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1C172" w14:textId="1A0D4A9F" w:rsidR="00127262" w:rsidRPr="00AF26C5" w:rsidRDefault="00E232B3" w:rsidP="00B55911">
      <w:pPr>
        <w:spacing w:after="0" w:line="360" w:lineRule="auto"/>
        <w:ind w:firstLine="709"/>
        <w:jc w:val="center"/>
        <w:outlineLvl w:val="2"/>
        <w:rPr>
          <w:rFonts w:ascii="Arial" w:hAnsi="Arial" w:cs="Arial"/>
          <w:b/>
          <w:color w:val="000000"/>
          <w:sz w:val="36"/>
          <w:szCs w:val="36"/>
        </w:rPr>
      </w:pPr>
      <w:r>
        <w:rPr>
          <w:rFonts w:ascii="Arial" w:hAnsi="Arial" w:cs="Arial"/>
          <w:b/>
          <w:noProof/>
          <w:color w:val="000000"/>
          <w:sz w:val="36"/>
          <w:szCs w:val="36"/>
          <w:lang w:eastAsia="pt-BR"/>
        </w:rPr>
        <mc:AlternateContent>
          <mc:Choice Requires="wps">
            <w:drawing>
              <wp:anchor distT="0" distB="0" distL="114300" distR="114300" simplePos="0" relativeHeight="251666432" behindDoc="0" locked="0" layoutInCell="1" allowOverlap="1" wp14:anchorId="0AF4851D" wp14:editId="0B9936EB">
                <wp:simplePos x="0" y="0"/>
                <wp:positionH relativeFrom="column">
                  <wp:posOffset>5648211</wp:posOffset>
                </wp:positionH>
                <wp:positionV relativeFrom="paragraph">
                  <wp:posOffset>-725293</wp:posOffset>
                </wp:positionV>
                <wp:extent cx="300251" cy="504967"/>
                <wp:effectExtent l="0" t="0" r="5080" b="9525"/>
                <wp:wrapNone/>
                <wp:docPr id="9" name="Retângulo 9"/>
                <wp:cNvGraphicFramePr/>
                <a:graphic xmlns:a="http://schemas.openxmlformats.org/drawingml/2006/main">
                  <a:graphicData uri="http://schemas.microsoft.com/office/word/2010/wordprocessingShape">
                    <wps:wsp>
                      <wps:cNvSpPr/>
                      <wps:spPr>
                        <a:xfrm>
                          <a:off x="0" y="0"/>
                          <a:ext cx="300251" cy="5049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8A052" id="Retângulo 9" o:spid="_x0000_s1026" style="position:absolute;margin-left:444.75pt;margin-top:-57.1pt;width:23.65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aKlwIAAIQFAAAOAAAAZHJzL2Uyb0RvYy54bWysVM1u2zAMvg/YOwi6r3aypF2COkWQIsOA&#10;oi3aDj0rshQbkEVNUuJkj7NX2YuNkmyn64odhuWgiCL58ccfeXl1aBTZC+tq0AUdneWUCM2hrPW2&#10;oF+f1h8+UeI80yVToEVBj8LRq8X7d5etmYsxVKBKYQmCaDdvTUEr7808yxyvRMPcGRihUSnBNsyj&#10;aLdZaVmL6I3Kxnl+nrVgS2OBC+fw9Top6SLiSym4v5PSCU9UQTE3H08bz004s8Ulm28tM1XNuzTY&#10;P2TRsFpj0AHqmnlGdrb+A6qpuQUH0p9xaDKQsuYi1oDVjPJX1TxWzIhYCzbHmaFN7v/B8tv9vSV1&#10;WdAZJZo1+IkehP/5Q293Csgs9Kc1bo5mj+bedpLDayj2IG0T/rEMcog9PQ49FQdPOD5+zPPxdEQJ&#10;R9U0n8zOLwJmdnI21vnPAhoSLgW1+MliJ9n+xvlk2puEWA5UXa5rpaIQaCJWypI9ww+82Y468N+s&#10;lA62GoJXAgwvWagrVRJv/qhEsFP6QUjsCOY+jolELp6CMM6F9qOkqlgpUuxpjr8+ep9WLDQCBmSJ&#10;8QfsDqC3TCA9dsqysw+uIlJ5cM7/llhyHjxiZNB+cG5qDfYtAIVVdZGTfd+k1JrQpQ2UR+SLhTRI&#10;zvB1jZ/thjl/zyxODs4YbgN/h4dU0BYUuhslFdjvb70HeyQ0ailpcRIL6r7tmBWUqC8aqT4bTSZh&#10;dKMwmV6MUbAvNZuXGr1rVoBcQMphdvEa7L3qr9JC84xLYxmiooppjrELyr3thZVPGwLXDhfLZTTD&#10;cTXM3+hHwwN46Gqg5dPhmVnTcdcj6W+hn1o2f0XhZBs8NSx3HmQd+X3qa9dvHPVInG4thV3yUo5W&#10;p+W5+AUAAP//AwBQSwMEFAAGAAgAAAAhANXNEdzhAAAADAEAAA8AAABkcnMvZG93bnJldi54bWxM&#10;j01Pg0AQhu8m/ofNmHhrF0opFFkaY7RRb1bxvGVHIO4HskuL/97xpMeZefLO85a72Wh2wtH3zgqI&#10;lxEwtI1TvW0FvL0+LHJgPkirpHYWBXyjh111eVHKQrmzfcHTIbSMQqwvpIAuhKHg3DcdGumXbkBL&#10;tw83GhloHFuuRnmmcKP5Koo23Mje0odODnjXYfN5mIyAKc2e7uf3r31SR3X2XOv0MewHIa6v5tsb&#10;YAHn8AfDrz6pQ0VORzdZ5ZkWkOfblFABizher4ARsk021OZIq2SdAa9K/r9E9QMAAP//AwBQSwEC&#10;LQAUAAYACAAAACEAtoM4kv4AAADhAQAAEwAAAAAAAAAAAAAAAAAAAAAAW0NvbnRlbnRfVHlwZXNd&#10;LnhtbFBLAQItABQABgAIAAAAIQA4/SH/1gAAAJQBAAALAAAAAAAAAAAAAAAAAC8BAABfcmVscy8u&#10;cmVsc1BLAQItABQABgAIAAAAIQAv0TaKlwIAAIQFAAAOAAAAAAAAAAAAAAAAAC4CAABkcnMvZTJv&#10;RG9jLnhtbFBLAQItABQABgAIAAAAIQDVzRHc4QAAAAwBAAAPAAAAAAAAAAAAAAAAAPEEAABkcnMv&#10;ZG93bnJldi54bWxQSwUGAAAAAAQABADzAAAA/wUAAAAA&#10;" fillcolor="white [3212]" stroked="f" strokeweight="2pt"/>
            </w:pict>
          </mc:Fallback>
        </mc:AlternateContent>
      </w:r>
      <w:r w:rsidR="00127262" w:rsidRPr="00AF26C5">
        <w:rPr>
          <w:rFonts w:ascii="Arial" w:hAnsi="Arial" w:cs="Arial"/>
          <w:b/>
          <w:color w:val="000000"/>
          <w:sz w:val="36"/>
          <w:szCs w:val="36"/>
        </w:rPr>
        <w:t>FACULDADE PATOS DE MINAS</w:t>
      </w:r>
    </w:p>
    <w:p w14:paraId="74C713AB" w14:textId="77777777" w:rsidR="00127262" w:rsidRPr="00AF26C5" w:rsidRDefault="00127262" w:rsidP="00B55911">
      <w:pPr>
        <w:spacing w:after="0" w:line="360" w:lineRule="auto"/>
        <w:ind w:firstLine="709"/>
        <w:jc w:val="center"/>
        <w:outlineLvl w:val="2"/>
        <w:rPr>
          <w:rFonts w:ascii="Arial" w:hAnsi="Arial" w:cs="Arial"/>
          <w:b/>
          <w:color w:val="000000"/>
          <w:sz w:val="28"/>
          <w:szCs w:val="32"/>
        </w:rPr>
      </w:pPr>
      <w:r w:rsidRPr="00AF26C5">
        <w:rPr>
          <w:rFonts w:ascii="Arial" w:hAnsi="Arial" w:cs="Arial"/>
          <w:b/>
          <w:color w:val="000000"/>
          <w:sz w:val="28"/>
          <w:szCs w:val="32"/>
        </w:rPr>
        <w:t>DEPARTAMENTO GRADUAÇÃO EM PSICOLOGIA</w:t>
      </w:r>
    </w:p>
    <w:p w14:paraId="144A8C59" w14:textId="77777777" w:rsidR="00127262" w:rsidRPr="00AF26C5" w:rsidRDefault="00127262" w:rsidP="00B55911">
      <w:pPr>
        <w:spacing w:after="0" w:line="360" w:lineRule="auto"/>
        <w:ind w:firstLine="709"/>
        <w:jc w:val="center"/>
        <w:outlineLvl w:val="2"/>
        <w:rPr>
          <w:rFonts w:ascii="Arial" w:hAnsi="Arial" w:cs="Arial"/>
          <w:b/>
          <w:color w:val="000000"/>
          <w:sz w:val="32"/>
          <w:szCs w:val="32"/>
        </w:rPr>
      </w:pPr>
      <w:r w:rsidRPr="00AF26C5">
        <w:rPr>
          <w:rFonts w:ascii="Arial" w:hAnsi="Arial" w:cs="Arial"/>
          <w:b/>
          <w:color w:val="000000"/>
          <w:sz w:val="28"/>
          <w:szCs w:val="32"/>
        </w:rPr>
        <w:t>CURSO BACHARELADO EM PSICOLOGIA</w:t>
      </w:r>
    </w:p>
    <w:p w14:paraId="0AF6E450" w14:textId="77777777" w:rsidR="00127262" w:rsidRPr="00E966E1" w:rsidRDefault="00127262" w:rsidP="00E966E1">
      <w:pPr>
        <w:spacing w:after="0" w:line="360" w:lineRule="auto"/>
        <w:ind w:firstLine="709"/>
        <w:jc w:val="center"/>
        <w:outlineLvl w:val="2"/>
        <w:rPr>
          <w:rFonts w:ascii="Arial" w:hAnsi="Arial" w:cs="Arial"/>
          <w:b/>
          <w:color w:val="000000"/>
          <w:sz w:val="24"/>
          <w:szCs w:val="24"/>
        </w:rPr>
      </w:pPr>
    </w:p>
    <w:p w14:paraId="3CA18A75" w14:textId="77777777" w:rsidR="00127262" w:rsidRPr="00E966E1" w:rsidRDefault="00127262" w:rsidP="00E966E1">
      <w:pPr>
        <w:tabs>
          <w:tab w:val="left" w:pos="7500"/>
        </w:tabs>
        <w:spacing w:after="0" w:line="360" w:lineRule="auto"/>
        <w:ind w:firstLine="709"/>
        <w:jc w:val="center"/>
        <w:outlineLvl w:val="2"/>
        <w:rPr>
          <w:rFonts w:ascii="Arial" w:hAnsi="Arial" w:cs="Arial"/>
          <w:b/>
          <w:color w:val="000000"/>
          <w:sz w:val="24"/>
          <w:szCs w:val="24"/>
        </w:rPr>
      </w:pPr>
    </w:p>
    <w:p w14:paraId="1C498997" w14:textId="77777777" w:rsidR="00127262" w:rsidRPr="00E966E1" w:rsidRDefault="00127262" w:rsidP="00E966E1">
      <w:pPr>
        <w:autoSpaceDE w:val="0"/>
        <w:autoSpaceDN w:val="0"/>
        <w:adjustRightInd w:val="0"/>
        <w:spacing w:after="0" w:line="360" w:lineRule="auto"/>
        <w:ind w:firstLine="709"/>
        <w:contextualSpacing/>
        <w:jc w:val="center"/>
        <w:outlineLvl w:val="2"/>
        <w:rPr>
          <w:rFonts w:ascii="Arial" w:hAnsi="Arial" w:cs="Arial"/>
          <w:b/>
          <w:bCs/>
          <w:color w:val="000000"/>
          <w:sz w:val="24"/>
          <w:szCs w:val="24"/>
        </w:rPr>
      </w:pPr>
    </w:p>
    <w:p w14:paraId="4C302C96" w14:textId="77777777" w:rsidR="00127262" w:rsidRPr="00AF26C5" w:rsidRDefault="00127262" w:rsidP="00127262">
      <w:pPr>
        <w:autoSpaceDE w:val="0"/>
        <w:autoSpaceDN w:val="0"/>
        <w:adjustRightInd w:val="0"/>
        <w:spacing w:line="360" w:lineRule="auto"/>
        <w:ind w:firstLine="709"/>
        <w:contextualSpacing/>
        <w:jc w:val="center"/>
        <w:outlineLvl w:val="2"/>
        <w:rPr>
          <w:rFonts w:ascii="Arial" w:hAnsi="Arial" w:cs="Arial"/>
          <w:b/>
          <w:bCs/>
          <w:color w:val="000000"/>
          <w:sz w:val="32"/>
          <w:szCs w:val="32"/>
        </w:rPr>
      </w:pPr>
      <w:r>
        <w:rPr>
          <w:rFonts w:ascii="Arial" w:hAnsi="Arial" w:cs="Arial"/>
          <w:b/>
          <w:bCs/>
          <w:color w:val="000000"/>
          <w:sz w:val="32"/>
          <w:szCs w:val="32"/>
        </w:rPr>
        <w:t>JÚNIA GALVÃO AMARAL</w:t>
      </w:r>
    </w:p>
    <w:p w14:paraId="6F2B6250" w14:textId="77777777" w:rsidR="00127262" w:rsidRPr="00E966E1" w:rsidRDefault="00127262" w:rsidP="00E232B3">
      <w:pPr>
        <w:spacing w:after="0" w:line="360" w:lineRule="auto"/>
        <w:ind w:firstLine="709"/>
        <w:jc w:val="center"/>
        <w:outlineLvl w:val="2"/>
        <w:rPr>
          <w:rFonts w:ascii="Arial" w:hAnsi="Arial" w:cs="Arial"/>
          <w:b/>
          <w:color w:val="000000"/>
          <w:sz w:val="24"/>
          <w:szCs w:val="24"/>
        </w:rPr>
      </w:pPr>
    </w:p>
    <w:p w14:paraId="6E677F83" w14:textId="77777777" w:rsidR="00127262" w:rsidRPr="00E966E1" w:rsidRDefault="00127262" w:rsidP="00E232B3">
      <w:pPr>
        <w:spacing w:after="0" w:line="360" w:lineRule="auto"/>
        <w:ind w:firstLine="709"/>
        <w:jc w:val="center"/>
        <w:outlineLvl w:val="2"/>
        <w:rPr>
          <w:rFonts w:ascii="Arial" w:hAnsi="Arial" w:cs="Arial"/>
          <w:b/>
          <w:color w:val="000000"/>
          <w:sz w:val="24"/>
          <w:szCs w:val="24"/>
        </w:rPr>
      </w:pPr>
    </w:p>
    <w:p w14:paraId="1393A686" w14:textId="77777777" w:rsidR="00127262" w:rsidRPr="00E966E1" w:rsidRDefault="00127262" w:rsidP="00E232B3">
      <w:pPr>
        <w:spacing w:after="0" w:line="360" w:lineRule="auto"/>
        <w:ind w:firstLine="709"/>
        <w:jc w:val="center"/>
        <w:outlineLvl w:val="2"/>
        <w:rPr>
          <w:rFonts w:ascii="Arial" w:hAnsi="Arial" w:cs="Arial"/>
          <w:b/>
          <w:color w:val="000000"/>
          <w:sz w:val="24"/>
          <w:szCs w:val="24"/>
        </w:rPr>
      </w:pPr>
    </w:p>
    <w:p w14:paraId="226825BE" w14:textId="77777777" w:rsidR="00127262" w:rsidRPr="00E966E1" w:rsidRDefault="00127262" w:rsidP="00E232B3">
      <w:pPr>
        <w:spacing w:after="0" w:line="360" w:lineRule="auto"/>
        <w:ind w:firstLine="709"/>
        <w:jc w:val="center"/>
        <w:outlineLvl w:val="2"/>
        <w:rPr>
          <w:rFonts w:ascii="Arial" w:hAnsi="Arial" w:cs="Arial"/>
          <w:b/>
          <w:color w:val="000000"/>
          <w:sz w:val="24"/>
          <w:szCs w:val="24"/>
        </w:rPr>
      </w:pPr>
    </w:p>
    <w:p w14:paraId="107CB34E" w14:textId="77777777" w:rsidR="00127262" w:rsidRPr="00E966E1" w:rsidRDefault="00127262" w:rsidP="00E232B3">
      <w:pPr>
        <w:spacing w:after="0" w:line="360" w:lineRule="auto"/>
        <w:ind w:firstLine="709"/>
        <w:jc w:val="center"/>
        <w:outlineLvl w:val="2"/>
        <w:rPr>
          <w:rFonts w:ascii="Arial" w:hAnsi="Arial" w:cs="Arial"/>
          <w:b/>
          <w:color w:val="000000"/>
          <w:sz w:val="24"/>
          <w:szCs w:val="24"/>
        </w:rPr>
      </w:pPr>
    </w:p>
    <w:p w14:paraId="1AF7838A" w14:textId="77777777" w:rsidR="00127262" w:rsidRPr="00E966E1" w:rsidRDefault="00127262" w:rsidP="00E232B3">
      <w:pPr>
        <w:spacing w:after="0" w:line="360" w:lineRule="auto"/>
        <w:jc w:val="center"/>
        <w:rPr>
          <w:rFonts w:ascii="Arial" w:hAnsi="Arial" w:cs="Arial"/>
          <w:sz w:val="24"/>
          <w:szCs w:val="24"/>
        </w:rPr>
      </w:pPr>
    </w:p>
    <w:p w14:paraId="247E148F" w14:textId="77777777" w:rsidR="00127262" w:rsidRPr="00BB0069" w:rsidRDefault="00127262" w:rsidP="00481260">
      <w:pPr>
        <w:spacing w:after="0"/>
        <w:jc w:val="center"/>
        <w:rPr>
          <w:rFonts w:ascii="Arial" w:hAnsi="Arial" w:cs="Arial"/>
          <w:b/>
          <w:sz w:val="36"/>
          <w:szCs w:val="36"/>
        </w:rPr>
      </w:pPr>
      <w:r w:rsidRPr="00BB0069">
        <w:rPr>
          <w:rFonts w:ascii="Arial" w:hAnsi="Arial" w:cs="Arial"/>
          <w:b/>
          <w:sz w:val="36"/>
          <w:szCs w:val="36"/>
        </w:rPr>
        <w:t>A ESTRATÉGIA DO TRATAMENDO AS DROGAS ATRAVÉS DA REDUÇÃO DE DANOS: uma reflexão acerca do documentário ‘Crack, repensar’</w:t>
      </w:r>
      <w:r>
        <w:rPr>
          <w:rFonts w:ascii="Arial" w:hAnsi="Arial" w:cs="Arial"/>
          <w:b/>
          <w:sz w:val="36"/>
          <w:szCs w:val="36"/>
        </w:rPr>
        <w:t>.</w:t>
      </w:r>
    </w:p>
    <w:p w14:paraId="13E77A1C" w14:textId="77777777" w:rsidR="00127262" w:rsidRPr="00AF26C5" w:rsidRDefault="00127262" w:rsidP="00E966E1">
      <w:pPr>
        <w:spacing w:after="0" w:line="360" w:lineRule="auto"/>
        <w:ind w:firstLine="709"/>
        <w:jc w:val="center"/>
        <w:outlineLvl w:val="2"/>
        <w:rPr>
          <w:rFonts w:ascii="Arial" w:hAnsi="Arial" w:cs="Arial"/>
          <w:b/>
          <w:color w:val="000000"/>
        </w:rPr>
      </w:pPr>
    </w:p>
    <w:p w14:paraId="32443494" w14:textId="77777777" w:rsidR="00127262" w:rsidRPr="00AF26C5" w:rsidRDefault="00127262" w:rsidP="00127262">
      <w:pPr>
        <w:spacing w:line="360" w:lineRule="auto"/>
        <w:ind w:firstLine="709"/>
        <w:jc w:val="center"/>
        <w:outlineLvl w:val="2"/>
        <w:rPr>
          <w:rFonts w:ascii="Arial" w:hAnsi="Arial" w:cs="Arial"/>
          <w:color w:val="000000"/>
        </w:rPr>
      </w:pPr>
    </w:p>
    <w:p w14:paraId="7DA1D247" w14:textId="77777777" w:rsidR="00127262" w:rsidRPr="00AF26C5" w:rsidRDefault="00127262" w:rsidP="00127262">
      <w:pPr>
        <w:autoSpaceDE w:val="0"/>
        <w:autoSpaceDN w:val="0"/>
        <w:adjustRightInd w:val="0"/>
        <w:spacing w:line="360" w:lineRule="auto"/>
        <w:ind w:firstLine="709"/>
        <w:jc w:val="center"/>
        <w:outlineLvl w:val="2"/>
        <w:rPr>
          <w:rFonts w:ascii="Arial" w:hAnsi="Arial" w:cs="Arial"/>
          <w:color w:val="000000"/>
          <w:szCs w:val="23"/>
        </w:rPr>
      </w:pPr>
    </w:p>
    <w:p w14:paraId="440CD6B1" w14:textId="77777777" w:rsidR="00127262" w:rsidRPr="00AF26C5" w:rsidRDefault="00127262" w:rsidP="00127262">
      <w:pPr>
        <w:spacing w:line="360" w:lineRule="auto"/>
        <w:ind w:firstLine="709"/>
        <w:jc w:val="center"/>
        <w:outlineLvl w:val="2"/>
        <w:rPr>
          <w:rFonts w:ascii="Arial" w:hAnsi="Arial" w:cs="Arial"/>
          <w:b/>
          <w:color w:val="000000"/>
          <w:sz w:val="4"/>
          <w:szCs w:val="4"/>
        </w:rPr>
      </w:pPr>
    </w:p>
    <w:p w14:paraId="3B952988" w14:textId="77777777" w:rsidR="00127262" w:rsidRPr="00AF26C5" w:rsidRDefault="00127262" w:rsidP="00127262">
      <w:pPr>
        <w:spacing w:line="360" w:lineRule="auto"/>
        <w:ind w:firstLine="709"/>
        <w:jc w:val="center"/>
        <w:outlineLvl w:val="2"/>
        <w:rPr>
          <w:rFonts w:ascii="Arial" w:hAnsi="Arial" w:cs="Arial"/>
          <w:b/>
          <w:color w:val="000000"/>
          <w:sz w:val="4"/>
          <w:szCs w:val="4"/>
        </w:rPr>
      </w:pPr>
    </w:p>
    <w:p w14:paraId="64670917" w14:textId="77777777" w:rsidR="00127262" w:rsidRPr="00AF26C5" w:rsidRDefault="00127262" w:rsidP="00127262">
      <w:pPr>
        <w:spacing w:line="360" w:lineRule="auto"/>
        <w:ind w:firstLine="709"/>
        <w:jc w:val="center"/>
        <w:outlineLvl w:val="2"/>
        <w:rPr>
          <w:rFonts w:ascii="Arial" w:hAnsi="Arial" w:cs="Arial"/>
          <w:b/>
          <w:color w:val="000000"/>
          <w:sz w:val="4"/>
          <w:szCs w:val="4"/>
        </w:rPr>
      </w:pPr>
    </w:p>
    <w:p w14:paraId="5FD4AA85" w14:textId="04C7818B" w:rsidR="00127262" w:rsidRDefault="00127262" w:rsidP="00127262">
      <w:pPr>
        <w:spacing w:line="360" w:lineRule="auto"/>
        <w:ind w:firstLine="709"/>
        <w:jc w:val="center"/>
        <w:outlineLvl w:val="2"/>
        <w:rPr>
          <w:rFonts w:ascii="Arial" w:hAnsi="Arial" w:cs="Arial"/>
          <w:b/>
          <w:color w:val="000000"/>
          <w:sz w:val="4"/>
          <w:szCs w:val="4"/>
        </w:rPr>
      </w:pPr>
    </w:p>
    <w:p w14:paraId="74C15516" w14:textId="515DE29C" w:rsidR="00E232B3" w:rsidRDefault="00E232B3" w:rsidP="00127262">
      <w:pPr>
        <w:spacing w:line="360" w:lineRule="auto"/>
        <w:ind w:firstLine="709"/>
        <w:jc w:val="center"/>
        <w:outlineLvl w:val="2"/>
        <w:rPr>
          <w:rFonts w:ascii="Arial" w:hAnsi="Arial" w:cs="Arial"/>
          <w:b/>
          <w:color w:val="000000"/>
          <w:sz w:val="4"/>
          <w:szCs w:val="4"/>
        </w:rPr>
      </w:pPr>
    </w:p>
    <w:p w14:paraId="19CB57BC" w14:textId="3560B916" w:rsidR="00E232B3" w:rsidRDefault="00E232B3" w:rsidP="00127262">
      <w:pPr>
        <w:spacing w:line="360" w:lineRule="auto"/>
        <w:ind w:firstLine="709"/>
        <w:jc w:val="center"/>
        <w:outlineLvl w:val="2"/>
        <w:rPr>
          <w:rFonts w:ascii="Arial" w:hAnsi="Arial" w:cs="Arial"/>
          <w:b/>
          <w:color w:val="000000"/>
          <w:sz w:val="4"/>
          <w:szCs w:val="4"/>
        </w:rPr>
      </w:pPr>
    </w:p>
    <w:p w14:paraId="5AA940D4" w14:textId="6D545AA0" w:rsidR="00E232B3" w:rsidRDefault="00E232B3" w:rsidP="00127262">
      <w:pPr>
        <w:spacing w:line="360" w:lineRule="auto"/>
        <w:ind w:firstLine="709"/>
        <w:jc w:val="center"/>
        <w:outlineLvl w:val="2"/>
        <w:rPr>
          <w:rFonts w:ascii="Arial" w:hAnsi="Arial" w:cs="Arial"/>
          <w:b/>
          <w:color w:val="000000"/>
          <w:sz w:val="4"/>
          <w:szCs w:val="4"/>
        </w:rPr>
      </w:pPr>
    </w:p>
    <w:p w14:paraId="582591A7" w14:textId="034960A6" w:rsidR="00E232B3" w:rsidRDefault="00E232B3" w:rsidP="00127262">
      <w:pPr>
        <w:spacing w:line="360" w:lineRule="auto"/>
        <w:ind w:firstLine="709"/>
        <w:jc w:val="center"/>
        <w:outlineLvl w:val="2"/>
        <w:rPr>
          <w:rFonts w:ascii="Arial" w:hAnsi="Arial" w:cs="Arial"/>
          <w:b/>
          <w:color w:val="000000"/>
          <w:sz w:val="4"/>
          <w:szCs w:val="4"/>
        </w:rPr>
      </w:pPr>
    </w:p>
    <w:p w14:paraId="310D6E16" w14:textId="6B1B89E3" w:rsidR="00E232B3" w:rsidRDefault="00E232B3" w:rsidP="00127262">
      <w:pPr>
        <w:spacing w:line="360" w:lineRule="auto"/>
        <w:ind w:firstLine="709"/>
        <w:jc w:val="center"/>
        <w:outlineLvl w:val="2"/>
        <w:rPr>
          <w:rFonts w:ascii="Arial" w:hAnsi="Arial" w:cs="Arial"/>
          <w:b/>
          <w:color w:val="000000"/>
          <w:sz w:val="4"/>
          <w:szCs w:val="4"/>
        </w:rPr>
      </w:pPr>
    </w:p>
    <w:p w14:paraId="1A85BDD5" w14:textId="3E375A7B" w:rsidR="00E966E1" w:rsidRDefault="00E966E1" w:rsidP="00127262">
      <w:pPr>
        <w:spacing w:line="360" w:lineRule="auto"/>
        <w:ind w:firstLine="709"/>
        <w:jc w:val="center"/>
        <w:outlineLvl w:val="2"/>
        <w:rPr>
          <w:rFonts w:ascii="Arial" w:hAnsi="Arial" w:cs="Arial"/>
          <w:b/>
          <w:color w:val="000000"/>
          <w:sz w:val="4"/>
          <w:szCs w:val="4"/>
        </w:rPr>
      </w:pPr>
    </w:p>
    <w:p w14:paraId="6C970349" w14:textId="16AD15BC" w:rsidR="00E966E1" w:rsidRDefault="00E966E1" w:rsidP="00127262">
      <w:pPr>
        <w:spacing w:line="360" w:lineRule="auto"/>
        <w:ind w:firstLine="709"/>
        <w:jc w:val="center"/>
        <w:outlineLvl w:val="2"/>
        <w:rPr>
          <w:rFonts w:ascii="Arial" w:hAnsi="Arial" w:cs="Arial"/>
          <w:b/>
          <w:color w:val="000000"/>
          <w:sz w:val="4"/>
          <w:szCs w:val="4"/>
        </w:rPr>
      </w:pPr>
    </w:p>
    <w:p w14:paraId="09279515" w14:textId="098FCAEE" w:rsidR="00E966E1" w:rsidRDefault="00E966E1" w:rsidP="00127262">
      <w:pPr>
        <w:spacing w:line="360" w:lineRule="auto"/>
        <w:ind w:firstLine="709"/>
        <w:jc w:val="center"/>
        <w:outlineLvl w:val="2"/>
        <w:rPr>
          <w:rFonts w:ascii="Arial" w:hAnsi="Arial" w:cs="Arial"/>
          <w:b/>
          <w:color w:val="000000"/>
          <w:sz w:val="4"/>
          <w:szCs w:val="4"/>
        </w:rPr>
      </w:pPr>
    </w:p>
    <w:p w14:paraId="6C68D00B" w14:textId="624DCD92" w:rsidR="00E966E1" w:rsidRDefault="00E966E1" w:rsidP="00127262">
      <w:pPr>
        <w:spacing w:line="360" w:lineRule="auto"/>
        <w:ind w:firstLine="709"/>
        <w:jc w:val="center"/>
        <w:outlineLvl w:val="2"/>
        <w:rPr>
          <w:rFonts w:ascii="Arial" w:hAnsi="Arial" w:cs="Arial"/>
          <w:b/>
          <w:color w:val="000000"/>
          <w:sz w:val="4"/>
          <w:szCs w:val="4"/>
        </w:rPr>
      </w:pPr>
    </w:p>
    <w:p w14:paraId="5DD4524C" w14:textId="46AB0BC0" w:rsidR="00E966E1" w:rsidRDefault="00E966E1" w:rsidP="00127262">
      <w:pPr>
        <w:spacing w:line="360" w:lineRule="auto"/>
        <w:ind w:firstLine="709"/>
        <w:jc w:val="center"/>
        <w:outlineLvl w:val="2"/>
        <w:rPr>
          <w:rFonts w:ascii="Arial" w:hAnsi="Arial" w:cs="Arial"/>
          <w:b/>
          <w:color w:val="000000"/>
          <w:sz w:val="4"/>
          <w:szCs w:val="4"/>
        </w:rPr>
      </w:pPr>
    </w:p>
    <w:p w14:paraId="2AEEAB2E" w14:textId="3C5DD8FD" w:rsidR="00481260" w:rsidRDefault="00481260" w:rsidP="00127262">
      <w:pPr>
        <w:spacing w:line="360" w:lineRule="auto"/>
        <w:ind w:firstLine="709"/>
        <w:jc w:val="center"/>
        <w:outlineLvl w:val="2"/>
        <w:rPr>
          <w:rFonts w:ascii="Arial" w:hAnsi="Arial" w:cs="Arial"/>
          <w:b/>
          <w:color w:val="000000"/>
          <w:sz w:val="4"/>
          <w:szCs w:val="4"/>
        </w:rPr>
      </w:pPr>
    </w:p>
    <w:p w14:paraId="775A3DBB" w14:textId="2D7C54CF" w:rsidR="00481260" w:rsidRDefault="00481260" w:rsidP="00127262">
      <w:pPr>
        <w:spacing w:line="360" w:lineRule="auto"/>
        <w:ind w:firstLine="709"/>
        <w:jc w:val="center"/>
        <w:outlineLvl w:val="2"/>
        <w:rPr>
          <w:rFonts w:ascii="Arial" w:hAnsi="Arial" w:cs="Arial"/>
          <w:b/>
          <w:color w:val="000000"/>
          <w:sz w:val="4"/>
          <w:szCs w:val="4"/>
        </w:rPr>
      </w:pPr>
    </w:p>
    <w:p w14:paraId="612E7CAD" w14:textId="14FBB907" w:rsidR="00E232B3" w:rsidRDefault="00E232B3" w:rsidP="00127262">
      <w:pPr>
        <w:spacing w:line="360" w:lineRule="auto"/>
        <w:ind w:firstLine="709"/>
        <w:jc w:val="center"/>
        <w:outlineLvl w:val="2"/>
        <w:rPr>
          <w:rFonts w:ascii="Arial" w:hAnsi="Arial" w:cs="Arial"/>
          <w:b/>
          <w:color w:val="000000"/>
          <w:sz w:val="4"/>
          <w:szCs w:val="4"/>
        </w:rPr>
      </w:pPr>
    </w:p>
    <w:p w14:paraId="2EC32D8A" w14:textId="77777777" w:rsidR="00B55911" w:rsidRPr="00B55911" w:rsidRDefault="00127262" w:rsidP="00B55911">
      <w:pPr>
        <w:spacing w:after="0" w:line="240" w:lineRule="auto"/>
        <w:ind w:firstLine="709"/>
        <w:jc w:val="center"/>
        <w:outlineLvl w:val="2"/>
        <w:rPr>
          <w:rFonts w:ascii="Arial" w:hAnsi="Arial" w:cs="Arial"/>
          <w:b/>
          <w:color w:val="000000"/>
          <w:sz w:val="24"/>
          <w:szCs w:val="24"/>
        </w:rPr>
      </w:pPr>
      <w:r w:rsidRPr="00B55911">
        <w:rPr>
          <w:rFonts w:ascii="Arial" w:hAnsi="Arial" w:cs="Arial"/>
          <w:b/>
          <w:color w:val="000000"/>
          <w:sz w:val="24"/>
          <w:szCs w:val="24"/>
        </w:rPr>
        <w:t>PATOS DE MINAS</w:t>
      </w:r>
    </w:p>
    <w:p w14:paraId="6A32462C" w14:textId="48639C46" w:rsidR="00127262" w:rsidRPr="00AF26C5" w:rsidRDefault="00127262" w:rsidP="00B55911">
      <w:pPr>
        <w:spacing w:after="0" w:line="360" w:lineRule="auto"/>
        <w:ind w:firstLine="709"/>
        <w:jc w:val="center"/>
        <w:outlineLvl w:val="2"/>
        <w:rPr>
          <w:rFonts w:ascii="Arial" w:hAnsi="Arial" w:cs="Arial"/>
          <w:b/>
          <w:color w:val="000000"/>
          <w:sz w:val="36"/>
          <w:szCs w:val="36"/>
        </w:rPr>
      </w:pPr>
      <w:r w:rsidRPr="00B55911">
        <w:rPr>
          <w:rFonts w:ascii="Arial" w:hAnsi="Arial" w:cs="Arial"/>
          <w:b/>
          <w:color w:val="000000"/>
          <w:sz w:val="24"/>
          <w:szCs w:val="24"/>
        </w:rPr>
        <w:t>2017</w:t>
      </w:r>
      <w:r w:rsidRPr="00AF26C5">
        <w:rPr>
          <w:rFonts w:ascii="Arial" w:hAnsi="Arial" w:cs="Arial"/>
          <w:b/>
          <w:color w:val="000000"/>
        </w:rPr>
        <w:br w:type="page"/>
      </w:r>
      <w:r w:rsidR="00E232B3">
        <w:rPr>
          <w:rFonts w:ascii="Arial" w:hAnsi="Arial" w:cs="Arial"/>
          <w:b/>
          <w:noProof/>
          <w:color w:val="000000"/>
          <w:sz w:val="36"/>
          <w:szCs w:val="36"/>
          <w:lang w:eastAsia="pt-BR"/>
        </w:rPr>
        <w:lastRenderedPageBreak/>
        <mc:AlternateContent>
          <mc:Choice Requires="wps">
            <w:drawing>
              <wp:anchor distT="0" distB="0" distL="114300" distR="114300" simplePos="0" relativeHeight="251665408" behindDoc="0" locked="0" layoutInCell="1" allowOverlap="1" wp14:anchorId="306EF7CE" wp14:editId="499D3FB9">
                <wp:simplePos x="0" y="0"/>
                <wp:positionH relativeFrom="column">
                  <wp:posOffset>5525381</wp:posOffset>
                </wp:positionH>
                <wp:positionV relativeFrom="paragraph">
                  <wp:posOffset>-657054</wp:posOffset>
                </wp:positionV>
                <wp:extent cx="532263" cy="300250"/>
                <wp:effectExtent l="0" t="0" r="1270" b="5080"/>
                <wp:wrapNone/>
                <wp:docPr id="8" name="Retângulo 8"/>
                <wp:cNvGraphicFramePr/>
                <a:graphic xmlns:a="http://schemas.openxmlformats.org/drawingml/2006/main">
                  <a:graphicData uri="http://schemas.microsoft.com/office/word/2010/wordprocessingShape">
                    <wps:wsp>
                      <wps:cNvSpPr/>
                      <wps:spPr>
                        <a:xfrm>
                          <a:off x="0" y="0"/>
                          <a:ext cx="532263" cy="300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4657A" id="Retângulo 8" o:spid="_x0000_s1026" style="position:absolute;margin-left:435.05pt;margin-top:-51.75pt;width:41.9pt;height:2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1LmmgIAAIQFAAAOAAAAZHJzL2Uyb0RvYy54bWysVM1u2zAMvg/YOwi6r3acpuuCOkWQosOA&#10;oi3aDj0rshQbkEVNUuJkj7NX2YuNkmyn64odhuWgiObHv08kLy73rSI7YV0DuqSTk5wSoTlUjd6U&#10;9OvT9YdzSpxnumIKtCjpQTh6uXj/7qIzc1FADaoSlqAT7eadKWntvZlnmeO1aJk7ASM0KiXYlnkU&#10;7SarLOvQe6uyIs/Psg5sZSxw4Rx+vUpKuoj+pRTc30nphCeqpJibj6eN5zqc2eKCzTeWmbrhfRrs&#10;H7JoWaMx6OjqinlGtrb5w1XbcAsOpD/h0GYgZcNFrAGrmeSvqnmsmRGxFiTHmZEm9//c8tvdvSVN&#10;VVJ8KM1afKIH4X/+0JutAnIe+OmMmyPs0dzbXnJ4DcXupW3DP5ZB9pHTw8ip2HvC8eNsWhRnU0o4&#10;qqZ5Xswi59nR2FjnPwtoSbiU1OKTRSbZ7sZ5DIjQARJiOVBNdd0oFYXQJmKlLNkxfOD1ZhISRovf&#10;UEoHrIZgldThSxbqSpXEmz8oEXBKPwiJjGDuRUwk9uIxCONcaD9JqppVIsWe5fgbog9pxVyiw+BZ&#10;YvzRd+9gQCYng++UZY8PpiK28mic/y2xZDxaxMig/WjcNhrsWw4UVtVHTviBpERNYGkN1QH7xUIa&#10;JGf4dYPPdsOcv2cWJwdnDLeBv8NDKuhKCv2Nkhrs97e+Bzw2NGop6XASS+q+bZkVlKgvGlv90+T0&#10;NIxuFE5nHwsU7EvN+qVGb9sVYC9McO8YHq8B79VwlRbaZ1wayxAVVUxzjF1S7u0grHzaELh2uFgu&#10;IwzH1TB/ox8ND84Dq6Etn/bPzJq+dz02/S0MU8vmr1o4YYOlhuXWg2xifx957fnGUY+N06+lsEte&#10;yhF1XJ6LXwAAAP//AwBQSwMEFAAGAAgAAAAhAOqrQsDhAAAADAEAAA8AAABkcnMvZG93bnJldi54&#10;bWxMj8FOwzAMhu9IvENkJG5b0lVdt9J0Qggm4MagnLMmtBWJU5p0K2+POcHR9qff31/uZmfZyYyh&#10;9yghWQpgBhuve2wlvL0+LDbAQlSolfVoJHybALvq8qJUhfZnfDGnQ2wZhWAolIQuxqHgPDSdcSos&#10;/WCQbh9+dCrSOLZcj+pM4c7ylRBr7lSP9KFTg7nrTPN5mJyEKcuf7uf3r31aizp/rm32GPeDlNdX&#10;8+0NsGjm+AfDrz6pQ0VORz+hDsxK2OQiIVTCIhFpBoyQbZZugR1pla1XwKuS/y9R/QAAAP//AwBQ&#10;SwECLQAUAAYACAAAACEAtoM4kv4AAADhAQAAEwAAAAAAAAAAAAAAAAAAAAAAW0NvbnRlbnRfVHlw&#10;ZXNdLnhtbFBLAQItABQABgAIAAAAIQA4/SH/1gAAAJQBAAALAAAAAAAAAAAAAAAAAC8BAABfcmVs&#10;cy8ucmVsc1BLAQItABQABgAIAAAAIQBM01LmmgIAAIQFAAAOAAAAAAAAAAAAAAAAAC4CAABkcnMv&#10;ZTJvRG9jLnhtbFBLAQItABQABgAIAAAAIQDqq0LA4QAAAAwBAAAPAAAAAAAAAAAAAAAAAPQEAABk&#10;cnMvZG93bnJldi54bWxQSwUGAAAAAAQABADzAAAAAgYAAAAA&#10;" fillcolor="white [3212]" stroked="f" strokeweight="2pt"/>
            </w:pict>
          </mc:Fallback>
        </mc:AlternateContent>
      </w:r>
      <w:r w:rsidRPr="00AF26C5">
        <w:rPr>
          <w:rFonts w:ascii="Arial" w:hAnsi="Arial" w:cs="Arial"/>
          <w:b/>
          <w:color w:val="000000"/>
          <w:sz w:val="36"/>
          <w:szCs w:val="36"/>
        </w:rPr>
        <w:t>FACULDADE PATOS DE MINAS</w:t>
      </w:r>
    </w:p>
    <w:p w14:paraId="25BB0630" w14:textId="77777777" w:rsidR="00127262" w:rsidRPr="00AF26C5" w:rsidRDefault="00127262" w:rsidP="00B55911">
      <w:pPr>
        <w:spacing w:after="0" w:line="360" w:lineRule="auto"/>
        <w:ind w:firstLine="709"/>
        <w:jc w:val="center"/>
        <w:outlineLvl w:val="2"/>
        <w:rPr>
          <w:rFonts w:ascii="Arial" w:hAnsi="Arial" w:cs="Arial"/>
          <w:b/>
          <w:color w:val="000000"/>
          <w:sz w:val="28"/>
          <w:szCs w:val="32"/>
        </w:rPr>
      </w:pPr>
      <w:r w:rsidRPr="00AF26C5">
        <w:rPr>
          <w:rFonts w:ascii="Arial" w:hAnsi="Arial" w:cs="Arial"/>
          <w:b/>
          <w:color w:val="000000"/>
          <w:sz w:val="28"/>
          <w:szCs w:val="32"/>
        </w:rPr>
        <w:t>DEPARTAMENTO GRADUAÇÃO EM PSICOLOGIA</w:t>
      </w:r>
    </w:p>
    <w:p w14:paraId="12E9311D" w14:textId="77777777" w:rsidR="00127262" w:rsidRPr="00AF26C5" w:rsidRDefault="00127262" w:rsidP="00B55911">
      <w:pPr>
        <w:spacing w:after="0" w:line="360" w:lineRule="auto"/>
        <w:ind w:firstLine="709"/>
        <w:jc w:val="center"/>
        <w:outlineLvl w:val="2"/>
        <w:rPr>
          <w:rFonts w:ascii="Arial" w:hAnsi="Arial" w:cs="Arial"/>
          <w:b/>
          <w:color w:val="000000"/>
          <w:sz w:val="32"/>
          <w:szCs w:val="32"/>
        </w:rPr>
      </w:pPr>
      <w:r w:rsidRPr="00AF26C5">
        <w:rPr>
          <w:rFonts w:ascii="Arial" w:hAnsi="Arial" w:cs="Arial"/>
          <w:b/>
          <w:color w:val="000000"/>
          <w:sz w:val="28"/>
          <w:szCs w:val="32"/>
        </w:rPr>
        <w:t>CURSO BACHARELADO EM PSICOLOGIA</w:t>
      </w:r>
    </w:p>
    <w:p w14:paraId="170DD890" w14:textId="77777777" w:rsidR="00127262" w:rsidRPr="00E966E1" w:rsidRDefault="00127262" w:rsidP="00E966E1">
      <w:pPr>
        <w:spacing w:after="0" w:line="360" w:lineRule="auto"/>
        <w:ind w:firstLine="709"/>
        <w:jc w:val="center"/>
        <w:outlineLvl w:val="2"/>
        <w:rPr>
          <w:rFonts w:ascii="Arial" w:hAnsi="Arial" w:cs="Arial"/>
          <w:b/>
          <w:color w:val="000000"/>
          <w:sz w:val="24"/>
          <w:szCs w:val="24"/>
        </w:rPr>
      </w:pPr>
    </w:p>
    <w:p w14:paraId="0939DA8B" w14:textId="73FFDBC5" w:rsidR="00127262" w:rsidRPr="00E966E1" w:rsidRDefault="00127262" w:rsidP="00E966E1">
      <w:pPr>
        <w:tabs>
          <w:tab w:val="left" w:pos="7500"/>
        </w:tabs>
        <w:spacing w:after="0" w:line="360" w:lineRule="auto"/>
        <w:ind w:firstLine="709"/>
        <w:jc w:val="center"/>
        <w:outlineLvl w:val="2"/>
        <w:rPr>
          <w:rFonts w:ascii="Arial" w:hAnsi="Arial" w:cs="Arial"/>
          <w:b/>
          <w:color w:val="000000"/>
          <w:sz w:val="24"/>
          <w:szCs w:val="24"/>
        </w:rPr>
      </w:pPr>
    </w:p>
    <w:p w14:paraId="399F0AF4" w14:textId="77777777" w:rsidR="00E232B3" w:rsidRPr="00E966E1" w:rsidRDefault="00E232B3" w:rsidP="00E966E1">
      <w:pPr>
        <w:tabs>
          <w:tab w:val="left" w:pos="7500"/>
        </w:tabs>
        <w:spacing w:after="0" w:line="360" w:lineRule="auto"/>
        <w:ind w:firstLine="709"/>
        <w:jc w:val="center"/>
        <w:outlineLvl w:val="2"/>
        <w:rPr>
          <w:rFonts w:ascii="Arial" w:hAnsi="Arial" w:cs="Arial"/>
          <w:b/>
          <w:color w:val="000000"/>
          <w:sz w:val="24"/>
          <w:szCs w:val="24"/>
        </w:rPr>
      </w:pPr>
    </w:p>
    <w:p w14:paraId="0B81ABE4" w14:textId="77777777" w:rsidR="00127262" w:rsidRPr="00AF26C5" w:rsidRDefault="00127262" w:rsidP="00127262">
      <w:pPr>
        <w:autoSpaceDE w:val="0"/>
        <w:autoSpaceDN w:val="0"/>
        <w:adjustRightInd w:val="0"/>
        <w:spacing w:line="360" w:lineRule="auto"/>
        <w:ind w:firstLine="709"/>
        <w:contextualSpacing/>
        <w:jc w:val="center"/>
        <w:outlineLvl w:val="2"/>
        <w:rPr>
          <w:rFonts w:ascii="Arial" w:hAnsi="Arial" w:cs="Arial"/>
          <w:b/>
          <w:bCs/>
          <w:color w:val="000000"/>
          <w:sz w:val="32"/>
          <w:szCs w:val="32"/>
        </w:rPr>
      </w:pPr>
      <w:r>
        <w:rPr>
          <w:rFonts w:ascii="Arial" w:hAnsi="Arial" w:cs="Arial"/>
          <w:b/>
          <w:bCs/>
          <w:color w:val="000000"/>
          <w:sz w:val="32"/>
          <w:szCs w:val="32"/>
        </w:rPr>
        <w:t>JÚNIA GALVÃO AMARAL</w:t>
      </w:r>
    </w:p>
    <w:p w14:paraId="08ABEF72" w14:textId="77777777" w:rsidR="00127262" w:rsidRPr="00E232B3" w:rsidRDefault="00127262" w:rsidP="00E232B3">
      <w:pPr>
        <w:spacing w:after="0" w:line="360" w:lineRule="auto"/>
        <w:ind w:firstLine="709"/>
        <w:jc w:val="center"/>
        <w:outlineLvl w:val="2"/>
        <w:rPr>
          <w:rFonts w:ascii="Arial" w:hAnsi="Arial" w:cs="Arial"/>
          <w:b/>
          <w:color w:val="000000"/>
          <w:sz w:val="24"/>
          <w:szCs w:val="24"/>
        </w:rPr>
      </w:pPr>
    </w:p>
    <w:p w14:paraId="470DA2EF" w14:textId="77777777" w:rsidR="00127262" w:rsidRPr="00E232B3" w:rsidRDefault="00127262" w:rsidP="00E232B3">
      <w:pPr>
        <w:spacing w:after="0" w:line="360" w:lineRule="auto"/>
        <w:ind w:firstLine="709"/>
        <w:jc w:val="center"/>
        <w:outlineLvl w:val="2"/>
        <w:rPr>
          <w:rFonts w:ascii="Arial" w:hAnsi="Arial" w:cs="Arial"/>
          <w:b/>
          <w:color w:val="000000"/>
          <w:sz w:val="24"/>
          <w:szCs w:val="24"/>
        </w:rPr>
      </w:pPr>
    </w:p>
    <w:p w14:paraId="71307F57" w14:textId="7D242EBA" w:rsidR="00127262" w:rsidRPr="00E232B3" w:rsidRDefault="00127262" w:rsidP="00E232B3">
      <w:pPr>
        <w:spacing w:after="0" w:line="360" w:lineRule="auto"/>
        <w:ind w:firstLine="709"/>
        <w:jc w:val="center"/>
        <w:outlineLvl w:val="2"/>
        <w:rPr>
          <w:rFonts w:ascii="Arial" w:hAnsi="Arial" w:cs="Arial"/>
          <w:b/>
          <w:color w:val="000000"/>
          <w:sz w:val="24"/>
          <w:szCs w:val="24"/>
        </w:rPr>
      </w:pPr>
      <w:bookmarkStart w:id="0" w:name="_GoBack"/>
      <w:bookmarkEnd w:id="0"/>
    </w:p>
    <w:p w14:paraId="702184FC" w14:textId="50F7BBA5" w:rsidR="00A343DD" w:rsidRPr="00E232B3" w:rsidRDefault="00A343DD" w:rsidP="00E232B3">
      <w:pPr>
        <w:spacing w:after="0" w:line="360" w:lineRule="auto"/>
        <w:ind w:firstLine="709"/>
        <w:jc w:val="center"/>
        <w:outlineLvl w:val="2"/>
        <w:rPr>
          <w:rFonts w:ascii="Arial" w:hAnsi="Arial" w:cs="Arial"/>
          <w:b/>
          <w:color w:val="000000"/>
          <w:sz w:val="24"/>
          <w:szCs w:val="24"/>
        </w:rPr>
      </w:pPr>
    </w:p>
    <w:p w14:paraId="4AE68BC5" w14:textId="098CF4D0" w:rsidR="00A343DD" w:rsidRPr="00E232B3" w:rsidRDefault="00A343DD" w:rsidP="00E232B3">
      <w:pPr>
        <w:spacing w:after="0" w:line="360" w:lineRule="auto"/>
        <w:ind w:firstLine="709"/>
        <w:jc w:val="center"/>
        <w:outlineLvl w:val="2"/>
        <w:rPr>
          <w:rFonts w:ascii="Arial" w:hAnsi="Arial" w:cs="Arial"/>
          <w:b/>
          <w:color w:val="000000"/>
          <w:sz w:val="24"/>
          <w:szCs w:val="24"/>
        </w:rPr>
      </w:pPr>
    </w:p>
    <w:p w14:paraId="6C92289C" w14:textId="77777777" w:rsidR="00127262" w:rsidRPr="00E232B3" w:rsidRDefault="00127262" w:rsidP="00E232B3">
      <w:pPr>
        <w:spacing w:after="0" w:line="360" w:lineRule="auto"/>
        <w:jc w:val="center"/>
        <w:rPr>
          <w:rFonts w:ascii="Arial" w:hAnsi="Arial" w:cs="Arial"/>
          <w:sz w:val="24"/>
          <w:szCs w:val="24"/>
        </w:rPr>
      </w:pPr>
    </w:p>
    <w:p w14:paraId="3E2CDA30" w14:textId="77777777" w:rsidR="00127262" w:rsidRPr="003B1203" w:rsidRDefault="00127262" w:rsidP="00481260">
      <w:pPr>
        <w:spacing w:after="0"/>
        <w:jc w:val="center"/>
        <w:rPr>
          <w:rFonts w:ascii="Arial" w:hAnsi="Arial" w:cs="Arial"/>
          <w:b/>
          <w:sz w:val="32"/>
          <w:szCs w:val="32"/>
        </w:rPr>
      </w:pPr>
      <w:r w:rsidRPr="00A343DD">
        <w:rPr>
          <w:rFonts w:ascii="Arial" w:hAnsi="Arial" w:cs="Arial"/>
          <w:b/>
          <w:sz w:val="36"/>
          <w:szCs w:val="36"/>
        </w:rPr>
        <w:t>A ESTRATÉGIA DO TRATAMENDO AS DROGAS ATRAVÉS DA REDUÇÃO DE DANOS: uma reflexão acerca do documentário ‘Crack, repensar’</w:t>
      </w:r>
      <w:r>
        <w:rPr>
          <w:rFonts w:ascii="Arial" w:hAnsi="Arial" w:cs="Arial"/>
          <w:b/>
          <w:sz w:val="32"/>
          <w:szCs w:val="32"/>
        </w:rPr>
        <w:t>.</w:t>
      </w:r>
    </w:p>
    <w:p w14:paraId="59BB4478" w14:textId="77777777" w:rsidR="00127262" w:rsidRPr="00A343DD" w:rsidRDefault="00127262" w:rsidP="00A343DD">
      <w:pPr>
        <w:autoSpaceDE w:val="0"/>
        <w:autoSpaceDN w:val="0"/>
        <w:adjustRightInd w:val="0"/>
        <w:spacing w:before="120" w:line="240" w:lineRule="auto"/>
        <w:ind w:left="3402"/>
        <w:jc w:val="both"/>
        <w:outlineLvl w:val="2"/>
        <w:rPr>
          <w:rFonts w:ascii="Arial" w:hAnsi="Arial" w:cs="Arial"/>
          <w:color w:val="000000"/>
          <w:sz w:val="24"/>
          <w:szCs w:val="24"/>
        </w:rPr>
      </w:pPr>
      <w:r w:rsidRPr="00A343DD">
        <w:rPr>
          <w:rFonts w:ascii="Arial" w:hAnsi="Arial" w:cs="Arial"/>
          <w:color w:val="000000"/>
          <w:sz w:val="24"/>
          <w:szCs w:val="24"/>
        </w:rPr>
        <w:t>Artigo apresentado à Faculdade Patos de Minas como requisito para conclusão do Curso de Graduação em Psicologia. Para finalidade de obtenção do título de Bacharel em Psicologia, podendo gozar dos direitos de Psicólogo.</w:t>
      </w:r>
    </w:p>
    <w:p w14:paraId="003E920E" w14:textId="77777777" w:rsidR="00127262" w:rsidRPr="00A343DD" w:rsidRDefault="00127262" w:rsidP="00A343DD">
      <w:pPr>
        <w:autoSpaceDE w:val="0"/>
        <w:autoSpaceDN w:val="0"/>
        <w:adjustRightInd w:val="0"/>
        <w:spacing w:before="120" w:line="240" w:lineRule="auto"/>
        <w:ind w:left="3402"/>
        <w:jc w:val="both"/>
        <w:outlineLvl w:val="2"/>
        <w:rPr>
          <w:rFonts w:ascii="Arial" w:hAnsi="Arial" w:cs="Arial"/>
          <w:color w:val="000000"/>
          <w:sz w:val="24"/>
          <w:szCs w:val="24"/>
        </w:rPr>
      </w:pPr>
    </w:p>
    <w:p w14:paraId="7B75CA1F" w14:textId="7848D398" w:rsidR="00127262" w:rsidRDefault="00127262" w:rsidP="00A343DD">
      <w:pPr>
        <w:pStyle w:val="SemEspaamento"/>
        <w:ind w:left="3402"/>
        <w:jc w:val="both"/>
        <w:outlineLvl w:val="2"/>
        <w:rPr>
          <w:rFonts w:ascii="Arial" w:hAnsi="Arial" w:cs="Arial"/>
          <w:sz w:val="24"/>
          <w:szCs w:val="24"/>
        </w:rPr>
      </w:pPr>
      <w:r w:rsidRPr="00A343DD">
        <w:rPr>
          <w:rFonts w:ascii="Arial" w:hAnsi="Arial" w:cs="Arial"/>
          <w:color w:val="000000"/>
          <w:sz w:val="24"/>
          <w:szCs w:val="24"/>
        </w:rPr>
        <w:t>Orientadora:</w:t>
      </w:r>
      <w:r w:rsidR="00A343DD" w:rsidRPr="00A343DD">
        <w:rPr>
          <w:rFonts w:ascii="Arial" w:hAnsi="Arial" w:cs="Arial"/>
          <w:color w:val="000000"/>
          <w:sz w:val="24"/>
          <w:szCs w:val="24"/>
        </w:rPr>
        <w:t xml:space="preserve"> Prof. Ma.</w:t>
      </w:r>
      <w:r w:rsidRPr="00A343DD">
        <w:rPr>
          <w:rFonts w:ascii="Arial" w:hAnsi="Arial" w:cs="Arial"/>
          <w:color w:val="000000"/>
          <w:sz w:val="24"/>
          <w:szCs w:val="24"/>
        </w:rPr>
        <w:t xml:space="preserve"> </w:t>
      </w:r>
      <w:r w:rsidRPr="00A343DD">
        <w:rPr>
          <w:rFonts w:ascii="Arial" w:hAnsi="Arial" w:cs="Arial"/>
          <w:sz w:val="24"/>
          <w:szCs w:val="24"/>
        </w:rPr>
        <w:t>Juliana Amorim Pacheco de Oliveira.</w:t>
      </w:r>
    </w:p>
    <w:p w14:paraId="253CD7D4" w14:textId="77777777" w:rsidR="00A343DD" w:rsidRPr="00A343DD" w:rsidRDefault="00A343DD" w:rsidP="00A343DD">
      <w:pPr>
        <w:pStyle w:val="SemEspaamento"/>
        <w:ind w:left="3402"/>
        <w:jc w:val="both"/>
        <w:outlineLvl w:val="2"/>
        <w:rPr>
          <w:rFonts w:ascii="Arial" w:hAnsi="Arial" w:cs="Arial"/>
          <w:sz w:val="24"/>
          <w:szCs w:val="24"/>
        </w:rPr>
      </w:pPr>
    </w:p>
    <w:p w14:paraId="70D7F974" w14:textId="6F02A973" w:rsidR="00127262" w:rsidRPr="00A343DD" w:rsidRDefault="00127262" w:rsidP="00A343DD">
      <w:pPr>
        <w:pStyle w:val="SemEspaamento"/>
        <w:ind w:left="3402"/>
        <w:jc w:val="both"/>
        <w:outlineLvl w:val="2"/>
        <w:rPr>
          <w:rFonts w:ascii="Arial" w:hAnsi="Arial" w:cs="Arial"/>
          <w:color w:val="000000"/>
          <w:sz w:val="24"/>
          <w:szCs w:val="24"/>
        </w:rPr>
      </w:pPr>
      <w:r w:rsidRPr="00A343DD">
        <w:rPr>
          <w:rFonts w:ascii="Arial" w:hAnsi="Arial" w:cs="Arial"/>
          <w:color w:val="000000"/>
          <w:sz w:val="24"/>
          <w:szCs w:val="24"/>
        </w:rPr>
        <w:t>Co</w:t>
      </w:r>
      <w:r w:rsidR="003948EF" w:rsidRPr="00A343DD">
        <w:rPr>
          <w:rFonts w:ascii="Arial" w:hAnsi="Arial" w:cs="Arial"/>
          <w:color w:val="000000"/>
          <w:sz w:val="24"/>
          <w:szCs w:val="24"/>
        </w:rPr>
        <w:t>-</w:t>
      </w:r>
      <w:r w:rsidRPr="00A343DD">
        <w:rPr>
          <w:rFonts w:ascii="Arial" w:hAnsi="Arial" w:cs="Arial"/>
          <w:color w:val="000000"/>
          <w:sz w:val="24"/>
          <w:szCs w:val="24"/>
        </w:rPr>
        <w:t>orientador:</w:t>
      </w:r>
      <w:r w:rsidR="005E6444" w:rsidRPr="00A343DD">
        <w:rPr>
          <w:rFonts w:ascii="Arial" w:hAnsi="Arial" w:cs="Arial"/>
          <w:color w:val="000000"/>
          <w:sz w:val="24"/>
          <w:szCs w:val="24"/>
        </w:rPr>
        <w:t xml:space="preserve"> </w:t>
      </w:r>
      <w:r w:rsidR="00A343DD" w:rsidRPr="00A343DD">
        <w:rPr>
          <w:rFonts w:ascii="Arial" w:hAnsi="Arial" w:cs="Arial"/>
          <w:color w:val="000000"/>
          <w:sz w:val="24"/>
          <w:szCs w:val="24"/>
        </w:rPr>
        <w:t xml:space="preserve">Prof. Me. </w:t>
      </w:r>
      <w:r w:rsidRPr="00A343DD">
        <w:rPr>
          <w:rFonts w:ascii="Arial" w:hAnsi="Arial" w:cs="Arial"/>
          <w:sz w:val="24"/>
          <w:szCs w:val="24"/>
        </w:rPr>
        <w:t>Gilmar Antoniassi Junior.</w:t>
      </w:r>
    </w:p>
    <w:p w14:paraId="2889B879" w14:textId="77777777" w:rsidR="00127262" w:rsidRDefault="00127262" w:rsidP="00127262">
      <w:pPr>
        <w:spacing w:line="360" w:lineRule="auto"/>
        <w:ind w:firstLine="709"/>
        <w:jc w:val="center"/>
        <w:outlineLvl w:val="2"/>
        <w:rPr>
          <w:rFonts w:ascii="Arial" w:hAnsi="Arial" w:cs="Arial"/>
          <w:b/>
          <w:color w:val="000000"/>
        </w:rPr>
      </w:pPr>
    </w:p>
    <w:p w14:paraId="4676D1FF" w14:textId="36F76A6F" w:rsidR="00127262" w:rsidRDefault="00127262" w:rsidP="00127262">
      <w:pPr>
        <w:spacing w:line="360" w:lineRule="auto"/>
        <w:ind w:firstLine="709"/>
        <w:jc w:val="center"/>
        <w:outlineLvl w:val="2"/>
        <w:rPr>
          <w:rFonts w:ascii="Arial" w:hAnsi="Arial" w:cs="Arial"/>
          <w:b/>
          <w:color w:val="000000"/>
        </w:rPr>
      </w:pPr>
    </w:p>
    <w:p w14:paraId="4CBAE969" w14:textId="4197CB34" w:rsidR="00E966E1" w:rsidRDefault="00E966E1" w:rsidP="00127262">
      <w:pPr>
        <w:spacing w:line="360" w:lineRule="auto"/>
        <w:ind w:firstLine="709"/>
        <w:jc w:val="center"/>
        <w:outlineLvl w:val="2"/>
        <w:rPr>
          <w:rFonts w:ascii="Arial" w:hAnsi="Arial" w:cs="Arial"/>
          <w:b/>
          <w:color w:val="000000"/>
        </w:rPr>
      </w:pPr>
    </w:p>
    <w:p w14:paraId="0E1886AC" w14:textId="77777777" w:rsidR="00127262" w:rsidRPr="00B55911" w:rsidRDefault="00127262" w:rsidP="00B55911">
      <w:pPr>
        <w:spacing w:line="240" w:lineRule="auto"/>
        <w:ind w:firstLine="709"/>
        <w:jc w:val="center"/>
        <w:outlineLvl w:val="2"/>
        <w:rPr>
          <w:rFonts w:ascii="Arial" w:hAnsi="Arial" w:cs="Arial"/>
          <w:b/>
          <w:color w:val="000000"/>
          <w:sz w:val="24"/>
          <w:szCs w:val="24"/>
        </w:rPr>
      </w:pPr>
      <w:r w:rsidRPr="00B55911">
        <w:rPr>
          <w:rFonts w:ascii="Arial" w:hAnsi="Arial" w:cs="Arial"/>
          <w:b/>
          <w:color w:val="000000"/>
          <w:sz w:val="24"/>
          <w:szCs w:val="24"/>
        </w:rPr>
        <w:t>PATOS DE MINAS</w:t>
      </w:r>
    </w:p>
    <w:p w14:paraId="5DF339B7" w14:textId="78F3EF77" w:rsidR="00127262" w:rsidRPr="00AF26C5" w:rsidRDefault="00127262" w:rsidP="00B55911">
      <w:pPr>
        <w:tabs>
          <w:tab w:val="left" w:pos="1843"/>
        </w:tabs>
        <w:spacing w:after="0" w:line="240" w:lineRule="auto"/>
        <w:ind w:firstLine="709"/>
        <w:contextualSpacing/>
        <w:jc w:val="center"/>
        <w:outlineLvl w:val="2"/>
        <w:rPr>
          <w:rFonts w:ascii="Arial" w:hAnsi="Arial" w:cs="Arial"/>
          <w:b/>
          <w:color w:val="000000"/>
          <w:sz w:val="28"/>
          <w:szCs w:val="28"/>
        </w:rPr>
      </w:pPr>
      <w:r w:rsidRPr="00B55911">
        <w:rPr>
          <w:rFonts w:ascii="Arial" w:hAnsi="Arial" w:cs="Arial"/>
          <w:b/>
          <w:color w:val="000000"/>
          <w:sz w:val="24"/>
          <w:szCs w:val="24"/>
        </w:rPr>
        <w:t>2017</w:t>
      </w:r>
      <w:r w:rsidRPr="00AF26C5">
        <w:rPr>
          <w:rFonts w:ascii="Arial" w:hAnsi="Arial" w:cs="Arial"/>
          <w:b/>
          <w:color w:val="000000"/>
        </w:rPr>
        <w:br w:type="page"/>
      </w:r>
      <w:r w:rsidR="00E232B3">
        <w:rPr>
          <w:rFonts w:ascii="Arial" w:hAnsi="Arial" w:cs="Arial"/>
          <w:b/>
          <w:noProof/>
          <w:color w:val="000000"/>
          <w:sz w:val="28"/>
          <w:szCs w:val="28"/>
          <w:lang w:eastAsia="pt-BR"/>
        </w:rPr>
        <w:lastRenderedPageBreak/>
        <mc:AlternateContent>
          <mc:Choice Requires="wps">
            <w:drawing>
              <wp:anchor distT="0" distB="0" distL="114300" distR="114300" simplePos="0" relativeHeight="251664384" behindDoc="0" locked="0" layoutInCell="1" allowOverlap="1" wp14:anchorId="41369673" wp14:editId="6809F9AA">
                <wp:simplePos x="0" y="0"/>
                <wp:positionH relativeFrom="column">
                  <wp:posOffset>5566325</wp:posOffset>
                </wp:positionH>
                <wp:positionV relativeFrom="paragraph">
                  <wp:posOffset>-657054</wp:posOffset>
                </wp:positionV>
                <wp:extent cx="450376" cy="354841"/>
                <wp:effectExtent l="0" t="0" r="6985" b="7620"/>
                <wp:wrapNone/>
                <wp:docPr id="7" name="Retângulo 7"/>
                <wp:cNvGraphicFramePr/>
                <a:graphic xmlns:a="http://schemas.openxmlformats.org/drawingml/2006/main">
                  <a:graphicData uri="http://schemas.microsoft.com/office/word/2010/wordprocessingShape">
                    <wps:wsp>
                      <wps:cNvSpPr/>
                      <wps:spPr>
                        <a:xfrm>
                          <a:off x="0" y="0"/>
                          <a:ext cx="450376" cy="3548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BE041" id="Retângulo 7" o:spid="_x0000_s1026" style="position:absolute;margin-left:438.3pt;margin-top:-51.75pt;width:35.45pt;height:27.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9vlgIAAIQFAAAOAAAAZHJzL2Uyb0RvYy54bWysVMFu2zAMvQ/YPwi6r3bSpOmCOkXQosOA&#10;og3aDj0rshQbkEVNUuJkn7Nf2Y+Nkmyn7YodhuWgiCL5SD6TvLjcN4rshHU16IKOTnJKhOZQ1npT&#10;0G9PN5/OKXGe6ZIp0KKgB+Ho5eLjh4vWzMUYKlClsARBtJu3pqCV92aeZY5XomHuBIzQqJRgG+ZR&#10;tJustKxF9EZl4zw/y1qwpbHAhXP4ep2UdBHxpRTc30vphCeqoJibj6eN5zqc2eKCzTeWmarmXRrs&#10;H7JoWK0x6AB1zTwjW1v/AdXU3IID6U84NBlIWXMRa8BqRvmbah4rZkSsBclxZqDJ/T9YfrdbWVKX&#10;BZ1RolmDn+hB+F8/9WargMwCP61xczR7NCvbSQ6vodi9tE34xzLIPnJ6GDgVe084Pk6m+ensjBKO&#10;qtPp5HwyCpjZ0dlY578IaEi4FNTiJ4tMst2t88m0NwmxHKi6vKmVikJoE3GlLNkx/MDrTQ/+ykrp&#10;YKsheCXA8JKFulIl8eYPSgQ7pR+EREYw93FMJPbiMQjjXGg/SqqKlSLFnub460obPGKhETAgS4w/&#10;YHcArwvosVOWnX1wFbGVB+f8b4kl58EjRgbtB+em1mDfA1BYVRc52fckJWoCS2soD9gvFtIgOcNv&#10;avxst8z5FbM4OThjuA38PR5SQVtQ6G6UVGB/vPce7LGhUUtJi5NYUPd9y6ygRH3V2OqfR5NJGN0o&#10;TKazMQr2pWb9UqO3zRVgL4xw7xger8Heq/4qLTTPuDSWISqqmOYYu6Dc21648mlD4NrhYrmMZjiu&#10;hvlb/Wh4AA+shrZ82j8za7re9dj0d9BPLZu/aeFkGzw1LLceZB37+8hrxzeOemycbi2FXfJSjlbH&#10;5bn4DQAA//8DAFBLAwQUAAYACAAAACEAJ99b++EAAAAMAQAADwAAAGRycy9kb3ducmV2LnhtbEyP&#10;y07DMBBF90j8gzVI7Fq7tElKiFMhBBWwozRdu/GQRPgRYqcNf8+wgt08ju6cKTaTNeyEQ+i8k7CY&#10;C2Doaq8710jYvz/N1sBCVE4r4x1K+MYAm/LyolC59mf3hqddbBiFuJArCW2Mfc55qFu0Ksx9j452&#10;H36wKlI7NFwP6kzh1vAbIVJuVefoQqt6fGix/tyNVsKYZC+P0+Fru6xElb1WJnmO217K66vp/g5Y&#10;xCn+wfCrT+pQktPRj04HZiSsszQlVMJsIZYJMEJuVxkVRxqtshR4WfD/T5Q/AAAA//8DAFBLAQIt&#10;ABQABgAIAAAAIQC2gziS/gAAAOEBAAATAAAAAAAAAAAAAAAAAAAAAABbQ29udGVudF9UeXBlc10u&#10;eG1sUEsBAi0AFAAGAAgAAAAhADj9If/WAAAAlAEAAAsAAAAAAAAAAAAAAAAALwEAAF9yZWxzLy5y&#10;ZWxzUEsBAi0AFAAGAAgAAAAhAA26z2+WAgAAhAUAAA4AAAAAAAAAAAAAAAAALgIAAGRycy9lMm9E&#10;b2MueG1sUEsBAi0AFAAGAAgAAAAhACffW/vhAAAADAEAAA8AAAAAAAAAAAAAAAAA8AQAAGRycy9k&#10;b3ducmV2LnhtbFBLBQYAAAAABAAEAPMAAAD+BQAAAAA=&#10;" fillcolor="white [3212]" stroked="f" strokeweight="2pt"/>
            </w:pict>
          </mc:Fallback>
        </mc:AlternateContent>
      </w:r>
      <w:r w:rsidRPr="00AF26C5">
        <w:rPr>
          <w:rFonts w:ascii="Arial" w:hAnsi="Arial" w:cs="Arial"/>
          <w:b/>
          <w:color w:val="000000"/>
          <w:sz w:val="28"/>
          <w:szCs w:val="28"/>
        </w:rPr>
        <w:t>FACULDADE PATOS DE MINAS</w:t>
      </w:r>
    </w:p>
    <w:p w14:paraId="56FA1B63" w14:textId="77777777" w:rsidR="00127262" w:rsidRPr="00AF26C5" w:rsidRDefault="00127262" w:rsidP="00B55911">
      <w:pPr>
        <w:tabs>
          <w:tab w:val="left" w:pos="1843"/>
        </w:tabs>
        <w:spacing w:after="0" w:line="360" w:lineRule="auto"/>
        <w:ind w:firstLine="709"/>
        <w:contextualSpacing/>
        <w:jc w:val="center"/>
        <w:outlineLvl w:val="2"/>
        <w:rPr>
          <w:rFonts w:ascii="Arial" w:hAnsi="Arial" w:cs="Arial"/>
          <w:b/>
          <w:color w:val="000000"/>
          <w:sz w:val="28"/>
          <w:szCs w:val="28"/>
        </w:rPr>
      </w:pPr>
      <w:r w:rsidRPr="00AF26C5">
        <w:rPr>
          <w:rFonts w:ascii="Arial" w:hAnsi="Arial" w:cs="Arial"/>
          <w:b/>
          <w:color w:val="000000"/>
          <w:sz w:val="28"/>
          <w:szCs w:val="28"/>
        </w:rPr>
        <w:t>DEPARTAMENTO DE GRADUAÇÃO EM PSICOLOGIA</w:t>
      </w:r>
    </w:p>
    <w:p w14:paraId="53F9931C" w14:textId="77777777" w:rsidR="00127262" w:rsidRPr="00AF26C5" w:rsidRDefault="00127262" w:rsidP="00B55911">
      <w:pPr>
        <w:spacing w:after="0" w:line="360" w:lineRule="auto"/>
        <w:ind w:firstLine="709"/>
        <w:jc w:val="center"/>
        <w:outlineLvl w:val="2"/>
        <w:rPr>
          <w:rFonts w:ascii="Arial" w:hAnsi="Arial" w:cs="Arial"/>
          <w:b/>
          <w:color w:val="000000"/>
          <w:sz w:val="28"/>
          <w:szCs w:val="28"/>
        </w:rPr>
      </w:pPr>
      <w:r w:rsidRPr="00AF26C5">
        <w:rPr>
          <w:rFonts w:ascii="Arial" w:hAnsi="Arial" w:cs="Arial"/>
          <w:b/>
          <w:color w:val="000000"/>
          <w:sz w:val="28"/>
          <w:szCs w:val="28"/>
        </w:rPr>
        <w:t>Curso Bacharelado em Psicologia</w:t>
      </w:r>
    </w:p>
    <w:p w14:paraId="288D7376" w14:textId="77777777" w:rsidR="00127262" w:rsidRPr="00AF26C5" w:rsidRDefault="00127262" w:rsidP="00B55911">
      <w:pPr>
        <w:spacing w:after="0" w:line="360" w:lineRule="auto"/>
        <w:ind w:firstLine="709"/>
        <w:jc w:val="center"/>
        <w:outlineLvl w:val="2"/>
        <w:rPr>
          <w:rFonts w:ascii="Arial" w:hAnsi="Arial" w:cs="Arial"/>
          <w:color w:val="000000"/>
          <w:sz w:val="28"/>
          <w:szCs w:val="28"/>
        </w:rPr>
      </w:pPr>
    </w:p>
    <w:p w14:paraId="55934AFC" w14:textId="77777777" w:rsidR="00127262" w:rsidRPr="00BB0069" w:rsidRDefault="00127262" w:rsidP="00B55911">
      <w:pPr>
        <w:spacing w:after="0" w:line="360" w:lineRule="auto"/>
        <w:ind w:firstLine="709"/>
        <w:jc w:val="center"/>
        <w:outlineLvl w:val="2"/>
        <w:rPr>
          <w:rFonts w:ascii="Arial" w:hAnsi="Arial" w:cs="Arial"/>
          <w:b/>
          <w:color w:val="000000"/>
          <w:sz w:val="28"/>
          <w:szCs w:val="28"/>
        </w:rPr>
      </w:pPr>
      <w:r w:rsidRPr="00BB0069">
        <w:rPr>
          <w:rFonts w:ascii="Arial" w:hAnsi="Arial" w:cs="Arial"/>
          <w:b/>
          <w:color w:val="000000"/>
          <w:sz w:val="28"/>
          <w:szCs w:val="28"/>
        </w:rPr>
        <w:t>JÚNIA GALVÃO AMARAL</w:t>
      </w:r>
    </w:p>
    <w:p w14:paraId="0EB08C94" w14:textId="77777777" w:rsidR="00127262" w:rsidRPr="00AF26C5" w:rsidRDefault="00127262" w:rsidP="00B55911">
      <w:pPr>
        <w:spacing w:after="0" w:line="360" w:lineRule="auto"/>
        <w:ind w:firstLine="709"/>
        <w:jc w:val="center"/>
        <w:outlineLvl w:val="2"/>
        <w:rPr>
          <w:rFonts w:ascii="Arial" w:hAnsi="Arial" w:cs="Arial"/>
          <w:color w:val="000000"/>
          <w:sz w:val="28"/>
          <w:szCs w:val="28"/>
        </w:rPr>
      </w:pPr>
    </w:p>
    <w:p w14:paraId="260DB3E1" w14:textId="77777777" w:rsidR="00127262" w:rsidRPr="00481260" w:rsidRDefault="00127262" w:rsidP="00B55911">
      <w:pPr>
        <w:spacing w:after="0" w:line="360" w:lineRule="auto"/>
        <w:jc w:val="center"/>
        <w:rPr>
          <w:rFonts w:ascii="Arial" w:hAnsi="Arial" w:cs="Arial"/>
          <w:b/>
          <w:sz w:val="28"/>
          <w:szCs w:val="28"/>
        </w:rPr>
      </w:pPr>
      <w:r w:rsidRPr="00481260">
        <w:rPr>
          <w:rFonts w:ascii="Arial" w:hAnsi="Arial" w:cs="Arial"/>
          <w:b/>
          <w:sz w:val="28"/>
          <w:szCs w:val="28"/>
        </w:rPr>
        <w:t>A ESTRATÉGIA DO TRATAMENDO AS DROGAS ATRAVÉS DA REDUÇÃO DE DANOS: uma reflexão acerca do documentário ‘Crack, repensar’.</w:t>
      </w:r>
    </w:p>
    <w:p w14:paraId="76BA755C" w14:textId="77777777" w:rsidR="00127262" w:rsidRPr="003B1203" w:rsidRDefault="00127262" w:rsidP="00127262">
      <w:pPr>
        <w:spacing w:after="0" w:line="360" w:lineRule="auto"/>
        <w:jc w:val="center"/>
        <w:rPr>
          <w:rFonts w:ascii="Arial" w:hAnsi="Arial" w:cs="Arial"/>
          <w:b/>
          <w:sz w:val="32"/>
          <w:szCs w:val="32"/>
        </w:rPr>
      </w:pPr>
    </w:p>
    <w:p w14:paraId="6A353438" w14:textId="77777777" w:rsidR="00127262" w:rsidRPr="00AF26C5" w:rsidRDefault="00127262" w:rsidP="00127262">
      <w:pPr>
        <w:spacing w:line="360" w:lineRule="auto"/>
        <w:ind w:firstLine="709"/>
        <w:jc w:val="both"/>
        <w:outlineLvl w:val="2"/>
        <w:rPr>
          <w:rFonts w:ascii="Arial" w:hAnsi="Arial" w:cs="Arial"/>
          <w:color w:val="000000"/>
        </w:rPr>
      </w:pPr>
    </w:p>
    <w:p w14:paraId="16213478" w14:textId="77777777" w:rsidR="00127262" w:rsidRPr="00B55911" w:rsidRDefault="00127262" w:rsidP="00481260">
      <w:pPr>
        <w:spacing w:after="0" w:line="360" w:lineRule="auto"/>
        <w:jc w:val="both"/>
        <w:outlineLvl w:val="2"/>
        <w:rPr>
          <w:rFonts w:ascii="Arial" w:hAnsi="Arial" w:cs="Arial"/>
          <w:color w:val="000000"/>
          <w:sz w:val="24"/>
          <w:szCs w:val="24"/>
        </w:rPr>
      </w:pPr>
      <w:r w:rsidRPr="00B55911">
        <w:rPr>
          <w:rFonts w:ascii="Arial" w:hAnsi="Arial" w:cs="Arial"/>
          <w:color w:val="000000"/>
          <w:sz w:val="24"/>
          <w:szCs w:val="24"/>
        </w:rPr>
        <w:t>Banca Examinadora do Curso de Bacharelado em Psicologia, composta em 17 de Novembro de 2017.</w:t>
      </w:r>
    </w:p>
    <w:p w14:paraId="12E69732" w14:textId="77777777" w:rsidR="00127262" w:rsidRPr="00AF26C5" w:rsidRDefault="00127262" w:rsidP="00127262">
      <w:pPr>
        <w:spacing w:line="360" w:lineRule="auto"/>
        <w:ind w:firstLine="709"/>
        <w:jc w:val="both"/>
        <w:outlineLvl w:val="2"/>
        <w:rPr>
          <w:rFonts w:ascii="Arial" w:hAnsi="Arial" w:cs="Arial"/>
          <w:color w:val="000000"/>
        </w:rPr>
      </w:pPr>
    </w:p>
    <w:p w14:paraId="33430419" w14:textId="3723E606" w:rsidR="00127262" w:rsidRPr="00B55911" w:rsidRDefault="003948EF" w:rsidP="00481260">
      <w:pPr>
        <w:spacing w:after="0" w:line="240" w:lineRule="auto"/>
        <w:jc w:val="center"/>
        <w:outlineLvl w:val="2"/>
        <w:rPr>
          <w:rFonts w:ascii="Arial" w:hAnsi="Arial" w:cs="Arial"/>
          <w:b/>
          <w:sz w:val="24"/>
          <w:szCs w:val="24"/>
        </w:rPr>
      </w:pPr>
      <w:r w:rsidRPr="00B55911">
        <w:rPr>
          <w:rFonts w:ascii="Arial" w:hAnsi="Arial" w:cs="Arial"/>
          <w:color w:val="000000"/>
          <w:sz w:val="24"/>
          <w:szCs w:val="24"/>
        </w:rPr>
        <w:t>Orientadora: Prof</w:t>
      </w:r>
      <w:r w:rsidR="00591BF4">
        <w:rPr>
          <w:rFonts w:ascii="Arial" w:hAnsi="Arial" w:cs="Arial"/>
          <w:color w:val="000000"/>
          <w:sz w:val="24"/>
          <w:szCs w:val="24"/>
        </w:rPr>
        <w:t>.</w:t>
      </w:r>
      <w:r w:rsidRPr="00B55911">
        <w:rPr>
          <w:rFonts w:ascii="Arial" w:hAnsi="Arial" w:cs="Arial"/>
          <w:color w:val="000000"/>
          <w:sz w:val="24"/>
          <w:szCs w:val="24"/>
        </w:rPr>
        <w:t xml:space="preserve"> Ma</w:t>
      </w:r>
      <w:r w:rsidR="00591BF4">
        <w:rPr>
          <w:rFonts w:ascii="Arial" w:hAnsi="Arial" w:cs="Arial"/>
          <w:color w:val="000000"/>
          <w:sz w:val="24"/>
          <w:szCs w:val="24"/>
        </w:rPr>
        <w:t>.</w:t>
      </w:r>
      <w:r w:rsidR="00127262" w:rsidRPr="00B55911">
        <w:rPr>
          <w:rFonts w:ascii="Arial" w:hAnsi="Arial" w:cs="Arial"/>
          <w:color w:val="000000"/>
          <w:sz w:val="24"/>
          <w:szCs w:val="24"/>
        </w:rPr>
        <w:t xml:space="preserve"> Juliana </w:t>
      </w:r>
      <w:r w:rsidR="00127262" w:rsidRPr="00B55911">
        <w:rPr>
          <w:rFonts w:ascii="Arial" w:hAnsi="Arial" w:cs="Arial"/>
          <w:sz w:val="24"/>
          <w:szCs w:val="24"/>
        </w:rPr>
        <w:t>Amorim Pacheco de Oliveira</w:t>
      </w:r>
    </w:p>
    <w:p w14:paraId="1CCF661B" w14:textId="77777777" w:rsidR="00127262" w:rsidRPr="00B55911" w:rsidRDefault="00127262" w:rsidP="00481260">
      <w:pPr>
        <w:spacing w:after="0" w:line="240" w:lineRule="auto"/>
        <w:jc w:val="center"/>
        <w:outlineLvl w:val="2"/>
        <w:rPr>
          <w:rFonts w:ascii="Arial" w:hAnsi="Arial" w:cs="Arial"/>
          <w:color w:val="000000"/>
          <w:sz w:val="24"/>
          <w:szCs w:val="24"/>
        </w:rPr>
      </w:pPr>
      <w:r w:rsidRPr="00B55911">
        <w:rPr>
          <w:rFonts w:ascii="Arial" w:hAnsi="Arial" w:cs="Arial"/>
          <w:color w:val="000000"/>
          <w:sz w:val="24"/>
          <w:szCs w:val="24"/>
        </w:rPr>
        <w:t>Faculdade Patos de Minas</w:t>
      </w:r>
    </w:p>
    <w:p w14:paraId="5B8CE3B0" w14:textId="595171EE" w:rsidR="00127262" w:rsidRDefault="00127262" w:rsidP="00481260">
      <w:pPr>
        <w:spacing w:after="0" w:line="240" w:lineRule="auto"/>
        <w:jc w:val="center"/>
        <w:outlineLvl w:val="2"/>
        <w:rPr>
          <w:rFonts w:ascii="Arial" w:hAnsi="Arial" w:cs="Arial"/>
          <w:color w:val="000000"/>
          <w:sz w:val="24"/>
          <w:szCs w:val="24"/>
        </w:rPr>
      </w:pPr>
    </w:p>
    <w:p w14:paraId="248CA95B" w14:textId="77777777" w:rsidR="00481260" w:rsidRPr="00B55911" w:rsidRDefault="00481260" w:rsidP="00481260">
      <w:pPr>
        <w:spacing w:after="0" w:line="240" w:lineRule="auto"/>
        <w:jc w:val="center"/>
        <w:outlineLvl w:val="2"/>
        <w:rPr>
          <w:rFonts w:ascii="Arial" w:hAnsi="Arial" w:cs="Arial"/>
          <w:color w:val="000000"/>
          <w:sz w:val="24"/>
          <w:szCs w:val="24"/>
        </w:rPr>
      </w:pPr>
    </w:p>
    <w:p w14:paraId="4707B486" w14:textId="1843299D" w:rsidR="00127262" w:rsidRPr="00B55911" w:rsidRDefault="00591BF4" w:rsidP="00481260">
      <w:pPr>
        <w:spacing w:after="0" w:line="240" w:lineRule="auto"/>
        <w:jc w:val="center"/>
        <w:outlineLvl w:val="2"/>
        <w:rPr>
          <w:rFonts w:ascii="Arial" w:hAnsi="Arial" w:cs="Arial"/>
          <w:color w:val="000000"/>
          <w:sz w:val="24"/>
          <w:szCs w:val="24"/>
        </w:rPr>
      </w:pPr>
      <w:r w:rsidRPr="00B55911">
        <w:rPr>
          <w:rFonts w:ascii="Arial" w:hAnsi="Arial" w:cs="Arial"/>
          <w:color w:val="000000"/>
          <w:sz w:val="24"/>
          <w:szCs w:val="24"/>
        </w:rPr>
        <w:t xml:space="preserve">Examinador </w:t>
      </w:r>
      <w:r>
        <w:rPr>
          <w:rFonts w:ascii="Arial" w:hAnsi="Arial" w:cs="Arial"/>
          <w:color w:val="000000"/>
          <w:sz w:val="24"/>
          <w:szCs w:val="24"/>
        </w:rPr>
        <w:t xml:space="preserve">1 </w:t>
      </w:r>
      <w:r w:rsidR="00B55911" w:rsidRPr="00B55911">
        <w:rPr>
          <w:rFonts w:ascii="Arial" w:hAnsi="Arial" w:cs="Arial"/>
          <w:color w:val="000000"/>
          <w:sz w:val="24"/>
          <w:szCs w:val="24"/>
        </w:rPr>
        <w:t>Profª. Ma</w:t>
      </w:r>
      <w:r>
        <w:rPr>
          <w:rFonts w:ascii="Arial" w:hAnsi="Arial" w:cs="Arial"/>
          <w:color w:val="000000"/>
          <w:sz w:val="24"/>
          <w:szCs w:val="24"/>
        </w:rPr>
        <w:t>.</w:t>
      </w:r>
      <w:r w:rsidR="00B55911" w:rsidRPr="00B55911">
        <w:rPr>
          <w:rFonts w:ascii="Arial" w:hAnsi="Arial" w:cs="Arial"/>
          <w:color w:val="000000"/>
          <w:sz w:val="24"/>
          <w:szCs w:val="24"/>
        </w:rPr>
        <w:t xml:space="preserve"> </w:t>
      </w:r>
      <w:r>
        <w:rPr>
          <w:rFonts w:ascii="Arial" w:hAnsi="Arial" w:cs="Arial"/>
          <w:color w:val="000000"/>
          <w:sz w:val="24"/>
          <w:szCs w:val="24"/>
        </w:rPr>
        <w:t>Sara</w:t>
      </w:r>
      <w:r w:rsidR="005347FA">
        <w:rPr>
          <w:rFonts w:ascii="Arial" w:hAnsi="Arial" w:cs="Arial"/>
          <w:color w:val="000000"/>
          <w:sz w:val="24"/>
          <w:szCs w:val="24"/>
        </w:rPr>
        <w:t xml:space="preserve"> Cristina</w:t>
      </w:r>
      <w:r>
        <w:rPr>
          <w:rFonts w:ascii="Arial" w:hAnsi="Arial" w:cs="Arial"/>
          <w:color w:val="000000"/>
          <w:sz w:val="24"/>
          <w:szCs w:val="24"/>
        </w:rPr>
        <w:t xml:space="preserve"> Assunção</w:t>
      </w:r>
      <w:r w:rsidR="005347FA">
        <w:rPr>
          <w:rFonts w:ascii="Arial" w:hAnsi="Arial" w:cs="Arial"/>
          <w:color w:val="000000"/>
          <w:sz w:val="24"/>
          <w:szCs w:val="24"/>
        </w:rPr>
        <w:t xml:space="preserve"> Melo</w:t>
      </w:r>
    </w:p>
    <w:p w14:paraId="0DA54D80" w14:textId="77777777" w:rsidR="00127262" w:rsidRPr="00B55911" w:rsidRDefault="00127262" w:rsidP="00481260">
      <w:pPr>
        <w:spacing w:after="0" w:line="240" w:lineRule="auto"/>
        <w:jc w:val="center"/>
        <w:outlineLvl w:val="2"/>
        <w:rPr>
          <w:rFonts w:ascii="Arial" w:hAnsi="Arial" w:cs="Arial"/>
          <w:color w:val="000000"/>
          <w:sz w:val="24"/>
          <w:szCs w:val="24"/>
        </w:rPr>
      </w:pPr>
      <w:r w:rsidRPr="00B55911">
        <w:rPr>
          <w:rFonts w:ascii="Arial" w:hAnsi="Arial" w:cs="Arial"/>
          <w:color w:val="000000"/>
          <w:sz w:val="24"/>
          <w:szCs w:val="24"/>
        </w:rPr>
        <w:t>Faculdade Patos de Minas</w:t>
      </w:r>
    </w:p>
    <w:p w14:paraId="199AF2A8" w14:textId="77777777" w:rsidR="00127262" w:rsidRPr="00B55911" w:rsidRDefault="00127262" w:rsidP="00481260">
      <w:pPr>
        <w:spacing w:after="0" w:line="240" w:lineRule="auto"/>
        <w:jc w:val="center"/>
        <w:outlineLvl w:val="2"/>
        <w:rPr>
          <w:rFonts w:ascii="Arial" w:hAnsi="Arial" w:cs="Arial"/>
          <w:color w:val="000000"/>
          <w:sz w:val="24"/>
          <w:szCs w:val="24"/>
        </w:rPr>
      </w:pPr>
    </w:p>
    <w:p w14:paraId="685BD19F" w14:textId="77777777" w:rsidR="00127262" w:rsidRPr="00B55911" w:rsidRDefault="00127262" w:rsidP="00481260">
      <w:pPr>
        <w:spacing w:after="0" w:line="240" w:lineRule="auto"/>
        <w:jc w:val="center"/>
        <w:outlineLvl w:val="2"/>
        <w:rPr>
          <w:rFonts w:ascii="Arial" w:hAnsi="Arial" w:cs="Arial"/>
          <w:color w:val="000000"/>
          <w:sz w:val="24"/>
          <w:szCs w:val="24"/>
        </w:rPr>
      </w:pPr>
    </w:p>
    <w:p w14:paraId="2585C29D" w14:textId="3B4C0B21" w:rsidR="00127262" w:rsidRPr="00B55911" w:rsidRDefault="00127262" w:rsidP="00481260">
      <w:pPr>
        <w:spacing w:after="0" w:line="240" w:lineRule="auto"/>
        <w:jc w:val="center"/>
        <w:outlineLvl w:val="2"/>
        <w:rPr>
          <w:rFonts w:ascii="Arial" w:hAnsi="Arial" w:cs="Arial"/>
          <w:color w:val="000000"/>
          <w:sz w:val="24"/>
          <w:szCs w:val="24"/>
        </w:rPr>
      </w:pPr>
      <w:r w:rsidRPr="00B55911">
        <w:rPr>
          <w:rFonts w:ascii="Arial" w:hAnsi="Arial" w:cs="Arial"/>
          <w:color w:val="000000"/>
          <w:sz w:val="24"/>
          <w:szCs w:val="24"/>
        </w:rPr>
        <w:t xml:space="preserve">Examinador 2: </w:t>
      </w:r>
      <w:r w:rsidR="00E232B3">
        <w:rPr>
          <w:rFonts w:ascii="Arial" w:hAnsi="Arial" w:cs="Arial"/>
          <w:color w:val="000000"/>
          <w:sz w:val="24"/>
          <w:szCs w:val="24"/>
        </w:rPr>
        <w:t xml:space="preserve">Profª. </w:t>
      </w:r>
      <w:r w:rsidR="002D3B25">
        <w:rPr>
          <w:rFonts w:ascii="Arial" w:hAnsi="Arial" w:cs="Arial"/>
          <w:color w:val="000000"/>
          <w:sz w:val="24"/>
          <w:szCs w:val="24"/>
        </w:rPr>
        <w:t>Esp. Cássia Angélica Nogueira Barb</w:t>
      </w:r>
      <w:r w:rsidR="00591BF4">
        <w:rPr>
          <w:rFonts w:ascii="Arial" w:hAnsi="Arial" w:cs="Arial"/>
          <w:color w:val="000000"/>
          <w:sz w:val="24"/>
          <w:szCs w:val="24"/>
        </w:rPr>
        <w:t>o</w:t>
      </w:r>
      <w:r w:rsidR="002D3B25">
        <w:rPr>
          <w:rFonts w:ascii="Arial" w:hAnsi="Arial" w:cs="Arial"/>
          <w:color w:val="000000"/>
          <w:sz w:val="24"/>
          <w:szCs w:val="24"/>
        </w:rPr>
        <w:t>sa</w:t>
      </w:r>
    </w:p>
    <w:p w14:paraId="1787D28F" w14:textId="77777777" w:rsidR="00127262" w:rsidRPr="00B55911" w:rsidRDefault="00127262" w:rsidP="00481260">
      <w:pPr>
        <w:spacing w:after="0" w:line="240" w:lineRule="auto"/>
        <w:jc w:val="center"/>
        <w:outlineLvl w:val="2"/>
        <w:rPr>
          <w:rFonts w:ascii="Arial" w:hAnsi="Arial" w:cs="Arial"/>
          <w:color w:val="000000"/>
          <w:sz w:val="24"/>
          <w:szCs w:val="24"/>
        </w:rPr>
      </w:pPr>
      <w:r w:rsidRPr="00B55911">
        <w:rPr>
          <w:rFonts w:ascii="Arial" w:hAnsi="Arial" w:cs="Arial"/>
          <w:color w:val="000000"/>
          <w:sz w:val="24"/>
          <w:szCs w:val="24"/>
        </w:rPr>
        <w:t>Faculdade Patos de Minas</w:t>
      </w:r>
    </w:p>
    <w:p w14:paraId="50A58367" w14:textId="77777777" w:rsidR="00127262" w:rsidRPr="00AF26C5" w:rsidRDefault="00127262" w:rsidP="00481260">
      <w:pPr>
        <w:spacing w:line="240" w:lineRule="auto"/>
        <w:ind w:firstLine="709"/>
        <w:jc w:val="both"/>
        <w:outlineLvl w:val="2"/>
        <w:rPr>
          <w:rFonts w:ascii="Arial" w:hAnsi="Arial" w:cs="Arial"/>
          <w:b/>
          <w:color w:val="000000"/>
        </w:rPr>
      </w:pPr>
    </w:p>
    <w:p w14:paraId="78AEDCE2" w14:textId="21DF45C9" w:rsidR="00127262" w:rsidRPr="00AF26C5" w:rsidRDefault="00E232B3" w:rsidP="00127262">
      <w:pPr>
        <w:spacing w:line="360" w:lineRule="auto"/>
        <w:ind w:firstLine="709"/>
        <w:jc w:val="both"/>
        <w:outlineLvl w:val="2"/>
        <w:rPr>
          <w:rFonts w:ascii="Arial" w:hAnsi="Arial" w:cs="Arial"/>
          <w:b/>
          <w:color w:val="000000"/>
        </w:rPr>
      </w:pPr>
      <w:r>
        <w:rPr>
          <w:rFonts w:ascii="Arial" w:hAnsi="Arial" w:cs="Arial"/>
          <w:b/>
          <w:noProof/>
          <w:sz w:val="24"/>
          <w:szCs w:val="24"/>
          <w:lang w:eastAsia="pt-BR"/>
        </w:rPr>
        <mc:AlternateContent>
          <mc:Choice Requires="wps">
            <w:drawing>
              <wp:anchor distT="0" distB="0" distL="114300" distR="114300" simplePos="0" relativeHeight="251658240" behindDoc="0" locked="0" layoutInCell="1" allowOverlap="1" wp14:anchorId="7EB91134" wp14:editId="28D30208">
                <wp:simplePos x="0" y="0"/>
                <wp:positionH relativeFrom="column">
                  <wp:posOffset>5539105</wp:posOffset>
                </wp:positionH>
                <wp:positionV relativeFrom="paragraph">
                  <wp:posOffset>685516</wp:posOffset>
                </wp:positionV>
                <wp:extent cx="436245" cy="259080"/>
                <wp:effectExtent l="0" t="0" r="1905" b="7620"/>
                <wp:wrapNone/>
                <wp:docPr id="3" name="Retângulo 3"/>
                <wp:cNvGraphicFramePr/>
                <a:graphic xmlns:a="http://schemas.openxmlformats.org/drawingml/2006/main">
                  <a:graphicData uri="http://schemas.microsoft.com/office/word/2010/wordprocessingShape">
                    <wps:wsp>
                      <wps:cNvSpPr/>
                      <wps:spPr>
                        <a:xfrm>
                          <a:off x="0" y="0"/>
                          <a:ext cx="436245" cy="259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35FA6" id="Retângulo 3" o:spid="_x0000_s1026" style="position:absolute;margin-left:436.15pt;margin-top:54pt;width:34.35pt;height:20.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PhmgIAAIQFAAAOAAAAZHJzL2Uyb0RvYy54bWysVM1u2zAMvg/YOwi6r3b+ujaoUwQpOgwo&#10;2qLt0LMiS7EBWdQkJU72OHuVvVgpyXa6rthhWA6KKJIfyc8kLy73jSI7YV0NuqCjk5wSoTmUtd4U&#10;9NvT9aczSpxnumQKtCjoQTh6ufj44aI1czGGClQpLEEQ7eatKWjlvZlnmeOVaJg7ASM0KiXYhnkU&#10;7SYrLWsRvVHZOM9PsxZsaSxw4Ry+XiUlXUR8KQX3d1I64YkqKObm42njuQ5ntrhg841lpqp5lwb7&#10;hywaVmsMOkBdMc/I1tZ/QDU1t+BA+hMOTQZS1lzEGrCaUf6mmseKGRFrQXKcGWhy/w+W3+7uLanL&#10;gk4o0azBT/Qg/K+ferNVQCaBn9a4OZo9mnvbSQ6vodi9tE34xzLIPnJ6GDgVe084Pk4np+PpjBKO&#10;qvHsPD+LnGdHZ2Od/yKgIeFSUIufLDLJdjfOY0A07U1CLAeqLq9rpaIQ2kSslCU7hh94vRmFhNHj&#10;Nyulg62G4JXU4SULdaVK4s0flAh2Sj8IiYxg7uOYSOzFYxDGudB+lFQVK0WKPcvx10fv04q5RMCA&#10;LDH+gN0B9JYJpMdOWXb2wVXEVh6c878llpwHjxgZtB+cm1qDfQ9AYVVd5GTfk5SoCSytoTxgv1hI&#10;g+QMv67xs90w5++ZxcnBGcNt4O/wkAragkJ3o6QC++O992CPDY1aSlqcxIK671tmBSXqq8ZWPx9N&#10;p2F0ozCdfR6jYF9r1q81etusAHthhHvH8HgN9l71V2mhecalsQxRUcU0x9gF5d72wsqnDYFrh4vl&#10;MprhuBrmb/Sj4QE8sBra8mn/zKzpetdj099CP7Vs/qaFk23w1LDcepB17O8jrx3fOOqxcbq1FHbJ&#10;azlaHZfn4gUAAP//AwBQSwMEFAAGAAgAAAAhANuHMwjfAAAACwEAAA8AAABkcnMvZG93bnJldi54&#10;bWxMj0tPwzAQhO9I/AdrkbhRuy9iQpwKIagoNwrh7MZLEuFHiJ02/HuWE9x2d0az3xSbyVl2xCF2&#10;wSuYzwQw9HUwnW8UvL0+XklgMWlvtA0eFXxjhE15flbo3ISTf8HjPjWMQnzMtYI2pT7nPNYtOh1n&#10;oUdP2kcYnE60Dg03gz5RuLN8IcQ1d7rz9KHVPd63WH/uR6dgXGe7h+n9a7usRJU9V3b9lLa9UpcX&#10;090tsIRT+jPDLz6hQ0lMhzB6E5lVILPFkqwkCEmlyHGzmtNwoMtKSuBlwf93KH8AAAD//wMAUEsB&#10;Ai0AFAAGAAgAAAAhALaDOJL+AAAA4QEAABMAAAAAAAAAAAAAAAAAAAAAAFtDb250ZW50X1R5cGVz&#10;XS54bWxQSwECLQAUAAYACAAAACEAOP0h/9YAAACUAQAACwAAAAAAAAAAAAAAAAAvAQAAX3JlbHMv&#10;LnJlbHNQSwECLQAUAAYACAAAACEARMyT4ZoCAACEBQAADgAAAAAAAAAAAAAAAAAuAgAAZHJzL2Uy&#10;b0RvYy54bWxQSwECLQAUAAYACAAAACEA24czCN8AAAALAQAADwAAAAAAAAAAAAAAAAD0BAAAZHJz&#10;L2Rvd25yZXYueG1sUEsFBgAAAAAEAAQA8wAAAAAGAAAAAA==&#10;" fillcolor="white [3212]" stroked="f" strokeweight="2pt"/>
            </w:pict>
          </mc:Fallback>
        </mc:AlternateContent>
      </w:r>
    </w:p>
    <w:p w14:paraId="675CBB77" w14:textId="74CE44FA" w:rsidR="00127262" w:rsidRPr="00AF26C5" w:rsidRDefault="00E232B3" w:rsidP="00127262">
      <w:pPr>
        <w:spacing w:line="360" w:lineRule="auto"/>
        <w:ind w:firstLine="709"/>
        <w:jc w:val="both"/>
        <w:outlineLvl w:val="2"/>
        <w:rPr>
          <w:rFonts w:ascii="Arial" w:hAnsi="Arial" w:cs="Arial"/>
          <w:b/>
          <w:color w:val="000000"/>
        </w:rPr>
      </w:pPr>
      <w:r>
        <w:rPr>
          <w:rFonts w:ascii="Arial" w:hAnsi="Arial" w:cs="Arial"/>
          <w:b/>
          <w:noProof/>
          <w:color w:val="000000"/>
          <w:lang w:eastAsia="pt-BR"/>
        </w:rPr>
        <mc:AlternateContent>
          <mc:Choice Requires="wps">
            <w:drawing>
              <wp:anchor distT="0" distB="0" distL="114300" distR="114300" simplePos="0" relativeHeight="251663360" behindDoc="0" locked="0" layoutInCell="1" allowOverlap="1" wp14:anchorId="28391542" wp14:editId="6444F764">
                <wp:simplePos x="0" y="0"/>
                <wp:positionH relativeFrom="column">
                  <wp:posOffset>5511734</wp:posOffset>
                </wp:positionH>
                <wp:positionV relativeFrom="paragraph">
                  <wp:posOffset>-738941</wp:posOffset>
                </wp:positionV>
                <wp:extent cx="518615" cy="450376"/>
                <wp:effectExtent l="0" t="0" r="0" b="6985"/>
                <wp:wrapNone/>
                <wp:docPr id="6" name="Retângulo 6"/>
                <wp:cNvGraphicFramePr/>
                <a:graphic xmlns:a="http://schemas.openxmlformats.org/drawingml/2006/main">
                  <a:graphicData uri="http://schemas.microsoft.com/office/word/2010/wordprocessingShape">
                    <wps:wsp>
                      <wps:cNvSpPr/>
                      <wps:spPr>
                        <a:xfrm>
                          <a:off x="0" y="0"/>
                          <a:ext cx="518615" cy="4503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15297" id="Retângulo 6" o:spid="_x0000_s1026" style="position:absolute;margin-left:434pt;margin-top:-58.2pt;width:40.85pt;height:35.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GImgIAAIQFAAAOAAAAZHJzL2Uyb0RvYy54bWysVM1u2zAMvg/YOwi6r7azJO2COkXQosOA&#10;oi3aDj0rshQbkEVNUuJkj7NX2YuNkmyn64odhuWgiOLHjz8meX6xbxXZCesa0CUtTnJKhOZQNXpT&#10;0q9P1x/OKHGe6Yop0KKkB+HoxfL9u/POLMQEalCVsARJtFt0pqS192aRZY7XomXuBIzQqJRgW+ZR&#10;tJussqxD9lZlkzyfZx3Yyljgwjl8vUpKuoz8Ugru76R0whNVUozNx9PGcx3ObHnOFhvLTN3wPgz2&#10;D1G0rNHodKS6Yp6RrW3+oGobbsGB9Ccc2gykbLiIOWA2Rf4qm8eaGRFzweI4M5bJ/T9afru7t6Sp&#10;SjqnRLMWP9GD8D9/6M1WAZmH+nTGLRD2aO5tLzm8hmT30rbhH9Mg+1jTw1hTsfeE4+OsOJsXM0o4&#10;qqaz/ONp5MyOxsY6/1lAS8KlpBY/Wawk2904jw4ROkCCLweqqa4bpaIQ2kRcKkt2DD/welOEgNHi&#10;N5TSAashWCV1eMlCXimTePMHJQJO6QchsSIY+yQGEnvx6IRxLrQvkqpmlUi+Zzn+Bu9DWDGWSBiY&#10;JfofuXuCAZlIBu4UZY8PpiK28mic/y2wZDxaRM+g/WjcNhrsWwQKs+o9J/xQpFSaUKU1VAfsFwtp&#10;kJzh1w1+thvm/D2zODk4Y7gN/B0eUkFXUuhvlNRgv7/1HvDY0KilpMNJLKn7tmVWUKK+aGz1T8V0&#10;GkY3CtPZ6QQF+1KzfqnR2/YSsBcK3DuGx2vAezVcpYX2GZfGKnhFFdMcfZeUezsIlz5tCFw7XKxW&#10;EYbjapi/0Y+GB/JQ1dCWT/tnZk3fux6b/haGqWWLVy2csMFSw2rrQTaxv4917euNox4bp19LYZe8&#10;lCPquDyXvwAAAP//AwBQSwMEFAAGAAgAAAAhAHnEMS7hAAAADAEAAA8AAABkcnMvZG93bnJldi54&#10;bWxMj81OwzAQhO9IvIO1SNxaJ5C/hjgVQlABNwrh7MYmibDXIXba8PYsJzjOzmj2m2q7WMOOevKD&#10;QwHxOgKmsXVqwE7A2+vDqgDmg0QljUMt4Ft72NbnZ5UslTvhiz7uQ8eoBH0pBfQhjCXnvu21lX7t&#10;Ro3kfbjJykBy6ria5InKreFXUZRxKwekD70c9V2v28/9bAXMaf50v7x/7a6bqMmfG5M+ht0oxOXF&#10;cnsDLOgl/IXhF5/QoSamg5tReWYEFFlBW4KAVRxnCTCKbJJNDuxApyRNgdcV/z+i/gEAAP//AwBQ&#10;SwECLQAUAAYACAAAACEAtoM4kv4AAADhAQAAEwAAAAAAAAAAAAAAAAAAAAAAW0NvbnRlbnRfVHlw&#10;ZXNdLnhtbFBLAQItABQABgAIAAAAIQA4/SH/1gAAAJQBAAALAAAAAAAAAAAAAAAAAC8BAABfcmVs&#10;cy8ucmVsc1BLAQItABQABgAIAAAAIQBO9fGImgIAAIQFAAAOAAAAAAAAAAAAAAAAAC4CAABkcnMv&#10;ZTJvRG9jLnhtbFBLAQItABQABgAIAAAAIQB5xDEu4QAAAAwBAAAPAAAAAAAAAAAAAAAAAPQEAABk&#10;cnMvZG93bnJldi54bWxQSwUGAAAAAAQABADzAAAAAgYAAAAA&#10;" fillcolor="white [3212]" stroked="f" strokeweight="2pt"/>
            </w:pict>
          </mc:Fallback>
        </mc:AlternateContent>
      </w:r>
    </w:p>
    <w:p w14:paraId="6B90BDB0" w14:textId="77777777" w:rsidR="00127262" w:rsidRPr="00AF26C5" w:rsidRDefault="00127262" w:rsidP="00127262">
      <w:pPr>
        <w:spacing w:line="360" w:lineRule="auto"/>
        <w:ind w:firstLine="709"/>
        <w:jc w:val="both"/>
        <w:outlineLvl w:val="2"/>
        <w:rPr>
          <w:rFonts w:ascii="Arial" w:hAnsi="Arial" w:cs="Arial"/>
          <w:b/>
          <w:color w:val="000000"/>
        </w:rPr>
      </w:pPr>
    </w:p>
    <w:p w14:paraId="2AC9F3A3" w14:textId="77777777" w:rsidR="00127262" w:rsidRPr="00AF26C5" w:rsidRDefault="00127262" w:rsidP="00127262">
      <w:pPr>
        <w:spacing w:line="360" w:lineRule="auto"/>
        <w:ind w:firstLine="709"/>
        <w:jc w:val="both"/>
        <w:outlineLvl w:val="2"/>
        <w:rPr>
          <w:rFonts w:ascii="Arial" w:hAnsi="Arial" w:cs="Arial"/>
          <w:b/>
          <w:color w:val="000000"/>
        </w:rPr>
      </w:pPr>
    </w:p>
    <w:p w14:paraId="209480DE" w14:textId="77777777" w:rsidR="00127262" w:rsidRPr="00AF26C5" w:rsidRDefault="00127262" w:rsidP="00127262">
      <w:pPr>
        <w:spacing w:line="360" w:lineRule="auto"/>
        <w:ind w:firstLine="709"/>
        <w:jc w:val="both"/>
        <w:outlineLvl w:val="2"/>
        <w:rPr>
          <w:rFonts w:ascii="Arial" w:hAnsi="Arial" w:cs="Arial"/>
          <w:b/>
          <w:color w:val="000000"/>
        </w:rPr>
      </w:pPr>
    </w:p>
    <w:p w14:paraId="7C209784" w14:textId="77777777" w:rsidR="00127262" w:rsidRPr="00AF26C5" w:rsidRDefault="00127262" w:rsidP="00127262">
      <w:pPr>
        <w:spacing w:line="360" w:lineRule="auto"/>
        <w:ind w:firstLine="709"/>
        <w:jc w:val="both"/>
        <w:outlineLvl w:val="2"/>
        <w:rPr>
          <w:rFonts w:ascii="Arial" w:hAnsi="Arial" w:cs="Arial"/>
          <w:b/>
        </w:rPr>
      </w:pPr>
    </w:p>
    <w:p w14:paraId="09619F1D" w14:textId="77777777" w:rsidR="00127262" w:rsidRPr="00AF26C5" w:rsidRDefault="00127262" w:rsidP="00127262">
      <w:pPr>
        <w:spacing w:line="360" w:lineRule="auto"/>
        <w:ind w:firstLine="709"/>
        <w:jc w:val="both"/>
        <w:outlineLvl w:val="2"/>
        <w:rPr>
          <w:rFonts w:ascii="Arial" w:hAnsi="Arial" w:cs="Arial"/>
          <w:b/>
        </w:rPr>
      </w:pPr>
    </w:p>
    <w:p w14:paraId="0121CE44" w14:textId="77777777" w:rsidR="00127262" w:rsidRPr="00AF26C5" w:rsidRDefault="00127262" w:rsidP="00127262">
      <w:pPr>
        <w:spacing w:line="360" w:lineRule="auto"/>
        <w:ind w:firstLine="709"/>
        <w:jc w:val="both"/>
        <w:outlineLvl w:val="2"/>
        <w:rPr>
          <w:rFonts w:ascii="Arial" w:hAnsi="Arial" w:cs="Arial"/>
          <w:b/>
        </w:rPr>
      </w:pPr>
    </w:p>
    <w:p w14:paraId="08F2B90F" w14:textId="77777777" w:rsidR="00127262" w:rsidRPr="00AF26C5" w:rsidRDefault="00127262" w:rsidP="00127262">
      <w:pPr>
        <w:spacing w:line="360" w:lineRule="auto"/>
        <w:ind w:firstLine="709"/>
        <w:jc w:val="both"/>
        <w:outlineLvl w:val="2"/>
        <w:rPr>
          <w:rFonts w:ascii="Arial" w:hAnsi="Arial" w:cs="Arial"/>
          <w:b/>
        </w:rPr>
      </w:pPr>
    </w:p>
    <w:p w14:paraId="62B22A52" w14:textId="77777777" w:rsidR="00127262" w:rsidRPr="00AF26C5" w:rsidRDefault="00127262" w:rsidP="00127262">
      <w:pPr>
        <w:spacing w:line="360" w:lineRule="auto"/>
        <w:ind w:firstLine="709"/>
        <w:jc w:val="both"/>
        <w:outlineLvl w:val="2"/>
        <w:rPr>
          <w:rFonts w:ascii="Arial" w:hAnsi="Arial" w:cs="Arial"/>
          <w:b/>
        </w:rPr>
      </w:pPr>
    </w:p>
    <w:p w14:paraId="680E8821" w14:textId="77777777" w:rsidR="00127262" w:rsidRPr="00AF26C5" w:rsidRDefault="00127262" w:rsidP="00127262">
      <w:pPr>
        <w:spacing w:line="360" w:lineRule="auto"/>
        <w:ind w:firstLine="709"/>
        <w:jc w:val="both"/>
        <w:outlineLvl w:val="2"/>
        <w:rPr>
          <w:rFonts w:ascii="Arial" w:hAnsi="Arial" w:cs="Arial"/>
          <w:b/>
        </w:rPr>
      </w:pPr>
    </w:p>
    <w:p w14:paraId="10895792" w14:textId="77777777" w:rsidR="00127262" w:rsidRPr="00AF26C5" w:rsidRDefault="00127262" w:rsidP="00127262">
      <w:pPr>
        <w:spacing w:line="360" w:lineRule="auto"/>
        <w:ind w:firstLine="709"/>
        <w:jc w:val="both"/>
        <w:outlineLvl w:val="2"/>
        <w:rPr>
          <w:rFonts w:ascii="Arial" w:hAnsi="Arial" w:cs="Arial"/>
          <w:b/>
        </w:rPr>
      </w:pPr>
    </w:p>
    <w:p w14:paraId="7FF13FFF" w14:textId="77777777" w:rsidR="00127262" w:rsidRPr="00AF26C5" w:rsidRDefault="00127262" w:rsidP="00127262">
      <w:pPr>
        <w:spacing w:line="360" w:lineRule="auto"/>
        <w:ind w:firstLine="709"/>
        <w:jc w:val="both"/>
        <w:outlineLvl w:val="2"/>
        <w:rPr>
          <w:rFonts w:ascii="Arial" w:hAnsi="Arial" w:cs="Arial"/>
          <w:b/>
        </w:rPr>
      </w:pPr>
    </w:p>
    <w:p w14:paraId="6531102C" w14:textId="77777777" w:rsidR="00127262" w:rsidRPr="00AF26C5" w:rsidRDefault="00127262" w:rsidP="00127262">
      <w:pPr>
        <w:spacing w:line="360" w:lineRule="auto"/>
        <w:ind w:firstLine="709"/>
        <w:jc w:val="both"/>
        <w:outlineLvl w:val="2"/>
        <w:rPr>
          <w:rFonts w:ascii="Arial" w:hAnsi="Arial" w:cs="Arial"/>
          <w:b/>
        </w:rPr>
      </w:pPr>
    </w:p>
    <w:p w14:paraId="26464F9D" w14:textId="77777777" w:rsidR="00127262" w:rsidRPr="00AF26C5" w:rsidRDefault="00127262" w:rsidP="00127262">
      <w:pPr>
        <w:spacing w:line="360" w:lineRule="auto"/>
        <w:ind w:firstLine="709"/>
        <w:jc w:val="both"/>
        <w:outlineLvl w:val="2"/>
        <w:rPr>
          <w:rFonts w:ascii="Arial" w:hAnsi="Arial" w:cs="Arial"/>
          <w:b/>
        </w:rPr>
      </w:pPr>
    </w:p>
    <w:p w14:paraId="7268F587" w14:textId="77777777" w:rsidR="00127262" w:rsidRPr="00AF26C5" w:rsidRDefault="00127262" w:rsidP="00127262">
      <w:pPr>
        <w:spacing w:line="360" w:lineRule="auto"/>
        <w:ind w:firstLine="709"/>
        <w:jc w:val="both"/>
        <w:outlineLvl w:val="2"/>
        <w:rPr>
          <w:rFonts w:ascii="Arial" w:hAnsi="Arial" w:cs="Arial"/>
          <w:b/>
        </w:rPr>
      </w:pPr>
    </w:p>
    <w:p w14:paraId="3FA01E6D" w14:textId="77777777" w:rsidR="00127262" w:rsidRPr="00AF26C5" w:rsidRDefault="00127262" w:rsidP="00127262">
      <w:pPr>
        <w:spacing w:line="360" w:lineRule="auto"/>
        <w:ind w:firstLine="709"/>
        <w:jc w:val="both"/>
        <w:outlineLvl w:val="2"/>
        <w:rPr>
          <w:rFonts w:ascii="Arial" w:hAnsi="Arial" w:cs="Arial"/>
          <w:b/>
        </w:rPr>
      </w:pPr>
    </w:p>
    <w:p w14:paraId="7CBC021A" w14:textId="77777777" w:rsidR="00127262" w:rsidRPr="00AF26C5" w:rsidRDefault="00127262" w:rsidP="00591BF4">
      <w:pPr>
        <w:ind w:left="708" w:firstLine="709"/>
        <w:jc w:val="both"/>
        <w:outlineLvl w:val="2"/>
        <w:rPr>
          <w:rFonts w:ascii="Arial" w:hAnsi="Arial" w:cs="Arial"/>
          <w:b/>
        </w:rPr>
      </w:pPr>
    </w:p>
    <w:p w14:paraId="53A99CB9" w14:textId="369444DE" w:rsidR="00127262" w:rsidRDefault="00127262" w:rsidP="00591BF4">
      <w:pPr>
        <w:ind w:left="708" w:firstLine="709"/>
        <w:jc w:val="both"/>
        <w:outlineLvl w:val="2"/>
        <w:rPr>
          <w:rFonts w:ascii="Arial" w:hAnsi="Arial" w:cs="Arial"/>
          <w:b/>
        </w:rPr>
      </w:pPr>
    </w:p>
    <w:p w14:paraId="7122D69B" w14:textId="58CAE7AF" w:rsidR="00481260" w:rsidRDefault="00481260" w:rsidP="00591BF4">
      <w:pPr>
        <w:ind w:left="708" w:firstLine="709"/>
        <w:jc w:val="both"/>
        <w:outlineLvl w:val="2"/>
        <w:rPr>
          <w:rFonts w:ascii="Arial" w:hAnsi="Arial" w:cs="Arial"/>
          <w:b/>
        </w:rPr>
      </w:pPr>
    </w:p>
    <w:p w14:paraId="7B2717A9" w14:textId="207623E3" w:rsidR="00481260" w:rsidRDefault="00481260" w:rsidP="00591BF4">
      <w:pPr>
        <w:ind w:left="708" w:firstLine="709"/>
        <w:jc w:val="both"/>
        <w:outlineLvl w:val="2"/>
        <w:rPr>
          <w:rFonts w:ascii="Arial" w:hAnsi="Arial" w:cs="Arial"/>
          <w:b/>
        </w:rPr>
      </w:pPr>
    </w:p>
    <w:p w14:paraId="6F4B73CF" w14:textId="595E6148" w:rsidR="00481260" w:rsidRDefault="00481260" w:rsidP="00591BF4">
      <w:pPr>
        <w:ind w:left="708" w:firstLine="709"/>
        <w:jc w:val="both"/>
        <w:outlineLvl w:val="2"/>
        <w:rPr>
          <w:rFonts w:ascii="Arial" w:hAnsi="Arial" w:cs="Arial"/>
          <w:b/>
        </w:rPr>
      </w:pPr>
    </w:p>
    <w:p w14:paraId="14C6DA41" w14:textId="3E4841F6" w:rsidR="00481260" w:rsidRDefault="00481260" w:rsidP="00591BF4">
      <w:pPr>
        <w:ind w:left="708" w:firstLine="709"/>
        <w:jc w:val="both"/>
        <w:outlineLvl w:val="2"/>
        <w:rPr>
          <w:rFonts w:ascii="Arial" w:hAnsi="Arial" w:cs="Arial"/>
          <w:b/>
        </w:rPr>
      </w:pPr>
    </w:p>
    <w:p w14:paraId="75174332" w14:textId="0B223C59" w:rsidR="00481260" w:rsidRDefault="00481260" w:rsidP="00591BF4">
      <w:pPr>
        <w:ind w:left="708" w:firstLine="709"/>
        <w:jc w:val="both"/>
        <w:outlineLvl w:val="2"/>
        <w:rPr>
          <w:rFonts w:ascii="Arial" w:hAnsi="Arial" w:cs="Arial"/>
          <w:b/>
        </w:rPr>
      </w:pPr>
    </w:p>
    <w:p w14:paraId="3B71CF84" w14:textId="25315205" w:rsidR="00481260" w:rsidRDefault="00481260" w:rsidP="00591BF4">
      <w:pPr>
        <w:ind w:left="708" w:firstLine="709"/>
        <w:jc w:val="both"/>
        <w:outlineLvl w:val="2"/>
        <w:rPr>
          <w:rFonts w:ascii="Arial" w:hAnsi="Arial" w:cs="Arial"/>
          <w:b/>
        </w:rPr>
      </w:pPr>
    </w:p>
    <w:p w14:paraId="70243D97" w14:textId="54C4958B" w:rsidR="00481260" w:rsidRDefault="00481260" w:rsidP="00591BF4">
      <w:pPr>
        <w:ind w:left="708" w:firstLine="709"/>
        <w:jc w:val="both"/>
        <w:outlineLvl w:val="2"/>
        <w:rPr>
          <w:rFonts w:ascii="Arial" w:hAnsi="Arial" w:cs="Arial"/>
          <w:b/>
        </w:rPr>
      </w:pPr>
    </w:p>
    <w:p w14:paraId="14A9D88E" w14:textId="0F9DF889" w:rsidR="00481260" w:rsidRDefault="00481260" w:rsidP="00591BF4">
      <w:pPr>
        <w:ind w:left="708" w:firstLine="709"/>
        <w:jc w:val="both"/>
        <w:outlineLvl w:val="2"/>
        <w:rPr>
          <w:rFonts w:ascii="Arial" w:hAnsi="Arial" w:cs="Arial"/>
          <w:b/>
        </w:rPr>
      </w:pPr>
    </w:p>
    <w:p w14:paraId="3A544F80" w14:textId="67B9A276" w:rsidR="00481260" w:rsidRDefault="00481260" w:rsidP="00591BF4">
      <w:pPr>
        <w:ind w:left="708" w:firstLine="709"/>
        <w:jc w:val="both"/>
        <w:outlineLvl w:val="2"/>
        <w:rPr>
          <w:rFonts w:ascii="Arial" w:hAnsi="Arial" w:cs="Arial"/>
          <w:b/>
        </w:rPr>
      </w:pPr>
    </w:p>
    <w:p w14:paraId="5BFD10AC" w14:textId="77777777" w:rsidR="00481260" w:rsidRPr="00AF26C5" w:rsidRDefault="00481260" w:rsidP="00591BF4">
      <w:pPr>
        <w:ind w:left="708" w:firstLine="709"/>
        <w:jc w:val="both"/>
        <w:outlineLvl w:val="2"/>
        <w:rPr>
          <w:rFonts w:ascii="Arial" w:hAnsi="Arial" w:cs="Arial"/>
          <w:b/>
        </w:rPr>
      </w:pPr>
    </w:p>
    <w:p w14:paraId="2CEE5A06" w14:textId="77777777" w:rsidR="00127262" w:rsidRPr="008073CB" w:rsidRDefault="00127262" w:rsidP="00481260">
      <w:pPr>
        <w:spacing w:after="0" w:line="360" w:lineRule="auto"/>
        <w:ind w:left="2268"/>
        <w:jc w:val="both"/>
        <w:outlineLvl w:val="2"/>
        <w:rPr>
          <w:rFonts w:ascii="Arial" w:hAnsi="Arial" w:cs="Arial"/>
          <w:sz w:val="24"/>
          <w:szCs w:val="24"/>
        </w:rPr>
      </w:pPr>
      <w:r w:rsidRPr="008073CB">
        <w:rPr>
          <w:rFonts w:ascii="Arial" w:hAnsi="Arial" w:cs="Arial"/>
          <w:b/>
          <w:sz w:val="24"/>
          <w:szCs w:val="24"/>
        </w:rPr>
        <w:t xml:space="preserve">DEDICO </w:t>
      </w:r>
      <w:r w:rsidRPr="008073CB">
        <w:rPr>
          <w:rFonts w:ascii="Arial" w:hAnsi="Arial" w:cs="Arial"/>
          <w:sz w:val="24"/>
          <w:szCs w:val="24"/>
        </w:rPr>
        <w:t>este trabalho, a todos os usuários de álcool e outras drogas que na maioria das vezes sofrem, sen</w:t>
      </w:r>
      <w:r w:rsidR="003948EF" w:rsidRPr="008073CB">
        <w:rPr>
          <w:rFonts w:ascii="Arial" w:hAnsi="Arial" w:cs="Arial"/>
          <w:sz w:val="24"/>
          <w:szCs w:val="24"/>
        </w:rPr>
        <w:t>do excluídos socialmente, e</w:t>
      </w:r>
      <w:r w:rsidRPr="008073CB">
        <w:rPr>
          <w:rFonts w:ascii="Arial" w:hAnsi="Arial" w:cs="Arial"/>
          <w:sz w:val="24"/>
          <w:szCs w:val="24"/>
        </w:rPr>
        <w:t xml:space="preserve"> a todos que </w:t>
      </w:r>
      <w:r w:rsidR="003948EF" w:rsidRPr="008073CB">
        <w:rPr>
          <w:rFonts w:ascii="Arial" w:hAnsi="Arial" w:cs="Arial"/>
          <w:sz w:val="24"/>
          <w:szCs w:val="24"/>
        </w:rPr>
        <w:t xml:space="preserve">também </w:t>
      </w:r>
      <w:r w:rsidRPr="008073CB">
        <w:rPr>
          <w:rFonts w:ascii="Arial" w:hAnsi="Arial" w:cs="Arial"/>
          <w:sz w:val="24"/>
          <w:szCs w:val="24"/>
        </w:rPr>
        <w:t>tenham interesse em entender um pouco mais sobre o assunto drogas e Redução de Danos.</w:t>
      </w:r>
    </w:p>
    <w:p w14:paraId="21DBAB66" w14:textId="74B3328F" w:rsidR="008073CB" w:rsidRDefault="00E232B3" w:rsidP="008073CB">
      <w:pPr>
        <w:spacing w:after="0" w:line="360" w:lineRule="auto"/>
        <w:ind w:firstLine="709"/>
        <w:jc w:val="center"/>
        <w:outlineLvl w:val="2"/>
        <w:rPr>
          <w:rFonts w:ascii="Arial" w:hAnsi="Arial" w:cs="Arial"/>
          <w:b/>
          <w:sz w:val="24"/>
          <w:szCs w:val="24"/>
        </w:rPr>
      </w:pPr>
      <w:r>
        <w:rPr>
          <w:rFonts w:ascii="Arial" w:hAnsi="Arial" w:cs="Arial"/>
          <w:b/>
          <w:noProof/>
          <w:sz w:val="24"/>
          <w:szCs w:val="24"/>
          <w:lang w:eastAsia="pt-BR"/>
        </w:rPr>
        <w:lastRenderedPageBreak/>
        <mc:AlternateContent>
          <mc:Choice Requires="wps">
            <w:drawing>
              <wp:anchor distT="0" distB="0" distL="114300" distR="114300" simplePos="0" relativeHeight="251662336" behindDoc="0" locked="0" layoutInCell="1" allowOverlap="1" wp14:anchorId="6B85D736" wp14:editId="214AE20C">
                <wp:simplePos x="0" y="0"/>
                <wp:positionH relativeFrom="column">
                  <wp:posOffset>5620916</wp:posOffset>
                </wp:positionH>
                <wp:positionV relativeFrom="paragraph">
                  <wp:posOffset>-657054</wp:posOffset>
                </wp:positionV>
                <wp:extent cx="382137" cy="313898"/>
                <wp:effectExtent l="0" t="0" r="0" b="0"/>
                <wp:wrapNone/>
                <wp:docPr id="5" name="Retângulo 5"/>
                <wp:cNvGraphicFramePr/>
                <a:graphic xmlns:a="http://schemas.openxmlformats.org/drawingml/2006/main">
                  <a:graphicData uri="http://schemas.microsoft.com/office/word/2010/wordprocessingShape">
                    <wps:wsp>
                      <wps:cNvSpPr/>
                      <wps:spPr>
                        <a:xfrm>
                          <a:off x="0" y="0"/>
                          <a:ext cx="382137" cy="3138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4386A" id="Retângulo 5" o:spid="_x0000_s1026" style="position:absolute;margin-left:442.6pt;margin-top:-51.75pt;width:30.1pt;height:24.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L/mAIAAIQFAAAOAAAAZHJzL2Uyb0RvYy54bWysVM1u2zAMvg/YOwi6r46TZk2DOkXQosOA&#10;og3aDj0rshQbkEVNUuJkj7NX2YuVkmyn64odhuWgiOLHjz8meXG5bxTZCetq0AXNT0aUCM2hrPWm&#10;oN+ebj7NKHGe6ZIp0KKgB+Ho5eLjh4vWzMUYKlClsARJtJu3pqCV92aeZY5XomHuBIzQqJRgG+ZR&#10;tJustKxF9kZl49Hoc9aCLY0FLpzD1+ukpIvIL6Xg/l5KJzxRBcXYfDxtPNfhzBYXbL6xzFQ178Jg&#10;/xBFw2qNTgeqa+YZ2dr6D6qm5hYcSH/CoclAypqLmANmk4/eZPNYMSNiLlgcZ4Yyuf9Hy+92K0vq&#10;sqBTSjRr8BM9CP/rp95sFZBpqE9r3Bxhj2ZlO8nhNSS7l7YJ/5gG2ceaHoaair0nHB8ns3E+OaOE&#10;o2qST2bns8CZHY2Ndf6LgIaES0EtfrJYSba7dT5Be0jw5UDV5U2tVBRCm4grZcmO4Qdeb/KO/DeU&#10;0gGrIVglwvCShbxSJvHmD0oEnNIPQmJFMPZxDCT24tEJ41xonydVxUqRfE9H+Ou992HFRCNhYJbo&#10;f+DuCHpkIum5U5QdPpiK2MqD8ehvgSXjwSJ6Bu0H46bWYN8jUJhV5znh+yKl0oQqraE8YL9YSIPk&#10;DL+p8bPdMudXzOLk4IzhNvD3eEgFbUGhu1FSgf3x3nvAY0OjlpIWJ7Gg7vuWWUGJ+qqx1c/z09Mw&#10;ulE4nZ6NUbCvNevXGr1trgB7Ice9Y3i8BrxX/VVaaJ5xaSyDV1QxzdF3Qbm3vXDl04bAtcPFchlh&#10;OK6G+Vv9aHggD1UNbfm0f2bWdL3rsenvoJ9aNn/TwgkbLDUstx5kHfv7WNeu3jjqsXG6tRR2yWs5&#10;oo7Lc/ECAAD//wMAUEsDBBQABgAIAAAAIQA5Z2bF4QAAAAwBAAAPAAAAZHJzL2Rvd25yZXYueG1s&#10;TI/BTsMwDIbvSLxDZCRuW9KtYaU0nRCCCbgxKOesNW1F4pQm3crbE05wtP3p9/cX29kadsTR944U&#10;JEsBDKl2TU+tgrfXh0UGzAdNjTaOUME3etiW52eFzht3ohc87kPLYgj5XCvoQhhyzn3dodV+6Qak&#10;ePtwo9UhjmPLm1GfYrg1fCXEFbe6p/ih0wPedVh/7ierYJKbp/v5/Wu3rkS1ea6MfAy7QanLi/n2&#10;BljAOfzB8Ksf1aGMTgc3UeOZUZBlchVRBYtErCWwiFynMgV2iCuZJsDLgv8vUf4AAAD//wMAUEsB&#10;Ai0AFAAGAAgAAAAhALaDOJL+AAAA4QEAABMAAAAAAAAAAAAAAAAAAAAAAFtDb250ZW50X1R5cGVz&#10;XS54bWxQSwECLQAUAAYACAAAACEAOP0h/9YAAACUAQAACwAAAAAAAAAAAAAAAAAvAQAAX3JlbHMv&#10;LnJlbHNQSwECLQAUAAYACAAAACEAJJ1S/5gCAACEBQAADgAAAAAAAAAAAAAAAAAuAgAAZHJzL2Uy&#10;b0RvYy54bWxQSwECLQAUAAYACAAAACEAOWdmxeEAAAAMAQAADwAAAAAAAAAAAAAAAADyBAAAZHJz&#10;L2Rvd25yZXYueG1sUEsFBgAAAAAEAAQA8wAAAAAGAAAAAA==&#10;" fillcolor="white [3212]" stroked="f" strokeweight="2pt"/>
            </w:pict>
          </mc:Fallback>
        </mc:AlternateContent>
      </w:r>
      <w:r>
        <w:rPr>
          <w:rFonts w:ascii="Arial" w:hAnsi="Arial" w:cs="Arial"/>
          <w:b/>
          <w:noProof/>
          <w:sz w:val="24"/>
          <w:szCs w:val="24"/>
          <w:lang w:eastAsia="pt-BR"/>
        </w:rPr>
        <mc:AlternateContent>
          <mc:Choice Requires="wps">
            <w:drawing>
              <wp:anchor distT="0" distB="0" distL="114300" distR="114300" simplePos="0" relativeHeight="251661312" behindDoc="0" locked="0" layoutInCell="1" allowOverlap="1" wp14:anchorId="1F9F32F2" wp14:editId="45DD0A69">
                <wp:simplePos x="0" y="0"/>
                <wp:positionH relativeFrom="column">
                  <wp:posOffset>5579972</wp:posOffset>
                </wp:positionH>
                <wp:positionV relativeFrom="paragraph">
                  <wp:posOffset>-684350</wp:posOffset>
                </wp:positionV>
                <wp:extent cx="450377" cy="163773"/>
                <wp:effectExtent l="0" t="0" r="6985" b="8255"/>
                <wp:wrapNone/>
                <wp:docPr id="4" name="Retângulo 4"/>
                <wp:cNvGraphicFramePr/>
                <a:graphic xmlns:a="http://schemas.openxmlformats.org/drawingml/2006/main">
                  <a:graphicData uri="http://schemas.microsoft.com/office/word/2010/wordprocessingShape">
                    <wps:wsp>
                      <wps:cNvSpPr/>
                      <wps:spPr>
                        <a:xfrm>
                          <a:off x="0" y="0"/>
                          <a:ext cx="450377" cy="1637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48AA3" id="Retângulo 4" o:spid="_x0000_s1026" style="position:absolute;margin-left:439.35pt;margin-top:-53.9pt;width:35.4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talwIAAIQFAAAOAAAAZHJzL2Uyb0RvYy54bWysVM1u2zAMvg/YOwi6r7bTtN2COkWQIsOA&#10;oi3aDj0rshQbkEVNUuJkj7NX2YuNkmyn64odhuWgUOLHjz8meXm1bxXZCesa0CUtTnJKhOZQNXpT&#10;0q9Pqw8fKXGe6Yop0KKkB+Ho1fz9u8vOzMQEalCVsARJtJt1pqS192aWZY7XomXuBIzQqJRgW+bx&#10;ajdZZVmH7K3KJnl+nnVgK2OBC+fw9Top6TzySym4v5PSCU9USTE2H08bz3U4s/klm20sM3XD+zDY&#10;P0TRskaj05HqmnlGtrb5g6ptuAUH0p9waDOQsuEi5oDZFPmrbB5rZkTMBYvjzFgm9/9o+e3u3pKm&#10;KumUEs1a/EQPwv/8oTdbBWQa6tMZN0PYo7m3/c2hGJLdS9uGf0yD7GNND2NNxd4Tjo/Ts/z04oIS&#10;jqriHMXTwJkdjY11/rOAlgShpBY/Wawk2904n6ADJPhyoJpq1SgVL6FNxFJZsmP4gdeboif/DaV0&#10;wGoIVokwvGQhr5RJlPxBiYBT+kFIrAjGPomBxF48OmGcC+2LpKpZJZLvsxx/g/chrJhoJAzMEv2P&#10;3D3BgEwkA3eKsscHUxFbeTTO/xZYMh4tomfQfjRuGw32LQKFWfWeE34oUipNqNIaqgP2i4U0SM7w&#10;VYOf7YY5f88sTg7OGG4Df4eHVNCVFHqJkhrs97feAx4bGrWUdDiJJXXftswKStQXja3+qZhOw+jG&#10;y/TsYoIX+1KzfqnR23YJ2AsF7h3DoxjwXg2itNA+49JYBK+oYpqj75Jyb4fL0qcNgWuHi8UiwnBc&#10;DfM3+tHwQB6qGtryaf/MrOl712PT38IwtWz2qoUTNlhqWGw9yCb297Gufb1x1GPj9Gsp7JKX94g6&#10;Ls/5LwAAAP//AwBQSwMEFAAGAAgAAAAhAGML8/zhAAAADAEAAA8AAABkcnMvZG93bnJldi54bWxM&#10;j8tOwzAQRfdI/IM1SOxau4XWaYhTIQQVsKMQ1m48JBF+hNhpw98zrGA5M0d3zi22k7PsiEPsglew&#10;mAtg6OtgOt8oeHt9mGXAYtLeaBs8KvjGCNvy/KzQuQkn/4LHfWoYhfiYawVtSn3OeaxbdDrOQ4+e&#10;bh9hcDrRODTcDPpE4c7ypRBr7nTn6UOre7xrsf7cj07BuJJP99P71+6qEpV8ruzqMe16pS4vptsb&#10;YAmn9AfDrz6pQ0lOhzB6E5lVkMlMEqpgthCSShCyud6sgR1olS0F8LLg/0uUPwAAAP//AwBQSwEC&#10;LQAUAAYACAAAACEAtoM4kv4AAADhAQAAEwAAAAAAAAAAAAAAAAAAAAAAW0NvbnRlbnRfVHlwZXNd&#10;LnhtbFBLAQItABQABgAIAAAAIQA4/SH/1gAAAJQBAAALAAAAAAAAAAAAAAAAAC8BAABfcmVscy8u&#10;cmVsc1BLAQItABQABgAIAAAAIQDkvetalwIAAIQFAAAOAAAAAAAAAAAAAAAAAC4CAABkcnMvZTJv&#10;RG9jLnhtbFBLAQItABQABgAIAAAAIQBjC/P84QAAAAwBAAAPAAAAAAAAAAAAAAAAAPEEAABkcnMv&#10;ZG93bnJldi54bWxQSwUGAAAAAAQABADzAAAA/wUAAAAA&#10;" fillcolor="white [3212]" stroked="f" strokeweight="2pt"/>
            </w:pict>
          </mc:Fallback>
        </mc:AlternateContent>
      </w:r>
    </w:p>
    <w:p w14:paraId="63EC64AE" w14:textId="77777777" w:rsidR="002056BD" w:rsidRDefault="002056BD" w:rsidP="008073CB">
      <w:pPr>
        <w:spacing w:after="0" w:line="360" w:lineRule="auto"/>
        <w:ind w:firstLine="709"/>
        <w:jc w:val="center"/>
        <w:outlineLvl w:val="2"/>
        <w:rPr>
          <w:rFonts w:ascii="Arial" w:hAnsi="Arial" w:cs="Arial"/>
          <w:b/>
          <w:sz w:val="24"/>
          <w:szCs w:val="24"/>
        </w:rPr>
      </w:pPr>
    </w:p>
    <w:p w14:paraId="024A9FD6" w14:textId="186A2164" w:rsidR="00127262" w:rsidRPr="00AF26C5" w:rsidRDefault="00127262" w:rsidP="00127262">
      <w:pPr>
        <w:spacing w:line="360" w:lineRule="auto"/>
        <w:ind w:firstLine="709"/>
        <w:jc w:val="center"/>
        <w:outlineLvl w:val="2"/>
        <w:rPr>
          <w:rFonts w:ascii="Arial" w:hAnsi="Arial" w:cs="Arial"/>
          <w:b/>
          <w:sz w:val="28"/>
        </w:rPr>
      </w:pPr>
      <w:r w:rsidRPr="00AF26C5">
        <w:rPr>
          <w:rFonts w:ascii="Arial" w:hAnsi="Arial" w:cs="Arial"/>
          <w:b/>
          <w:sz w:val="28"/>
        </w:rPr>
        <w:t>AGRADECIMENTO</w:t>
      </w:r>
    </w:p>
    <w:p w14:paraId="03E27856" w14:textId="77777777" w:rsidR="00127262" w:rsidRDefault="00127262" w:rsidP="00A343DD">
      <w:pPr>
        <w:spacing w:after="0" w:line="360" w:lineRule="auto"/>
        <w:ind w:firstLine="709"/>
        <w:jc w:val="both"/>
        <w:outlineLvl w:val="2"/>
        <w:rPr>
          <w:rFonts w:ascii="Arial" w:hAnsi="Arial" w:cs="Arial"/>
        </w:rPr>
      </w:pPr>
    </w:p>
    <w:p w14:paraId="222F3970" w14:textId="77777777" w:rsidR="00127262" w:rsidRPr="00AF26C5" w:rsidRDefault="00127262" w:rsidP="00127262">
      <w:pPr>
        <w:spacing w:line="360" w:lineRule="auto"/>
        <w:ind w:firstLine="709"/>
        <w:jc w:val="both"/>
        <w:outlineLvl w:val="2"/>
        <w:rPr>
          <w:rFonts w:ascii="Arial" w:hAnsi="Arial" w:cs="Arial"/>
        </w:rPr>
      </w:pPr>
    </w:p>
    <w:p w14:paraId="08BB3F05" w14:textId="77777777" w:rsidR="00127262" w:rsidRPr="002056BD" w:rsidRDefault="00127262" w:rsidP="00481260">
      <w:pPr>
        <w:spacing w:after="0" w:line="360" w:lineRule="auto"/>
        <w:ind w:firstLine="1134"/>
        <w:jc w:val="both"/>
        <w:outlineLvl w:val="2"/>
        <w:rPr>
          <w:rFonts w:ascii="Arial" w:hAnsi="Arial" w:cs="Arial"/>
          <w:sz w:val="24"/>
          <w:szCs w:val="24"/>
        </w:rPr>
      </w:pPr>
      <w:r w:rsidRPr="002056BD">
        <w:rPr>
          <w:rFonts w:ascii="Arial" w:hAnsi="Arial" w:cs="Arial"/>
          <w:sz w:val="24"/>
          <w:szCs w:val="24"/>
        </w:rPr>
        <w:t>Primeiramente quero agradecer a Deus, por me dar forças e permitir com que eu conseguisse chega</w:t>
      </w:r>
      <w:r w:rsidR="00AB7326" w:rsidRPr="002056BD">
        <w:rPr>
          <w:rFonts w:ascii="Arial" w:hAnsi="Arial" w:cs="Arial"/>
          <w:sz w:val="24"/>
          <w:szCs w:val="24"/>
        </w:rPr>
        <w:t>r até aqui e conquistar mais est</w:t>
      </w:r>
      <w:r w:rsidRPr="002056BD">
        <w:rPr>
          <w:rFonts w:ascii="Arial" w:hAnsi="Arial" w:cs="Arial"/>
          <w:sz w:val="24"/>
          <w:szCs w:val="24"/>
        </w:rPr>
        <w:t xml:space="preserve">e sonho. </w:t>
      </w:r>
    </w:p>
    <w:p w14:paraId="126D5608" w14:textId="77777777" w:rsidR="00127262" w:rsidRPr="002056BD" w:rsidRDefault="00127262" w:rsidP="00481260">
      <w:pPr>
        <w:spacing w:after="0" w:line="360" w:lineRule="auto"/>
        <w:ind w:firstLine="1134"/>
        <w:jc w:val="both"/>
        <w:outlineLvl w:val="2"/>
        <w:rPr>
          <w:rFonts w:ascii="Arial" w:hAnsi="Arial" w:cs="Arial"/>
          <w:sz w:val="24"/>
          <w:szCs w:val="24"/>
        </w:rPr>
      </w:pPr>
      <w:r w:rsidRPr="002056BD">
        <w:rPr>
          <w:rFonts w:ascii="Arial" w:hAnsi="Arial" w:cs="Arial"/>
          <w:sz w:val="24"/>
          <w:szCs w:val="24"/>
        </w:rPr>
        <w:t xml:space="preserve">Agradeço também </w:t>
      </w:r>
      <w:r w:rsidR="00AB7326" w:rsidRPr="002056BD">
        <w:rPr>
          <w:rFonts w:ascii="Arial" w:hAnsi="Arial" w:cs="Arial"/>
          <w:sz w:val="24"/>
          <w:szCs w:val="24"/>
        </w:rPr>
        <w:t xml:space="preserve">a </w:t>
      </w:r>
      <w:r w:rsidRPr="002056BD">
        <w:rPr>
          <w:rFonts w:ascii="Arial" w:hAnsi="Arial" w:cs="Arial"/>
          <w:sz w:val="24"/>
          <w:szCs w:val="24"/>
        </w:rPr>
        <w:t>instituição</w:t>
      </w:r>
      <w:r w:rsidR="00AB7326" w:rsidRPr="002056BD">
        <w:rPr>
          <w:rFonts w:ascii="Arial" w:hAnsi="Arial" w:cs="Arial"/>
          <w:sz w:val="24"/>
          <w:szCs w:val="24"/>
        </w:rPr>
        <w:t xml:space="preserve"> Faculdade Patos de Minas</w:t>
      </w:r>
      <w:r w:rsidRPr="002056BD">
        <w:rPr>
          <w:rFonts w:ascii="Arial" w:hAnsi="Arial" w:cs="Arial"/>
          <w:sz w:val="24"/>
          <w:szCs w:val="24"/>
        </w:rPr>
        <w:t xml:space="preserve">, seu corpo docente, direção e administração, que tratam todos os alunos com devido respeito, visando a singularidade de cada um. </w:t>
      </w:r>
    </w:p>
    <w:p w14:paraId="078A3D60" w14:textId="77777777" w:rsidR="00127262" w:rsidRPr="002056BD" w:rsidRDefault="00127262" w:rsidP="00481260">
      <w:pPr>
        <w:spacing w:after="0" w:line="360" w:lineRule="auto"/>
        <w:ind w:firstLine="1134"/>
        <w:jc w:val="both"/>
        <w:outlineLvl w:val="2"/>
        <w:rPr>
          <w:rFonts w:ascii="Arial" w:hAnsi="Arial" w:cs="Arial"/>
          <w:sz w:val="24"/>
          <w:szCs w:val="24"/>
        </w:rPr>
      </w:pPr>
      <w:r w:rsidRPr="002056BD">
        <w:rPr>
          <w:rFonts w:ascii="Arial" w:hAnsi="Arial" w:cs="Arial"/>
          <w:sz w:val="24"/>
          <w:szCs w:val="24"/>
        </w:rPr>
        <w:t>Ao meu coordenador e também co</w:t>
      </w:r>
      <w:r w:rsidR="00BB588A" w:rsidRPr="002056BD">
        <w:rPr>
          <w:rFonts w:ascii="Arial" w:hAnsi="Arial" w:cs="Arial"/>
          <w:sz w:val="24"/>
          <w:szCs w:val="24"/>
        </w:rPr>
        <w:t>-</w:t>
      </w:r>
      <w:r w:rsidRPr="002056BD">
        <w:rPr>
          <w:rFonts w:ascii="Arial" w:hAnsi="Arial" w:cs="Arial"/>
          <w:sz w:val="24"/>
          <w:szCs w:val="24"/>
        </w:rPr>
        <w:t xml:space="preserve">orientador, que mesmo com toda correria diária, não mediu esforços para me ajudar, com toda </w:t>
      </w:r>
      <w:r w:rsidR="00AB7326" w:rsidRPr="002056BD">
        <w:rPr>
          <w:rFonts w:ascii="Arial" w:hAnsi="Arial" w:cs="Arial"/>
          <w:sz w:val="24"/>
          <w:szCs w:val="24"/>
        </w:rPr>
        <w:t xml:space="preserve">a </w:t>
      </w:r>
      <w:r w:rsidRPr="002056BD">
        <w:rPr>
          <w:rFonts w:ascii="Arial" w:hAnsi="Arial" w:cs="Arial"/>
          <w:sz w:val="24"/>
          <w:szCs w:val="24"/>
        </w:rPr>
        <w:t>sua paciência e dedicação, se não fosse sua ajuda eu não estaria chegando ao fim desse ciclo, meu muito obrigada.</w:t>
      </w:r>
    </w:p>
    <w:p w14:paraId="5D613A24" w14:textId="77777777" w:rsidR="00127262" w:rsidRPr="002056BD" w:rsidRDefault="00127262" w:rsidP="00481260">
      <w:pPr>
        <w:spacing w:after="0" w:line="360" w:lineRule="auto"/>
        <w:ind w:firstLine="1134"/>
        <w:jc w:val="both"/>
        <w:outlineLvl w:val="2"/>
        <w:rPr>
          <w:rFonts w:ascii="Arial" w:hAnsi="Arial" w:cs="Arial"/>
          <w:sz w:val="24"/>
          <w:szCs w:val="24"/>
        </w:rPr>
      </w:pPr>
      <w:r w:rsidRPr="002056BD">
        <w:rPr>
          <w:rFonts w:ascii="Arial" w:hAnsi="Arial" w:cs="Arial"/>
          <w:sz w:val="24"/>
          <w:szCs w:val="24"/>
        </w:rPr>
        <w:t>Aos meus pais que nunca mediram esforços para me ajudar na realização desse sonho. Ao meu irmão pela admiração, ao meu sobrinho pelo amor mais puro, a toda minha família que sempre me deram forças, a todos os meus amigos que me incentivaram e ajudaram de alguma forma e por fim, a mim, que não foi fácil, mas também não foi impossível e através de muito esforço consegui vencer.</w:t>
      </w:r>
    </w:p>
    <w:p w14:paraId="76006A5A" w14:textId="77777777" w:rsidR="00127262" w:rsidRPr="00AF26C5" w:rsidRDefault="00127262" w:rsidP="00481260">
      <w:pPr>
        <w:spacing w:after="0" w:line="360" w:lineRule="auto"/>
        <w:ind w:firstLine="1134"/>
        <w:jc w:val="both"/>
        <w:outlineLvl w:val="2"/>
        <w:rPr>
          <w:rFonts w:ascii="Arial" w:hAnsi="Arial" w:cs="Arial"/>
        </w:rPr>
      </w:pPr>
    </w:p>
    <w:p w14:paraId="08FCFD2E" w14:textId="77777777" w:rsidR="00127262" w:rsidRPr="00AF26C5" w:rsidRDefault="00127262" w:rsidP="00127262">
      <w:pPr>
        <w:spacing w:line="360" w:lineRule="auto"/>
        <w:ind w:firstLine="709"/>
        <w:jc w:val="both"/>
        <w:outlineLvl w:val="2"/>
        <w:rPr>
          <w:rFonts w:ascii="Arial" w:hAnsi="Arial" w:cs="Arial"/>
        </w:rPr>
      </w:pPr>
    </w:p>
    <w:p w14:paraId="6C897233" w14:textId="77777777" w:rsidR="00127262" w:rsidRPr="00AF26C5" w:rsidRDefault="00127262" w:rsidP="00127262">
      <w:pPr>
        <w:spacing w:line="360" w:lineRule="auto"/>
        <w:ind w:firstLine="709"/>
        <w:jc w:val="both"/>
        <w:outlineLvl w:val="2"/>
        <w:rPr>
          <w:rFonts w:ascii="Arial" w:hAnsi="Arial" w:cs="Arial"/>
        </w:rPr>
      </w:pPr>
    </w:p>
    <w:p w14:paraId="6FEEF9F9" w14:textId="77777777" w:rsidR="00127262" w:rsidRPr="00AF26C5" w:rsidRDefault="00127262" w:rsidP="00127262">
      <w:pPr>
        <w:spacing w:line="360" w:lineRule="auto"/>
        <w:ind w:firstLine="709"/>
        <w:jc w:val="both"/>
        <w:outlineLvl w:val="2"/>
        <w:rPr>
          <w:rFonts w:ascii="Arial" w:hAnsi="Arial" w:cs="Arial"/>
        </w:rPr>
      </w:pPr>
    </w:p>
    <w:p w14:paraId="3DF8B194" w14:textId="77777777" w:rsidR="00127262" w:rsidRPr="00AF26C5" w:rsidRDefault="00127262" w:rsidP="00127262">
      <w:pPr>
        <w:spacing w:line="360" w:lineRule="auto"/>
        <w:ind w:firstLine="709"/>
        <w:jc w:val="both"/>
        <w:outlineLvl w:val="2"/>
        <w:rPr>
          <w:rFonts w:ascii="Arial" w:hAnsi="Arial" w:cs="Arial"/>
        </w:rPr>
      </w:pPr>
    </w:p>
    <w:p w14:paraId="08C158CE" w14:textId="77777777" w:rsidR="00127262" w:rsidRPr="00AF26C5" w:rsidRDefault="00127262" w:rsidP="00127262">
      <w:pPr>
        <w:spacing w:line="360" w:lineRule="auto"/>
        <w:ind w:firstLine="709"/>
        <w:jc w:val="both"/>
        <w:outlineLvl w:val="2"/>
        <w:rPr>
          <w:rFonts w:ascii="Arial" w:hAnsi="Arial" w:cs="Arial"/>
        </w:rPr>
      </w:pPr>
    </w:p>
    <w:p w14:paraId="7C7888BC" w14:textId="77777777" w:rsidR="00127262" w:rsidRPr="00AF26C5" w:rsidRDefault="00127262" w:rsidP="00127262">
      <w:pPr>
        <w:spacing w:line="360" w:lineRule="auto"/>
        <w:ind w:firstLine="709"/>
        <w:jc w:val="both"/>
        <w:outlineLvl w:val="2"/>
        <w:rPr>
          <w:rFonts w:ascii="Arial" w:hAnsi="Arial" w:cs="Arial"/>
        </w:rPr>
      </w:pPr>
    </w:p>
    <w:p w14:paraId="37229373" w14:textId="77777777" w:rsidR="00127262" w:rsidRPr="00AF26C5" w:rsidRDefault="00127262" w:rsidP="00127262">
      <w:pPr>
        <w:spacing w:line="360" w:lineRule="auto"/>
        <w:ind w:firstLine="709"/>
        <w:jc w:val="both"/>
        <w:outlineLvl w:val="2"/>
        <w:rPr>
          <w:rFonts w:ascii="Arial" w:hAnsi="Arial" w:cs="Arial"/>
        </w:rPr>
      </w:pPr>
    </w:p>
    <w:p w14:paraId="447F860F" w14:textId="77777777" w:rsidR="00127262" w:rsidRPr="00AF26C5" w:rsidRDefault="00127262" w:rsidP="00127262">
      <w:pPr>
        <w:spacing w:line="360" w:lineRule="auto"/>
        <w:ind w:firstLine="709"/>
        <w:jc w:val="both"/>
        <w:outlineLvl w:val="2"/>
        <w:rPr>
          <w:rFonts w:ascii="Arial" w:hAnsi="Arial" w:cs="Arial"/>
        </w:rPr>
      </w:pPr>
    </w:p>
    <w:p w14:paraId="6B46BAC6" w14:textId="77777777" w:rsidR="00127262" w:rsidRPr="00AF26C5" w:rsidRDefault="00127262" w:rsidP="00127262">
      <w:pPr>
        <w:spacing w:line="360" w:lineRule="auto"/>
        <w:ind w:firstLine="709"/>
        <w:jc w:val="both"/>
        <w:outlineLvl w:val="2"/>
        <w:rPr>
          <w:rFonts w:ascii="Arial" w:hAnsi="Arial" w:cs="Arial"/>
        </w:rPr>
      </w:pPr>
    </w:p>
    <w:p w14:paraId="13782928" w14:textId="277A4F17" w:rsidR="00127262" w:rsidRPr="00AF26C5" w:rsidRDefault="00E232B3" w:rsidP="00127262">
      <w:pPr>
        <w:spacing w:line="360" w:lineRule="auto"/>
        <w:ind w:firstLine="709"/>
        <w:jc w:val="both"/>
        <w:outlineLvl w:val="2"/>
        <w:rPr>
          <w:rFonts w:ascii="Arial" w:hAnsi="Arial" w:cs="Arial"/>
        </w:rPr>
      </w:pPr>
      <w:r>
        <w:rPr>
          <w:rFonts w:ascii="Arial" w:hAnsi="Arial" w:cs="Arial"/>
          <w:noProof/>
          <w:lang w:eastAsia="pt-BR"/>
        </w:rPr>
        <w:lastRenderedPageBreak/>
        <mc:AlternateContent>
          <mc:Choice Requires="wps">
            <w:drawing>
              <wp:anchor distT="0" distB="0" distL="114300" distR="114300" simplePos="0" relativeHeight="251659264" behindDoc="0" locked="0" layoutInCell="1" allowOverlap="1" wp14:anchorId="1A38EBA4" wp14:editId="0B04216E">
                <wp:simplePos x="0" y="0"/>
                <wp:positionH relativeFrom="column">
                  <wp:posOffset>5607268</wp:posOffset>
                </wp:positionH>
                <wp:positionV relativeFrom="paragraph">
                  <wp:posOffset>-629759</wp:posOffset>
                </wp:positionV>
                <wp:extent cx="259307" cy="313899"/>
                <wp:effectExtent l="0" t="0" r="7620" b="0"/>
                <wp:wrapNone/>
                <wp:docPr id="2" name="Retângulo 2"/>
                <wp:cNvGraphicFramePr/>
                <a:graphic xmlns:a="http://schemas.openxmlformats.org/drawingml/2006/main">
                  <a:graphicData uri="http://schemas.microsoft.com/office/word/2010/wordprocessingShape">
                    <wps:wsp>
                      <wps:cNvSpPr/>
                      <wps:spPr>
                        <a:xfrm>
                          <a:off x="0" y="0"/>
                          <a:ext cx="259307" cy="3138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7860F" id="Retângulo 2" o:spid="_x0000_s1026" style="position:absolute;margin-left:441.5pt;margin-top:-49.6pt;width:20.4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eqHlwIAAIQFAAAOAAAAZHJzL2Uyb0RvYy54bWysVF9P2zAQf5+072D5fSQpMGhFiioQ0yQE&#10;FTDx7Dp2E8nxebbbtPs4+yr7YpztJGUM7WFaH1yf73e/+5O7u7jctYpshXUN6JIWRzklQnOoGr0u&#10;6benm0/nlDjPdMUUaFHSvXD0cv7xw0VnZmICNahKWIIk2s06U9LaezPLMsdr0TJ3BEZoVEqwLfMo&#10;2nVWWdYhe6uySZ5/zjqwlbHAhXP4ep2UdB75pRTc30vphCeqpBibj6eN5yqc2fyCzdaWmbrhfRjs&#10;H6JoWaPR6Uh1zTwjG9v8QdU23IID6Y84tBlI2XARc8BsivxNNo81MyLmgsVxZiyT+3+0/G67tKSp&#10;SjqhRLMWP9GD8L9+6vVGAZmE+nTGzRD2aJa2lxxeQ7I7advwj2mQXazpfqyp2HnC8XFyOj3Ozyjh&#10;qDoujs+n08CZHYyNdf6LgJaES0ktfrJYSba9dT5BB0jw5UA11U2jVBRCm4grZcmW4QderYue/DeU&#10;0gGrIVglwvCShbxSJvHm90oEnNIPQmJFQuwxkNiLByeMc6F9kVQ1q0TyfZrjb/A+hBUTjYSBWaL/&#10;kbsnGJCJZOBOUfb4YCpiK4/G+d8CS8ajRfQM2o/GbaPBvkegMKvec8IPRUqlCVVaQbXHfrGQBskZ&#10;ftPgZ7tlzi+ZxcnBGcNt4O/xkAq6kkJ/o6QG++O994DHhkYtJR1OYknd9w2zghL1VWOrT4uTkzC6&#10;UTg5PZugYF9rVq81etNeAfZCgXvH8HgNeK+Gq7TQPuPSWASvqGKao++Scm8H4cqnDYFrh4vFIsJw&#10;XA3zt/rR8EAeqhra8mn3zKzpe9dj09/BMLVs9qaFEzZYalhsPMgm9vehrn29cdRj4/RrKeyS13JE&#10;HZbn/AUAAP//AwBQSwMEFAAGAAgAAAAhAEhaNVLgAAAACwEAAA8AAABkcnMvZG93bnJldi54bWxM&#10;j8FOg0AQhu8mvsNmTLy1i2AtIEtjjDbWm1U8b2EE4u4sskuLb+940uPM/Pnn+4rNbI044uh7Rwqu&#10;lhEIpNo1PbUK3l4fFykIHzQ12jhCBd/oYVOenxU6b9yJXvC4D63gEvK5VtCFMORS+rpDq/3SDUh8&#10;+3Cj1YHHsZXNqE9cbo2Mo+hGWt0Tf+j0gPcd1p/7ySqYVuvdw/z+tU2qqFo/V2b1FLaDUpcX890t&#10;iIBz+AvDLz6jQ8lMBzdR44VRkKYJuwQFiyyLQXAiixOWOfDmOktBloX871D+AAAA//8DAFBLAQIt&#10;ABQABgAIAAAAIQC2gziS/gAAAOEBAAATAAAAAAAAAAAAAAAAAAAAAABbQ29udGVudF9UeXBlc10u&#10;eG1sUEsBAi0AFAAGAAgAAAAhADj9If/WAAAAlAEAAAsAAAAAAAAAAAAAAAAALwEAAF9yZWxzLy5y&#10;ZWxzUEsBAi0AFAAGAAgAAAAhAHXh6oeXAgAAhAUAAA4AAAAAAAAAAAAAAAAALgIAAGRycy9lMm9E&#10;b2MueG1sUEsBAi0AFAAGAAgAAAAhAEhaNVLgAAAACwEAAA8AAAAAAAAAAAAAAAAA8QQAAGRycy9k&#10;b3ducmV2LnhtbFBLBQYAAAAABAAEAPMAAAD+BQAAAAA=&#10;" fillcolor="white [3212]" stroked="f" strokeweight="2pt"/>
            </w:pict>
          </mc:Fallback>
        </mc:AlternateContent>
      </w:r>
    </w:p>
    <w:p w14:paraId="03CF9450" w14:textId="77777777" w:rsidR="00127262" w:rsidRPr="00AF26C5"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b/>
        </w:rPr>
      </w:pPr>
    </w:p>
    <w:p w14:paraId="4D797E0E" w14:textId="77777777" w:rsidR="00127262" w:rsidRPr="00AF26C5"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b/>
        </w:rPr>
      </w:pPr>
    </w:p>
    <w:p w14:paraId="48E5B361" w14:textId="77777777" w:rsidR="00127262" w:rsidRPr="00AF26C5"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b/>
        </w:rPr>
      </w:pPr>
    </w:p>
    <w:p w14:paraId="2F1F7757" w14:textId="77777777" w:rsidR="00127262" w:rsidRPr="00AF26C5"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b/>
        </w:rPr>
      </w:pPr>
    </w:p>
    <w:p w14:paraId="65321C0B" w14:textId="77777777" w:rsidR="00127262" w:rsidRPr="00AF26C5"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4E6AD139"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72E961E1"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7E5CDD56"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4BA41BF6"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71D17F9C"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0D197C4F"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25C2A743"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37977089"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47C4FE47"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6B5BC0B5"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39FCD491"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33739F69"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75B745B9"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12FACE75"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3ACF28E9"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38613448"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041F8C7F"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495D8B8C"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24BF6888"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5E19E7BF"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22DC6906" w14:textId="226550EA"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23DDDB01" w14:textId="77777777" w:rsidR="00481260" w:rsidRDefault="00481260"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7CB5CE76" w14:textId="77777777" w:rsidR="00127262" w:rsidRDefault="00127262" w:rsidP="00290454">
      <w:pPr>
        <w:pStyle w:val="frase"/>
        <w:shd w:val="clear" w:color="auto" w:fill="FFFFFF"/>
        <w:spacing w:before="0" w:beforeAutospacing="0" w:after="0" w:afterAutospacing="0" w:line="360" w:lineRule="auto"/>
        <w:jc w:val="both"/>
        <w:outlineLvl w:val="2"/>
        <w:rPr>
          <w:rFonts w:ascii="Arial" w:hAnsi="Arial" w:cs="Arial"/>
        </w:rPr>
      </w:pPr>
    </w:p>
    <w:p w14:paraId="65BE896A" w14:textId="77777777" w:rsidR="00127262" w:rsidRDefault="00127262" w:rsidP="00127262">
      <w:pPr>
        <w:pStyle w:val="frase"/>
        <w:shd w:val="clear" w:color="auto" w:fill="FFFFFF"/>
        <w:spacing w:before="0" w:beforeAutospacing="0" w:after="0" w:afterAutospacing="0" w:line="360" w:lineRule="auto"/>
        <w:ind w:firstLine="709"/>
        <w:jc w:val="both"/>
        <w:outlineLvl w:val="2"/>
        <w:rPr>
          <w:rFonts w:ascii="Arial" w:hAnsi="Arial" w:cs="Arial"/>
        </w:rPr>
      </w:pPr>
    </w:p>
    <w:p w14:paraId="59AA8DC9" w14:textId="288A79E2" w:rsidR="00127262" w:rsidRDefault="00127262" w:rsidP="00481260">
      <w:pPr>
        <w:pStyle w:val="frase"/>
        <w:shd w:val="clear" w:color="auto" w:fill="FFFFFF"/>
        <w:spacing w:before="0" w:beforeAutospacing="0" w:after="0" w:afterAutospacing="0" w:line="360" w:lineRule="auto"/>
        <w:ind w:left="2268"/>
        <w:jc w:val="both"/>
        <w:outlineLvl w:val="2"/>
        <w:rPr>
          <w:rFonts w:ascii="Arial" w:hAnsi="Arial" w:cs="Arial"/>
        </w:rPr>
      </w:pPr>
      <w:r>
        <w:rPr>
          <w:rFonts w:ascii="Arial" w:hAnsi="Arial" w:cs="Arial"/>
        </w:rPr>
        <w:t xml:space="preserve">“Conheça todas as teorias, domine todas as técnicas, mas ao tocar uma alma humana, seja apenas outra alma </w:t>
      </w:r>
      <w:r w:rsidR="000C0A98">
        <w:rPr>
          <w:rFonts w:ascii="Arial" w:hAnsi="Arial" w:cs="Arial"/>
        </w:rPr>
        <w:t>humana</w:t>
      </w:r>
      <w:r w:rsidR="009F4F47">
        <w:rPr>
          <w:rFonts w:ascii="Arial" w:hAnsi="Arial" w:cs="Arial"/>
        </w:rPr>
        <w:t>”</w:t>
      </w:r>
    </w:p>
    <w:p w14:paraId="7F0E2F88" w14:textId="3F58D7E2" w:rsidR="00127262" w:rsidRDefault="00127262" w:rsidP="00481260">
      <w:pPr>
        <w:pStyle w:val="frase"/>
        <w:shd w:val="clear" w:color="auto" w:fill="FFFFFF"/>
        <w:spacing w:before="0" w:beforeAutospacing="0" w:after="0" w:afterAutospacing="0" w:line="360" w:lineRule="auto"/>
        <w:ind w:left="2268"/>
        <w:jc w:val="both"/>
        <w:outlineLvl w:val="2"/>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Carl Jung</w:t>
      </w:r>
    </w:p>
    <w:p w14:paraId="4E5ECDFF" w14:textId="77777777" w:rsidR="002056BD" w:rsidRPr="002056BD" w:rsidRDefault="002056BD" w:rsidP="00481260">
      <w:pPr>
        <w:spacing w:after="0" w:line="360" w:lineRule="auto"/>
        <w:ind w:left="2268"/>
        <w:jc w:val="both"/>
        <w:outlineLvl w:val="2"/>
        <w:rPr>
          <w:rFonts w:ascii="Arial" w:hAnsi="Arial" w:cs="Arial"/>
          <w:b/>
          <w:sz w:val="24"/>
          <w:szCs w:val="24"/>
        </w:rPr>
      </w:pPr>
    </w:p>
    <w:p w14:paraId="261181C3" w14:textId="77777777" w:rsidR="002056BD" w:rsidRPr="002056BD" w:rsidRDefault="002056BD" w:rsidP="00851AB9">
      <w:pPr>
        <w:spacing w:after="0"/>
        <w:jc w:val="center"/>
        <w:rPr>
          <w:rFonts w:ascii="Arial" w:hAnsi="Arial" w:cs="Arial"/>
          <w:b/>
          <w:sz w:val="24"/>
          <w:szCs w:val="24"/>
        </w:rPr>
      </w:pPr>
    </w:p>
    <w:p w14:paraId="37664C13" w14:textId="77777777" w:rsidR="0096245E" w:rsidRPr="003B1203" w:rsidRDefault="00FF4A35" w:rsidP="00851AB9">
      <w:pPr>
        <w:spacing w:after="0"/>
        <w:jc w:val="center"/>
        <w:rPr>
          <w:rFonts w:ascii="Arial" w:hAnsi="Arial" w:cs="Arial"/>
          <w:b/>
          <w:sz w:val="32"/>
          <w:szCs w:val="32"/>
        </w:rPr>
      </w:pPr>
      <w:r w:rsidRPr="003B1203">
        <w:rPr>
          <w:rFonts w:ascii="Arial" w:hAnsi="Arial" w:cs="Arial"/>
          <w:b/>
          <w:sz w:val="32"/>
          <w:szCs w:val="32"/>
        </w:rPr>
        <w:t>A ESTRATÉGIA D</w:t>
      </w:r>
      <w:r w:rsidR="003230E8">
        <w:rPr>
          <w:rFonts w:ascii="Arial" w:hAnsi="Arial" w:cs="Arial"/>
          <w:b/>
          <w:sz w:val="32"/>
          <w:szCs w:val="32"/>
        </w:rPr>
        <w:t>E TRATAMENTO À</w:t>
      </w:r>
      <w:r w:rsidRPr="003B1203">
        <w:rPr>
          <w:rFonts w:ascii="Arial" w:hAnsi="Arial" w:cs="Arial"/>
          <w:b/>
          <w:sz w:val="32"/>
          <w:szCs w:val="32"/>
        </w:rPr>
        <w:t>S DROGAS</w:t>
      </w:r>
      <w:r w:rsidR="00316A8E" w:rsidRPr="003B1203">
        <w:rPr>
          <w:rFonts w:ascii="Arial" w:hAnsi="Arial" w:cs="Arial"/>
          <w:b/>
          <w:sz w:val="32"/>
          <w:szCs w:val="32"/>
        </w:rPr>
        <w:t xml:space="preserve">ATRAVÉS DA REDUÇÃO DE DANOS: uma reflexão acerca do documentário ‘Crack, </w:t>
      </w:r>
      <w:r w:rsidR="002B34CD" w:rsidRPr="003B1203">
        <w:rPr>
          <w:rFonts w:ascii="Arial" w:hAnsi="Arial" w:cs="Arial"/>
          <w:b/>
          <w:sz w:val="32"/>
          <w:szCs w:val="32"/>
        </w:rPr>
        <w:t>r</w:t>
      </w:r>
      <w:r w:rsidR="00316A8E" w:rsidRPr="003B1203">
        <w:rPr>
          <w:rFonts w:ascii="Arial" w:hAnsi="Arial" w:cs="Arial"/>
          <w:b/>
          <w:sz w:val="32"/>
          <w:szCs w:val="32"/>
        </w:rPr>
        <w:t>epensar’</w:t>
      </w:r>
    </w:p>
    <w:p w14:paraId="6A813E7B" w14:textId="7C5D7E4D" w:rsidR="0096245E" w:rsidRDefault="00282EBA" w:rsidP="00851AB9">
      <w:pPr>
        <w:spacing w:after="0"/>
        <w:jc w:val="center"/>
        <w:rPr>
          <w:rFonts w:ascii="Arial" w:hAnsi="Arial" w:cs="Arial"/>
          <w:b/>
          <w:sz w:val="32"/>
          <w:szCs w:val="32"/>
          <w:lang w:val="en-US"/>
        </w:rPr>
      </w:pPr>
      <w:r w:rsidRPr="004D50CB">
        <w:rPr>
          <w:rFonts w:ascii="Arial" w:hAnsi="Arial" w:cs="Arial"/>
          <w:b/>
          <w:sz w:val="32"/>
          <w:szCs w:val="32"/>
          <w:lang w:val="en-US"/>
        </w:rPr>
        <w:t xml:space="preserve">THE STRATEGY OF DRUG TREATMENT THROUGH THE REDUCTION OF DAMAGES: a reflection on the </w:t>
      </w:r>
      <w:r w:rsidRPr="00135BA8">
        <w:rPr>
          <w:rFonts w:ascii="Arial" w:hAnsi="Arial" w:cs="Arial"/>
          <w:b/>
          <w:sz w:val="32"/>
          <w:szCs w:val="32"/>
          <w:lang w:val="en-US"/>
        </w:rPr>
        <w:t>documentary 'Crack, rethink'</w:t>
      </w:r>
    </w:p>
    <w:p w14:paraId="29C35B7E" w14:textId="4699ACA4" w:rsidR="00E232B3" w:rsidRDefault="00E232B3" w:rsidP="00851AB9">
      <w:pPr>
        <w:spacing w:after="0"/>
        <w:jc w:val="center"/>
        <w:rPr>
          <w:rFonts w:ascii="Arial" w:hAnsi="Arial" w:cs="Arial"/>
          <w:b/>
          <w:sz w:val="24"/>
          <w:szCs w:val="24"/>
          <w:lang w:val="en-US"/>
        </w:rPr>
      </w:pPr>
    </w:p>
    <w:p w14:paraId="5E4C2141" w14:textId="77777777" w:rsidR="002056BD" w:rsidRPr="002056BD" w:rsidRDefault="002056BD" w:rsidP="00851AB9">
      <w:pPr>
        <w:spacing w:after="0"/>
        <w:jc w:val="center"/>
        <w:rPr>
          <w:rFonts w:ascii="Arial" w:hAnsi="Arial" w:cs="Arial"/>
          <w:b/>
          <w:sz w:val="24"/>
          <w:szCs w:val="24"/>
          <w:lang w:val="en-US"/>
        </w:rPr>
      </w:pPr>
    </w:p>
    <w:p w14:paraId="7B46DCC1" w14:textId="77777777" w:rsidR="0096245E" w:rsidRPr="00135BA8" w:rsidRDefault="0096245E" w:rsidP="00851AB9">
      <w:pPr>
        <w:spacing w:after="0"/>
        <w:jc w:val="both"/>
        <w:rPr>
          <w:rFonts w:ascii="Arial" w:hAnsi="Arial" w:cs="Arial"/>
          <w:sz w:val="24"/>
          <w:szCs w:val="24"/>
        </w:rPr>
      </w:pPr>
      <w:r w:rsidRPr="00135BA8">
        <w:rPr>
          <w:rFonts w:ascii="Arial" w:hAnsi="Arial" w:cs="Arial"/>
          <w:sz w:val="24"/>
          <w:szCs w:val="24"/>
        </w:rPr>
        <w:t>Júnia Galvão Amaral</w:t>
      </w:r>
      <w:r w:rsidRPr="00135BA8">
        <w:rPr>
          <w:rStyle w:val="Refdenotaderodap"/>
          <w:rFonts w:ascii="Arial" w:hAnsi="Arial" w:cs="Arial"/>
          <w:sz w:val="24"/>
          <w:szCs w:val="24"/>
        </w:rPr>
        <w:footnoteReference w:id="1"/>
      </w:r>
    </w:p>
    <w:p w14:paraId="688FE3C7" w14:textId="77777777" w:rsidR="0096245E" w:rsidRPr="00135BA8" w:rsidRDefault="0096245E" w:rsidP="00851AB9">
      <w:pPr>
        <w:spacing w:after="0"/>
        <w:rPr>
          <w:rFonts w:ascii="Arial" w:hAnsi="Arial" w:cs="Arial"/>
          <w:sz w:val="24"/>
          <w:szCs w:val="24"/>
        </w:rPr>
      </w:pPr>
      <w:r w:rsidRPr="00135BA8">
        <w:rPr>
          <w:rFonts w:ascii="Arial" w:hAnsi="Arial" w:cs="Arial"/>
          <w:sz w:val="24"/>
          <w:szCs w:val="24"/>
        </w:rPr>
        <w:t>Graduanda do Curso de Psicologia. Faculdade Patos de Minas.</w:t>
      </w:r>
    </w:p>
    <w:p w14:paraId="7322394F" w14:textId="77777777" w:rsidR="00282EBA" w:rsidRPr="002056BD" w:rsidRDefault="00282EBA" w:rsidP="00851AB9">
      <w:pPr>
        <w:spacing w:after="0"/>
        <w:rPr>
          <w:rFonts w:ascii="Arial" w:hAnsi="Arial" w:cs="Arial"/>
          <w:sz w:val="24"/>
          <w:szCs w:val="24"/>
        </w:rPr>
      </w:pPr>
    </w:p>
    <w:p w14:paraId="02FD7ABF" w14:textId="77777777" w:rsidR="0096245E" w:rsidRPr="00135BA8" w:rsidRDefault="001671FE" w:rsidP="00851AB9">
      <w:pPr>
        <w:spacing w:after="0"/>
        <w:rPr>
          <w:rFonts w:ascii="Arial" w:hAnsi="Arial" w:cs="Arial"/>
          <w:sz w:val="24"/>
          <w:szCs w:val="24"/>
        </w:rPr>
      </w:pPr>
      <w:r w:rsidRPr="00135BA8">
        <w:rPr>
          <w:rFonts w:ascii="Arial" w:hAnsi="Arial" w:cs="Arial"/>
          <w:sz w:val="24"/>
          <w:szCs w:val="24"/>
        </w:rPr>
        <w:t>Juliana Amorim Pacheco de Oliveira</w:t>
      </w:r>
      <w:r w:rsidR="0096245E" w:rsidRPr="00135BA8">
        <w:rPr>
          <w:rStyle w:val="Refdenotaderodap"/>
          <w:rFonts w:ascii="Arial" w:hAnsi="Arial" w:cs="Arial"/>
          <w:sz w:val="24"/>
          <w:szCs w:val="24"/>
        </w:rPr>
        <w:footnoteReference w:id="2"/>
      </w:r>
    </w:p>
    <w:p w14:paraId="515AAC5B" w14:textId="77777777" w:rsidR="0096245E" w:rsidRPr="00135BA8" w:rsidRDefault="001671FE" w:rsidP="00851AB9">
      <w:pPr>
        <w:spacing w:after="0"/>
        <w:rPr>
          <w:rFonts w:ascii="Arial" w:hAnsi="Arial" w:cs="Arial"/>
          <w:sz w:val="24"/>
          <w:szCs w:val="24"/>
        </w:rPr>
      </w:pPr>
      <w:r w:rsidRPr="00135BA8">
        <w:rPr>
          <w:rFonts w:ascii="Arial" w:hAnsi="Arial" w:cs="Arial"/>
          <w:sz w:val="24"/>
          <w:szCs w:val="24"/>
        </w:rPr>
        <w:t>Mestr</w:t>
      </w:r>
      <w:r w:rsidR="00C56E04" w:rsidRPr="00135BA8">
        <w:rPr>
          <w:rFonts w:ascii="Arial" w:hAnsi="Arial" w:cs="Arial"/>
          <w:sz w:val="24"/>
          <w:szCs w:val="24"/>
        </w:rPr>
        <w:t>a</w:t>
      </w:r>
      <w:r w:rsidRPr="00135BA8">
        <w:rPr>
          <w:rFonts w:ascii="Arial" w:hAnsi="Arial" w:cs="Arial"/>
          <w:sz w:val="24"/>
          <w:szCs w:val="24"/>
        </w:rPr>
        <w:t xml:space="preserve"> em Promoção da Saúde. Universidade de Franca.</w:t>
      </w:r>
    </w:p>
    <w:p w14:paraId="1E92F707" w14:textId="77777777" w:rsidR="00282EBA" w:rsidRPr="00135BA8" w:rsidRDefault="00282EBA" w:rsidP="00851AB9">
      <w:pPr>
        <w:spacing w:after="0"/>
        <w:jc w:val="both"/>
        <w:rPr>
          <w:rFonts w:ascii="Arial" w:hAnsi="Arial" w:cs="Arial"/>
          <w:sz w:val="24"/>
          <w:szCs w:val="24"/>
        </w:rPr>
      </w:pPr>
    </w:p>
    <w:p w14:paraId="071B9B77" w14:textId="77777777" w:rsidR="001671FE" w:rsidRPr="00135BA8" w:rsidRDefault="001671FE" w:rsidP="00851AB9">
      <w:pPr>
        <w:spacing w:after="0"/>
        <w:rPr>
          <w:rFonts w:ascii="Arial" w:hAnsi="Arial" w:cs="Arial"/>
          <w:sz w:val="24"/>
          <w:szCs w:val="24"/>
        </w:rPr>
      </w:pPr>
      <w:r w:rsidRPr="00135BA8">
        <w:rPr>
          <w:rFonts w:ascii="Arial" w:hAnsi="Arial" w:cs="Arial"/>
          <w:sz w:val="24"/>
          <w:szCs w:val="24"/>
        </w:rPr>
        <w:t>Gilmar Antoniassi Junior</w:t>
      </w:r>
      <w:r w:rsidRPr="00135BA8">
        <w:rPr>
          <w:rStyle w:val="Refdenotaderodap"/>
          <w:rFonts w:ascii="Arial" w:hAnsi="Arial" w:cs="Arial"/>
          <w:sz w:val="24"/>
          <w:szCs w:val="24"/>
        </w:rPr>
        <w:footnoteReference w:id="3"/>
      </w:r>
    </w:p>
    <w:p w14:paraId="4927E87D" w14:textId="77777777" w:rsidR="001671FE" w:rsidRPr="00135BA8" w:rsidRDefault="001671FE" w:rsidP="00851AB9">
      <w:pPr>
        <w:spacing w:after="0"/>
        <w:rPr>
          <w:rFonts w:ascii="Arial" w:hAnsi="Arial" w:cs="Arial"/>
          <w:sz w:val="24"/>
          <w:szCs w:val="24"/>
        </w:rPr>
      </w:pPr>
      <w:r w:rsidRPr="00135BA8">
        <w:rPr>
          <w:rFonts w:ascii="Arial" w:hAnsi="Arial" w:cs="Arial"/>
          <w:sz w:val="24"/>
          <w:szCs w:val="24"/>
        </w:rPr>
        <w:t>Mestre em Promoção da Saúde. Universidade de Franca.</w:t>
      </w:r>
    </w:p>
    <w:p w14:paraId="1B0EEF76" w14:textId="38B6633E" w:rsidR="00282EBA" w:rsidRDefault="00282EBA" w:rsidP="00851AB9">
      <w:pPr>
        <w:spacing w:after="0"/>
        <w:rPr>
          <w:rFonts w:ascii="Arial" w:hAnsi="Arial" w:cs="Arial"/>
          <w:sz w:val="24"/>
          <w:szCs w:val="24"/>
        </w:rPr>
      </w:pPr>
    </w:p>
    <w:p w14:paraId="480A00D6" w14:textId="77777777" w:rsidR="008073CB" w:rsidRPr="00135BA8" w:rsidRDefault="008073CB" w:rsidP="00851AB9">
      <w:pPr>
        <w:spacing w:after="0"/>
        <w:rPr>
          <w:rFonts w:ascii="Arial" w:hAnsi="Arial" w:cs="Arial"/>
          <w:sz w:val="24"/>
          <w:szCs w:val="24"/>
        </w:rPr>
      </w:pPr>
    </w:p>
    <w:p w14:paraId="2705327F" w14:textId="77777777" w:rsidR="0096245E" w:rsidRPr="003B1203" w:rsidRDefault="0096245E" w:rsidP="00851AB9">
      <w:pPr>
        <w:spacing w:after="0"/>
        <w:jc w:val="both"/>
        <w:rPr>
          <w:rFonts w:ascii="Arial" w:hAnsi="Arial" w:cs="Arial"/>
          <w:b/>
          <w:sz w:val="28"/>
          <w:szCs w:val="24"/>
        </w:rPr>
      </w:pPr>
      <w:r w:rsidRPr="003B1203">
        <w:rPr>
          <w:rFonts w:ascii="Arial" w:hAnsi="Arial" w:cs="Arial"/>
          <w:b/>
          <w:sz w:val="28"/>
          <w:szCs w:val="24"/>
        </w:rPr>
        <w:t>RESUMO</w:t>
      </w:r>
    </w:p>
    <w:p w14:paraId="0D6F078F" w14:textId="42CEFE3D" w:rsidR="0096245E" w:rsidRDefault="0096245E" w:rsidP="00282EBA">
      <w:pPr>
        <w:spacing w:after="0"/>
        <w:jc w:val="both"/>
        <w:rPr>
          <w:rFonts w:ascii="Arial" w:hAnsi="Arial" w:cs="Arial"/>
          <w:sz w:val="24"/>
          <w:szCs w:val="24"/>
        </w:rPr>
      </w:pPr>
    </w:p>
    <w:p w14:paraId="19FC449A" w14:textId="77777777" w:rsidR="008073CB" w:rsidRPr="003B1203" w:rsidRDefault="008073CB" w:rsidP="00282EBA">
      <w:pPr>
        <w:spacing w:after="0"/>
        <w:jc w:val="both"/>
        <w:rPr>
          <w:rFonts w:ascii="Arial" w:hAnsi="Arial" w:cs="Arial"/>
          <w:sz w:val="24"/>
          <w:szCs w:val="24"/>
        </w:rPr>
      </w:pPr>
    </w:p>
    <w:p w14:paraId="7781AF1F" w14:textId="7DE084A2" w:rsidR="00C015B3" w:rsidRDefault="00E56AC0" w:rsidP="00282EBA">
      <w:pPr>
        <w:spacing w:after="0"/>
        <w:jc w:val="both"/>
        <w:rPr>
          <w:rFonts w:ascii="Arial" w:hAnsi="Arial" w:cs="Arial"/>
          <w:sz w:val="24"/>
          <w:szCs w:val="24"/>
        </w:rPr>
      </w:pPr>
      <w:r>
        <w:rPr>
          <w:rFonts w:ascii="Arial" w:hAnsi="Arial" w:cs="Arial"/>
          <w:sz w:val="24"/>
          <w:szCs w:val="24"/>
        </w:rPr>
        <w:t>O o</w:t>
      </w:r>
      <w:r w:rsidRPr="00E56AC0">
        <w:rPr>
          <w:rFonts w:ascii="Arial" w:hAnsi="Arial" w:cs="Arial"/>
          <w:sz w:val="24"/>
          <w:szCs w:val="24"/>
        </w:rPr>
        <w:t>bjetivo</w:t>
      </w:r>
      <w:r w:rsidR="00D93B4A">
        <w:rPr>
          <w:rFonts w:ascii="Arial" w:hAnsi="Arial" w:cs="Arial"/>
          <w:sz w:val="24"/>
          <w:szCs w:val="24"/>
        </w:rPr>
        <w:t xml:space="preserve"> deste estudo foi de refletir a estratégia</w:t>
      </w:r>
      <w:r w:rsidRPr="00E56AC0">
        <w:rPr>
          <w:rFonts w:ascii="Arial" w:hAnsi="Arial" w:cs="Arial"/>
          <w:sz w:val="24"/>
          <w:szCs w:val="24"/>
        </w:rPr>
        <w:t xml:space="preserve"> de tratamento ao uso das drogas </w:t>
      </w:r>
      <w:r w:rsidR="00C56E04">
        <w:rPr>
          <w:rFonts w:ascii="Arial" w:hAnsi="Arial" w:cs="Arial"/>
          <w:sz w:val="24"/>
          <w:szCs w:val="24"/>
        </w:rPr>
        <w:t>sob a perspectiva</w:t>
      </w:r>
      <w:r w:rsidRPr="00E56AC0">
        <w:rPr>
          <w:rFonts w:ascii="Arial" w:hAnsi="Arial" w:cs="Arial"/>
          <w:sz w:val="24"/>
          <w:szCs w:val="24"/>
        </w:rPr>
        <w:t xml:space="preserve"> da redução de danos, através da observação do documentário ‘Crack, repensar’</w:t>
      </w:r>
      <w:r>
        <w:rPr>
          <w:rFonts w:ascii="Arial" w:hAnsi="Arial" w:cs="Arial"/>
          <w:sz w:val="24"/>
          <w:szCs w:val="24"/>
        </w:rPr>
        <w:t xml:space="preserve">. Como método de </w:t>
      </w:r>
      <w:r w:rsidR="00E433FC">
        <w:rPr>
          <w:rFonts w:ascii="Arial" w:hAnsi="Arial" w:cs="Arial"/>
          <w:sz w:val="24"/>
          <w:szCs w:val="24"/>
        </w:rPr>
        <w:t>pesquisa utilizou</w:t>
      </w:r>
      <w:r w:rsidRPr="00E56AC0">
        <w:rPr>
          <w:rFonts w:ascii="Arial" w:hAnsi="Arial" w:cs="Arial"/>
          <w:sz w:val="24"/>
          <w:szCs w:val="24"/>
        </w:rPr>
        <w:t xml:space="preserve">-se </w:t>
      </w:r>
      <w:r>
        <w:rPr>
          <w:rFonts w:ascii="Arial" w:hAnsi="Arial" w:cs="Arial"/>
          <w:sz w:val="24"/>
          <w:szCs w:val="24"/>
        </w:rPr>
        <w:t>o</w:t>
      </w:r>
      <w:r w:rsidRPr="00E56AC0">
        <w:rPr>
          <w:rFonts w:ascii="Arial" w:hAnsi="Arial" w:cs="Arial"/>
          <w:sz w:val="24"/>
          <w:szCs w:val="24"/>
        </w:rPr>
        <w:t xml:space="preserve"> delineamento qualitativo de estudo de caso de natureza bibliográfica através do método de história oral, mediante os dados narrados no documentário</w:t>
      </w:r>
      <w:r w:rsidR="00D93B4A">
        <w:rPr>
          <w:rFonts w:ascii="Arial" w:hAnsi="Arial" w:cs="Arial"/>
          <w:sz w:val="24"/>
          <w:szCs w:val="24"/>
        </w:rPr>
        <w:t xml:space="preserve">. </w:t>
      </w:r>
      <w:r w:rsidRPr="00E56AC0">
        <w:rPr>
          <w:rFonts w:ascii="Arial" w:hAnsi="Arial" w:cs="Arial"/>
          <w:sz w:val="24"/>
          <w:szCs w:val="24"/>
        </w:rPr>
        <w:t>As reflexões acerca das observações do documentário, resultará nas considerações articulada</w:t>
      </w:r>
      <w:r w:rsidR="00D93B4A">
        <w:rPr>
          <w:rFonts w:ascii="Arial" w:hAnsi="Arial" w:cs="Arial"/>
          <w:sz w:val="24"/>
          <w:szCs w:val="24"/>
        </w:rPr>
        <w:t>s</w:t>
      </w:r>
      <w:r w:rsidRPr="00E56AC0">
        <w:rPr>
          <w:rFonts w:ascii="Arial" w:hAnsi="Arial" w:cs="Arial"/>
          <w:sz w:val="24"/>
          <w:szCs w:val="24"/>
        </w:rPr>
        <w:t xml:space="preserve"> ao pensamento analítico frente as estratégias de redução de danos </w:t>
      </w:r>
      <w:r w:rsidR="00C56E04">
        <w:rPr>
          <w:rFonts w:ascii="Arial" w:hAnsi="Arial" w:cs="Arial"/>
          <w:sz w:val="24"/>
          <w:szCs w:val="24"/>
        </w:rPr>
        <w:t xml:space="preserve">no tratamento </w:t>
      </w:r>
      <w:r w:rsidRPr="00E56AC0">
        <w:rPr>
          <w:rFonts w:ascii="Arial" w:hAnsi="Arial" w:cs="Arial"/>
          <w:sz w:val="24"/>
          <w:szCs w:val="24"/>
        </w:rPr>
        <w:t xml:space="preserve">do uso </w:t>
      </w:r>
      <w:r w:rsidR="00C56E04">
        <w:rPr>
          <w:rFonts w:ascii="Arial" w:hAnsi="Arial" w:cs="Arial"/>
          <w:sz w:val="24"/>
          <w:szCs w:val="24"/>
        </w:rPr>
        <w:t xml:space="preserve">abusivo </w:t>
      </w:r>
      <w:r w:rsidRPr="00E56AC0">
        <w:rPr>
          <w:rFonts w:ascii="Arial" w:hAnsi="Arial" w:cs="Arial"/>
          <w:sz w:val="24"/>
          <w:szCs w:val="24"/>
        </w:rPr>
        <w:t>das drogas, no contexto da saúde pública do Brasil.</w:t>
      </w:r>
      <w:r w:rsidR="005E6444">
        <w:rPr>
          <w:rFonts w:ascii="Arial" w:hAnsi="Arial" w:cs="Arial"/>
          <w:sz w:val="24"/>
          <w:szCs w:val="24"/>
        </w:rPr>
        <w:t xml:space="preserve"> </w:t>
      </w:r>
      <w:r w:rsidR="00E50CD0">
        <w:rPr>
          <w:rFonts w:ascii="Arial" w:hAnsi="Arial" w:cs="Arial"/>
          <w:sz w:val="24"/>
          <w:szCs w:val="24"/>
        </w:rPr>
        <w:t xml:space="preserve">Os resultados e a discussões apontam </w:t>
      </w:r>
      <w:r w:rsidR="00C56E04">
        <w:rPr>
          <w:rFonts w:ascii="Arial" w:hAnsi="Arial" w:cs="Arial"/>
          <w:sz w:val="24"/>
          <w:szCs w:val="24"/>
        </w:rPr>
        <w:t xml:space="preserve">que </w:t>
      </w:r>
      <w:r w:rsidR="00E50CD0">
        <w:rPr>
          <w:rFonts w:ascii="Arial" w:hAnsi="Arial" w:cs="Arial"/>
          <w:sz w:val="24"/>
          <w:szCs w:val="24"/>
        </w:rPr>
        <w:t>a</w:t>
      </w:r>
      <w:r w:rsidR="00EF59B0">
        <w:rPr>
          <w:rFonts w:ascii="Arial" w:hAnsi="Arial" w:cs="Arial"/>
          <w:sz w:val="24"/>
          <w:szCs w:val="24"/>
        </w:rPr>
        <w:t xml:space="preserve">s drogas psicotrópicas </w:t>
      </w:r>
      <w:r w:rsidR="00E50CD0">
        <w:rPr>
          <w:rFonts w:ascii="Arial" w:hAnsi="Arial" w:cs="Arial"/>
          <w:sz w:val="24"/>
          <w:szCs w:val="24"/>
        </w:rPr>
        <w:t>como</w:t>
      </w:r>
      <w:r w:rsidR="00EF59B0">
        <w:rPr>
          <w:rFonts w:ascii="Arial" w:hAnsi="Arial" w:cs="Arial"/>
          <w:sz w:val="24"/>
          <w:szCs w:val="24"/>
        </w:rPr>
        <w:t xml:space="preserve"> substâncias</w:t>
      </w:r>
      <w:r w:rsidR="00C56E04">
        <w:rPr>
          <w:rFonts w:ascii="Arial" w:hAnsi="Arial" w:cs="Arial"/>
          <w:sz w:val="24"/>
          <w:szCs w:val="24"/>
        </w:rPr>
        <w:t>,</w:t>
      </w:r>
      <w:r w:rsidR="005E6444">
        <w:rPr>
          <w:rFonts w:ascii="Arial" w:hAnsi="Arial" w:cs="Arial"/>
          <w:sz w:val="24"/>
          <w:szCs w:val="24"/>
        </w:rPr>
        <w:t xml:space="preserve"> </w:t>
      </w:r>
      <w:r w:rsidR="00C56E04">
        <w:rPr>
          <w:rFonts w:ascii="Arial" w:hAnsi="Arial" w:cs="Arial"/>
          <w:sz w:val="24"/>
          <w:szCs w:val="24"/>
        </w:rPr>
        <w:t>provocam</w:t>
      </w:r>
      <w:r w:rsidR="00EF59B0">
        <w:rPr>
          <w:rFonts w:ascii="Arial" w:hAnsi="Arial" w:cs="Arial"/>
          <w:sz w:val="24"/>
          <w:szCs w:val="24"/>
        </w:rPr>
        <w:t xml:space="preserve"> alteração no sistema nervoso central, </w:t>
      </w:r>
      <w:r w:rsidR="00C56E04">
        <w:rPr>
          <w:rFonts w:ascii="Arial" w:hAnsi="Arial" w:cs="Arial"/>
          <w:sz w:val="24"/>
          <w:szCs w:val="24"/>
        </w:rPr>
        <w:t>onde</w:t>
      </w:r>
      <w:r w:rsidR="009C3C7B">
        <w:rPr>
          <w:rFonts w:ascii="Arial" w:hAnsi="Arial" w:cs="Arial"/>
          <w:sz w:val="24"/>
          <w:szCs w:val="24"/>
        </w:rPr>
        <w:t xml:space="preserve"> </w:t>
      </w:r>
      <w:r w:rsidR="00EF59B0">
        <w:rPr>
          <w:rFonts w:ascii="Arial" w:hAnsi="Arial" w:cs="Arial"/>
          <w:sz w:val="24"/>
          <w:szCs w:val="24"/>
        </w:rPr>
        <w:t xml:space="preserve">6% da população geral </w:t>
      </w:r>
      <w:r w:rsidR="00C56E04">
        <w:rPr>
          <w:rFonts w:ascii="Arial" w:hAnsi="Arial" w:cs="Arial"/>
          <w:sz w:val="24"/>
          <w:szCs w:val="24"/>
        </w:rPr>
        <w:t>apresent</w:t>
      </w:r>
      <w:r w:rsidR="00EF59B0">
        <w:rPr>
          <w:rFonts w:ascii="Arial" w:hAnsi="Arial" w:cs="Arial"/>
          <w:sz w:val="24"/>
          <w:szCs w:val="24"/>
        </w:rPr>
        <w:t>am transtornos psicológicos graves decorrentes ao uso de álcool e outras drogas</w:t>
      </w:r>
      <w:r w:rsidR="00C56E04">
        <w:rPr>
          <w:rFonts w:ascii="Arial" w:hAnsi="Arial" w:cs="Arial"/>
          <w:sz w:val="24"/>
          <w:szCs w:val="24"/>
        </w:rPr>
        <w:t>, o que origina</w:t>
      </w:r>
      <w:r w:rsidR="00EF59B0">
        <w:rPr>
          <w:rFonts w:ascii="Arial" w:hAnsi="Arial" w:cs="Arial"/>
          <w:sz w:val="24"/>
          <w:szCs w:val="24"/>
        </w:rPr>
        <w:t xml:space="preserve"> prejuízos externos e internos</w:t>
      </w:r>
      <w:r w:rsidR="00E50CD0">
        <w:rPr>
          <w:rFonts w:ascii="Arial" w:hAnsi="Arial" w:cs="Arial"/>
          <w:sz w:val="24"/>
          <w:szCs w:val="24"/>
        </w:rPr>
        <w:t xml:space="preserve"> na vida rotineira das pessoas</w:t>
      </w:r>
      <w:r w:rsidR="00EF59B0">
        <w:rPr>
          <w:rFonts w:ascii="Arial" w:hAnsi="Arial" w:cs="Arial"/>
          <w:sz w:val="24"/>
          <w:szCs w:val="24"/>
        </w:rPr>
        <w:t>.</w:t>
      </w:r>
      <w:r w:rsidR="00114F5D">
        <w:rPr>
          <w:rFonts w:ascii="Arial" w:hAnsi="Arial" w:cs="Arial"/>
          <w:sz w:val="24"/>
          <w:szCs w:val="24"/>
        </w:rPr>
        <w:t xml:space="preserve"> É</w:t>
      </w:r>
      <w:r w:rsidR="00E50CD0">
        <w:rPr>
          <w:rFonts w:ascii="Arial" w:hAnsi="Arial" w:cs="Arial"/>
          <w:sz w:val="24"/>
          <w:szCs w:val="24"/>
        </w:rPr>
        <w:t xml:space="preserve"> por meio da</w:t>
      </w:r>
      <w:r w:rsidR="009C3C7B">
        <w:rPr>
          <w:rFonts w:ascii="Arial" w:hAnsi="Arial" w:cs="Arial"/>
          <w:sz w:val="24"/>
          <w:szCs w:val="24"/>
        </w:rPr>
        <w:t xml:space="preserve"> </w:t>
      </w:r>
      <w:r w:rsidR="00E50CD0">
        <w:rPr>
          <w:rFonts w:ascii="Arial" w:hAnsi="Arial" w:cs="Arial"/>
          <w:sz w:val="24"/>
          <w:szCs w:val="24"/>
        </w:rPr>
        <w:t xml:space="preserve">estratégia da </w:t>
      </w:r>
      <w:r w:rsidR="00EF59B0">
        <w:rPr>
          <w:rFonts w:ascii="Arial" w:hAnsi="Arial" w:cs="Arial"/>
          <w:sz w:val="24"/>
          <w:szCs w:val="24"/>
        </w:rPr>
        <w:t>redução de danos</w:t>
      </w:r>
      <w:r w:rsidR="00E50CD0">
        <w:rPr>
          <w:rFonts w:ascii="Arial" w:hAnsi="Arial" w:cs="Arial"/>
          <w:sz w:val="24"/>
          <w:szCs w:val="24"/>
        </w:rPr>
        <w:t xml:space="preserve"> (RD)</w:t>
      </w:r>
      <w:r w:rsidR="009C3C7B">
        <w:rPr>
          <w:rFonts w:ascii="Arial" w:hAnsi="Arial" w:cs="Arial"/>
          <w:sz w:val="24"/>
          <w:szCs w:val="24"/>
        </w:rPr>
        <w:t xml:space="preserve"> </w:t>
      </w:r>
      <w:r w:rsidR="00E50CD0">
        <w:rPr>
          <w:rFonts w:ascii="Arial" w:hAnsi="Arial" w:cs="Arial"/>
          <w:sz w:val="24"/>
          <w:szCs w:val="24"/>
        </w:rPr>
        <w:t>que se promove</w:t>
      </w:r>
      <w:r w:rsidR="00EF59B0">
        <w:rPr>
          <w:rFonts w:ascii="Arial" w:hAnsi="Arial" w:cs="Arial"/>
          <w:sz w:val="24"/>
          <w:szCs w:val="24"/>
        </w:rPr>
        <w:t xml:space="preserve"> melhorias na vida do usuário e </w:t>
      </w:r>
      <w:r w:rsidR="005E6444">
        <w:rPr>
          <w:rFonts w:ascii="Arial" w:hAnsi="Arial" w:cs="Arial"/>
          <w:sz w:val="24"/>
          <w:szCs w:val="24"/>
        </w:rPr>
        <w:t>consequentemente</w:t>
      </w:r>
      <w:r w:rsidR="00114F5D">
        <w:rPr>
          <w:rFonts w:ascii="Arial" w:hAnsi="Arial" w:cs="Arial"/>
          <w:sz w:val="24"/>
          <w:szCs w:val="24"/>
        </w:rPr>
        <w:t xml:space="preserve"> no âmbito social</w:t>
      </w:r>
      <w:r w:rsidR="00D93B4A">
        <w:rPr>
          <w:rFonts w:ascii="Arial" w:hAnsi="Arial" w:cs="Arial"/>
          <w:sz w:val="24"/>
          <w:szCs w:val="24"/>
        </w:rPr>
        <w:t>.</w:t>
      </w:r>
      <w:r w:rsidR="009C3C7B">
        <w:rPr>
          <w:rFonts w:ascii="Arial" w:hAnsi="Arial" w:cs="Arial"/>
          <w:sz w:val="24"/>
          <w:szCs w:val="24"/>
        </w:rPr>
        <w:t xml:space="preserve"> </w:t>
      </w:r>
      <w:r w:rsidR="00114F5D">
        <w:rPr>
          <w:rFonts w:ascii="Arial" w:hAnsi="Arial" w:cs="Arial"/>
          <w:sz w:val="24"/>
          <w:szCs w:val="24"/>
        </w:rPr>
        <w:t>Considera-se que esta</w:t>
      </w:r>
      <w:r w:rsidR="00D93B4A">
        <w:rPr>
          <w:rFonts w:ascii="Arial" w:hAnsi="Arial" w:cs="Arial"/>
          <w:sz w:val="24"/>
          <w:szCs w:val="24"/>
        </w:rPr>
        <w:t>,</w:t>
      </w:r>
      <w:r w:rsidR="0046227E">
        <w:rPr>
          <w:rFonts w:ascii="Arial" w:hAnsi="Arial" w:cs="Arial"/>
          <w:sz w:val="24"/>
          <w:szCs w:val="24"/>
        </w:rPr>
        <w:t xml:space="preserve"> </w:t>
      </w:r>
      <w:r w:rsidR="00EF59B0" w:rsidRPr="0096245E">
        <w:rPr>
          <w:rFonts w:ascii="Arial" w:hAnsi="Arial" w:cs="Arial"/>
          <w:sz w:val="24"/>
          <w:szCs w:val="24"/>
        </w:rPr>
        <w:t xml:space="preserve">busca possibilitar o direito e a responsabilidade da pessoa diante </w:t>
      </w:r>
      <w:r w:rsidR="00114F5D">
        <w:rPr>
          <w:rFonts w:ascii="Arial" w:hAnsi="Arial" w:cs="Arial"/>
          <w:sz w:val="24"/>
          <w:szCs w:val="24"/>
        </w:rPr>
        <w:t xml:space="preserve">de </w:t>
      </w:r>
      <w:r w:rsidR="00EF59B0" w:rsidRPr="0096245E">
        <w:rPr>
          <w:rFonts w:ascii="Arial" w:hAnsi="Arial" w:cs="Arial"/>
          <w:sz w:val="24"/>
          <w:szCs w:val="24"/>
        </w:rPr>
        <w:t>sua vida</w:t>
      </w:r>
      <w:r w:rsidR="00EF59B0">
        <w:rPr>
          <w:rFonts w:ascii="Arial" w:hAnsi="Arial" w:cs="Arial"/>
          <w:sz w:val="24"/>
          <w:szCs w:val="24"/>
        </w:rPr>
        <w:t xml:space="preserve">, </w:t>
      </w:r>
      <w:r w:rsidR="00114F5D">
        <w:rPr>
          <w:rFonts w:ascii="Arial" w:hAnsi="Arial" w:cs="Arial"/>
          <w:sz w:val="24"/>
          <w:szCs w:val="24"/>
        </w:rPr>
        <w:t xml:space="preserve">onde </w:t>
      </w:r>
      <w:r w:rsidR="00EF59B0">
        <w:rPr>
          <w:rFonts w:ascii="Arial" w:hAnsi="Arial" w:cs="Arial"/>
          <w:sz w:val="24"/>
          <w:szCs w:val="24"/>
        </w:rPr>
        <w:t xml:space="preserve">o usuário </w:t>
      </w:r>
      <w:r w:rsidR="00114F5D">
        <w:rPr>
          <w:rFonts w:ascii="Arial" w:hAnsi="Arial" w:cs="Arial"/>
          <w:sz w:val="24"/>
          <w:szCs w:val="24"/>
        </w:rPr>
        <w:t>é trata</w:t>
      </w:r>
      <w:r w:rsidR="00114F5D" w:rsidRPr="00114F5D">
        <w:rPr>
          <w:rFonts w:ascii="Arial" w:hAnsi="Arial" w:cs="Arial"/>
          <w:sz w:val="24"/>
          <w:szCs w:val="24"/>
        </w:rPr>
        <w:t xml:space="preserve">do </w:t>
      </w:r>
      <w:r w:rsidR="00EF59B0">
        <w:rPr>
          <w:rFonts w:ascii="Arial" w:hAnsi="Arial" w:cs="Arial"/>
          <w:sz w:val="24"/>
          <w:szCs w:val="24"/>
        </w:rPr>
        <w:t xml:space="preserve">de forma </w:t>
      </w:r>
      <w:r w:rsidR="00EF59B0">
        <w:rPr>
          <w:rFonts w:ascii="Arial" w:hAnsi="Arial" w:cs="Arial"/>
          <w:sz w:val="24"/>
          <w:szCs w:val="24"/>
        </w:rPr>
        <w:lastRenderedPageBreak/>
        <w:t xml:space="preserve">única, de acordo com </w:t>
      </w:r>
      <w:r w:rsidR="00114F5D">
        <w:rPr>
          <w:rFonts w:ascii="Arial" w:hAnsi="Arial" w:cs="Arial"/>
          <w:sz w:val="24"/>
          <w:szCs w:val="24"/>
        </w:rPr>
        <w:t xml:space="preserve">a </w:t>
      </w:r>
      <w:r w:rsidR="00EF59B0">
        <w:rPr>
          <w:rFonts w:ascii="Arial" w:hAnsi="Arial" w:cs="Arial"/>
          <w:sz w:val="24"/>
          <w:szCs w:val="24"/>
        </w:rPr>
        <w:t xml:space="preserve">sua singularidade, desfocando </w:t>
      </w:r>
      <w:r w:rsidR="00114F5D">
        <w:rPr>
          <w:rFonts w:ascii="Arial" w:hAnsi="Arial" w:cs="Arial"/>
          <w:sz w:val="24"/>
          <w:szCs w:val="24"/>
        </w:rPr>
        <w:t>d</w:t>
      </w:r>
      <w:r w:rsidR="00EF59B0">
        <w:rPr>
          <w:rFonts w:ascii="Arial" w:hAnsi="Arial" w:cs="Arial"/>
          <w:sz w:val="24"/>
          <w:szCs w:val="24"/>
        </w:rPr>
        <w:t>a abstinência</w:t>
      </w:r>
      <w:r w:rsidR="00114F5D">
        <w:rPr>
          <w:rFonts w:ascii="Arial" w:hAnsi="Arial" w:cs="Arial"/>
          <w:sz w:val="24"/>
          <w:szCs w:val="24"/>
        </w:rPr>
        <w:t xml:space="preserve"> total </w:t>
      </w:r>
      <w:r w:rsidR="007C52F8">
        <w:rPr>
          <w:rFonts w:ascii="Arial" w:hAnsi="Arial" w:cs="Arial"/>
          <w:sz w:val="24"/>
          <w:szCs w:val="24"/>
        </w:rPr>
        <w:t xml:space="preserve">do uso </w:t>
      </w:r>
      <w:r w:rsidR="00114F5D">
        <w:rPr>
          <w:rFonts w:ascii="Arial" w:hAnsi="Arial" w:cs="Arial"/>
          <w:sz w:val="24"/>
          <w:szCs w:val="24"/>
        </w:rPr>
        <w:t>da droga</w:t>
      </w:r>
      <w:r w:rsidR="00EF59B0">
        <w:rPr>
          <w:rFonts w:ascii="Arial" w:hAnsi="Arial" w:cs="Arial"/>
          <w:sz w:val="24"/>
          <w:szCs w:val="24"/>
        </w:rPr>
        <w:t>.</w:t>
      </w:r>
      <w:r w:rsidR="00C015B3">
        <w:rPr>
          <w:rFonts w:ascii="Arial" w:hAnsi="Arial" w:cs="Arial"/>
          <w:sz w:val="24"/>
          <w:szCs w:val="24"/>
        </w:rPr>
        <w:t xml:space="preserve"> É um conjunto de atitudes, posturas e </w:t>
      </w:r>
      <w:r w:rsidR="00E433FC">
        <w:rPr>
          <w:rFonts w:ascii="Arial" w:hAnsi="Arial" w:cs="Arial"/>
          <w:sz w:val="24"/>
          <w:szCs w:val="24"/>
        </w:rPr>
        <w:t>políticas</w:t>
      </w:r>
      <w:r w:rsidR="00C015B3">
        <w:rPr>
          <w:rFonts w:ascii="Arial" w:hAnsi="Arial" w:cs="Arial"/>
          <w:sz w:val="24"/>
          <w:szCs w:val="24"/>
        </w:rPr>
        <w:t xml:space="preserve"> públicas, que contribuem para a transformação da visão do mundo diante </w:t>
      </w:r>
      <w:r w:rsidR="00114F5D">
        <w:rPr>
          <w:rFonts w:ascii="Arial" w:hAnsi="Arial" w:cs="Arial"/>
          <w:sz w:val="24"/>
          <w:szCs w:val="24"/>
        </w:rPr>
        <w:t>d</w:t>
      </w:r>
      <w:r w:rsidR="00C015B3">
        <w:rPr>
          <w:rFonts w:ascii="Arial" w:hAnsi="Arial" w:cs="Arial"/>
          <w:sz w:val="24"/>
          <w:szCs w:val="24"/>
        </w:rPr>
        <w:t>as</w:t>
      </w:r>
      <w:r w:rsidR="00114F5D">
        <w:rPr>
          <w:rFonts w:ascii="Arial" w:hAnsi="Arial" w:cs="Arial"/>
          <w:sz w:val="24"/>
          <w:szCs w:val="24"/>
        </w:rPr>
        <w:t xml:space="preserve"> drogas, tornando possível o diá</w:t>
      </w:r>
      <w:r w:rsidR="00C015B3">
        <w:rPr>
          <w:rFonts w:ascii="Arial" w:hAnsi="Arial" w:cs="Arial"/>
          <w:sz w:val="24"/>
          <w:szCs w:val="24"/>
        </w:rPr>
        <w:t xml:space="preserve">logo entre </w:t>
      </w:r>
      <w:r w:rsidR="00114F5D">
        <w:rPr>
          <w:rFonts w:ascii="Arial" w:hAnsi="Arial" w:cs="Arial"/>
          <w:sz w:val="24"/>
          <w:szCs w:val="24"/>
        </w:rPr>
        <w:t xml:space="preserve">a </w:t>
      </w:r>
      <w:r w:rsidR="00C015B3">
        <w:rPr>
          <w:rFonts w:ascii="Arial" w:hAnsi="Arial" w:cs="Arial"/>
          <w:sz w:val="24"/>
          <w:szCs w:val="24"/>
        </w:rPr>
        <w:t xml:space="preserve">sociedade e </w:t>
      </w:r>
      <w:r w:rsidR="00114F5D">
        <w:rPr>
          <w:rFonts w:ascii="Arial" w:hAnsi="Arial" w:cs="Arial"/>
          <w:sz w:val="24"/>
          <w:szCs w:val="24"/>
        </w:rPr>
        <w:t xml:space="preserve">o </w:t>
      </w:r>
      <w:r w:rsidR="00C015B3">
        <w:rPr>
          <w:rFonts w:ascii="Arial" w:hAnsi="Arial" w:cs="Arial"/>
          <w:sz w:val="24"/>
          <w:szCs w:val="24"/>
        </w:rPr>
        <w:t xml:space="preserve">usuário. </w:t>
      </w:r>
    </w:p>
    <w:p w14:paraId="294D4000" w14:textId="77777777" w:rsidR="008073CB" w:rsidRDefault="008073CB" w:rsidP="00282EBA">
      <w:pPr>
        <w:spacing w:after="0"/>
        <w:jc w:val="both"/>
        <w:rPr>
          <w:rFonts w:ascii="Arial" w:hAnsi="Arial" w:cs="Arial"/>
          <w:sz w:val="24"/>
          <w:szCs w:val="24"/>
        </w:rPr>
      </w:pPr>
    </w:p>
    <w:p w14:paraId="2F2B4BAC" w14:textId="7C77CE9B" w:rsidR="0096245E" w:rsidRPr="003D21D5" w:rsidRDefault="0096245E" w:rsidP="00DC517E">
      <w:pPr>
        <w:spacing w:after="0"/>
        <w:jc w:val="both"/>
        <w:rPr>
          <w:rFonts w:ascii="Arial" w:hAnsi="Arial" w:cs="Arial"/>
          <w:sz w:val="24"/>
          <w:szCs w:val="24"/>
          <w:lang w:val="en-US"/>
        </w:rPr>
      </w:pPr>
      <w:r w:rsidRPr="003B1203">
        <w:rPr>
          <w:rFonts w:ascii="Arial" w:hAnsi="Arial" w:cs="Arial"/>
          <w:b/>
          <w:sz w:val="24"/>
          <w:szCs w:val="24"/>
        </w:rPr>
        <w:t>Palavras-chave:</w:t>
      </w:r>
      <w:r w:rsidR="005E6444">
        <w:rPr>
          <w:rFonts w:ascii="Arial" w:hAnsi="Arial" w:cs="Arial"/>
          <w:b/>
          <w:sz w:val="24"/>
          <w:szCs w:val="24"/>
        </w:rPr>
        <w:t xml:space="preserve"> </w:t>
      </w:r>
      <w:r w:rsidR="0048028F" w:rsidRPr="003B1203">
        <w:rPr>
          <w:rFonts w:ascii="Arial" w:hAnsi="Arial" w:cs="Arial"/>
          <w:sz w:val="24"/>
          <w:szCs w:val="24"/>
        </w:rPr>
        <w:t>R</w:t>
      </w:r>
      <w:r w:rsidR="001178FF" w:rsidRPr="003B1203">
        <w:rPr>
          <w:rFonts w:ascii="Arial" w:hAnsi="Arial" w:cs="Arial"/>
          <w:sz w:val="24"/>
          <w:szCs w:val="24"/>
        </w:rPr>
        <w:t>edução de Danos</w:t>
      </w:r>
      <w:r w:rsidR="008073CB">
        <w:rPr>
          <w:rFonts w:ascii="Arial" w:hAnsi="Arial" w:cs="Arial"/>
          <w:sz w:val="24"/>
          <w:szCs w:val="24"/>
        </w:rPr>
        <w:t>.</w:t>
      </w:r>
      <w:r w:rsidR="005E6444">
        <w:rPr>
          <w:rFonts w:ascii="Arial" w:hAnsi="Arial" w:cs="Arial"/>
          <w:sz w:val="24"/>
          <w:szCs w:val="24"/>
        </w:rPr>
        <w:t xml:space="preserve"> </w:t>
      </w:r>
      <w:r w:rsidR="0048028F" w:rsidRPr="003D21D5">
        <w:rPr>
          <w:rFonts w:ascii="Arial" w:hAnsi="Arial" w:cs="Arial"/>
          <w:sz w:val="24"/>
          <w:szCs w:val="24"/>
          <w:lang w:val="en-US"/>
        </w:rPr>
        <w:t>Drogas</w:t>
      </w:r>
      <w:r w:rsidR="008073CB" w:rsidRPr="003D21D5">
        <w:rPr>
          <w:rFonts w:ascii="Arial" w:hAnsi="Arial" w:cs="Arial"/>
          <w:sz w:val="24"/>
          <w:szCs w:val="24"/>
          <w:lang w:val="en-US"/>
        </w:rPr>
        <w:t>.</w:t>
      </w:r>
      <w:r w:rsidR="0048028F" w:rsidRPr="003D21D5">
        <w:rPr>
          <w:rFonts w:ascii="Arial" w:hAnsi="Arial" w:cs="Arial"/>
          <w:sz w:val="24"/>
          <w:szCs w:val="24"/>
          <w:lang w:val="en-US"/>
        </w:rPr>
        <w:t xml:space="preserve"> Estratégias.</w:t>
      </w:r>
    </w:p>
    <w:p w14:paraId="5EB9DC20" w14:textId="1B3E97E9" w:rsidR="00135BA8" w:rsidRPr="003D21D5" w:rsidRDefault="00135BA8" w:rsidP="00DC517E">
      <w:pPr>
        <w:spacing w:after="0"/>
        <w:jc w:val="both"/>
        <w:rPr>
          <w:rFonts w:ascii="Arial" w:hAnsi="Arial" w:cs="Arial"/>
          <w:sz w:val="24"/>
          <w:szCs w:val="24"/>
          <w:lang w:val="en-US"/>
        </w:rPr>
      </w:pPr>
    </w:p>
    <w:p w14:paraId="4B5688C8" w14:textId="77777777" w:rsidR="00135BA8" w:rsidRPr="003D21D5" w:rsidRDefault="00135BA8" w:rsidP="00DC517E">
      <w:pPr>
        <w:spacing w:after="0"/>
        <w:jc w:val="both"/>
        <w:rPr>
          <w:rFonts w:ascii="Arial" w:hAnsi="Arial" w:cs="Arial"/>
          <w:sz w:val="24"/>
          <w:szCs w:val="24"/>
          <w:lang w:val="en-US"/>
        </w:rPr>
      </w:pPr>
    </w:p>
    <w:p w14:paraId="2B02C8C6" w14:textId="77777777" w:rsidR="0096245E" w:rsidRPr="00E433FC" w:rsidRDefault="0096245E" w:rsidP="0096245E">
      <w:pPr>
        <w:spacing w:after="0" w:line="360" w:lineRule="auto"/>
        <w:jc w:val="both"/>
        <w:rPr>
          <w:rFonts w:ascii="Arial" w:hAnsi="Arial" w:cs="Arial"/>
          <w:b/>
          <w:sz w:val="24"/>
          <w:szCs w:val="24"/>
          <w:lang w:val="en-US"/>
        </w:rPr>
      </w:pPr>
      <w:r w:rsidRPr="00E433FC">
        <w:rPr>
          <w:rFonts w:ascii="Arial" w:hAnsi="Arial" w:cs="Arial"/>
          <w:b/>
          <w:sz w:val="28"/>
          <w:szCs w:val="24"/>
          <w:lang w:val="en-US"/>
        </w:rPr>
        <w:t>ABSTRACT</w:t>
      </w:r>
    </w:p>
    <w:p w14:paraId="24DD0BC1" w14:textId="77777777" w:rsidR="0096245E" w:rsidRPr="00E433FC" w:rsidRDefault="0096245E" w:rsidP="0096245E">
      <w:pPr>
        <w:spacing w:after="0"/>
        <w:jc w:val="both"/>
        <w:rPr>
          <w:rStyle w:val="hps"/>
          <w:rFonts w:ascii="Arial" w:hAnsi="Arial" w:cs="Arial"/>
          <w:sz w:val="24"/>
          <w:lang w:val="en-US"/>
        </w:rPr>
      </w:pPr>
    </w:p>
    <w:p w14:paraId="4F18AAF4" w14:textId="77777777" w:rsidR="0096245E" w:rsidRPr="00E433FC" w:rsidRDefault="0096245E" w:rsidP="0096245E">
      <w:pPr>
        <w:spacing w:after="0"/>
        <w:jc w:val="both"/>
        <w:rPr>
          <w:rStyle w:val="hps"/>
          <w:rFonts w:ascii="Arial" w:hAnsi="Arial" w:cs="Arial"/>
          <w:sz w:val="24"/>
          <w:lang w:val="en-US"/>
        </w:rPr>
      </w:pPr>
    </w:p>
    <w:p w14:paraId="00632331" w14:textId="77777777" w:rsidR="0096245E" w:rsidRPr="004D50CB" w:rsidRDefault="00282EBA" w:rsidP="00282EBA">
      <w:pPr>
        <w:spacing w:after="0"/>
        <w:jc w:val="both"/>
        <w:rPr>
          <w:rStyle w:val="hps"/>
          <w:rFonts w:ascii="Arial" w:hAnsi="Arial" w:cs="Arial"/>
          <w:sz w:val="24"/>
          <w:lang w:val="en-US"/>
        </w:rPr>
      </w:pPr>
      <w:r w:rsidRPr="004D50CB">
        <w:rPr>
          <w:rStyle w:val="hps"/>
          <w:rFonts w:ascii="Arial" w:hAnsi="Arial" w:cs="Arial"/>
          <w:sz w:val="24"/>
          <w:lang w:val="en-US"/>
        </w:rPr>
        <w:t>The objective of this study was to reflect the strategies of treatment to the use of drugs through the reduction of damages, through the observation of the documentary 'Crack, rethink'. As a research method, the qualitative study of a case study of a bibliographic nature using the oral history method was used, using the data narrated in the documentary 'Crack, rethinking'. The reflections about the observations of the documentary, will result in the articulated considerations to the analytical thought before the strategies of harm reduction of the use of the drugs, in the context of the public health of Brazil. The results and discussions point to psychotropic drugs as substances that make alterations in the central nervous system, whose 6% of the general population demonstrate serious psychological disorders resulting from the use of alcohol and other drugs influencing external and internal damages in the routine life of the people. And through the strategy of harm reduction (DR) that promotes improvements in the life of the user and consequently in the social scope. It is considered that RD seeks to enable the right and responsibility of the person in front of his life, treating the user in a unique way, according to his singularity, blurring abstinence. It is a set of public attitudes, attitudes and policies that contribute to the transformation of the world view of drugs, making possible the dialogue between society and the user.</w:t>
      </w:r>
    </w:p>
    <w:p w14:paraId="7649CC64" w14:textId="77777777" w:rsidR="0096245E" w:rsidRPr="004D50CB" w:rsidRDefault="0096245E" w:rsidP="00282EBA">
      <w:pPr>
        <w:spacing w:after="0"/>
        <w:jc w:val="both"/>
        <w:rPr>
          <w:rStyle w:val="hps"/>
          <w:rFonts w:ascii="Arial" w:hAnsi="Arial" w:cs="Arial"/>
          <w:sz w:val="24"/>
          <w:lang w:val="en-US"/>
        </w:rPr>
      </w:pPr>
    </w:p>
    <w:p w14:paraId="0832FE03" w14:textId="7AEE2023" w:rsidR="0096245E" w:rsidRPr="004D50CB" w:rsidRDefault="0096245E" w:rsidP="00282EBA">
      <w:pPr>
        <w:spacing w:after="0"/>
        <w:jc w:val="both"/>
        <w:rPr>
          <w:rFonts w:ascii="Arial" w:hAnsi="Arial" w:cs="Arial"/>
          <w:sz w:val="28"/>
          <w:szCs w:val="24"/>
          <w:lang w:val="en-US"/>
        </w:rPr>
      </w:pPr>
      <w:r w:rsidRPr="004D50CB">
        <w:rPr>
          <w:rStyle w:val="hps"/>
          <w:rFonts w:ascii="Arial" w:hAnsi="Arial" w:cs="Arial"/>
          <w:b/>
          <w:sz w:val="24"/>
          <w:lang w:val="en-US"/>
        </w:rPr>
        <w:t>Keywords:</w:t>
      </w:r>
      <w:r w:rsidR="005E6444">
        <w:rPr>
          <w:rStyle w:val="hps"/>
          <w:rFonts w:ascii="Arial" w:hAnsi="Arial" w:cs="Arial"/>
          <w:b/>
          <w:sz w:val="24"/>
          <w:lang w:val="en-US"/>
        </w:rPr>
        <w:t xml:space="preserve"> </w:t>
      </w:r>
      <w:r w:rsidR="00282EBA" w:rsidRPr="004D50CB">
        <w:rPr>
          <w:rStyle w:val="hps"/>
          <w:rFonts w:ascii="Arial" w:hAnsi="Arial" w:cs="Arial"/>
          <w:sz w:val="24"/>
          <w:lang w:val="en-US"/>
        </w:rPr>
        <w:t>Harm Reduction. Drugs. Strategies.</w:t>
      </w:r>
    </w:p>
    <w:p w14:paraId="0BAD6D86" w14:textId="77777777" w:rsidR="008073CB" w:rsidRPr="00135BA8" w:rsidRDefault="008073CB" w:rsidP="0096245E">
      <w:pPr>
        <w:spacing w:after="0" w:line="360" w:lineRule="auto"/>
        <w:jc w:val="both"/>
        <w:rPr>
          <w:rFonts w:ascii="Arial" w:hAnsi="Arial" w:cs="Arial"/>
          <w:b/>
          <w:sz w:val="24"/>
          <w:szCs w:val="24"/>
          <w:lang w:val="en-US"/>
        </w:rPr>
      </w:pPr>
    </w:p>
    <w:p w14:paraId="650E20E8" w14:textId="77777777" w:rsidR="00282EBA" w:rsidRPr="00135BA8" w:rsidRDefault="00282EBA" w:rsidP="0096245E">
      <w:pPr>
        <w:spacing w:after="0" w:line="360" w:lineRule="auto"/>
        <w:jc w:val="both"/>
        <w:rPr>
          <w:rFonts w:ascii="Arial" w:hAnsi="Arial" w:cs="Arial"/>
          <w:b/>
          <w:sz w:val="24"/>
          <w:szCs w:val="24"/>
          <w:lang w:val="en-US"/>
        </w:rPr>
      </w:pPr>
    </w:p>
    <w:p w14:paraId="6A115DE3" w14:textId="77777777" w:rsidR="0096245E" w:rsidRPr="003B1203" w:rsidRDefault="0096245E" w:rsidP="00FF4A35">
      <w:pPr>
        <w:spacing w:after="0" w:line="360" w:lineRule="auto"/>
        <w:jc w:val="both"/>
        <w:rPr>
          <w:rFonts w:ascii="Arial" w:hAnsi="Arial" w:cs="Arial"/>
          <w:b/>
          <w:sz w:val="28"/>
          <w:szCs w:val="24"/>
        </w:rPr>
      </w:pPr>
      <w:r w:rsidRPr="003B1203">
        <w:rPr>
          <w:rFonts w:ascii="Arial" w:hAnsi="Arial" w:cs="Arial"/>
          <w:b/>
          <w:sz w:val="28"/>
          <w:szCs w:val="24"/>
        </w:rPr>
        <w:t>INTRODUÇÃO</w:t>
      </w:r>
    </w:p>
    <w:p w14:paraId="374BC61A" w14:textId="77777777" w:rsidR="00FF4A35" w:rsidRPr="003B1203" w:rsidRDefault="00FF4A35" w:rsidP="00FF4A35">
      <w:pPr>
        <w:spacing w:after="0"/>
        <w:ind w:firstLine="708"/>
        <w:jc w:val="both"/>
        <w:rPr>
          <w:rFonts w:ascii="Arial" w:hAnsi="Arial" w:cs="Arial"/>
          <w:sz w:val="24"/>
          <w:szCs w:val="24"/>
          <w:lang w:eastAsia="pt-BR"/>
        </w:rPr>
      </w:pPr>
    </w:p>
    <w:p w14:paraId="70FB97DA" w14:textId="77777777" w:rsidR="00FF4A35" w:rsidRPr="003B1203" w:rsidRDefault="00FF4A35" w:rsidP="00FF4A35">
      <w:pPr>
        <w:spacing w:after="0"/>
        <w:ind w:firstLine="708"/>
        <w:jc w:val="both"/>
        <w:rPr>
          <w:rFonts w:ascii="Arial" w:hAnsi="Arial" w:cs="Arial"/>
          <w:sz w:val="24"/>
          <w:szCs w:val="24"/>
          <w:lang w:eastAsia="pt-BR"/>
        </w:rPr>
      </w:pPr>
    </w:p>
    <w:p w14:paraId="5E2B3376" w14:textId="742DB038" w:rsidR="009F4F47" w:rsidRPr="003B1203" w:rsidRDefault="003F4E62" w:rsidP="009F4F47">
      <w:pPr>
        <w:spacing w:after="0" w:line="360" w:lineRule="auto"/>
        <w:ind w:firstLine="1134"/>
        <w:jc w:val="both"/>
        <w:rPr>
          <w:rFonts w:ascii="Arial" w:hAnsi="Arial" w:cs="Arial"/>
          <w:sz w:val="24"/>
          <w:szCs w:val="24"/>
        </w:rPr>
      </w:pPr>
      <w:r w:rsidRPr="003B1203">
        <w:rPr>
          <w:rFonts w:ascii="Arial" w:hAnsi="Arial" w:cs="Arial"/>
          <w:sz w:val="24"/>
          <w:szCs w:val="24"/>
          <w:lang w:eastAsia="pt-BR"/>
        </w:rPr>
        <w:t>Nos dias atuais</w:t>
      </w:r>
      <w:r w:rsidR="00F62D29">
        <w:rPr>
          <w:rFonts w:ascii="Arial" w:hAnsi="Arial" w:cs="Arial"/>
          <w:sz w:val="24"/>
          <w:szCs w:val="24"/>
          <w:lang w:eastAsia="pt-BR"/>
        </w:rPr>
        <w:t>,</w:t>
      </w:r>
      <w:r w:rsidRPr="003B1203">
        <w:rPr>
          <w:rFonts w:ascii="Arial" w:hAnsi="Arial" w:cs="Arial"/>
          <w:sz w:val="24"/>
          <w:szCs w:val="24"/>
          <w:lang w:eastAsia="pt-BR"/>
        </w:rPr>
        <w:t xml:space="preserve"> o uso abusivo de substâncias </w:t>
      </w:r>
      <w:r w:rsidR="00F62D29" w:rsidRPr="003B1203">
        <w:rPr>
          <w:rFonts w:ascii="Arial" w:hAnsi="Arial" w:cs="Arial"/>
          <w:sz w:val="24"/>
          <w:szCs w:val="24"/>
          <w:lang w:eastAsia="pt-BR"/>
        </w:rPr>
        <w:t>psicoativas</w:t>
      </w:r>
      <w:r w:rsidR="00123FF2">
        <w:rPr>
          <w:rFonts w:ascii="Arial" w:hAnsi="Arial" w:cs="Arial"/>
          <w:sz w:val="24"/>
          <w:szCs w:val="24"/>
          <w:lang w:eastAsia="pt-BR"/>
        </w:rPr>
        <w:t xml:space="preserve"> </w:t>
      </w:r>
      <w:r w:rsidR="00F62D29">
        <w:rPr>
          <w:rFonts w:ascii="Arial" w:hAnsi="Arial" w:cs="Arial"/>
          <w:sz w:val="24"/>
          <w:szCs w:val="24"/>
          <w:lang w:eastAsia="pt-BR"/>
        </w:rPr>
        <w:t>tem</w:t>
      </w:r>
      <w:r w:rsidRPr="003B1203">
        <w:rPr>
          <w:rFonts w:ascii="Arial" w:hAnsi="Arial" w:cs="Arial"/>
          <w:sz w:val="24"/>
          <w:szCs w:val="24"/>
          <w:lang w:eastAsia="pt-BR"/>
        </w:rPr>
        <w:t xml:space="preserve"> se mostrado uma problemática complexa, </w:t>
      </w:r>
      <w:r w:rsidR="001C0E5F">
        <w:rPr>
          <w:rFonts w:ascii="Arial" w:hAnsi="Arial" w:cs="Arial"/>
          <w:sz w:val="24"/>
          <w:szCs w:val="24"/>
          <w:lang w:eastAsia="pt-BR"/>
        </w:rPr>
        <w:t>onde</w:t>
      </w:r>
      <w:r w:rsidRPr="003B1203">
        <w:rPr>
          <w:rFonts w:ascii="Arial" w:hAnsi="Arial" w:cs="Arial"/>
          <w:sz w:val="24"/>
          <w:szCs w:val="24"/>
          <w:lang w:eastAsia="pt-BR"/>
        </w:rPr>
        <w:t xml:space="preserve"> se faz necessário </w:t>
      </w:r>
      <w:r w:rsidR="00F62D29">
        <w:rPr>
          <w:rFonts w:ascii="Arial" w:hAnsi="Arial" w:cs="Arial"/>
          <w:sz w:val="24"/>
          <w:szCs w:val="24"/>
          <w:lang w:eastAsia="pt-BR"/>
        </w:rPr>
        <w:t>intervenções políticas, já que gera</w:t>
      </w:r>
      <w:r w:rsidRPr="003B1203">
        <w:rPr>
          <w:rFonts w:ascii="Arial" w:hAnsi="Arial" w:cs="Arial"/>
          <w:sz w:val="24"/>
          <w:szCs w:val="24"/>
          <w:lang w:eastAsia="pt-BR"/>
        </w:rPr>
        <w:t xml:space="preserve"> prejuízos nas esferas afetivas, educativas, produtivas, econômicas</w:t>
      </w:r>
      <w:r w:rsidR="00F62D29">
        <w:rPr>
          <w:rFonts w:ascii="Arial" w:hAnsi="Arial" w:cs="Arial"/>
          <w:sz w:val="24"/>
          <w:szCs w:val="24"/>
          <w:lang w:eastAsia="pt-BR"/>
        </w:rPr>
        <w:t>, da saúde</w:t>
      </w:r>
      <w:r w:rsidRPr="003B1203">
        <w:rPr>
          <w:rFonts w:ascii="Arial" w:hAnsi="Arial" w:cs="Arial"/>
          <w:sz w:val="24"/>
          <w:szCs w:val="24"/>
          <w:lang w:eastAsia="pt-BR"/>
        </w:rPr>
        <w:t>.</w:t>
      </w:r>
      <w:r w:rsidR="00081E99">
        <w:rPr>
          <w:rFonts w:ascii="Arial" w:hAnsi="Arial" w:cs="Arial"/>
          <w:sz w:val="24"/>
          <w:szCs w:val="24"/>
          <w:lang w:eastAsia="pt-BR"/>
        </w:rPr>
        <w:t xml:space="preserve"> </w:t>
      </w:r>
      <w:r w:rsidR="00E22F10">
        <w:rPr>
          <w:rFonts w:ascii="Arial" w:hAnsi="Arial" w:cs="Arial"/>
          <w:sz w:val="24"/>
          <w:szCs w:val="24"/>
        </w:rPr>
        <w:t>Tanto o</w:t>
      </w:r>
      <w:r w:rsidR="009F527C">
        <w:rPr>
          <w:rFonts w:ascii="Arial" w:hAnsi="Arial" w:cs="Arial"/>
          <w:sz w:val="24"/>
          <w:szCs w:val="24"/>
        </w:rPr>
        <w:t xml:space="preserve"> </w:t>
      </w:r>
      <w:r w:rsidR="009F4F47">
        <w:rPr>
          <w:rFonts w:ascii="Arial" w:hAnsi="Arial" w:cs="Arial"/>
          <w:sz w:val="24"/>
          <w:szCs w:val="24"/>
        </w:rPr>
        <w:t>consumo</w:t>
      </w:r>
      <w:r w:rsidR="009F527C">
        <w:rPr>
          <w:rFonts w:ascii="Arial" w:hAnsi="Arial" w:cs="Arial"/>
          <w:sz w:val="24"/>
          <w:szCs w:val="24"/>
        </w:rPr>
        <w:t xml:space="preserve"> </w:t>
      </w:r>
      <w:r w:rsidR="00283689" w:rsidRPr="00283689">
        <w:rPr>
          <w:rFonts w:ascii="Arial" w:hAnsi="Arial" w:cs="Arial"/>
          <w:sz w:val="24"/>
          <w:szCs w:val="24"/>
        </w:rPr>
        <w:t>de drogas lícitas e ilícitas</w:t>
      </w:r>
      <w:r w:rsidR="00E22F10">
        <w:rPr>
          <w:rFonts w:ascii="Arial" w:hAnsi="Arial" w:cs="Arial"/>
          <w:sz w:val="24"/>
          <w:szCs w:val="24"/>
        </w:rPr>
        <w:t xml:space="preserve"> quanto</w:t>
      </w:r>
      <w:r w:rsidR="00283689">
        <w:rPr>
          <w:rFonts w:ascii="Arial" w:hAnsi="Arial" w:cs="Arial"/>
          <w:sz w:val="24"/>
          <w:szCs w:val="24"/>
        </w:rPr>
        <w:t xml:space="preserve"> o tráfico</w:t>
      </w:r>
      <w:r w:rsidR="009F4F47" w:rsidRPr="009F4F47">
        <w:rPr>
          <w:rFonts w:ascii="Arial" w:hAnsi="Arial" w:cs="Arial"/>
          <w:sz w:val="24"/>
          <w:szCs w:val="24"/>
        </w:rPr>
        <w:t xml:space="preserve">, </w:t>
      </w:r>
      <w:r w:rsidR="009F4F47">
        <w:rPr>
          <w:rFonts w:ascii="Arial" w:hAnsi="Arial" w:cs="Arial"/>
          <w:sz w:val="24"/>
          <w:szCs w:val="24"/>
        </w:rPr>
        <w:t>deixa</w:t>
      </w:r>
      <w:r w:rsidR="00283689">
        <w:rPr>
          <w:rFonts w:ascii="Arial" w:hAnsi="Arial" w:cs="Arial"/>
          <w:sz w:val="24"/>
          <w:szCs w:val="24"/>
        </w:rPr>
        <w:t>m</w:t>
      </w:r>
      <w:r w:rsidR="009F4F47">
        <w:rPr>
          <w:rFonts w:ascii="Arial" w:hAnsi="Arial" w:cs="Arial"/>
          <w:sz w:val="24"/>
          <w:szCs w:val="24"/>
        </w:rPr>
        <w:t xml:space="preserve"> marcas negativas </w:t>
      </w:r>
      <w:r w:rsidR="009F4F47" w:rsidRPr="009F4F47">
        <w:rPr>
          <w:rFonts w:ascii="Arial" w:hAnsi="Arial" w:cs="Arial"/>
          <w:sz w:val="24"/>
          <w:szCs w:val="24"/>
        </w:rPr>
        <w:t>como problemas familiares</w:t>
      </w:r>
      <w:r w:rsidR="009F4F47">
        <w:rPr>
          <w:rFonts w:ascii="Arial" w:hAnsi="Arial" w:cs="Arial"/>
          <w:sz w:val="24"/>
          <w:szCs w:val="24"/>
        </w:rPr>
        <w:t xml:space="preserve">, </w:t>
      </w:r>
      <w:r w:rsidR="009F4F47" w:rsidRPr="009F4F47">
        <w:rPr>
          <w:rFonts w:ascii="Arial" w:hAnsi="Arial" w:cs="Arial"/>
          <w:sz w:val="24"/>
          <w:szCs w:val="24"/>
        </w:rPr>
        <w:t>mortes</w:t>
      </w:r>
      <w:r w:rsidR="009F4F47">
        <w:rPr>
          <w:rFonts w:ascii="Arial" w:hAnsi="Arial" w:cs="Arial"/>
          <w:sz w:val="24"/>
          <w:szCs w:val="24"/>
        </w:rPr>
        <w:t>, violência,</w:t>
      </w:r>
      <w:r w:rsidR="00283689">
        <w:rPr>
          <w:rFonts w:ascii="Arial" w:hAnsi="Arial" w:cs="Arial"/>
          <w:sz w:val="24"/>
          <w:szCs w:val="24"/>
        </w:rPr>
        <w:t xml:space="preserve"> perdas </w:t>
      </w:r>
      <w:r w:rsidR="00283689">
        <w:rPr>
          <w:rFonts w:ascii="Arial" w:hAnsi="Arial" w:cs="Arial"/>
          <w:sz w:val="24"/>
          <w:szCs w:val="24"/>
        </w:rPr>
        <w:lastRenderedPageBreak/>
        <w:t xml:space="preserve">afetivas, </w:t>
      </w:r>
      <w:r w:rsidR="009F4F47" w:rsidRPr="009F4F47">
        <w:rPr>
          <w:rFonts w:ascii="Arial" w:hAnsi="Arial" w:cs="Arial"/>
          <w:sz w:val="24"/>
          <w:szCs w:val="24"/>
        </w:rPr>
        <w:t>se constituindo como um problema social, com reflexos</w:t>
      </w:r>
      <w:r w:rsidR="009F4F47">
        <w:rPr>
          <w:rFonts w:ascii="Arial" w:hAnsi="Arial" w:cs="Arial"/>
          <w:sz w:val="24"/>
          <w:szCs w:val="24"/>
        </w:rPr>
        <w:t xml:space="preserve"> ta</w:t>
      </w:r>
      <w:r w:rsidR="00345606">
        <w:rPr>
          <w:rFonts w:ascii="Arial" w:hAnsi="Arial" w:cs="Arial"/>
          <w:sz w:val="24"/>
          <w:szCs w:val="24"/>
        </w:rPr>
        <w:t>mbém na saúde pública</w:t>
      </w:r>
      <w:r w:rsidR="009F4F47" w:rsidRPr="009F4F47">
        <w:rPr>
          <w:rFonts w:ascii="Arial" w:hAnsi="Arial" w:cs="Arial"/>
          <w:sz w:val="24"/>
          <w:szCs w:val="24"/>
        </w:rPr>
        <w:t xml:space="preserve"> (Souza </w:t>
      </w:r>
      <w:r w:rsidR="00135BA8">
        <w:rPr>
          <w:rFonts w:ascii="Arial" w:hAnsi="Arial" w:cs="Arial"/>
          <w:sz w:val="24"/>
          <w:szCs w:val="24"/>
        </w:rPr>
        <w:t>e</w:t>
      </w:r>
      <w:r w:rsidR="009F4F47" w:rsidRPr="009F4F47">
        <w:rPr>
          <w:rFonts w:ascii="Arial" w:hAnsi="Arial" w:cs="Arial"/>
          <w:sz w:val="24"/>
          <w:szCs w:val="24"/>
        </w:rPr>
        <w:t xml:space="preserve"> Kantorski, 2007).</w:t>
      </w:r>
    </w:p>
    <w:p w14:paraId="3A620C1C" w14:textId="77777777" w:rsidR="003F4E62" w:rsidRPr="003B1203" w:rsidRDefault="003F4E62" w:rsidP="00FF4A35">
      <w:pPr>
        <w:spacing w:after="0" w:line="360" w:lineRule="auto"/>
        <w:ind w:firstLine="1134"/>
        <w:jc w:val="both"/>
        <w:rPr>
          <w:rFonts w:ascii="Arial" w:hAnsi="Arial" w:cs="Arial"/>
          <w:sz w:val="24"/>
          <w:szCs w:val="24"/>
        </w:rPr>
      </w:pPr>
      <w:r w:rsidRPr="003B1203">
        <w:rPr>
          <w:rFonts w:ascii="Arial" w:hAnsi="Arial" w:cs="Arial"/>
          <w:sz w:val="24"/>
          <w:szCs w:val="24"/>
        </w:rPr>
        <w:t>A Redução de Danos (RD) teve início no Brasil no ano de 1989, como estratégia de saúde púb</w:t>
      </w:r>
      <w:r w:rsidR="00650DA1">
        <w:rPr>
          <w:rFonts w:ascii="Arial" w:hAnsi="Arial" w:cs="Arial"/>
          <w:sz w:val="24"/>
          <w:szCs w:val="24"/>
        </w:rPr>
        <w:t>l</w:t>
      </w:r>
      <w:r w:rsidRPr="003B1203">
        <w:rPr>
          <w:rFonts w:ascii="Arial" w:hAnsi="Arial" w:cs="Arial"/>
          <w:sz w:val="24"/>
          <w:szCs w:val="24"/>
        </w:rPr>
        <w:t>ica adotada no município de Santos-SP, uma vez que pesquisas divulgadas pelo Ministério da Saúde indicavam que 25% dos casos de AIDS no Brasil</w:t>
      </w:r>
      <w:r w:rsidR="00D208A9">
        <w:rPr>
          <w:rFonts w:ascii="Arial" w:hAnsi="Arial" w:cs="Arial"/>
          <w:sz w:val="24"/>
          <w:szCs w:val="24"/>
        </w:rPr>
        <w:t>,</w:t>
      </w:r>
      <w:r w:rsidRPr="003B1203">
        <w:rPr>
          <w:rFonts w:ascii="Arial" w:hAnsi="Arial" w:cs="Arial"/>
          <w:sz w:val="24"/>
          <w:szCs w:val="24"/>
        </w:rPr>
        <w:t xml:space="preserve"> estavam associados ao uso de seringas compartilhadas pelos usuários </w:t>
      </w:r>
      <w:r w:rsidR="00DC2E5A">
        <w:rPr>
          <w:rFonts w:ascii="Arial" w:hAnsi="Arial" w:cs="Arial"/>
          <w:sz w:val="24"/>
          <w:szCs w:val="24"/>
        </w:rPr>
        <w:t>de</w:t>
      </w:r>
      <w:r w:rsidRPr="003B1203">
        <w:rPr>
          <w:rFonts w:ascii="Arial" w:hAnsi="Arial" w:cs="Arial"/>
          <w:sz w:val="24"/>
          <w:szCs w:val="24"/>
        </w:rPr>
        <w:t xml:space="preserve"> drogas injetáveis.</w:t>
      </w:r>
      <w:r w:rsidR="007228A6">
        <w:rPr>
          <w:rFonts w:ascii="Arial" w:hAnsi="Arial" w:cs="Arial"/>
          <w:sz w:val="24"/>
          <w:szCs w:val="24"/>
        </w:rPr>
        <w:t xml:space="preserve"> </w:t>
      </w:r>
      <w:r w:rsidRPr="003B1203">
        <w:rPr>
          <w:rFonts w:ascii="Arial" w:hAnsi="Arial" w:cs="Arial"/>
          <w:sz w:val="24"/>
          <w:szCs w:val="24"/>
        </w:rPr>
        <w:t>Diante desta realidade</w:t>
      </w:r>
      <w:r w:rsidR="00510691">
        <w:rPr>
          <w:rFonts w:ascii="Arial" w:hAnsi="Arial" w:cs="Arial"/>
          <w:sz w:val="24"/>
          <w:szCs w:val="24"/>
        </w:rPr>
        <w:t xml:space="preserve">, fez-se necessário a urgência na execução de um projeto visando </w:t>
      </w:r>
      <w:r w:rsidRPr="003B1203">
        <w:rPr>
          <w:rFonts w:ascii="Arial" w:hAnsi="Arial" w:cs="Arial"/>
          <w:sz w:val="24"/>
          <w:szCs w:val="24"/>
        </w:rPr>
        <w:t xml:space="preserve">a resolução deste problema, o que </w:t>
      </w:r>
      <w:r w:rsidR="00324596">
        <w:rPr>
          <w:rFonts w:ascii="Arial" w:hAnsi="Arial" w:cs="Arial"/>
          <w:sz w:val="24"/>
          <w:szCs w:val="24"/>
        </w:rPr>
        <w:t>acarretou</w:t>
      </w:r>
      <w:r w:rsidRPr="003B1203">
        <w:rPr>
          <w:rFonts w:ascii="Arial" w:hAnsi="Arial" w:cs="Arial"/>
          <w:sz w:val="24"/>
          <w:szCs w:val="24"/>
        </w:rPr>
        <w:t xml:space="preserve"> na criação do </w:t>
      </w:r>
      <w:r w:rsidR="00D208A9">
        <w:rPr>
          <w:rFonts w:ascii="Arial" w:hAnsi="Arial" w:cs="Arial"/>
          <w:sz w:val="24"/>
          <w:szCs w:val="24"/>
        </w:rPr>
        <w:t>P</w:t>
      </w:r>
      <w:r w:rsidRPr="003B1203">
        <w:rPr>
          <w:rFonts w:ascii="Arial" w:hAnsi="Arial" w:cs="Arial"/>
          <w:sz w:val="24"/>
          <w:szCs w:val="24"/>
        </w:rPr>
        <w:t>rograma de forneci</w:t>
      </w:r>
      <w:r w:rsidR="00547C85">
        <w:rPr>
          <w:rFonts w:ascii="Arial" w:hAnsi="Arial" w:cs="Arial"/>
          <w:sz w:val="24"/>
          <w:szCs w:val="24"/>
        </w:rPr>
        <w:t>mento de seringas descartáveis</w:t>
      </w:r>
      <w:r w:rsidR="005F1992">
        <w:rPr>
          <w:rFonts w:ascii="Arial" w:hAnsi="Arial" w:cs="Arial"/>
          <w:sz w:val="24"/>
          <w:szCs w:val="24"/>
        </w:rPr>
        <w:t xml:space="preserve"> </w:t>
      </w:r>
      <w:r w:rsidR="00547C85">
        <w:rPr>
          <w:rFonts w:ascii="Arial" w:hAnsi="Arial" w:cs="Arial"/>
          <w:sz w:val="24"/>
          <w:szCs w:val="24"/>
        </w:rPr>
        <w:t>(Passos &amp; Souza, 2011; Souza &amp; Carvalho, 2014).</w:t>
      </w:r>
    </w:p>
    <w:p w14:paraId="5E776AA2" w14:textId="77777777" w:rsidR="003F4E62" w:rsidRPr="003B1203" w:rsidRDefault="00FF4A35" w:rsidP="00FF4A35">
      <w:pPr>
        <w:spacing w:after="0" w:line="360" w:lineRule="auto"/>
        <w:ind w:firstLine="1134"/>
        <w:jc w:val="both"/>
        <w:rPr>
          <w:rFonts w:ascii="Arial" w:hAnsi="Arial" w:cs="Arial"/>
          <w:sz w:val="24"/>
          <w:szCs w:val="24"/>
          <w:vertAlign w:val="superscript"/>
        </w:rPr>
      </w:pPr>
      <w:r w:rsidRPr="003B1203">
        <w:rPr>
          <w:rFonts w:ascii="Arial" w:hAnsi="Arial" w:cs="Arial"/>
          <w:sz w:val="24"/>
          <w:szCs w:val="24"/>
        </w:rPr>
        <w:t>Os</w:t>
      </w:r>
      <w:r w:rsidR="003F4E62" w:rsidRPr="003B1203">
        <w:rPr>
          <w:rFonts w:ascii="Arial" w:hAnsi="Arial" w:cs="Arial"/>
          <w:sz w:val="24"/>
          <w:szCs w:val="24"/>
        </w:rPr>
        <w:t xml:space="preserve"> dados epidemiológicos exigiam que a RD deixasse de ser uma ação apenas do município de Santos e se tornasse uma ação </w:t>
      </w:r>
      <w:r w:rsidR="00D208A9">
        <w:rPr>
          <w:rFonts w:ascii="Arial" w:hAnsi="Arial" w:cs="Arial"/>
          <w:sz w:val="24"/>
          <w:szCs w:val="24"/>
        </w:rPr>
        <w:t>a nível N</w:t>
      </w:r>
      <w:r w:rsidR="003F4E62" w:rsidRPr="003B1203">
        <w:rPr>
          <w:rFonts w:ascii="Arial" w:hAnsi="Arial" w:cs="Arial"/>
          <w:sz w:val="24"/>
          <w:szCs w:val="24"/>
        </w:rPr>
        <w:t xml:space="preserve">acional, sendo implantados </w:t>
      </w:r>
      <w:r w:rsidR="00D208A9">
        <w:rPr>
          <w:rFonts w:ascii="Arial" w:hAnsi="Arial" w:cs="Arial"/>
          <w:sz w:val="24"/>
          <w:szCs w:val="24"/>
        </w:rPr>
        <w:t xml:space="preserve">também </w:t>
      </w:r>
      <w:r w:rsidR="003F4E62" w:rsidRPr="003B1203">
        <w:rPr>
          <w:rFonts w:ascii="Arial" w:hAnsi="Arial" w:cs="Arial"/>
          <w:sz w:val="24"/>
          <w:szCs w:val="24"/>
        </w:rPr>
        <w:t>em outros Estados Brasileiros.</w:t>
      </w:r>
      <w:r w:rsidRPr="003B1203">
        <w:rPr>
          <w:rFonts w:ascii="Arial" w:hAnsi="Arial" w:cs="Arial"/>
          <w:sz w:val="24"/>
          <w:szCs w:val="24"/>
        </w:rPr>
        <w:t xml:space="preserve"> E</w:t>
      </w:r>
      <w:r w:rsidR="003F4E62" w:rsidRPr="003B1203">
        <w:rPr>
          <w:rFonts w:ascii="Arial" w:hAnsi="Arial" w:cs="Arial"/>
          <w:sz w:val="24"/>
          <w:szCs w:val="24"/>
        </w:rPr>
        <w:t>m 2013</w:t>
      </w:r>
      <w:r w:rsidR="00D208A9">
        <w:rPr>
          <w:rFonts w:ascii="Arial" w:hAnsi="Arial" w:cs="Arial"/>
          <w:sz w:val="24"/>
          <w:szCs w:val="24"/>
        </w:rPr>
        <w:t>,</w:t>
      </w:r>
      <w:r w:rsidR="003F4E62" w:rsidRPr="003B1203">
        <w:rPr>
          <w:rFonts w:ascii="Arial" w:hAnsi="Arial" w:cs="Arial"/>
          <w:sz w:val="24"/>
          <w:szCs w:val="24"/>
        </w:rPr>
        <w:t xml:space="preserve"> a Redução de Danos deixa de ser um programa exclusivo de DST/AIDS para se tornar uma estratégia política do Ministério da Saúde para Atenção Integral a Usuários de Álcool e Outras Drogas</w:t>
      </w:r>
      <w:r w:rsidR="00EF5EFD">
        <w:rPr>
          <w:rFonts w:ascii="Arial" w:hAnsi="Arial" w:cs="Arial"/>
          <w:sz w:val="24"/>
          <w:szCs w:val="24"/>
        </w:rPr>
        <w:t>,</w:t>
      </w:r>
      <w:r w:rsidR="003F4E62" w:rsidRPr="003B1203">
        <w:rPr>
          <w:rFonts w:ascii="Arial" w:hAnsi="Arial" w:cs="Arial"/>
          <w:sz w:val="24"/>
          <w:szCs w:val="24"/>
        </w:rPr>
        <w:t xml:space="preserve"> associada à Saúde Mental, ampliando as ofertas em saúde para a população usuária de drogas. Ou seja, de prevenção para </w:t>
      </w:r>
      <w:r w:rsidR="00D208A9">
        <w:rPr>
          <w:rFonts w:ascii="Arial" w:hAnsi="Arial" w:cs="Arial"/>
          <w:sz w:val="24"/>
          <w:szCs w:val="24"/>
        </w:rPr>
        <w:t xml:space="preserve">o </w:t>
      </w:r>
      <w:r w:rsidR="003F4E62" w:rsidRPr="003B1203">
        <w:rPr>
          <w:rFonts w:ascii="Arial" w:hAnsi="Arial" w:cs="Arial"/>
          <w:sz w:val="24"/>
          <w:szCs w:val="24"/>
        </w:rPr>
        <w:t>tratamento</w:t>
      </w:r>
      <w:r w:rsidR="00547C85">
        <w:rPr>
          <w:rFonts w:ascii="Arial" w:hAnsi="Arial" w:cs="Arial"/>
          <w:sz w:val="24"/>
          <w:szCs w:val="24"/>
        </w:rPr>
        <w:t xml:space="preserve"> (Passos &amp; Souza, 2011).</w:t>
      </w:r>
    </w:p>
    <w:p w14:paraId="663CE867" w14:textId="232F73F4" w:rsidR="003F4E62" w:rsidRPr="003B1203" w:rsidRDefault="00EF5EFD" w:rsidP="00FF4A35">
      <w:pPr>
        <w:spacing w:after="0" w:line="360" w:lineRule="auto"/>
        <w:ind w:firstLine="1134"/>
        <w:jc w:val="both"/>
        <w:rPr>
          <w:rFonts w:ascii="Arial" w:hAnsi="Arial" w:cs="Arial"/>
          <w:sz w:val="24"/>
          <w:szCs w:val="24"/>
        </w:rPr>
      </w:pPr>
      <w:r>
        <w:rPr>
          <w:rFonts w:ascii="Arial" w:hAnsi="Arial" w:cs="Arial"/>
          <w:sz w:val="24"/>
          <w:szCs w:val="24"/>
        </w:rPr>
        <w:t>No tratamento</w:t>
      </w:r>
      <w:r w:rsidR="002A3AA0">
        <w:rPr>
          <w:rFonts w:ascii="Arial" w:hAnsi="Arial" w:cs="Arial"/>
          <w:sz w:val="24"/>
          <w:szCs w:val="24"/>
        </w:rPr>
        <w:t>,</w:t>
      </w:r>
      <w:r>
        <w:rPr>
          <w:rFonts w:ascii="Arial" w:hAnsi="Arial" w:cs="Arial"/>
          <w:sz w:val="24"/>
          <w:szCs w:val="24"/>
        </w:rPr>
        <w:t xml:space="preserve"> a RD</w:t>
      </w:r>
      <w:r w:rsidR="00865243">
        <w:rPr>
          <w:rFonts w:ascii="Arial" w:hAnsi="Arial" w:cs="Arial"/>
          <w:sz w:val="24"/>
          <w:szCs w:val="24"/>
        </w:rPr>
        <w:t xml:space="preserve"> </w:t>
      </w:r>
      <w:r>
        <w:rPr>
          <w:rFonts w:ascii="Arial" w:hAnsi="Arial" w:cs="Arial"/>
          <w:sz w:val="24"/>
          <w:szCs w:val="24"/>
        </w:rPr>
        <w:t xml:space="preserve">se </w:t>
      </w:r>
      <w:r w:rsidRPr="00FD3325">
        <w:rPr>
          <w:rFonts w:ascii="Arial" w:hAnsi="Arial" w:cs="Arial"/>
          <w:sz w:val="24"/>
          <w:szCs w:val="24"/>
        </w:rPr>
        <w:t>denomina</w:t>
      </w:r>
      <w:r>
        <w:rPr>
          <w:rFonts w:ascii="Arial" w:hAnsi="Arial" w:cs="Arial"/>
          <w:sz w:val="24"/>
          <w:szCs w:val="24"/>
        </w:rPr>
        <w:t xml:space="preserve"> como</w:t>
      </w:r>
      <w:r w:rsidR="003F4E62" w:rsidRPr="003B1203">
        <w:rPr>
          <w:rFonts w:ascii="Arial" w:hAnsi="Arial" w:cs="Arial"/>
          <w:sz w:val="24"/>
          <w:szCs w:val="24"/>
        </w:rPr>
        <w:t xml:space="preserve"> uma estratégia que busca possibilitar o direito e a responsabilidade </w:t>
      </w:r>
      <w:r w:rsidR="00925276">
        <w:rPr>
          <w:rFonts w:ascii="Arial" w:hAnsi="Arial" w:cs="Arial"/>
          <w:sz w:val="24"/>
          <w:szCs w:val="24"/>
        </w:rPr>
        <w:t>do usuário de drogas</w:t>
      </w:r>
      <w:r w:rsidR="003F4E62" w:rsidRPr="003B1203">
        <w:rPr>
          <w:rFonts w:ascii="Arial" w:hAnsi="Arial" w:cs="Arial"/>
          <w:sz w:val="24"/>
          <w:szCs w:val="24"/>
        </w:rPr>
        <w:t xml:space="preserve"> diante </w:t>
      </w:r>
      <w:r w:rsidR="00925276">
        <w:rPr>
          <w:rFonts w:ascii="Arial" w:hAnsi="Arial" w:cs="Arial"/>
          <w:sz w:val="24"/>
          <w:szCs w:val="24"/>
        </w:rPr>
        <w:t xml:space="preserve">de </w:t>
      </w:r>
      <w:r w:rsidR="003F4E62" w:rsidRPr="003B1203">
        <w:rPr>
          <w:rFonts w:ascii="Arial" w:hAnsi="Arial" w:cs="Arial"/>
          <w:sz w:val="24"/>
          <w:szCs w:val="24"/>
        </w:rPr>
        <w:t>sua vida. Nos dias de hoje, se trata de um conjunto de atitudes, posturas e políticas p</w:t>
      </w:r>
      <w:r w:rsidR="000B32AD" w:rsidRPr="003B1203">
        <w:rPr>
          <w:rFonts w:ascii="Arial" w:hAnsi="Arial" w:cs="Arial"/>
          <w:sz w:val="24"/>
          <w:szCs w:val="24"/>
        </w:rPr>
        <w:t>ú</w:t>
      </w:r>
      <w:r w:rsidR="003F4E62" w:rsidRPr="003B1203">
        <w:rPr>
          <w:rFonts w:ascii="Arial" w:hAnsi="Arial" w:cs="Arial"/>
          <w:sz w:val="24"/>
          <w:szCs w:val="24"/>
        </w:rPr>
        <w:t xml:space="preserve">blicas para realizar o enfrentamento de eventuais problemas </w:t>
      </w:r>
      <w:r w:rsidR="00781B93">
        <w:rPr>
          <w:rFonts w:ascii="Arial" w:hAnsi="Arial" w:cs="Arial"/>
          <w:sz w:val="24"/>
          <w:szCs w:val="24"/>
        </w:rPr>
        <w:t>originados d</w:t>
      </w:r>
      <w:r w:rsidR="00A93A7A">
        <w:rPr>
          <w:rFonts w:ascii="Arial" w:hAnsi="Arial" w:cs="Arial"/>
          <w:sz w:val="24"/>
          <w:szCs w:val="24"/>
        </w:rPr>
        <w:t>este</w:t>
      </w:r>
      <w:r w:rsidR="003F4E62" w:rsidRPr="003B1203">
        <w:rPr>
          <w:rFonts w:ascii="Arial" w:hAnsi="Arial" w:cs="Arial"/>
          <w:sz w:val="24"/>
          <w:szCs w:val="24"/>
        </w:rPr>
        <w:t xml:space="preserve"> uso, </w:t>
      </w:r>
      <w:r w:rsidR="00C62E7C">
        <w:rPr>
          <w:rFonts w:ascii="Arial" w:hAnsi="Arial" w:cs="Arial"/>
          <w:sz w:val="24"/>
          <w:szCs w:val="24"/>
        </w:rPr>
        <w:t>o que pode contribuir</w:t>
      </w:r>
      <w:r w:rsidR="003F4E62" w:rsidRPr="003B1203">
        <w:rPr>
          <w:rFonts w:ascii="Arial" w:hAnsi="Arial" w:cs="Arial"/>
          <w:sz w:val="24"/>
          <w:szCs w:val="24"/>
        </w:rPr>
        <w:t xml:space="preserve"> para a transformaç</w:t>
      </w:r>
      <w:r w:rsidR="002A3AA0">
        <w:rPr>
          <w:rFonts w:ascii="Arial" w:hAnsi="Arial" w:cs="Arial"/>
          <w:sz w:val="24"/>
          <w:szCs w:val="24"/>
        </w:rPr>
        <w:t xml:space="preserve">ão da visão </w:t>
      </w:r>
      <w:r w:rsidR="00A93A7A">
        <w:rPr>
          <w:rFonts w:ascii="Arial" w:hAnsi="Arial" w:cs="Arial"/>
          <w:sz w:val="24"/>
          <w:szCs w:val="24"/>
        </w:rPr>
        <w:t>das pessoa</w:t>
      </w:r>
      <w:r w:rsidR="002F3385">
        <w:rPr>
          <w:rFonts w:ascii="Arial" w:hAnsi="Arial" w:cs="Arial"/>
          <w:sz w:val="24"/>
          <w:szCs w:val="24"/>
        </w:rPr>
        <w:t>s</w:t>
      </w:r>
      <w:r w:rsidR="00A93A7A">
        <w:rPr>
          <w:rFonts w:ascii="Arial" w:hAnsi="Arial" w:cs="Arial"/>
          <w:sz w:val="24"/>
          <w:szCs w:val="24"/>
        </w:rPr>
        <w:t xml:space="preserve"> diante à</w:t>
      </w:r>
      <w:r w:rsidR="002A3AA0">
        <w:rPr>
          <w:rFonts w:ascii="Arial" w:hAnsi="Arial" w:cs="Arial"/>
          <w:sz w:val="24"/>
          <w:szCs w:val="24"/>
        </w:rPr>
        <w:t>s mesm</w:t>
      </w:r>
      <w:r w:rsidR="003F4E62" w:rsidRPr="003B1203">
        <w:rPr>
          <w:rFonts w:ascii="Arial" w:hAnsi="Arial" w:cs="Arial"/>
          <w:sz w:val="24"/>
          <w:szCs w:val="24"/>
        </w:rPr>
        <w:t xml:space="preserve">as, </w:t>
      </w:r>
      <w:r w:rsidR="002A3AA0">
        <w:rPr>
          <w:rFonts w:ascii="Arial" w:hAnsi="Arial" w:cs="Arial"/>
          <w:sz w:val="24"/>
          <w:szCs w:val="24"/>
        </w:rPr>
        <w:t>tornando</w:t>
      </w:r>
      <w:r w:rsidR="003F4E62" w:rsidRPr="003B1203">
        <w:rPr>
          <w:rFonts w:ascii="Arial" w:hAnsi="Arial" w:cs="Arial"/>
          <w:sz w:val="24"/>
          <w:szCs w:val="24"/>
        </w:rPr>
        <w:t xml:space="preserve"> possível o </w:t>
      </w:r>
      <w:r w:rsidR="00547C85" w:rsidRPr="003B1203">
        <w:rPr>
          <w:rFonts w:ascii="Arial" w:hAnsi="Arial" w:cs="Arial"/>
          <w:sz w:val="24"/>
          <w:szCs w:val="24"/>
        </w:rPr>
        <w:t>diálogo</w:t>
      </w:r>
      <w:r w:rsidR="003F4E62" w:rsidRPr="003B1203">
        <w:rPr>
          <w:rFonts w:ascii="Arial" w:hAnsi="Arial" w:cs="Arial"/>
          <w:sz w:val="24"/>
          <w:szCs w:val="24"/>
        </w:rPr>
        <w:t xml:space="preserve"> entre </w:t>
      </w:r>
      <w:r w:rsidR="002A3AA0">
        <w:rPr>
          <w:rFonts w:ascii="Arial" w:hAnsi="Arial" w:cs="Arial"/>
          <w:sz w:val="24"/>
          <w:szCs w:val="24"/>
        </w:rPr>
        <w:t xml:space="preserve">a </w:t>
      </w:r>
      <w:r w:rsidR="003F4E62" w:rsidRPr="003B1203">
        <w:rPr>
          <w:rFonts w:ascii="Arial" w:hAnsi="Arial" w:cs="Arial"/>
          <w:sz w:val="24"/>
          <w:szCs w:val="24"/>
        </w:rPr>
        <w:t xml:space="preserve">sociedade e </w:t>
      </w:r>
      <w:r w:rsidR="002A3AA0">
        <w:rPr>
          <w:rFonts w:ascii="Arial" w:hAnsi="Arial" w:cs="Arial"/>
          <w:sz w:val="24"/>
          <w:szCs w:val="24"/>
        </w:rPr>
        <w:t xml:space="preserve">o </w:t>
      </w:r>
      <w:r w:rsidR="00A93A7A">
        <w:rPr>
          <w:rFonts w:ascii="Arial" w:hAnsi="Arial" w:cs="Arial"/>
          <w:sz w:val="24"/>
          <w:szCs w:val="24"/>
        </w:rPr>
        <w:t xml:space="preserve">usuário. </w:t>
      </w:r>
      <w:r w:rsidR="00A93A7A" w:rsidRPr="008F36A0">
        <w:rPr>
          <w:rFonts w:ascii="Arial" w:hAnsi="Arial" w:cs="Arial"/>
          <w:sz w:val="24"/>
          <w:szCs w:val="24"/>
        </w:rPr>
        <w:t>B</w:t>
      </w:r>
      <w:r w:rsidR="002A3AA0" w:rsidRPr="008F36A0">
        <w:rPr>
          <w:rFonts w:ascii="Arial" w:hAnsi="Arial" w:cs="Arial"/>
          <w:sz w:val="24"/>
          <w:szCs w:val="24"/>
        </w:rPr>
        <w:t>usc</w:t>
      </w:r>
      <w:r w:rsidR="00A93A7A" w:rsidRPr="008F36A0">
        <w:rPr>
          <w:rFonts w:ascii="Arial" w:hAnsi="Arial" w:cs="Arial"/>
          <w:sz w:val="24"/>
          <w:szCs w:val="24"/>
        </w:rPr>
        <w:t>a</w:t>
      </w:r>
      <w:r w:rsidR="00D96FCF" w:rsidRPr="008F36A0">
        <w:rPr>
          <w:rFonts w:ascii="Arial" w:hAnsi="Arial" w:cs="Arial"/>
          <w:sz w:val="24"/>
          <w:szCs w:val="24"/>
        </w:rPr>
        <w:t xml:space="preserve"> </w:t>
      </w:r>
      <w:r w:rsidR="00A93A7A" w:rsidRPr="008F36A0">
        <w:rPr>
          <w:rFonts w:ascii="Arial" w:hAnsi="Arial" w:cs="Arial"/>
          <w:sz w:val="24"/>
          <w:szCs w:val="24"/>
        </w:rPr>
        <w:t>também</w:t>
      </w:r>
      <w:r w:rsidR="002A3AA0" w:rsidRPr="008F36A0">
        <w:rPr>
          <w:rFonts w:ascii="Arial" w:hAnsi="Arial" w:cs="Arial"/>
          <w:sz w:val="24"/>
          <w:szCs w:val="24"/>
        </w:rPr>
        <w:t xml:space="preserve"> trabalhar a</w:t>
      </w:r>
      <w:r w:rsidR="003F4E62" w:rsidRPr="008F36A0">
        <w:rPr>
          <w:rFonts w:ascii="Arial" w:hAnsi="Arial" w:cs="Arial"/>
          <w:sz w:val="24"/>
          <w:szCs w:val="24"/>
        </w:rPr>
        <w:t xml:space="preserve"> prev</w:t>
      </w:r>
      <w:r w:rsidR="002F3385" w:rsidRPr="008F36A0">
        <w:rPr>
          <w:rFonts w:ascii="Arial" w:hAnsi="Arial" w:cs="Arial"/>
          <w:sz w:val="24"/>
          <w:szCs w:val="24"/>
        </w:rPr>
        <w:t xml:space="preserve">enção de HIV, hepatites virais, a diminuição da violência, </w:t>
      </w:r>
      <w:r w:rsidR="0023087F" w:rsidRPr="008F36A0">
        <w:rPr>
          <w:rFonts w:ascii="Arial" w:hAnsi="Arial" w:cs="Arial"/>
          <w:sz w:val="24"/>
          <w:szCs w:val="24"/>
        </w:rPr>
        <w:t>promoção de saúde,</w:t>
      </w:r>
      <w:r w:rsidR="003F4E62" w:rsidRPr="008F36A0">
        <w:rPr>
          <w:rFonts w:ascii="Arial" w:hAnsi="Arial" w:cs="Arial"/>
          <w:sz w:val="24"/>
          <w:szCs w:val="24"/>
        </w:rPr>
        <w:t xml:space="preserve"> juntamente com os próprios usuários</w:t>
      </w:r>
      <w:r w:rsidR="002A3AA0" w:rsidRPr="008F36A0">
        <w:rPr>
          <w:rFonts w:ascii="Arial" w:hAnsi="Arial" w:cs="Arial"/>
          <w:sz w:val="24"/>
          <w:szCs w:val="24"/>
        </w:rPr>
        <w:t>,</w:t>
      </w:r>
      <w:r w:rsidR="000B160A" w:rsidRPr="008F36A0">
        <w:rPr>
          <w:rFonts w:ascii="Arial" w:hAnsi="Arial" w:cs="Arial"/>
          <w:sz w:val="24"/>
          <w:szCs w:val="24"/>
        </w:rPr>
        <w:t xml:space="preserve"> </w:t>
      </w:r>
      <w:r w:rsidR="00A93A7A" w:rsidRPr="008F36A0">
        <w:rPr>
          <w:rFonts w:ascii="Arial" w:hAnsi="Arial" w:cs="Arial"/>
          <w:sz w:val="24"/>
          <w:szCs w:val="24"/>
        </w:rPr>
        <w:t>com</w:t>
      </w:r>
      <w:r w:rsidR="003F4E62" w:rsidRPr="008F36A0">
        <w:rPr>
          <w:rFonts w:ascii="Arial" w:hAnsi="Arial" w:cs="Arial"/>
          <w:sz w:val="24"/>
          <w:szCs w:val="24"/>
        </w:rPr>
        <w:t xml:space="preserve"> apoio </w:t>
      </w:r>
      <w:r w:rsidR="002F3385" w:rsidRPr="008F36A0">
        <w:rPr>
          <w:rFonts w:ascii="Arial" w:hAnsi="Arial" w:cs="Arial"/>
          <w:sz w:val="24"/>
          <w:szCs w:val="24"/>
        </w:rPr>
        <w:t>e incentivo para a diminuição das</w:t>
      </w:r>
      <w:r w:rsidR="003F4E62" w:rsidRPr="008F36A0">
        <w:rPr>
          <w:rFonts w:ascii="Arial" w:hAnsi="Arial" w:cs="Arial"/>
          <w:sz w:val="24"/>
          <w:szCs w:val="24"/>
        </w:rPr>
        <w:t xml:space="preserve"> drogas</w:t>
      </w:r>
      <w:r w:rsidR="002F3385" w:rsidRPr="008F36A0">
        <w:rPr>
          <w:rFonts w:ascii="Arial" w:hAnsi="Arial" w:cs="Arial"/>
          <w:sz w:val="24"/>
          <w:szCs w:val="24"/>
        </w:rPr>
        <w:t>.</w:t>
      </w:r>
      <w:r w:rsidR="00547C85" w:rsidRPr="008F36A0">
        <w:rPr>
          <w:rFonts w:ascii="Arial" w:hAnsi="Arial" w:cs="Arial"/>
          <w:sz w:val="24"/>
          <w:szCs w:val="24"/>
        </w:rPr>
        <w:t xml:space="preserve"> (Conte et al</w:t>
      </w:r>
      <w:r w:rsidR="00135BA8" w:rsidRPr="008F36A0">
        <w:rPr>
          <w:rFonts w:ascii="Arial" w:hAnsi="Arial" w:cs="Arial"/>
          <w:sz w:val="24"/>
          <w:szCs w:val="24"/>
        </w:rPr>
        <w:t>;</w:t>
      </w:r>
      <w:r w:rsidR="00547C85" w:rsidRPr="008F36A0">
        <w:rPr>
          <w:rFonts w:ascii="Arial" w:hAnsi="Arial" w:cs="Arial"/>
          <w:sz w:val="24"/>
          <w:szCs w:val="24"/>
        </w:rPr>
        <w:t xml:space="preserve"> 2004).</w:t>
      </w:r>
    </w:p>
    <w:p w14:paraId="49AC92C1" w14:textId="77777777" w:rsidR="00FF4A35" w:rsidRPr="003B1203" w:rsidRDefault="00B442D7" w:rsidP="00FF4A35">
      <w:pPr>
        <w:spacing w:after="0" w:line="360" w:lineRule="auto"/>
        <w:ind w:firstLine="1134"/>
        <w:jc w:val="both"/>
        <w:rPr>
          <w:rFonts w:ascii="Arial" w:hAnsi="Arial" w:cs="Arial"/>
          <w:sz w:val="24"/>
          <w:szCs w:val="24"/>
          <w:vertAlign w:val="superscript"/>
        </w:rPr>
      </w:pPr>
      <w:r w:rsidRPr="003B1203">
        <w:rPr>
          <w:rFonts w:ascii="Arial" w:hAnsi="Arial" w:cs="Arial"/>
          <w:sz w:val="24"/>
          <w:szCs w:val="24"/>
        </w:rPr>
        <w:t xml:space="preserve">O século XX foi marcado </w:t>
      </w:r>
      <w:r w:rsidR="0016149F" w:rsidRPr="003B1203">
        <w:rPr>
          <w:rFonts w:ascii="Arial" w:hAnsi="Arial" w:cs="Arial"/>
          <w:sz w:val="24"/>
          <w:szCs w:val="24"/>
        </w:rPr>
        <w:t>pelo chamado Holocausto Brasileiro, onde alcoolistas, homossexuais, prostitutas, epiléticos,</w:t>
      </w:r>
      <w:r w:rsidR="00382F31" w:rsidRPr="003B1203">
        <w:rPr>
          <w:rFonts w:ascii="Arial" w:hAnsi="Arial" w:cs="Arial"/>
          <w:sz w:val="24"/>
          <w:szCs w:val="24"/>
        </w:rPr>
        <w:t xml:space="preserve"> pessoas </w:t>
      </w:r>
      <w:r w:rsidR="0016149F" w:rsidRPr="003B1203">
        <w:rPr>
          <w:rFonts w:ascii="Arial" w:hAnsi="Arial" w:cs="Arial"/>
          <w:sz w:val="24"/>
          <w:szCs w:val="24"/>
        </w:rPr>
        <w:t>sem nenhum diagn</w:t>
      </w:r>
      <w:r w:rsidR="009541BE" w:rsidRPr="003B1203">
        <w:rPr>
          <w:rFonts w:ascii="Arial" w:hAnsi="Arial" w:cs="Arial"/>
          <w:sz w:val="24"/>
          <w:szCs w:val="24"/>
        </w:rPr>
        <w:t>ó</w:t>
      </w:r>
      <w:r w:rsidR="0016149F" w:rsidRPr="003B1203">
        <w:rPr>
          <w:rFonts w:ascii="Arial" w:hAnsi="Arial" w:cs="Arial"/>
          <w:sz w:val="24"/>
          <w:szCs w:val="24"/>
        </w:rPr>
        <w:t>stico de doenças mentais</w:t>
      </w:r>
      <w:r w:rsidR="00E653AD">
        <w:rPr>
          <w:rFonts w:ascii="Arial" w:hAnsi="Arial" w:cs="Arial"/>
          <w:sz w:val="24"/>
          <w:szCs w:val="24"/>
        </w:rPr>
        <w:t>,</w:t>
      </w:r>
      <w:r w:rsidR="0016149F" w:rsidRPr="003B1203">
        <w:rPr>
          <w:rFonts w:ascii="Arial" w:hAnsi="Arial" w:cs="Arial"/>
          <w:sz w:val="24"/>
          <w:szCs w:val="24"/>
        </w:rPr>
        <w:t xml:space="preserve"> foram </w:t>
      </w:r>
      <w:r w:rsidR="00417EA4">
        <w:rPr>
          <w:rFonts w:ascii="Arial" w:hAnsi="Arial" w:cs="Arial"/>
          <w:sz w:val="24"/>
          <w:szCs w:val="24"/>
        </w:rPr>
        <w:t>enviados a</w:t>
      </w:r>
      <w:r w:rsidR="0016149F" w:rsidRPr="003B1203">
        <w:rPr>
          <w:rFonts w:ascii="Arial" w:hAnsi="Arial" w:cs="Arial"/>
          <w:sz w:val="24"/>
          <w:szCs w:val="24"/>
        </w:rPr>
        <w:t>o</w:t>
      </w:r>
      <w:r w:rsidR="006234DE" w:rsidRPr="003B1203">
        <w:rPr>
          <w:rFonts w:ascii="Arial" w:hAnsi="Arial" w:cs="Arial"/>
          <w:sz w:val="24"/>
          <w:szCs w:val="24"/>
        </w:rPr>
        <w:t>s</w:t>
      </w:r>
      <w:r w:rsidR="0016149F" w:rsidRPr="003B1203">
        <w:rPr>
          <w:rFonts w:ascii="Arial" w:hAnsi="Arial" w:cs="Arial"/>
          <w:sz w:val="24"/>
          <w:szCs w:val="24"/>
        </w:rPr>
        <w:t xml:space="preserve"> manicômio</w:t>
      </w:r>
      <w:r w:rsidR="00382F31" w:rsidRPr="003B1203">
        <w:rPr>
          <w:rFonts w:ascii="Arial" w:hAnsi="Arial" w:cs="Arial"/>
          <w:sz w:val="24"/>
          <w:szCs w:val="24"/>
        </w:rPr>
        <w:t xml:space="preserve">s, </w:t>
      </w:r>
      <w:r w:rsidR="00E653AD">
        <w:rPr>
          <w:rFonts w:ascii="Arial" w:hAnsi="Arial" w:cs="Arial"/>
          <w:sz w:val="24"/>
          <w:szCs w:val="24"/>
        </w:rPr>
        <w:t>e d</w:t>
      </w:r>
      <w:r w:rsidR="00382F31" w:rsidRPr="003B1203">
        <w:rPr>
          <w:rFonts w:ascii="Arial" w:hAnsi="Arial" w:cs="Arial"/>
          <w:sz w:val="24"/>
          <w:szCs w:val="24"/>
        </w:rPr>
        <w:t>entre eles</w:t>
      </w:r>
      <w:r w:rsidR="00E653AD">
        <w:rPr>
          <w:rFonts w:ascii="Arial" w:hAnsi="Arial" w:cs="Arial"/>
          <w:sz w:val="24"/>
          <w:szCs w:val="24"/>
        </w:rPr>
        <w:t>,</w:t>
      </w:r>
      <w:r w:rsidR="000B160A">
        <w:rPr>
          <w:rFonts w:ascii="Arial" w:hAnsi="Arial" w:cs="Arial"/>
          <w:sz w:val="24"/>
          <w:szCs w:val="24"/>
        </w:rPr>
        <w:t xml:space="preserve"> </w:t>
      </w:r>
      <w:r w:rsidR="00E653AD">
        <w:rPr>
          <w:rFonts w:ascii="Arial" w:hAnsi="Arial" w:cs="Arial"/>
          <w:sz w:val="24"/>
          <w:szCs w:val="24"/>
        </w:rPr>
        <w:t>o Hospital C</w:t>
      </w:r>
      <w:r w:rsidR="00417EA4">
        <w:rPr>
          <w:rFonts w:ascii="Arial" w:hAnsi="Arial" w:cs="Arial"/>
          <w:sz w:val="24"/>
          <w:szCs w:val="24"/>
        </w:rPr>
        <w:t>olônia de</w:t>
      </w:r>
      <w:r w:rsidR="0016149F" w:rsidRPr="003B1203">
        <w:rPr>
          <w:rFonts w:ascii="Arial" w:hAnsi="Arial" w:cs="Arial"/>
          <w:sz w:val="24"/>
          <w:szCs w:val="24"/>
        </w:rPr>
        <w:t xml:space="preserve"> Barbacena</w:t>
      </w:r>
      <w:r w:rsidR="00382F31" w:rsidRPr="003B1203">
        <w:rPr>
          <w:rFonts w:ascii="Arial" w:hAnsi="Arial" w:cs="Arial"/>
          <w:sz w:val="24"/>
          <w:szCs w:val="24"/>
        </w:rPr>
        <w:t>.</w:t>
      </w:r>
      <w:r w:rsidR="000B160A">
        <w:rPr>
          <w:rFonts w:ascii="Arial" w:hAnsi="Arial" w:cs="Arial"/>
          <w:sz w:val="24"/>
          <w:szCs w:val="24"/>
        </w:rPr>
        <w:t xml:space="preserve"> </w:t>
      </w:r>
      <w:r w:rsidR="00382F31" w:rsidRPr="003B1203">
        <w:rPr>
          <w:rFonts w:ascii="Arial" w:hAnsi="Arial" w:cs="Arial"/>
          <w:sz w:val="24"/>
          <w:szCs w:val="24"/>
        </w:rPr>
        <w:t>Homens</w:t>
      </w:r>
      <w:r w:rsidR="0016149F" w:rsidRPr="003B1203">
        <w:rPr>
          <w:rFonts w:ascii="Arial" w:hAnsi="Arial" w:cs="Arial"/>
          <w:sz w:val="24"/>
          <w:szCs w:val="24"/>
        </w:rPr>
        <w:t>, mulheres, crianças, eram espancados e violados, dormiam sobre capim, comiam ratos, bebiam urina</w:t>
      </w:r>
      <w:r w:rsidR="00382F31" w:rsidRPr="003B1203">
        <w:rPr>
          <w:rFonts w:ascii="Arial" w:hAnsi="Arial" w:cs="Arial"/>
          <w:sz w:val="24"/>
          <w:szCs w:val="24"/>
        </w:rPr>
        <w:t>, viviam em um estado deplorável, em condições sub-humanas</w:t>
      </w:r>
      <w:r w:rsidR="00547C85">
        <w:rPr>
          <w:rFonts w:ascii="Arial" w:hAnsi="Arial" w:cs="Arial"/>
          <w:sz w:val="24"/>
          <w:szCs w:val="24"/>
        </w:rPr>
        <w:t xml:space="preserve"> (Aberx, 2013)</w:t>
      </w:r>
      <w:r w:rsidR="00913E49" w:rsidRPr="003B1203">
        <w:rPr>
          <w:rFonts w:ascii="Arial" w:hAnsi="Arial" w:cs="Arial"/>
          <w:sz w:val="24"/>
          <w:szCs w:val="24"/>
        </w:rPr>
        <w:t>.</w:t>
      </w:r>
    </w:p>
    <w:p w14:paraId="7C86E00F" w14:textId="2D2C7869" w:rsidR="00962020" w:rsidRDefault="00897212" w:rsidP="00B975EB">
      <w:pPr>
        <w:spacing w:after="0" w:line="360" w:lineRule="auto"/>
        <w:ind w:firstLine="1134"/>
        <w:jc w:val="both"/>
        <w:rPr>
          <w:rFonts w:ascii="Arial" w:hAnsi="Arial" w:cs="Arial"/>
          <w:sz w:val="24"/>
          <w:szCs w:val="24"/>
        </w:rPr>
      </w:pPr>
      <w:r>
        <w:rPr>
          <w:rFonts w:ascii="Arial" w:hAnsi="Arial" w:cs="Arial"/>
          <w:sz w:val="24"/>
          <w:szCs w:val="24"/>
        </w:rPr>
        <w:lastRenderedPageBreak/>
        <w:t>Buscando amenizar este cenário, e</w:t>
      </w:r>
      <w:r w:rsidR="009541BE" w:rsidRPr="003B1203">
        <w:rPr>
          <w:rFonts w:ascii="Arial" w:hAnsi="Arial" w:cs="Arial"/>
          <w:sz w:val="24"/>
          <w:szCs w:val="24"/>
        </w:rPr>
        <w:t xml:space="preserve">m 1979 Paulo Delgado, sociólogo com </w:t>
      </w:r>
      <w:r w:rsidR="00382F31" w:rsidRPr="003B1203">
        <w:rPr>
          <w:rFonts w:ascii="Arial" w:hAnsi="Arial" w:cs="Arial"/>
          <w:sz w:val="24"/>
          <w:szCs w:val="24"/>
        </w:rPr>
        <w:t>pós-graduação</w:t>
      </w:r>
      <w:r w:rsidR="009541BE" w:rsidRPr="003B1203">
        <w:rPr>
          <w:rFonts w:ascii="Arial" w:hAnsi="Arial" w:cs="Arial"/>
          <w:sz w:val="24"/>
          <w:szCs w:val="24"/>
        </w:rPr>
        <w:t xml:space="preserve"> em ciências </w:t>
      </w:r>
      <w:r w:rsidR="00CA2A61" w:rsidRPr="003B1203">
        <w:rPr>
          <w:rFonts w:ascii="Arial" w:hAnsi="Arial" w:cs="Arial"/>
          <w:sz w:val="24"/>
          <w:szCs w:val="24"/>
        </w:rPr>
        <w:t>políticas</w:t>
      </w:r>
      <w:r w:rsidR="009541BE" w:rsidRPr="003B1203">
        <w:rPr>
          <w:rFonts w:ascii="Arial" w:hAnsi="Arial" w:cs="Arial"/>
          <w:sz w:val="24"/>
          <w:szCs w:val="24"/>
        </w:rPr>
        <w:t xml:space="preserve"> pela Universidade Federal de Minas Gerais (UFMG), filiou-</w:t>
      </w:r>
      <w:r w:rsidR="00866EBB">
        <w:rPr>
          <w:rFonts w:ascii="Arial" w:hAnsi="Arial" w:cs="Arial"/>
          <w:sz w:val="24"/>
          <w:szCs w:val="24"/>
        </w:rPr>
        <w:t>se ao partido dos trabalhadores e</w:t>
      </w:r>
      <w:r w:rsidR="000B160A">
        <w:rPr>
          <w:rFonts w:ascii="Arial" w:hAnsi="Arial" w:cs="Arial"/>
          <w:sz w:val="24"/>
          <w:szCs w:val="24"/>
        </w:rPr>
        <w:t xml:space="preserve"> </w:t>
      </w:r>
      <w:r w:rsidR="00866EBB">
        <w:rPr>
          <w:rFonts w:ascii="Arial" w:hAnsi="Arial" w:cs="Arial"/>
          <w:sz w:val="24"/>
          <w:szCs w:val="24"/>
        </w:rPr>
        <w:t>ini</w:t>
      </w:r>
      <w:r w:rsidR="009541BE" w:rsidRPr="003B1203">
        <w:rPr>
          <w:rFonts w:ascii="Arial" w:hAnsi="Arial" w:cs="Arial"/>
          <w:sz w:val="24"/>
          <w:szCs w:val="24"/>
        </w:rPr>
        <w:t>cio</w:t>
      </w:r>
      <w:r w:rsidR="00866EBB">
        <w:rPr>
          <w:rFonts w:ascii="Arial" w:hAnsi="Arial" w:cs="Arial"/>
          <w:sz w:val="24"/>
          <w:szCs w:val="24"/>
        </w:rPr>
        <w:t>u</w:t>
      </w:r>
      <w:r w:rsidR="009541BE" w:rsidRPr="003B1203">
        <w:rPr>
          <w:rFonts w:ascii="Arial" w:hAnsi="Arial" w:cs="Arial"/>
          <w:sz w:val="24"/>
          <w:szCs w:val="24"/>
        </w:rPr>
        <w:t xml:space="preserve"> a sua trajetória pol</w:t>
      </w:r>
      <w:r w:rsidR="00382F31" w:rsidRPr="003B1203">
        <w:rPr>
          <w:rFonts w:ascii="Arial" w:hAnsi="Arial" w:cs="Arial"/>
          <w:sz w:val="24"/>
          <w:szCs w:val="24"/>
        </w:rPr>
        <w:t>í</w:t>
      </w:r>
      <w:r>
        <w:rPr>
          <w:rFonts w:ascii="Arial" w:hAnsi="Arial" w:cs="Arial"/>
          <w:sz w:val="24"/>
          <w:szCs w:val="24"/>
        </w:rPr>
        <w:t xml:space="preserve">tica. Percebeu </w:t>
      </w:r>
      <w:r w:rsidR="009541BE" w:rsidRPr="003B1203">
        <w:rPr>
          <w:rFonts w:ascii="Arial" w:hAnsi="Arial" w:cs="Arial"/>
          <w:sz w:val="24"/>
          <w:szCs w:val="24"/>
        </w:rPr>
        <w:t xml:space="preserve">que se fazia necessário abraçar alguma causa que enaltecesse seu trabalho, </w:t>
      </w:r>
      <w:r>
        <w:rPr>
          <w:rFonts w:ascii="Arial" w:hAnsi="Arial" w:cs="Arial"/>
          <w:sz w:val="24"/>
          <w:szCs w:val="24"/>
        </w:rPr>
        <w:t xml:space="preserve">e </w:t>
      </w:r>
      <w:r w:rsidR="009541BE" w:rsidRPr="003B1203">
        <w:rPr>
          <w:rFonts w:ascii="Arial" w:hAnsi="Arial" w:cs="Arial"/>
          <w:sz w:val="24"/>
          <w:szCs w:val="24"/>
        </w:rPr>
        <w:t>juntamente com seu irmão, o psiquiatra Pedro Gabriel Delgado</w:t>
      </w:r>
      <w:r w:rsidR="00962020">
        <w:rPr>
          <w:rFonts w:ascii="Arial" w:hAnsi="Arial" w:cs="Arial"/>
          <w:sz w:val="24"/>
          <w:szCs w:val="24"/>
        </w:rPr>
        <w:t>,</w:t>
      </w:r>
      <w:r w:rsidR="00427CCC">
        <w:rPr>
          <w:rFonts w:ascii="Arial" w:hAnsi="Arial" w:cs="Arial"/>
          <w:sz w:val="24"/>
          <w:szCs w:val="24"/>
        </w:rPr>
        <w:t xml:space="preserve"> abraçaram esta causa</w:t>
      </w:r>
      <w:r w:rsidR="00FA72BA">
        <w:rPr>
          <w:rFonts w:ascii="Arial" w:hAnsi="Arial" w:cs="Arial"/>
          <w:sz w:val="24"/>
          <w:szCs w:val="24"/>
        </w:rPr>
        <w:t xml:space="preserve"> (Larentis, &amp; Maggi, 2012).</w:t>
      </w:r>
    </w:p>
    <w:p w14:paraId="5D4E9982" w14:textId="20F620FD" w:rsidR="00E567A5" w:rsidRDefault="009541BE" w:rsidP="00B975EB">
      <w:pPr>
        <w:spacing w:after="0" w:line="360" w:lineRule="auto"/>
        <w:ind w:firstLine="1134"/>
        <w:jc w:val="both"/>
        <w:rPr>
          <w:rFonts w:ascii="Arial" w:hAnsi="Arial" w:cs="Arial"/>
          <w:sz w:val="24"/>
          <w:szCs w:val="24"/>
        </w:rPr>
      </w:pPr>
      <w:r w:rsidRPr="003B1203">
        <w:rPr>
          <w:rFonts w:ascii="Arial" w:hAnsi="Arial" w:cs="Arial"/>
          <w:sz w:val="24"/>
          <w:szCs w:val="24"/>
        </w:rPr>
        <w:t xml:space="preserve">Paulo se tornou o </w:t>
      </w:r>
      <w:r w:rsidR="00FA72BA">
        <w:rPr>
          <w:rFonts w:ascii="Arial" w:hAnsi="Arial" w:cs="Arial"/>
          <w:sz w:val="24"/>
          <w:szCs w:val="24"/>
        </w:rPr>
        <w:t>‘</w:t>
      </w:r>
      <w:r w:rsidRPr="003B1203">
        <w:rPr>
          <w:rFonts w:ascii="Arial" w:hAnsi="Arial" w:cs="Arial"/>
          <w:sz w:val="24"/>
          <w:szCs w:val="24"/>
        </w:rPr>
        <w:t>deputado dos doentes mentais</w:t>
      </w:r>
      <w:r w:rsidR="00FA72BA">
        <w:rPr>
          <w:rFonts w:ascii="Arial" w:hAnsi="Arial" w:cs="Arial"/>
          <w:sz w:val="24"/>
          <w:szCs w:val="24"/>
        </w:rPr>
        <w:t>’</w:t>
      </w:r>
      <w:r w:rsidRPr="003B1203">
        <w:rPr>
          <w:rFonts w:ascii="Arial" w:hAnsi="Arial" w:cs="Arial"/>
          <w:sz w:val="24"/>
          <w:szCs w:val="24"/>
        </w:rPr>
        <w:t>. Mais tarde</w:t>
      </w:r>
      <w:r w:rsidR="00866EBB">
        <w:rPr>
          <w:rFonts w:ascii="Arial" w:hAnsi="Arial" w:cs="Arial"/>
          <w:sz w:val="24"/>
          <w:szCs w:val="24"/>
        </w:rPr>
        <w:t>,</w:t>
      </w:r>
      <w:r w:rsidRPr="003B1203">
        <w:rPr>
          <w:rFonts w:ascii="Arial" w:hAnsi="Arial" w:cs="Arial"/>
          <w:sz w:val="24"/>
          <w:szCs w:val="24"/>
        </w:rPr>
        <w:t xml:space="preserve"> Pedro assume o cargo de Coord</w:t>
      </w:r>
      <w:r w:rsidR="00866EBB">
        <w:rPr>
          <w:rFonts w:ascii="Arial" w:hAnsi="Arial" w:cs="Arial"/>
          <w:sz w:val="24"/>
          <w:szCs w:val="24"/>
        </w:rPr>
        <w:t>enador Nacional de Saúde Mental Álcool e O</w:t>
      </w:r>
      <w:r w:rsidRPr="003B1203">
        <w:rPr>
          <w:rFonts w:ascii="Arial" w:hAnsi="Arial" w:cs="Arial"/>
          <w:sz w:val="24"/>
          <w:szCs w:val="24"/>
        </w:rPr>
        <w:t xml:space="preserve">utras Drogas do Ministério da Saúde. Em </w:t>
      </w:r>
      <w:r w:rsidR="00897212">
        <w:rPr>
          <w:rFonts w:ascii="Arial" w:hAnsi="Arial" w:cs="Arial"/>
          <w:sz w:val="24"/>
          <w:szCs w:val="24"/>
        </w:rPr>
        <w:t>1989, o deputado apresentou ao C</w:t>
      </w:r>
      <w:r w:rsidRPr="003B1203">
        <w:rPr>
          <w:rFonts w:ascii="Arial" w:hAnsi="Arial" w:cs="Arial"/>
          <w:sz w:val="24"/>
          <w:szCs w:val="24"/>
        </w:rPr>
        <w:t>ongre</w:t>
      </w:r>
      <w:r w:rsidR="00897212">
        <w:rPr>
          <w:rFonts w:ascii="Arial" w:hAnsi="Arial" w:cs="Arial"/>
          <w:sz w:val="24"/>
          <w:szCs w:val="24"/>
        </w:rPr>
        <w:t>sso N</w:t>
      </w:r>
      <w:r w:rsidR="00866EBB">
        <w:rPr>
          <w:rFonts w:ascii="Arial" w:hAnsi="Arial" w:cs="Arial"/>
          <w:sz w:val="24"/>
          <w:szCs w:val="24"/>
        </w:rPr>
        <w:t>acional o projeto de</w:t>
      </w:r>
      <w:r w:rsidRPr="003B1203">
        <w:rPr>
          <w:rFonts w:ascii="Arial" w:hAnsi="Arial" w:cs="Arial"/>
          <w:sz w:val="24"/>
          <w:szCs w:val="24"/>
        </w:rPr>
        <w:t xml:space="preserve"> lei </w:t>
      </w:r>
      <w:r w:rsidR="00897212">
        <w:rPr>
          <w:rFonts w:ascii="Arial" w:hAnsi="Arial" w:cs="Arial"/>
          <w:sz w:val="24"/>
          <w:szCs w:val="24"/>
        </w:rPr>
        <w:t xml:space="preserve">nº </w:t>
      </w:r>
      <w:r w:rsidRPr="003B1203">
        <w:rPr>
          <w:rFonts w:ascii="Arial" w:hAnsi="Arial" w:cs="Arial"/>
          <w:sz w:val="24"/>
          <w:szCs w:val="24"/>
        </w:rPr>
        <w:t xml:space="preserve">3.657, </w:t>
      </w:r>
      <w:r w:rsidR="00897212">
        <w:rPr>
          <w:rFonts w:ascii="Arial" w:hAnsi="Arial" w:cs="Arial"/>
          <w:sz w:val="24"/>
          <w:szCs w:val="24"/>
        </w:rPr>
        <w:t>com a</w:t>
      </w:r>
      <w:r w:rsidR="00A10489">
        <w:rPr>
          <w:rFonts w:ascii="Arial" w:hAnsi="Arial" w:cs="Arial"/>
          <w:sz w:val="24"/>
          <w:szCs w:val="24"/>
        </w:rPr>
        <w:t xml:space="preserve"> </w:t>
      </w:r>
      <w:r w:rsidR="00897212">
        <w:rPr>
          <w:rFonts w:ascii="Arial" w:hAnsi="Arial" w:cs="Arial"/>
          <w:sz w:val="24"/>
          <w:szCs w:val="24"/>
        </w:rPr>
        <w:t>proposta de</w:t>
      </w:r>
      <w:r w:rsidR="00291925" w:rsidRPr="003B1203">
        <w:rPr>
          <w:rFonts w:ascii="Arial" w:hAnsi="Arial" w:cs="Arial"/>
          <w:sz w:val="24"/>
          <w:szCs w:val="24"/>
        </w:rPr>
        <w:t xml:space="preserve"> regulamentação dos direitos das pessoas</w:t>
      </w:r>
      <w:r w:rsidRPr="003B1203">
        <w:rPr>
          <w:rFonts w:ascii="Arial" w:hAnsi="Arial" w:cs="Arial"/>
          <w:sz w:val="24"/>
          <w:szCs w:val="24"/>
        </w:rPr>
        <w:t xml:space="preserve"> com transtorno mentais e a extinção progressiva dos manicômios no </w:t>
      </w:r>
      <w:r w:rsidR="00291925" w:rsidRPr="003B1203">
        <w:rPr>
          <w:rFonts w:ascii="Arial" w:hAnsi="Arial" w:cs="Arial"/>
          <w:sz w:val="24"/>
          <w:szCs w:val="24"/>
        </w:rPr>
        <w:t>P</w:t>
      </w:r>
      <w:r w:rsidR="00CA2A61">
        <w:rPr>
          <w:rFonts w:ascii="Arial" w:hAnsi="Arial" w:cs="Arial"/>
          <w:sz w:val="24"/>
          <w:szCs w:val="24"/>
        </w:rPr>
        <w:t>aís (Aberx, 2013).</w:t>
      </w:r>
    </w:p>
    <w:p w14:paraId="2B63E605" w14:textId="7655CCF2" w:rsidR="00962020" w:rsidRDefault="00E55710" w:rsidP="00FF4A35">
      <w:pPr>
        <w:spacing w:after="0" w:line="360" w:lineRule="auto"/>
        <w:ind w:firstLine="1134"/>
        <w:jc w:val="both"/>
        <w:rPr>
          <w:rFonts w:ascii="Arial" w:hAnsi="Arial" w:cs="Arial"/>
          <w:sz w:val="24"/>
          <w:szCs w:val="24"/>
        </w:rPr>
      </w:pPr>
      <w:r w:rsidRPr="003B1203">
        <w:rPr>
          <w:rFonts w:ascii="Arial" w:hAnsi="Arial" w:cs="Arial"/>
          <w:sz w:val="24"/>
          <w:szCs w:val="24"/>
        </w:rPr>
        <w:t xml:space="preserve">Na década de 1970, no Brasil, os trabalhadores em saúde mental iniciaram um movimento social, denunciando a situação precária dos manicômios, com </w:t>
      </w:r>
      <w:r w:rsidR="00DD2678" w:rsidRPr="003B1203">
        <w:rPr>
          <w:rFonts w:ascii="Arial" w:hAnsi="Arial" w:cs="Arial"/>
          <w:sz w:val="24"/>
          <w:szCs w:val="24"/>
        </w:rPr>
        <w:t>intui</w:t>
      </w:r>
      <w:r w:rsidR="00DD2678">
        <w:rPr>
          <w:rFonts w:ascii="Arial" w:hAnsi="Arial" w:cs="Arial"/>
          <w:sz w:val="24"/>
          <w:szCs w:val="24"/>
        </w:rPr>
        <w:t>t</w:t>
      </w:r>
      <w:r w:rsidR="00DD2678" w:rsidRPr="003B1203">
        <w:rPr>
          <w:rFonts w:ascii="Arial" w:hAnsi="Arial" w:cs="Arial"/>
          <w:sz w:val="24"/>
          <w:szCs w:val="24"/>
        </w:rPr>
        <w:t>o</w:t>
      </w:r>
      <w:r w:rsidRPr="003B1203">
        <w:rPr>
          <w:rFonts w:ascii="Arial" w:hAnsi="Arial" w:cs="Arial"/>
          <w:sz w:val="24"/>
          <w:szCs w:val="24"/>
        </w:rPr>
        <w:t xml:space="preserve"> de acaba</w:t>
      </w:r>
      <w:r w:rsidR="00FF4A35" w:rsidRPr="003B1203">
        <w:rPr>
          <w:rFonts w:ascii="Arial" w:hAnsi="Arial" w:cs="Arial"/>
          <w:sz w:val="24"/>
          <w:szCs w:val="24"/>
        </w:rPr>
        <w:t xml:space="preserve">r com essa forma de tratamento. </w:t>
      </w:r>
      <w:r w:rsidRPr="003B1203">
        <w:rPr>
          <w:rFonts w:ascii="Arial" w:hAnsi="Arial" w:cs="Arial"/>
          <w:sz w:val="24"/>
          <w:szCs w:val="24"/>
        </w:rPr>
        <w:t xml:space="preserve">No fim da década de 1980 já começa os movimentos de serviços substitutivos, que priorizava o tratamento mais humanizado, surgindo assim os Centros de Atenção Psicossocial- CAPS. </w:t>
      </w:r>
    </w:p>
    <w:p w14:paraId="327C26D5" w14:textId="77777777" w:rsidR="00E55710" w:rsidRPr="003B1203" w:rsidRDefault="00E55710" w:rsidP="00FF4A35">
      <w:pPr>
        <w:spacing w:after="0" w:line="360" w:lineRule="auto"/>
        <w:ind w:firstLine="1134"/>
        <w:jc w:val="both"/>
        <w:rPr>
          <w:rFonts w:ascii="Arial" w:hAnsi="Arial" w:cs="Arial"/>
          <w:sz w:val="24"/>
          <w:szCs w:val="24"/>
          <w:vertAlign w:val="superscript"/>
        </w:rPr>
      </w:pPr>
      <w:r w:rsidRPr="003B1203">
        <w:rPr>
          <w:rFonts w:ascii="Arial" w:hAnsi="Arial" w:cs="Arial"/>
          <w:sz w:val="24"/>
          <w:szCs w:val="24"/>
        </w:rPr>
        <w:t>Entretanto, somente em 2001, quando foi aprovada e sancionada a Lei da Saúde Mental, que leva o nome de Paulo Delgado, é que houve a desinstitucionalização e consolidação dos CAPS</w:t>
      </w:r>
      <w:r w:rsidR="00CA2A61">
        <w:rPr>
          <w:rFonts w:ascii="Arial" w:hAnsi="Arial" w:cs="Arial"/>
          <w:sz w:val="24"/>
          <w:szCs w:val="24"/>
        </w:rPr>
        <w:t xml:space="preserve"> (Larentis &amp; Maggi, 2011)</w:t>
      </w:r>
      <w:r w:rsidRPr="003B1203">
        <w:rPr>
          <w:rFonts w:ascii="Arial" w:hAnsi="Arial" w:cs="Arial"/>
          <w:sz w:val="24"/>
          <w:szCs w:val="24"/>
        </w:rPr>
        <w:t>.</w:t>
      </w:r>
    </w:p>
    <w:p w14:paraId="5FEA8B20" w14:textId="27FE9F41" w:rsidR="00B2209D" w:rsidRDefault="00135BA8" w:rsidP="000E2002">
      <w:pPr>
        <w:spacing w:after="0" w:line="360" w:lineRule="auto"/>
        <w:ind w:firstLine="1134"/>
        <w:jc w:val="both"/>
        <w:rPr>
          <w:rFonts w:ascii="Arial" w:hAnsi="Arial" w:cs="Arial"/>
          <w:sz w:val="24"/>
          <w:szCs w:val="24"/>
        </w:rPr>
      </w:pPr>
      <w:r>
        <w:rPr>
          <w:rFonts w:ascii="Arial" w:hAnsi="Arial" w:cs="Arial"/>
          <w:sz w:val="24"/>
          <w:szCs w:val="24"/>
        </w:rPr>
        <w:t>Segundo Larentis e</w:t>
      </w:r>
      <w:r w:rsidR="00FF4A35" w:rsidRPr="003B1203">
        <w:rPr>
          <w:rFonts w:ascii="Arial" w:hAnsi="Arial" w:cs="Arial"/>
          <w:sz w:val="24"/>
          <w:szCs w:val="24"/>
        </w:rPr>
        <w:t xml:space="preserve"> Maggi (2011), o</w:t>
      </w:r>
      <w:r w:rsidR="00962020">
        <w:rPr>
          <w:rFonts w:ascii="Arial" w:hAnsi="Arial" w:cs="Arial"/>
          <w:sz w:val="24"/>
          <w:szCs w:val="24"/>
        </w:rPr>
        <w:t xml:space="preserve"> CAPS é uma instituição governamental que visa</w:t>
      </w:r>
      <w:r w:rsidR="00E55710" w:rsidRPr="003B1203">
        <w:rPr>
          <w:rFonts w:ascii="Arial" w:hAnsi="Arial" w:cs="Arial"/>
          <w:sz w:val="24"/>
          <w:szCs w:val="24"/>
        </w:rPr>
        <w:t xml:space="preserve"> acolher e tratar pacientes com transtornos mentais, estimulando </w:t>
      </w:r>
      <w:r w:rsidR="00ED141F">
        <w:rPr>
          <w:rFonts w:ascii="Arial" w:hAnsi="Arial" w:cs="Arial"/>
          <w:sz w:val="24"/>
          <w:szCs w:val="24"/>
        </w:rPr>
        <w:t xml:space="preserve">a </w:t>
      </w:r>
      <w:r w:rsidR="00E55710" w:rsidRPr="003B1203">
        <w:rPr>
          <w:rFonts w:ascii="Arial" w:hAnsi="Arial" w:cs="Arial"/>
          <w:sz w:val="24"/>
          <w:szCs w:val="24"/>
        </w:rPr>
        <w:t xml:space="preserve">sua integração na sociedade, </w:t>
      </w:r>
      <w:r w:rsidR="00ED141F">
        <w:rPr>
          <w:rFonts w:ascii="Arial" w:hAnsi="Arial" w:cs="Arial"/>
          <w:sz w:val="24"/>
          <w:szCs w:val="24"/>
        </w:rPr>
        <w:t>com oferta de</w:t>
      </w:r>
      <w:r w:rsidR="00E55710" w:rsidRPr="003B1203">
        <w:rPr>
          <w:rFonts w:ascii="Arial" w:hAnsi="Arial" w:cs="Arial"/>
          <w:sz w:val="24"/>
          <w:szCs w:val="24"/>
        </w:rPr>
        <w:t xml:space="preserve"> at</w:t>
      </w:r>
      <w:r w:rsidR="00FF4A35" w:rsidRPr="003B1203">
        <w:rPr>
          <w:rFonts w:ascii="Arial" w:hAnsi="Arial" w:cs="Arial"/>
          <w:sz w:val="24"/>
          <w:szCs w:val="24"/>
        </w:rPr>
        <w:t>endimento médico</w:t>
      </w:r>
      <w:r w:rsidR="00711362">
        <w:rPr>
          <w:rFonts w:ascii="Arial" w:hAnsi="Arial" w:cs="Arial"/>
          <w:sz w:val="24"/>
          <w:szCs w:val="24"/>
        </w:rPr>
        <w:t>,</w:t>
      </w:r>
      <w:r w:rsidR="00FF4A35" w:rsidRPr="003B1203">
        <w:rPr>
          <w:rFonts w:ascii="Arial" w:hAnsi="Arial" w:cs="Arial"/>
          <w:sz w:val="24"/>
          <w:szCs w:val="24"/>
        </w:rPr>
        <w:t xml:space="preserve"> psicológico</w:t>
      </w:r>
      <w:r w:rsidR="00711362">
        <w:rPr>
          <w:rFonts w:ascii="Arial" w:hAnsi="Arial" w:cs="Arial"/>
          <w:sz w:val="24"/>
          <w:szCs w:val="24"/>
        </w:rPr>
        <w:t>, terapêutica e de assistência social</w:t>
      </w:r>
      <w:r w:rsidR="00FF4A35" w:rsidRPr="003B1203">
        <w:rPr>
          <w:rFonts w:ascii="Arial" w:hAnsi="Arial" w:cs="Arial"/>
          <w:sz w:val="24"/>
          <w:szCs w:val="24"/>
        </w:rPr>
        <w:t xml:space="preserve">. </w:t>
      </w:r>
    </w:p>
    <w:p w14:paraId="43E82AFC" w14:textId="7F66A92B" w:rsidR="000E2002" w:rsidRPr="005E446F" w:rsidRDefault="00E55710" w:rsidP="00B2209D">
      <w:pPr>
        <w:spacing w:after="0" w:line="360" w:lineRule="auto"/>
        <w:ind w:firstLine="708"/>
        <w:jc w:val="both"/>
        <w:rPr>
          <w:rFonts w:ascii="Arial" w:hAnsi="Arial" w:cs="Arial"/>
          <w:sz w:val="24"/>
          <w:szCs w:val="24"/>
          <w:shd w:val="clear" w:color="auto" w:fill="FFFFFF"/>
        </w:rPr>
      </w:pPr>
      <w:r w:rsidRPr="003B1203">
        <w:rPr>
          <w:rFonts w:ascii="Arial" w:hAnsi="Arial" w:cs="Arial"/>
          <w:sz w:val="24"/>
          <w:szCs w:val="24"/>
          <w:shd w:val="clear" w:color="auto" w:fill="FFFFFF"/>
        </w:rPr>
        <w:t xml:space="preserve">Em março de 2002, surge o Centro de Atenção Psicossocial Álcool e </w:t>
      </w:r>
      <w:r w:rsidR="00ED141F">
        <w:rPr>
          <w:rFonts w:ascii="Arial" w:hAnsi="Arial" w:cs="Arial"/>
          <w:sz w:val="24"/>
          <w:szCs w:val="24"/>
          <w:shd w:val="clear" w:color="auto" w:fill="FFFFFF"/>
        </w:rPr>
        <w:t>Outras D</w:t>
      </w:r>
      <w:r w:rsidR="00981DD0">
        <w:rPr>
          <w:rFonts w:ascii="Arial" w:hAnsi="Arial" w:cs="Arial"/>
          <w:sz w:val="24"/>
          <w:szCs w:val="24"/>
          <w:shd w:val="clear" w:color="auto" w:fill="FFFFFF"/>
        </w:rPr>
        <w:t>rogas- CAPS-ad</w:t>
      </w:r>
      <w:r w:rsidRPr="003B1203">
        <w:rPr>
          <w:rFonts w:ascii="Arial" w:hAnsi="Arial" w:cs="Arial"/>
          <w:sz w:val="24"/>
          <w:szCs w:val="24"/>
          <w:shd w:val="clear" w:color="auto" w:fill="FFFFFF"/>
        </w:rPr>
        <w:t xml:space="preserve">, </w:t>
      </w:r>
      <w:r w:rsidR="00ED141F">
        <w:rPr>
          <w:rFonts w:ascii="Arial" w:hAnsi="Arial" w:cs="Arial"/>
          <w:sz w:val="24"/>
          <w:szCs w:val="24"/>
          <w:shd w:val="clear" w:color="auto" w:fill="FFFFFF"/>
        </w:rPr>
        <w:t>onde</w:t>
      </w:r>
      <w:r w:rsidRPr="003B1203">
        <w:rPr>
          <w:rFonts w:ascii="Arial" w:hAnsi="Arial" w:cs="Arial"/>
          <w:sz w:val="24"/>
          <w:szCs w:val="24"/>
          <w:shd w:val="clear" w:color="auto" w:fill="FFFFFF"/>
        </w:rPr>
        <w:t xml:space="preserve"> são oferecidos atendimentos para pacientes que tenha</w:t>
      </w:r>
      <w:r w:rsidR="00ED141F">
        <w:rPr>
          <w:rFonts w:ascii="Arial" w:hAnsi="Arial" w:cs="Arial"/>
          <w:sz w:val="24"/>
          <w:szCs w:val="24"/>
          <w:shd w:val="clear" w:color="auto" w:fill="FFFFFF"/>
        </w:rPr>
        <w:t>m</w:t>
      </w:r>
      <w:r w:rsidRPr="003B1203">
        <w:rPr>
          <w:rFonts w:ascii="Arial" w:hAnsi="Arial" w:cs="Arial"/>
          <w:sz w:val="24"/>
          <w:szCs w:val="24"/>
          <w:shd w:val="clear" w:color="auto" w:fill="FFFFFF"/>
        </w:rPr>
        <w:t xml:space="preserve"> transtornos mentais decorrentes do uso de álcool e outras </w:t>
      </w:r>
      <w:r w:rsidR="00ED141F">
        <w:rPr>
          <w:rFonts w:ascii="Arial" w:hAnsi="Arial" w:cs="Arial"/>
          <w:sz w:val="24"/>
          <w:szCs w:val="24"/>
          <w:shd w:val="clear" w:color="auto" w:fill="FFFFFF"/>
        </w:rPr>
        <w:t>drogas, com disponibilização de três</w:t>
      </w:r>
      <w:r w:rsidRPr="003B1203">
        <w:rPr>
          <w:rFonts w:ascii="Arial" w:hAnsi="Arial" w:cs="Arial"/>
          <w:sz w:val="24"/>
          <w:szCs w:val="24"/>
          <w:shd w:val="clear" w:color="auto" w:fill="FFFFFF"/>
        </w:rPr>
        <w:t xml:space="preserve"> tipos de aten</w:t>
      </w:r>
      <w:r w:rsidR="00ED141F">
        <w:rPr>
          <w:rFonts w:ascii="Arial" w:hAnsi="Arial" w:cs="Arial"/>
          <w:sz w:val="24"/>
          <w:szCs w:val="24"/>
          <w:shd w:val="clear" w:color="auto" w:fill="FFFFFF"/>
        </w:rPr>
        <w:t>dimentos: o intensivo</w:t>
      </w:r>
      <w:r w:rsidR="008F36A0">
        <w:rPr>
          <w:rFonts w:ascii="Arial" w:hAnsi="Arial" w:cs="Arial"/>
          <w:sz w:val="24"/>
          <w:szCs w:val="24"/>
          <w:shd w:val="clear" w:color="auto" w:fill="FFFFFF"/>
        </w:rPr>
        <w:t>, que é a internação 24 horas</w:t>
      </w:r>
      <w:r w:rsidR="00ED141F">
        <w:rPr>
          <w:rFonts w:ascii="Arial" w:hAnsi="Arial" w:cs="Arial"/>
          <w:sz w:val="24"/>
          <w:szCs w:val="24"/>
          <w:shd w:val="clear" w:color="auto" w:fill="FFFFFF"/>
        </w:rPr>
        <w:t>, o semi-intensi</w:t>
      </w:r>
      <w:r w:rsidRPr="003B1203">
        <w:rPr>
          <w:rFonts w:ascii="Arial" w:hAnsi="Arial" w:cs="Arial"/>
          <w:sz w:val="24"/>
          <w:szCs w:val="24"/>
          <w:shd w:val="clear" w:color="auto" w:fill="FFFFFF"/>
        </w:rPr>
        <w:t>vo</w:t>
      </w:r>
      <w:r w:rsidR="008F36A0">
        <w:rPr>
          <w:rFonts w:ascii="Arial" w:hAnsi="Arial" w:cs="Arial"/>
          <w:sz w:val="24"/>
          <w:szCs w:val="24"/>
          <w:shd w:val="clear" w:color="auto" w:fill="FFFFFF"/>
        </w:rPr>
        <w:t xml:space="preserve"> que o usuário permanece durante o dia</w:t>
      </w:r>
      <w:r w:rsidRPr="003B1203">
        <w:rPr>
          <w:rFonts w:ascii="Arial" w:hAnsi="Arial" w:cs="Arial"/>
          <w:sz w:val="24"/>
          <w:szCs w:val="24"/>
          <w:shd w:val="clear" w:color="auto" w:fill="FFFFFF"/>
        </w:rPr>
        <w:t xml:space="preserve"> e </w:t>
      </w:r>
      <w:r w:rsidR="005F5637">
        <w:rPr>
          <w:rFonts w:ascii="Arial" w:hAnsi="Arial" w:cs="Arial"/>
          <w:sz w:val="24"/>
          <w:szCs w:val="24"/>
          <w:shd w:val="clear" w:color="auto" w:fill="FFFFFF"/>
        </w:rPr>
        <w:t xml:space="preserve">o </w:t>
      </w:r>
      <w:r w:rsidRPr="003B1203">
        <w:rPr>
          <w:rFonts w:ascii="Arial" w:hAnsi="Arial" w:cs="Arial"/>
          <w:sz w:val="24"/>
          <w:szCs w:val="24"/>
          <w:shd w:val="clear" w:color="auto" w:fill="FFFFFF"/>
        </w:rPr>
        <w:t>não intensivo</w:t>
      </w:r>
      <w:r w:rsidR="008F36A0">
        <w:rPr>
          <w:rFonts w:ascii="Arial" w:hAnsi="Arial" w:cs="Arial"/>
          <w:sz w:val="24"/>
          <w:szCs w:val="24"/>
          <w:shd w:val="clear" w:color="auto" w:fill="FFFFFF"/>
        </w:rPr>
        <w:t xml:space="preserve"> que o usuário participa dos encontros oferecidos pela CAPS-AD</w:t>
      </w:r>
      <w:r w:rsidRPr="003B1203">
        <w:rPr>
          <w:rFonts w:ascii="Arial" w:hAnsi="Arial" w:cs="Arial"/>
          <w:sz w:val="24"/>
          <w:szCs w:val="24"/>
          <w:shd w:val="clear" w:color="auto" w:fill="FFFFFF"/>
        </w:rPr>
        <w:t>. Esse serviço prioriza atendimentos mais humanizados, que visam à liberdade e au</w:t>
      </w:r>
      <w:r w:rsidR="000E2002">
        <w:rPr>
          <w:rFonts w:ascii="Arial" w:hAnsi="Arial" w:cs="Arial"/>
          <w:sz w:val="24"/>
          <w:szCs w:val="24"/>
          <w:shd w:val="clear" w:color="auto" w:fill="FFFFFF"/>
        </w:rPr>
        <w:t>tonomia dos pacientes</w:t>
      </w:r>
      <w:r w:rsidR="00B2209D">
        <w:rPr>
          <w:rFonts w:ascii="Arial" w:hAnsi="Arial" w:cs="Arial"/>
          <w:sz w:val="24"/>
          <w:szCs w:val="24"/>
          <w:shd w:val="clear" w:color="auto" w:fill="FFFFFF"/>
        </w:rPr>
        <w:t xml:space="preserve"> no seu tratamento e na sua vida familiar e social</w:t>
      </w:r>
      <w:r w:rsidR="000E2002">
        <w:rPr>
          <w:rFonts w:ascii="Arial" w:hAnsi="Arial" w:cs="Arial"/>
          <w:sz w:val="24"/>
          <w:szCs w:val="24"/>
          <w:shd w:val="clear" w:color="auto" w:fill="FFFFFF"/>
        </w:rPr>
        <w:t>.</w:t>
      </w:r>
      <w:r w:rsidR="005E446F">
        <w:rPr>
          <w:rFonts w:ascii="Arial" w:hAnsi="Arial" w:cs="Arial"/>
          <w:sz w:val="24"/>
          <w:szCs w:val="24"/>
          <w:shd w:val="clear" w:color="auto" w:fill="FFFFFF"/>
        </w:rPr>
        <w:t xml:space="preserve"> </w:t>
      </w:r>
      <w:r w:rsidR="005E446F" w:rsidRPr="005E446F">
        <w:rPr>
          <w:rFonts w:ascii="Arial" w:hAnsi="Arial" w:cs="Arial"/>
          <w:color w:val="000000"/>
          <w:sz w:val="24"/>
          <w:szCs w:val="24"/>
        </w:rPr>
        <w:t>(Ministério da Saúde, 2003)</w:t>
      </w:r>
    </w:p>
    <w:p w14:paraId="3CC5CFA7" w14:textId="100FE51B" w:rsidR="00B2209D" w:rsidRDefault="007F7756" w:rsidP="00503E1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lastRenderedPageBreak/>
        <w:t>Esses pacientes do CAPS-ad são usuários de drogas, as drogas</w:t>
      </w:r>
      <w:r w:rsidR="00B2209D" w:rsidRPr="00B2209D">
        <w:rPr>
          <w:rFonts w:ascii="Arial" w:hAnsi="Arial" w:cs="Arial"/>
          <w:sz w:val="24"/>
          <w:szCs w:val="24"/>
          <w:shd w:val="clear" w:color="auto" w:fill="FFFFFF"/>
        </w:rPr>
        <w:t xml:space="preserve"> psicotrópicas são quaisquer substâncias que alteram o sistema nervoso central, classificando-se como drogas estimulante</w:t>
      </w:r>
      <w:r w:rsidR="00503E19">
        <w:rPr>
          <w:rFonts w:ascii="Arial" w:hAnsi="Arial" w:cs="Arial"/>
          <w:sz w:val="24"/>
          <w:szCs w:val="24"/>
          <w:shd w:val="clear" w:color="auto" w:fill="FFFFFF"/>
        </w:rPr>
        <w:t>s, depressoras e perturbadoras</w:t>
      </w:r>
      <w:r w:rsidR="00BF091F">
        <w:rPr>
          <w:rFonts w:ascii="Arial" w:hAnsi="Arial" w:cs="Arial"/>
          <w:sz w:val="24"/>
          <w:szCs w:val="24"/>
          <w:shd w:val="clear" w:color="auto" w:fill="FFFFFF"/>
        </w:rPr>
        <w:t xml:space="preserve"> do mesmo</w:t>
      </w:r>
      <w:r w:rsidR="00503E19">
        <w:rPr>
          <w:rFonts w:ascii="Arial" w:hAnsi="Arial" w:cs="Arial"/>
          <w:sz w:val="24"/>
          <w:szCs w:val="24"/>
          <w:shd w:val="clear" w:color="auto" w:fill="FFFFFF"/>
        </w:rPr>
        <w:t xml:space="preserve">. </w:t>
      </w:r>
      <w:r w:rsidR="00B2209D" w:rsidRPr="00B2209D">
        <w:rPr>
          <w:rFonts w:ascii="Arial" w:hAnsi="Arial" w:cs="Arial"/>
          <w:sz w:val="24"/>
          <w:szCs w:val="24"/>
          <w:shd w:val="clear" w:color="auto" w:fill="FFFFFF"/>
        </w:rPr>
        <w:t>Estudos feitos em 2004 mostra</w:t>
      </w:r>
      <w:r w:rsidR="00BF091F">
        <w:rPr>
          <w:rFonts w:ascii="Arial" w:hAnsi="Arial" w:cs="Arial"/>
          <w:sz w:val="24"/>
          <w:szCs w:val="24"/>
          <w:shd w:val="clear" w:color="auto" w:fill="FFFFFF"/>
        </w:rPr>
        <w:t>m</w:t>
      </w:r>
      <w:r w:rsidR="00B2209D" w:rsidRPr="00B2209D">
        <w:rPr>
          <w:rFonts w:ascii="Arial" w:hAnsi="Arial" w:cs="Arial"/>
          <w:sz w:val="24"/>
          <w:szCs w:val="24"/>
          <w:shd w:val="clear" w:color="auto" w:fill="FFFFFF"/>
        </w:rPr>
        <w:t xml:space="preserve"> que 10% da população urbana brasileira fazem uso abusivo destas e dados d</w:t>
      </w:r>
      <w:r w:rsidR="00135BA8">
        <w:rPr>
          <w:rFonts w:ascii="Arial" w:hAnsi="Arial" w:cs="Arial"/>
          <w:sz w:val="24"/>
          <w:szCs w:val="24"/>
          <w:shd w:val="clear" w:color="auto" w:fill="FFFFFF"/>
        </w:rPr>
        <w:t>a Organização Mundial da Saúde</w:t>
      </w:r>
      <w:r w:rsidR="00B2209D" w:rsidRPr="00B2209D">
        <w:rPr>
          <w:rFonts w:ascii="Arial" w:hAnsi="Arial" w:cs="Arial"/>
          <w:sz w:val="24"/>
          <w:szCs w:val="24"/>
          <w:shd w:val="clear" w:color="auto" w:fill="FFFFFF"/>
        </w:rPr>
        <w:t xml:space="preserve"> </w:t>
      </w:r>
      <w:r w:rsidR="00135BA8">
        <w:rPr>
          <w:rFonts w:ascii="Arial" w:hAnsi="Arial" w:cs="Arial"/>
          <w:sz w:val="24"/>
          <w:szCs w:val="24"/>
          <w:shd w:val="clear" w:color="auto" w:fill="FFFFFF"/>
        </w:rPr>
        <w:t>(</w:t>
      </w:r>
      <w:r w:rsidR="00B2209D" w:rsidRPr="00B2209D">
        <w:rPr>
          <w:rFonts w:ascii="Arial" w:hAnsi="Arial" w:cs="Arial"/>
          <w:sz w:val="24"/>
          <w:szCs w:val="24"/>
          <w:shd w:val="clear" w:color="auto" w:fill="FFFFFF"/>
        </w:rPr>
        <w:t>OMS</w:t>
      </w:r>
      <w:r w:rsidR="00135BA8">
        <w:rPr>
          <w:rFonts w:ascii="Arial" w:hAnsi="Arial" w:cs="Arial"/>
          <w:sz w:val="24"/>
          <w:szCs w:val="24"/>
          <w:shd w:val="clear" w:color="auto" w:fill="FFFFFF"/>
        </w:rPr>
        <w:t>)</w:t>
      </w:r>
      <w:r w:rsidR="00B2209D" w:rsidRPr="00B2209D">
        <w:rPr>
          <w:rFonts w:ascii="Arial" w:hAnsi="Arial" w:cs="Arial"/>
          <w:sz w:val="24"/>
          <w:szCs w:val="24"/>
          <w:shd w:val="clear" w:color="auto" w:fill="FFFFFF"/>
        </w:rPr>
        <w:t xml:space="preserve">, apontam que 6% da população geral </w:t>
      </w:r>
      <w:r w:rsidR="00A71ADF">
        <w:rPr>
          <w:rFonts w:ascii="Arial" w:hAnsi="Arial" w:cs="Arial"/>
          <w:sz w:val="24"/>
          <w:szCs w:val="24"/>
          <w:shd w:val="clear" w:color="auto" w:fill="FFFFFF"/>
        </w:rPr>
        <w:t>apresent</w:t>
      </w:r>
      <w:r w:rsidR="00B2209D" w:rsidRPr="00B2209D">
        <w:rPr>
          <w:rFonts w:ascii="Arial" w:hAnsi="Arial" w:cs="Arial"/>
          <w:sz w:val="24"/>
          <w:szCs w:val="24"/>
          <w:shd w:val="clear" w:color="auto" w:fill="FFFFFF"/>
        </w:rPr>
        <w:t>am transtornos p</w:t>
      </w:r>
      <w:r w:rsidR="00E727D5">
        <w:rPr>
          <w:rFonts w:ascii="Arial" w:hAnsi="Arial" w:cs="Arial"/>
          <w:sz w:val="24"/>
          <w:szCs w:val="24"/>
          <w:shd w:val="clear" w:color="auto" w:fill="FFFFFF"/>
        </w:rPr>
        <w:t>sicológicos graves decorrentes deste</w:t>
      </w:r>
      <w:r w:rsidR="00B2209D" w:rsidRPr="00B2209D">
        <w:rPr>
          <w:rFonts w:ascii="Arial" w:hAnsi="Arial" w:cs="Arial"/>
          <w:sz w:val="24"/>
          <w:szCs w:val="24"/>
          <w:shd w:val="clear" w:color="auto" w:fill="FFFFFF"/>
        </w:rPr>
        <w:t xml:space="preserve"> uso.</w:t>
      </w:r>
    </w:p>
    <w:p w14:paraId="0BBC05CC" w14:textId="77777777" w:rsidR="00316A8E" w:rsidRPr="000E2002" w:rsidRDefault="00B22851" w:rsidP="000E2002">
      <w:pPr>
        <w:spacing w:after="0" w:line="360" w:lineRule="auto"/>
        <w:ind w:firstLine="1134"/>
        <w:jc w:val="both"/>
        <w:rPr>
          <w:rFonts w:ascii="Arial" w:hAnsi="Arial" w:cs="Arial"/>
          <w:sz w:val="24"/>
          <w:szCs w:val="24"/>
          <w:highlight w:val="yellow"/>
          <w:shd w:val="clear" w:color="auto" w:fill="FFFFFF"/>
          <w:vertAlign w:val="superscript"/>
        </w:rPr>
      </w:pPr>
      <w:r>
        <w:rPr>
          <w:rFonts w:ascii="Arial" w:hAnsi="Arial" w:cs="Arial"/>
          <w:sz w:val="24"/>
          <w:szCs w:val="24"/>
          <w:shd w:val="clear" w:color="auto" w:fill="FFFFFF"/>
        </w:rPr>
        <w:t>Diante desta realidade, o</w:t>
      </w:r>
      <w:r w:rsidR="00427BB9" w:rsidRPr="003B1203">
        <w:rPr>
          <w:rFonts w:ascii="Arial" w:hAnsi="Arial" w:cs="Arial"/>
          <w:sz w:val="24"/>
          <w:szCs w:val="24"/>
          <w:shd w:val="clear" w:color="auto" w:fill="FFFFFF"/>
        </w:rPr>
        <w:t xml:space="preserve"> presente estudo se</w:t>
      </w:r>
      <w:r w:rsidR="0029025C" w:rsidRPr="003B1203">
        <w:rPr>
          <w:rFonts w:ascii="Arial" w:hAnsi="Arial" w:cs="Arial"/>
          <w:sz w:val="24"/>
          <w:szCs w:val="24"/>
          <w:shd w:val="clear" w:color="auto" w:fill="FFFFFF"/>
        </w:rPr>
        <w:t xml:space="preserve"> justifica p</w:t>
      </w:r>
      <w:r w:rsidR="0029025C" w:rsidRPr="003B1203">
        <w:rPr>
          <w:rFonts w:ascii="Arial" w:hAnsi="Arial" w:cs="Arial"/>
          <w:sz w:val="24"/>
          <w:szCs w:val="24"/>
        </w:rPr>
        <w:t>ela necessidade de entender as intervenções feitas através da redução de danos</w:t>
      </w:r>
      <w:r w:rsidR="00283FAB">
        <w:rPr>
          <w:rFonts w:ascii="Arial" w:hAnsi="Arial" w:cs="Arial"/>
          <w:sz w:val="24"/>
          <w:szCs w:val="24"/>
        </w:rPr>
        <w:t>,</w:t>
      </w:r>
      <w:r w:rsidR="0029025C" w:rsidRPr="003B1203">
        <w:rPr>
          <w:rFonts w:ascii="Arial" w:hAnsi="Arial" w:cs="Arial"/>
          <w:sz w:val="24"/>
          <w:szCs w:val="24"/>
        </w:rPr>
        <w:t xml:space="preserve"> a forma </w:t>
      </w:r>
      <w:r>
        <w:rPr>
          <w:rFonts w:ascii="Arial" w:hAnsi="Arial" w:cs="Arial"/>
          <w:sz w:val="24"/>
          <w:szCs w:val="24"/>
        </w:rPr>
        <w:t>com</w:t>
      </w:r>
      <w:r w:rsidR="00D90696">
        <w:rPr>
          <w:rFonts w:ascii="Arial" w:hAnsi="Arial" w:cs="Arial"/>
          <w:sz w:val="24"/>
          <w:szCs w:val="24"/>
        </w:rPr>
        <w:t>o</w:t>
      </w:r>
      <w:r>
        <w:rPr>
          <w:rFonts w:ascii="Arial" w:hAnsi="Arial" w:cs="Arial"/>
          <w:sz w:val="24"/>
          <w:szCs w:val="24"/>
        </w:rPr>
        <w:t xml:space="preserve"> se</w:t>
      </w:r>
      <w:r w:rsidR="0029025C" w:rsidRPr="003B1203">
        <w:rPr>
          <w:rFonts w:ascii="Arial" w:hAnsi="Arial" w:cs="Arial"/>
          <w:sz w:val="24"/>
          <w:szCs w:val="24"/>
        </w:rPr>
        <w:t xml:space="preserve"> trabalha e </w:t>
      </w:r>
      <w:r>
        <w:rPr>
          <w:rFonts w:ascii="Arial" w:hAnsi="Arial" w:cs="Arial"/>
          <w:sz w:val="24"/>
          <w:szCs w:val="24"/>
        </w:rPr>
        <w:t xml:space="preserve">a </w:t>
      </w:r>
      <w:r w:rsidR="0029025C" w:rsidRPr="003B1203">
        <w:rPr>
          <w:rFonts w:ascii="Arial" w:hAnsi="Arial" w:cs="Arial"/>
          <w:sz w:val="24"/>
          <w:szCs w:val="24"/>
        </w:rPr>
        <w:t xml:space="preserve">sua efetividade diante </w:t>
      </w:r>
      <w:r w:rsidR="00283FAB">
        <w:rPr>
          <w:rFonts w:ascii="Arial" w:hAnsi="Arial" w:cs="Arial"/>
          <w:sz w:val="24"/>
          <w:szCs w:val="24"/>
        </w:rPr>
        <w:t>d</w:t>
      </w:r>
      <w:r w:rsidR="0029025C" w:rsidRPr="003B1203">
        <w:rPr>
          <w:rFonts w:ascii="Arial" w:hAnsi="Arial" w:cs="Arial"/>
          <w:sz w:val="24"/>
          <w:szCs w:val="24"/>
        </w:rPr>
        <w:t xml:space="preserve">os problemas </w:t>
      </w:r>
      <w:r w:rsidR="00283FAB">
        <w:rPr>
          <w:rFonts w:ascii="Arial" w:hAnsi="Arial" w:cs="Arial"/>
          <w:sz w:val="24"/>
          <w:szCs w:val="24"/>
        </w:rPr>
        <w:t>causados</w:t>
      </w:r>
      <w:r w:rsidR="0029025C" w:rsidRPr="003B1203">
        <w:rPr>
          <w:rFonts w:ascii="Arial" w:hAnsi="Arial" w:cs="Arial"/>
          <w:sz w:val="24"/>
          <w:szCs w:val="24"/>
        </w:rPr>
        <w:t xml:space="preserve">, </w:t>
      </w:r>
      <w:r w:rsidR="00800593">
        <w:rPr>
          <w:rFonts w:ascii="Arial" w:hAnsi="Arial" w:cs="Arial"/>
          <w:sz w:val="24"/>
          <w:szCs w:val="24"/>
        </w:rPr>
        <w:t>tanto individualmente quanto</w:t>
      </w:r>
      <w:r w:rsidR="0029025C" w:rsidRPr="003B1203">
        <w:rPr>
          <w:rFonts w:ascii="Arial" w:hAnsi="Arial" w:cs="Arial"/>
          <w:sz w:val="24"/>
          <w:szCs w:val="24"/>
        </w:rPr>
        <w:t xml:space="preserve"> socialmente. </w:t>
      </w:r>
      <w:r w:rsidR="00A97007">
        <w:rPr>
          <w:rFonts w:ascii="Arial" w:hAnsi="Arial" w:cs="Arial"/>
          <w:sz w:val="24"/>
          <w:szCs w:val="24"/>
        </w:rPr>
        <w:t>Para este fim, buscou</w:t>
      </w:r>
      <w:r w:rsidR="00283FAB">
        <w:rPr>
          <w:rFonts w:ascii="Arial" w:hAnsi="Arial" w:cs="Arial"/>
          <w:sz w:val="24"/>
          <w:szCs w:val="24"/>
        </w:rPr>
        <w:t xml:space="preserve">-se </w:t>
      </w:r>
      <w:r w:rsidR="00283FAB">
        <w:rPr>
          <w:rFonts w:ascii="Arial" w:hAnsi="Arial" w:cs="Arial"/>
          <w:sz w:val="24"/>
          <w:szCs w:val="24"/>
          <w:shd w:val="clear" w:color="auto" w:fill="FFFFFF"/>
        </w:rPr>
        <w:t>a reflexão</w:t>
      </w:r>
      <w:r w:rsidR="00E6196D">
        <w:rPr>
          <w:rFonts w:ascii="Arial" w:hAnsi="Arial" w:cs="Arial"/>
          <w:sz w:val="24"/>
          <w:szCs w:val="24"/>
          <w:shd w:val="clear" w:color="auto" w:fill="FFFFFF"/>
        </w:rPr>
        <w:t xml:space="preserve"> </w:t>
      </w:r>
      <w:r w:rsidR="00283FAB">
        <w:rPr>
          <w:rFonts w:ascii="Arial" w:hAnsi="Arial" w:cs="Arial"/>
          <w:sz w:val="24"/>
          <w:szCs w:val="24"/>
          <w:shd w:val="clear" w:color="auto" w:fill="FFFFFF"/>
        </w:rPr>
        <w:t>d</w:t>
      </w:r>
      <w:r w:rsidR="00A97007">
        <w:rPr>
          <w:rFonts w:ascii="Arial" w:hAnsi="Arial" w:cs="Arial"/>
          <w:sz w:val="24"/>
          <w:szCs w:val="24"/>
          <w:shd w:val="clear" w:color="auto" w:fill="FFFFFF"/>
        </w:rPr>
        <w:t>est</w:t>
      </w:r>
      <w:r w:rsidR="006664D8" w:rsidRPr="003B1203">
        <w:rPr>
          <w:rFonts w:ascii="Arial" w:hAnsi="Arial" w:cs="Arial"/>
          <w:sz w:val="24"/>
          <w:szCs w:val="24"/>
          <w:shd w:val="clear" w:color="auto" w:fill="FFFFFF"/>
        </w:rPr>
        <w:t xml:space="preserve">as estratégias </w:t>
      </w:r>
      <w:r w:rsidR="00800593">
        <w:rPr>
          <w:rFonts w:ascii="Arial" w:hAnsi="Arial" w:cs="Arial"/>
          <w:sz w:val="24"/>
          <w:szCs w:val="24"/>
          <w:shd w:val="clear" w:color="auto" w:fill="FFFFFF"/>
        </w:rPr>
        <w:t>no tratamento de</w:t>
      </w:r>
      <w:r w:rsidR="006664D8" w:rsidRPr="003B1203">
        <w:rPr>
          <w:rFonts w:ascii="Arial" w:hAnsi="Arial" w:cs="Arial"/>
          <w:sz w:val="24"/>
          <w:szCs w:val="24"/>
          <w:shd w:val="clear" w:color="auto" w:fill="FFFFFF"/>
        </w:rPr>
        <w:t xml:space="preserve"> uso das drogas através da observação do documentário </w:t>
      </w:r>
      <w:r w:rsidR="002B34CD" w:rsidRPr="003B1203">
        <w:rPr>
          <w:rFonts w:ascii="Arial" w:hAnsi="Arial" w:cs="Arial"/>
          <w:i/>
          <w:sz w:val="24"/>
          <w:szCs w:val="24"/>
          <w:shd w:val="clear" w:color="auto" w:fill="FFFFFF"/>
        </w:rPr>
        <w:t>‘</w:t>
      </w:r>
      <w:r w:rsidR="006664D8" w:rsidRPr="003B1203">
        <w:rPr>
          <w:rFonts w:ascii="Arial" w:hAnsi="Arial" w:cs="Arial"/>
          <w:i/>
          <w:sz w:val="24"/>
          <w:szCs w:val="24"/>
          <w:shd w:val="clear" w:color="auto" w:fill="FFFFFF"/>
        </w:rPr>
        <w:t xml:space="preserve">Crack, </w:t>
      </w:r>
      <w:r w:rsidR="002B34CD" w:rsidRPr="003B1203">
        <w:rPr>
          <w:rFonts w:ascii="Arial" w:hAnsi="Arial" w:cs="Arial"/>
          <w:i/>
          <w:sz w:val="24"/>
          <w:szCs w:val="24"/>
          <w:shd w:val="clear" w:color="auto" w:fill="FFFFFF"/>
        </w:rPr>
        <w:t>r</w:t>
      </w:r>
      <w:r w:rsidR="006664D8" w:rsidRPr="003B1203">
        <w:rPr>
          <w:rFonts w:ascii="Arial" w:hAnsi="Arial" w:cs="Arial"/>
          <w:i/>
          <w:sz w:val="24"/>
          <w:szCs w:val="24"/>
          <w:shd w:val="clear" w:color="auto" w:fill="FFFFFF"/>
        </w:rPr>
        <w:t>epensar</w:t>
      </w:r>
      <w:r w:rsidR="002B34CD" w:rsidRPr="003B1203">
        <w:rPr>
          <w:rFonts w:ascii="Arial" w:hAnsi="Arial" w:cs="Arial"/>
          <w:i/>
          <w:sz w:val="24"/>
          <w:szCs w:val="24"/>
          <w:shd w:val="clear" w:color="auto" w:fill="FFFFFF"/>
        </w:rPr>
        <w:t>’</w:t>
      </w:r>
      <w:r w:rsidR="006664D8" w:rsidRPr="003B1203">
        <w:rPr>
          <w:rFonts w:ascii="Arial" w:hAnsi="Arial" w:cs="Arial"/>
          <w:sz w:val="24"/>
          <w:szCs w:val="24"/>
          <w:shd w:val="clear" w:color="auto" w:fill="FFFFFF"/>
        </w:rPr>
        <w:t>.</w:t>
      </w:r>
    </w:p>
    <w:p w14:paraId="47372B91" w14:textId="77777777" w:rsidR="006664D8" w:rsidRPr="003B1203" w:rsidRDefault="006664D8" w:rsidP="00FF4A35">
      <w:pPr>
        <w:spacing w:after="0" w:line="360" w:lineRule="auto"/>
        <w:ind w:firstLine="1134"/>
        <w:jc w:val="both"/>
        <w:rPr>
          <w:rFonts w:ascii="Arial" w:hAnsi="Arial" w:cs="Arial"/>
          <w:sz w:val="24"/>
          <w:szCs w:val="24"/>
          <w:shd w:val="clear" w:color="auto" w:fill="FFFFFF"/>
        </w:rPr>
      </w:pPr>
    </w:p>
    <w:p w14:paraId="2A8F25F4" w14:textId="77777777" w:rsidR="006664D8" w:rsidRPr="003B1203" w:rsidRDefault="006664D8" w:rsidP="00813BD7">
      <w:pPr>
        <w:spacing w:after="0" w:line="360" w:lineRule="auto"/>
        <w:ind w:firstLine="1134"/>
        <w:jc w:val="both"/>
        <w:rPr>
          <w:rFonts w:ascii="Arial" w:hAnsi="Arial" w:cs="Arial"/>
          <w:sz w:val="24"/>
          <w:szCs w:val="24"/>
          <w:shd w:val="clear" w:color="auto" w:fill="FFFFFF"/>
        </w:rPr>
      </w:pPr>
    </w:p>
    <w:p w14:paraId="50AFD808" w14:textId="77777777" w:rsidR="00D156E8" w:rsidRPr="003B1203" w:rsidRDefault="00D156E8" w:rsidP="00813BD7">
      <w:pPr>
        <w:spacing w:after="0" w:line="360" w:lineRule="auto"/>
        <w:rPr>
          <w:rFonts w:ascii="Arial" w:hAnsi="Arial" w:cs="Arial"/>
          <w:b/>
          <w:sz w:val="28"/>
          <w:szCs w:val="24"/>
        </w:rPr>
      </w:pPr>
      <w:r w:rsidRPr="003B1203">
        <w:rPr>
          <w:rFonts w:ascii="Arial" w:hAnsi="Arial" w:cs="Arial"/>
          <w:b/>
          <w:sz w:val="28"/>
          <w:szCs w:val="24"/>
        </w:rPr>
        <w:t>METODOLOGIA</w:t>
      </w:r>
    </w:p>
    <w:p w14:paraId="04FF954F" w14:textId="77777777" w:rsidR="00D156E8" w:rsidRPr="003B1203" w:rsidRDefault="00D156E8" w:rsidP="00813BD7">
      <w:pPr>
        <w:spacing w:after="0" w:line="360" w:lineRule="auto"/>
        <w:rPr>
          <w:rFonts w:ascii="Arial" w:hAnsi="Arial" w:cs="Arial"/>
          <w:sz w:val="24"/>
          <w:szCs w:val="24"/>
        </w:rPr>
      </w:pPr>
    </w:p>
    <w:p w14:paraId="5C0FA87A" w14:textId="77777777" w:rsidR="00D156E8" w:rsidRPr="003B1203" w:rsidRDefault="00D156E8" w:rsidP="00813BD7">
      <w:pPr>
        <w:spacing w:after="0" w:line="360" w:lineRule="auto"/>
        <w:rPr>
          <w:rFonts w:ascii="Arial" w:hAnsi="Arial" w:cs="Arial"/>
          <w:sz w:val="24"/>
          <w:szCs w:val="24"/>
        </w:rPr>
      </w:pPr>
    </w:p>
    <w:p w14:paraId="5FBF33AC" w14:textId="77777777" w:rsidR="00D156E8" w:rsidRPr="003B1203" w:rsidRDefault="00D156E8" w:rsidP="00813BD7">
      <w:pPr>
        <w:spacing w:after="0" w:line="360" w:lineRule="auto"/>
        <w:ind w:firstLine="1134"/>
        <w:jc w:val="both"/>
        <w:rPr>
          <w:rFonts w:ascii="Arial" w:hAnsi="Arial" w:cs="Arial"/>
          <w:sz w:val="24"/>
          <w:szCs w:val="24"/>
        </w:rPr>
      </w:pPr>
      <w:r w:rsidRPr="003B1203">
        <w:rPr>
          <w:rFonts w:ascii="Arial" w:hAnsi="Arial" w:cs="Arial"/>
          <w:sz w:val="24"/>
          <w:szCs w:val="24"/>
        </w:rPr>
        <w:t>Utilizou-se um delineamento qualitativo de estudo de caso de natureza bibliográfica</w:t>
      </w:r>
      <w:r w:rsidR="005E7BED">
        <w:rPr>
          <w:rFonts w:ascii="Arial" w:hAnsi="Arial" w:cs="Arial"/>
          <w:sz w:val="24"/>
          <w:szCs w:val="24"/>
        </w:rPr>
        <w:t>,</w:t>
      </w:r>
      <w:r w:rsidRPr="003B1203">
        <w:rPr>
          <w:rFonts w:ascii="Arial" w:hAnsi="Arial" w:cs="Arial"/>
          <w:sz w:val="24"/>
          <w:szCs w:val="24"/>
        </w:rPr>
        <w:t xml:space="preserve"> através do método de história </w:t>
      </w:r>
      <w:r w:rsidR="00CD1746" w:rsidRPr="003B1203">
        <w:rPr>
          <w:rFonts w:ascii="Arial" w:hAnsi="Arial" w:cs="Arial"/>
          <w:sz w:val="24"/>
          <w:szCs w:val="24"/>
        </w:rPr>
        <w:t>oral</w:t>
      </w:r>
      <w:r w:rsidRPr="003B1203">
        <w:rPr>
          <w:rFonts w:ascii="Arial" w:hAnsi="Arial" w:cs="Arial"/>
          <w:sz w:val="24"/>
          <w:szCs w:val="24"/>
        </w:rPr>
        <w:t xml:space="preserve">, mediante </w:t>
      </w:r>
      <w:r w:rsidR="002B34CD" w:rsidRPr="003B1203">
        <w:rPr>
          <w:rFonts w:ascii="Arial" w:hAnsi="Arial" w:cs="Arial"/>
          <w:sz w:val="24"/>
          <w:szCs w:val="24"/>
        </w:rPr>
        <w:t xml:space="preserve">os dados </w:t>
      </w:r>
      <w:r w:rsidRPr="003B1203">
        <w:rPr>
          <w:rFonts w:ascii="Arial" w:hAnsi="Arial" w:cs="Arial"/>
          <w:sz w:val="24"/>
          <w:szCs w:val="24"/>
        </w:rPr>
        <w:t>narrad</w:t>
      </w:r>
      <w:r w:rsidR="002B34CD" w:rsidRPr="003B1203">
        <w:rPr>
          <w:rFonts w:ascii="Arial" w:hAnsi="Arial" w:cs="Arial"/>
          <w:sz w:val="24"/>
          <w:szCs w:val="24"/>
        </w:rPr>
        <w:t>os</w:t>
      </w:r>
      <w:r w:rsidRPr="003B1203">
        <w:rPr>
          <w:rFonts w:ascii="Arial" w:hAnsi="Arial" w:cs="Arial"/>
          <w:sz w:val="24"/>
          <w:szCs w:val="24"/>
        </w:rPr>
        <w:t xml:space="preserve"> no documentário </w:t>
      </w:r>
      <w:r w:rsidRPr="003B1203">
        <w:rPr>
          <w:rFonts w:ascii="Arial" w:hAnsi="Arial" w:cs="Arial"/>
          <w:i/>
          <w:sz w:val="24"/>
          <w:szCs w:val="24"/>
        </w:rPr>
        <w:t xml:space="preserve">‘Crack, </w:t>
      </w:r>
      <w:r w:rsidR="002B34CD" w:rsidRPr="003B1203">
        <w:rPr>
          <w:rFonts w:ascii="Arial" w:hAnsi="Arial" w:cs="Arial"/>
          <w:i/>
          <w:sz w:val="24"/>
          <w:szCs w:val="24"/>
        </w:rPr>
        <w:t>r</w:t>
      </w:r>
      <w:r w:rsidRPr="003B1203">
        <w:rPr>
          <w:rFonts w:ascii="Arial" w:hAnsi="Arial" w:cs="Arial"/>
          <w:i/>
          <w:sz w:val="24"/>
          <w:szCs w:val="24"/>
        </w:rPr>
        <w:t xml:space="preserve">epensar’. </w:t>
      </w:r>
      <w:r w:rsidRPr="003B1203">
        <w:rPr>
          <w:rFonts w:ascii="Arial" w:hAnsi="Arial" w:cs="Arial"/>
          <w:sz w:val="24"/>
          <w:szCs w:val="24"/>
        </w:rPr>
        <w:t xml:space="preserve">Trata-se de </w:t>
      </w:r>
      <w:r w:rsidR="00823503" w:rsidRPr="003B1203">
        <w:rPr>
          <w:rFonts w:ascii="Arial" w:hAnsi="Arial" w:cs="Arial"/>
          <w:sz w:val="24"/>
          <w:szCs w:val="24"/>
        </w:rPr>
        <w:t xml:space="preserve">uma produção </w:t>
      </w:r>
      <w:r w:rsidR="005E7BED">
        <w:rPr>
          <w:rFonts w:ascii="Arial" w:hAnsi="Arial" w:cs="Arial"/>
          <w:sz w:val="24"/>
          <w:szCs w:val="24"/>
        </w:rPr>
        <w:t xml:space="preserve">da </w:t>
      </w:r>
      <w:r w:rsidR="002B34CD" w:rsidRPr="003B1203">
        <w:rPr>
          <w:rFonts w:ascii="Arial" w:hAnsi="Arial" w:cs="Arial"/>
          <w:sz w:val="24"/>
          <w:szCs w:val="24"/>
        </w:rPr>
        <w:t>Fiocruz</w:t>
      </w:r>
      <w:r w:rsidR="00823503" w:rsidRPr="003B1203">
        <w:rPr>
          <w:rFonts w:ascii="Arial" w:hAnsi="Arial" w:cs="Arial"/>
          <w:sz w:val="24"/>
          <w:szCs w:val="24"/>
        </w:rPr>
        <w:t>,</w:t>
      </w:r>
      <w:r w:rsidR="00DC3296">
        <w:rPr>
          <w:rFonts w:ascii="Arial" w:hAnsi="Arial" w:cs="Arial"/>
          <w:sz w:val="24"/>
          <w:szCs w:val="24"/>
        </w:rPr>
        <w:t xml:space="preserve"> </w:t>
      </w:r>
      <w:r w:rsidR="00823503" w:rsidRPr="003B1203">
        <w:rPr>
          <w:rFonts w:ascii="Arial" w:hAnsi="Arial" w:cs="Arial"/>
          <w:sz w:val="24"/>
          <w:szCs w:val="24"/>
        </w:rPr>
        <w:t xml:space="preserve">dirigido por Felipe Crepker Vieira e Rubens </w:t>
      </w:r>
      <w:r w:rsidR="004500D0" w:rsidRPr="003B1203">
        <w:rPr>
          <w:rFonts w:ascii="Arial" w:hAnsi="Arial" w:cs="Arial"/>
          <w:sz w:val="24"/>
          <w:szCs w:val="24"/>
        </w:rPr>
        <w:t>Pássaro</w:t>
      </w:r>
      <w:r w:rsidR="00823503" w:rsidRPr="003B1203">
        <w:rPr>
          <w:rFonts w:ascii="Arial" w:hAnsi="Arial" w:cs="Arial"/>
          <w:sz w:val="24"/>
          <w:szCs w:val="24"/>
        </w:rPr>
        <w:t xml:space="preserve">, distribuída pela </w:t>
      </w:r>
      <w:r w:rsidR="004500D0" w:rsidRPr="003B1203">
        <w:rPr>
          <w:rFonts w:ascii="Arial" w:hAnsi="Arial" w:cs="Arial"/>
          <w:sz w:val="24"/>
          <w:szCs w:val="24"/>
        </w:rPr>
        <w:t>Vídeo</w:t>
      </w:r>
      <w:r w:rsidR="00823503" w:rsidRPr="003B1203">
        <w:rPr>
          <w:rFonts w:ascii="Arial" w:hAnsi="Arial" w:cs="Arial"/>
          <w:sz w:val="24"/>
          <w:szCs w:val="24"/>
        </w:rPr>
        <w:t xml:space="preserve"> Saúde / Fiocruz em 2015.</w:t>
      </w:r>
    </w:p>
    <w:p w14:paraId="452E4824" w14:textId="77777777" w:rsidR="00AC7923" w:rsidRDefault="0039700C" w:rsidP="00265357">
      <w:pPr>
        <w:spacing w:after="0" w:line="360" w:lineRule="auto"/>
        <w:ind w:firstLine="1134"/>
        <w:jc w:val="both"/>
        <w:rPr>
          <w:rFonts w:ascii="Arial" w:hAnsi="Arial" w:cs="Arial"/>
          <w:sz w:val="24"/>
          <w:szCs w:val="24"/>
        </w:rPr>
      </w:pPr>
      <w:r w:rsidRPr="003B1203">
        <w:rPr>
          <w:rFonts w:ascii="Arial" w:hAnsi="Arial" w:cs="Arial"/>
          <w:sz w:val="24"/>
          <w:szCs w:val="24"/>
        </w:rPr>
        <w:t xml:space="preserve">A escolha do documentário se deu devido apresentar </w:t>
      </w:r>
      <w:r w:rsidR="00312385" w:rsidRPr="003B1203">
        <w:rPr>
          <w:rFonts w:ascii="Arial" w:hAnsi="Arial" w:cs="Arial"/>
          <w:sz w:val="24"/>
          <w:szCs w:val="24"/>
        </w:rPr>
        <w:t>as ponderações em torno de</w:t>
      </w:r>
      <w:r w:rsidRPr="003B1203">
        <w:rPr>
          <w:rFonts w:ascii="Arial" w:hAnsi="Arial" w:cs="Arial"/>
          <w:sz w:val="24"/>
          <w:szCs w:val="24"/>
        </w:rPr>
        <w:t xml:space="preserve"> uma sociedade </w:t>
      </w:r>
      <w:r w:rsidR="00962E18">
        <w:rPr>
          <w:rFonts w:ascii="Arial" w:hAnsi="Arial" w:cs="Arial"/>
          <w:sz w:val="24"/>
          <w:szCs w:val="24"/>
        </w:rPr>
        <w:t xml:space="preserve">repleta </w:t>
      </w:r>
      <w:r w:rsidRPr="003B1203">
        <w:rPr>
          <w:rFonts w:ascii="Arial" w:hAnsi="Arial" w:cs="Arial"/>
          <w:sz w:val="24"/>
          <w:szCs w:val="24"/>
        </w:rPr>
        <w:t xml:space="preserve">de dependentes, </w:t>
      </w:r>
      <w:r w:rsidR="00312385" w:rsidRPr="003B1203">
        <w:rPr>
          <w:rFonts w:ascii="Arial" w:hAnsi="Arial" w:cs="Arial"/>
          <w:sz w:val="24"/>
          <w:szCs w:val="24"/>
        </w:rPr>
        <w:t>indagações</w:t>
      </w:r>
      <w:r w:rsidR="00DC3296">
        <w:rPr>
          <w:rFonts w:ascii="Arial" w:hAnsi="Arial" w:cs="Arial"/>
          <w:sz w:val="24"/>
          <w:szCs w:val="24"/>
        </w:rPr>
        <w:t xml:space="preserve"> </w:t>
      </w:r>
      <w:r w:rsidR="005E7BED">
        <w:rPr>
          <w:rFonts w:ascii="Arial" w:hAnsi="Arial" w:cs="Arial"/>
          <w:sz w:val="24"/>
          <w:szCs w:val="24"/>
        </w:rPr>
        <w:t>a</w:t>
      </w:r>
      <w:r w:rsidR="00DC3296">
        <w:rPr>
          <w:rFonts w:ascii="Arial" w:hAnsi="Arial" w:cs="Arial"/>
          <w:sz w:val="24"/>
          <w:szCs w:val="24"/>
        </w:rPr>
        <w:t xml:space="preserve"> </w:t>
      </w:r>
      <w:r w:rsidR="005E7BED">
        <w:rPr>
          <w:rFonts w:ascii="Arial" w:hAnsi="Arial" w:cs="Arial"/>
          <w:sz w:val="24"/>
          <w:szCs w:val="24"/>
        </w:rPr>
        <w:t>cerca</w:t>
      </w:r>
      <w:r w:rsidR="00DC3296">
        <w:rPr>
          <w:rFonts w:ascii="Arial" w:hAnsi="Arial" w:cs="Arial"/>
          <w:sz w:val="24"/>
          <w:szCs w:val="24"/>
        </w:rPr>
        <w:t xml:space="preserve"> </w:t>
      </w:r>
      <w:r w:rsidR="005E7BED">
        <w:rPr>
          <w:rFonts w:ascii="Arial" w:hAnsi="Arial" w:cs="Arial"/>
          <w:sz w:val="24"/>
          <w:szCs w:val="24"/>
        </w:rPr>
        <w:t>d</w:t>
      </w:r>
      <w:r w:rsidRPr="003B1203">
        <w:rPr>
          <w:rFonts w:ascii="Arial" w:hAnsi="Arial" w:cs="Arial"/>
          <w:sz w:val="24"/>
          <w:szCs w:val="24"/>
        </w:rPr>
        <w:t xml:space="preserve">a redução de danos, internação compulsória e </w:t>
      </w:r>
      <w:r w:rsidR="00962E18">
        <w:rPr>
          <w:rFonts w:ascii="Arial" w:hAnsi="Arial" w:cs="Arial"/>
          <w:sz w:val="24"/>
          <w:szCs w:val="24"/>
        </w:rPr>
        <w:t xml:space="preserve">a </w:t>
      </w:r>
      <w:r w:rsidRPr="003B1203">
        <w:rPr>
          <w:rFonts w:ascii="Arial" w:hAnsi="Arial" w:cs="Arial"/>
          <w:sz w:val="24"/>
          <w:szCs w:val="24"/>
        </w:rPr>
        <w:t>regulação das drogas</w:t>
      </w:r>
      <w:r w:rsidR="00962E18">
        <w:rPr>
          <w:rFonts w:ascii="Arial" w:hAnsi="Arial" w:cs="Arial"/>
          <w:sz w:val="24"/>
          <w:szCs w:val="24"/>
        </w:rPr>
        <w:t>,</w:t>
      </w:r>
      <w:r w:rsidR="003328C8">
        <w:rPr>
          <w:rFonts w:ascii="Arial" w:hAnsi="Arial" w:cs="Arial"/>
          <w:sz w:val="24"/>
          <w:szCs w:val="24"/>
        </w:rPr>
        <w:t xml:space="preserve"> </w:t>
      </w:r>
      <w:r w:rsidR="00962E18">
        <w:rPr>
          <w:rFonts w:ascii="Arial" w:hAnsi="Arial" w:cs="Arial"/>
          <w:sz w:val="24"/>
          <w:szCs w:val="24"/>
        </w:rPr>
        <w:t xml:space="preserve">temas </w:t>
      </w:r>
      <w:r w:rsidR="005E7BED">
        <w:rPr>
          <w:rFonts w:ascii="Arial" w:hAnsi="Arial" w:cs="Arial"/>
          <w:sz w:val="24"/>
          <w:szCs w:val="24"/>
        </w:rPr>
        <w:t xml:space="preserve">que </w:t>
      </w:r>
      <w:r w:rsidRPr="003B1203">
        <w:rPr>
          <w:rFonts w:ascii="Arial" w:hAnsi="Arial" w:cs="Arial"/>
          <w:sz w:val="24"/>
          <w:szCs w:val="24"/>
        </w:rPr>
        <w:t xml:space="preserve">precisam ser </w:t>
      </w:r>
      <w:r w:rsidR="00962E18">
        <w:rPr>
          <w:rFonts w:ascii="Arial" w:hAnsi="Arial" w:cs="Arial"/>
          <w:sz w:val="24"/>
          <w:szCs w:val="24"/>
        </w:rPr>
        <w:t xml:space="preserve">repensados. </w:t>
      </w:r>
    </w:p>
    <w:p w14:paraId="1B92742F" w14:textId="3C1846FF" w:rsidR="00265357" w:rsidRPr="003B1203" w:rsidRDefault="00962E18" w:rsidP="00265357">
      <w:pPr>
        <w:spacing w:after="0" w:line="360" w:lineRule="auto"/>
        <w:ind w:firstLine="1134"/>
        <w:jc w:val="both"/>
        <w:rPr>
          <w:rFonts w:ascii="Arial" w:hAnsi="Arial" w:cs="Arial"/>
          <w:sz w:val="24"/>
          <w:szCs w:val="24"/>
        </w:rPr>
      </w:pPr>
      <w:r>
        <w:rPr>
          <w:rFonts w:ascii="Arial" w:hAnsi="Arial" w:cs="Arial"/>
          <w:sz w:val="24"/>
          <w:szCs w:val="24"/>
        </w:rPr>
        <w:t>Est</w:t>
      </w:r>
      <w:r w:rsidR="0039700C" w:rsidRPr="003B1203">
        <w:rPr>
          <w:rFonts w:ascii="Arial" w:hAnsi="Arial" w:cs="Arial"/>
          <w:sz w:val="24"/>
          <w:szCs w:val="24"/>
        </w:rPr>
        <w:t xml:space="preserve">a é a proposta do documentário </w:t>
      </w:r>
      <w:r w:rsidR="005E446F">
        <w:rPr>
          <w:rFonts w:ascii="Arial" w:hAnsi="Arial" w:cs="Arial"/>
          <w:sz w:val="24"/>
          <w:szCs w:val="24"/>
        </w:rPr>
        <w:t>‘</w:t>
      </w:r>
      <w:r w:rsidR="0039700C" w:rsidRPr="003B1203">
        <w:rPr>
          <w:rFonts w:ascii="Arial" w:hAnsi="Arial" w:cs="Arial"/>
          <w:sz w:val="24"/>
          <w:szCs w:val="24"/>
        </w:rPr>
        <w:t>Crack</w:t>
      </w:r>
      <w:r w:rsidR="00D63155">
        <w:rPr>
          <w:rFonts w:ascii="Arial" w:hAnsi="Arial" w:cs="Arial"/>
          <w:sz w:val="24"/>
          <w:szCs w:val="24"/>
        </w:rPr>
        <w:t>,</w:t>
      </w:r>
      <w:r w:rsidR="0039700C" w:rsidRPr="003B1203">
        <w:rPr>
          <w:rFonts w:ascii="Arial" w:hAnsi="Arial" w:cs="Arial"/>
          <w:sz w:val="24"/>
          <w:szCs w:val="24"/>
        </w:rPr>
        <w:t xml:space="preserve"> repensar</w:t>
      </w:r>
      <w:r w:rsidR="005E446F">
        <w:rPr>
          <w:rFonts w:ascii="Arial" w:hAnsi="Arial" w:cs="Arial"/>
          <w:sz w:val="24"/>
          <w:szCs w:val="24"/>
        </w:rPr>
        <w:t>’</w:t>
      </w:r>
      <w:r w:rsidR="0039700C" w:rsidRPr="003B1203">
        <w:rPr>
          <w:rFonts w:ascii="Arial" w:hAnsi="Arial" w:cs="Arial"/>
          <w:sz w:val="24"/>
          <w:szCs w:val="24"/>
        </w:rPr>
        <w:t>, que reúne depoimentos de usuários, ex-usuários, especialistas em saúde pública, acadêmicos, gestores e profissionais que atuam na promoção da justiça em um polêmico debate sobre como conviver com as drogas em nossa sociedade</w:t>
      </w:r>
      <w:r w:rsidR="00312385" w:rsidRPr="003B1203">
        <w:rPr>
          <w:rFonts w:ascii="Arial" w:hAnsi="Arial" w:cs="Arial"/>
          <w:sz w:val="24"/>
          <w:szCs w:val="24"/>
        </w:rPr>
        <w:t xml:space="preserve"> (Fiocruz, 2015)</w:t>
      </w:r>
      <w:r w:rsidR="0039700C" w:rsidRPr="003B1203">
        <w:rPr>
          <w:rFonts w:ascii="Arial" w:hAnsi="Arial" w:cs="Arial"/>
          <w:sz w:val="24"/>
          <w:szCs w:val="24"/>
        </w:rPr>
        <w:t>.</w:t>
      </w:r>
    </w:p>
    <w:p w14:paraId="5C7FE027" w14:textId="707001FD" w:rsidR="00265357" w:rsidRPr="003B1203" w:rsidRDefault="005E446F" w:rsidP="00265357">
      <w:pPr>
        <w:spacing w:after="0" w:line="360" w:lineRule="auto"/>
        <w:ind w:firstLine="1134"/>
        <w:jc w:val="both"/>
        <w:rPr>
          <w:rFonts w:ascii="Arial" w:hAnsi="Arial" w:cs="Arial"/>
          <w:sz w:val="24"/>
          <w:szCs w:val="24"/>
        </w:rPr>
      </w:pPr>
      <w:r w:rsidRPr="003B1203">
        <w:rPr>
          <w:rFonts w:ascii="Arial" w:hAnsi="Arial" w:cs="Arial"/>
          <w:sz w:val="24"/>
          <w:szCs w:val="24"/>
        </w:rPr>
        <w:lastRenderedPageBreak/>
        <w:t>As reflexões acerca das observações do documentário resultarão</w:t>
      </w:r>
      <w:r w:rsidR="002B34CD" w:rsidRPr="003B1203">
        <w:rPr>
          <w:rFonts w:ascii="Arial" w:hAnsi="Arial" w:cs="Arial"/>
          <w:sz w:val="24"/>
          <w:szCs w:val="24"/>
        </w:rPr>
        <w:t xml:space="preserve"> nas considerações articulada ao pensamento analítico frente </w:t>
      </w:r>
      <w:r w:rsidRPr="003B1203">
        <w:rPr>
          <w:rFonts w:ascii="Arial" w:hAnsi="Arial" w:cs="Arial"/>
          <w:sz w:val="24"/>
          <w:szCs w:val="24"/>
        </w:rPr>
        <w:t>às</w:t>
      </w:r>
      <w:r w:rsidR="002B34CD" w:rsidRPr="003B1203">
        <w:rPr>
          <w:rFonts w:ascii="Arial" w:hAnsi="Arial" w:cs="Arial"/>
          <w:sz w:val="24"/>
          <w:szCs w:val="24"/>
        </w:rPr>
        <w:t xml:space="preserve"> estratégias de redução de danos</w:t>
      </w:r>
      <w:r w:rsidR="00BF33B4">
        <w:rPr>
          <w:rFonts w:ascii="Arial" w:hAnsi="Arial" w:cs="Arial"/>
          <w:sz w:val="24"/>
          <w:szCs w:val="24"/>
        </w:rPr>
        <w:t xml:space="preserve"> </w:t>
      </w:r>
      <w:r w:rsidR="002B34CD" w:rsidRPr="003B1203">
        <w:rPr>
          <w:rFonts w:ascii="Arial" w:hAnsi="Arial" w:cs="Arial"/>
          <w:sz w:val="24"/>
          <w:szCs w:val="24"/>
        </w:rPr>
        <w:t>do uso das drogas</w:t>
      </w:r>
      <w:r w:rsidR="00C23523" w:rsidRPr="003B1203">
        <w:rPr>
          <w:rFonts w:ascii="Arial" w:hAnsi="Arial" w:cs="Arial"/>
          <w:sz w:val="24"/>
          <w:szCs w:val="24"/>
        </w:rPr>
        <w:t>,</w:t>
      </w:r>
      <w:r w:rsidR="002B34CD" w:rsidRPr="003B1203">
        <w:rPr>
          <w:rFonts w:ascii="Arial" w:hAnsi="Arial" w:cs="Arial"/>
          <w:sz w:val="24"/>
          <w:szCs w:val="24"/>
        </w:rPr>
        <w:t xml:space="preserve"> no contexto da saúde pública </w:t>
      </w:r>
      <w:r w:rsidR="00C23523" w:rsidRPr="003B1203">
        <w:rPr>
          <w:rFonts w:ascii="Arial" w:hAnsi="Arial" w:cs="Arial"/>
          <w:sz w:val="24"/>
          <w:szCs w:val="24"/>
        </w:rPr>
        <w:t>d</w:t>
      </w:r>
      <w:r w:rsidR="002B34CD" w:rsidRPr="003B1203">
        <w:rPr>
          <w:rFonts w:ascii="Arial" w:hAnsi="Arial" w:cs="Arial"/>
          <w:sz w:val="24"/>
          <w:szCs w:val="24"/>
        </w:rPr>
        <w:t xml:space="preserve">o Brasil. </w:t>
      </w:r>
    </w:p>
    <w:p w14:paraId="2A3482F7" w14:textId="3B90FE05" w:rsidR="002D3B25" w:rsidRDefault="002D3B25" w:rsidP="005E446F">
      <w:pPr>
        <w:spacing w:after="0" w:line="360" w:lineRule="auto"/>
        <w:jc w:val="both"/>
        <w:rPr>
          <w:rFonts w:ascii="Arial" w:hAnsi="Arial" w:cs="Arial"/>
          <w:sz w:val="24"/>
          <w:szCs w:val="24"/>
        </w:rPr>
      </w:pPr>
    </w:p>
    <w:p w14:paraId="446DD9D0" w14:textId="77777777" w:rsidR="002D3B25" w:rsidRPr="003B1203" w:rsidRDefault="002D3B25" w:rsidP="00265357">
      <w:pPr>
        <w:spacing w:after="0" w:line="360" w:lineRule="auto"/>
        <w:ind w:firstLine="1134"/>
        <w:jc w:val="both"/>
        <w:rPr>
          <w:rFonts w:ascii="Arial" w:hAnsi="Arial" w:cs="Arial"/>
          <w:sz w:val="24"/>
          <w:szCs w:val="24"/>
        </w:rPr>
      </w:pPr>
    </w:p>
    <w:p w14:paraId="14E81302" w14:textId="77777777" w:rsidR="00520083" w:rsidRPr="003B1203" w:rsidRDefault="00520083" w:rsidP="00A22093">
      <w:pPr>
        <w:spacing w:after="0" w:line="360" w:lineRule="auto"/>
        <w:jc w:val="both"/>
        <w:rPr>
          <w:rFonts w:ascii="Arial" w:hAnsi="Arial" w:cs="Arial"/>
          <w:sz w:val="24"/>
          <w:szCs w:val="24"/>
        </w:rPr>
      </w:pPr>
      <w:r w:rsidRPr="003B1203">
        <w:rPr>
          <w:rFonts w:ascii="Arial" w:hAnsi="Arial" w:cs="Arial"/>
          <w:b/>
          <w:sz w:val="28"/>
          <w:szCs w:val="24"/>
        </w:rPr>
        <w:t>O DOCUMENTÁRIO</w:t>
      </w:r>
      <w:r w:rsidR="00665250" w:rsidRPr="003B1203">
        <w:rPr>
          <w:rFonts w:ascii="Arial" w:hAnsi="Arial" w:cs="Arial"/>
          <w:b/>
          <w:sz w:val="28"/>
          <w:szCs w:val="24"/>
        </w:rPr>
        <w:t>: reflexões e possibilidades.</w:t>
      </w:r>
    </w:p>
    <w:p w14:paraId="36C455E6" w14:textId="6E304A44" w:rsidR="008D7E0A" w:rsidRDefault="008D7E0A" w:rsidP="00520083">
      <w:pPr>
        <w:spacing w:after="0" w:line="360" w:lineRule="auto"/>
        <w:rPr>
          <w:rFonts w:ascii="Arial" w:hAnsi="Arial" w:cs="Arial"/>
          <w:sz w:val="24"/>
          <w:szCs w:val="24"/>
        </w:rPr>
      </w:pPr>
    </w:p>
    <w:p w14:paraId="4D9E01BF" w14:textId="77777777" w:rsidR="00135BA8" w:rsidRPr="003B1203" w:rsidRDefault="00135BA8" w:rsidP="00520083">
      <w:pPr>
        <w:spacing w:after="0" w:line="360" w:lineRule="auto"/>
        <w:rPr>
          <w:rFonts w:ascii="Arial" w:hAnsi="Arial" w:cs="Arial"/>
          <w:sz w:val="24"/>
          <w:szCs w:val="24"/>
        </w:rPr>
      </w:pPr>
    </w:p>
    <w:p w14:paraId="490E92F1" w14:textId="3AF0EDAE" w:rsidR="00345606" w:rsidRDefault="00E7614D" w:rsidP="00A02F54">
      <w:pPr>
        <w:spacing w:after="0" w:line="360" w:lineRule="auto"/>
        <w:ind w:firstLine="1134"/>
        <w:jc w:val="both"/>
        <w:rPr>
          <w:rFonts w:ascii="Arial" w:hAnsi="Arial" w:cs="Arial"/>
          <w:sz w:val="24"/>
          <w:szCs w:val="24"/>
        </w:rPr>
      </w:pPr>
      <w:r w:rsidRPr="003B1203">
        <w:rPr>
          <w:rFonts w:ascii="Arial" w:hAnsi="Arial" w:cs="Arial"/>
          <w:sz w:val="24"/>
          <w:szCs w:val="24"/>
        </w:rPr>
        <w:t>O documentário aborda hist</w:t>
      </w:r>
      <w:r w:rsidR="00C01545">
        <w:rPr>
          <w:rFonts w:ascii="Arial" w:hAnsi="Arial" w:cs="Arial"/>
          <w:sz w:val="24"/>
          <w:szCs w:val="24"/>
        </w:rPr>
        <w:t>órias de usuários de crack, com</w:t>
      </w:r>
      <w:r w:rsidR="00BF33B4">
        <w:rPr>
          <w:rFonts w:ascii="Arial" w:hAnsi="Arial" w:cs="Arial"/>
          <w:sz w:val="24"/>
          <w:szCs w:val="24"/>
        </w:rPr>
        <w:t xml:space="preserve"> </w:t>
      </w:r>
      <w:r w:rsidR="00C01545">
        <w:rPr>
          <w:rFonts w:ascii="Arial" w:hAnsi="Arial" w:cs="Arial"/>
          <w:sz w:val="24"/>
          <w:szCs w:val="24"/>
        </w:rPr>
        <w:t>relatos de</w:t>
      </w:r>
      <w:r w:rsidR="008D7E0A">
        <w:rPr>
          <w:rFonts w:ascii="Arial" w:hAnsi="Arial" w:cs="Arial"/>
          <w:sz w:val="24"/>
          <w:szCs w:val="24"/>
        </w:rPr>
        <w:t xml:space="preserve"> </w:t>
      </w:r>
      <w:r w:rsidRPr="003B1203">
        <w:rPr>
          <w:rFonts w:ascii="Arial" w:hAnsi="Arial" w:cs="Arial"/>
          <w:sz w:val="24"/>
          <w:szCs w:val="24"/>
        </w:rPr>
        <w:t>vida</w:t>
      </w:r>
      <w:r w:rsidR="00C01545">
        <w:rPr>
          <w:rFonts w:ascii="Arial" w:hAnsi="Arial" w:cs="Arial"/>
          <w:sz w:val="24"/>
          <w:szCs w:val="24"/>
        </w:rPr>
        <w:t>s</w:t>
      </w:r>
      <w:r w:rsidRPr="003B1203">
        <w:rPr>
          <w:rFonts w:ascii="Arial" w:hAnsi="Arial" w:cs="Arial"/>
          <w:sz w:val="24"/>
          <w:szCs w:val="24"/>
        </w:rPr>
        <w:t>, ressalta</w:t>
      </w:r>
      <w:r w:rsidR="00D97B98">
        <w:rPr>
          <w:rFonts w:ascii="Arial" w:hAnsi="Arial" w:cs="Arial"/>
          <w:sz w:val="24"/>
          <w:szCs w:val="24"/>
        </w:rPr>
        <w:t>ndo</w:t>
      </w:r>
      <w:r w:rsidRPr="003B1203">
        <w:rPr>
          <w:rFonts w:ascii="Arial" w:hAnsi="Arial" w:cs="Arial"/>
          <w:sz w:val="24"/>
          <w:szCs w:val="24"/>
        </w:rPr>
        <w:t xml:space="preserve"> a visão de profissionais frente aos usuários e julgamentos socia</w:t>
      </w:r>
      <w:r w:rsidR="00824736">
        <w:rPr>
          <w:rFonts w:ascii="Arial" w:hAnsi="Arial" w:cs="Arial"/>
          <w:sz w:val="24"/>
          <w:szCs w:val="24"/>
        </w:rPr>
        <w:t>is que são expostos à</w:t>
      </w:r>
      <w:r w:rsidRPr="003B1203">
        <w:rPr>
          <w:rFonts w:ascii="Arial" w:hAnsi="Arial" w:cs="Arial"/>
          <w:sz w:val="24"/>
          <w:szCs w:val="24"/>
        </w:rPr>
        <w:t xml:space="preserve">queles </w:t>
      </w:r>
      <w:r w:rsidR="001A4966">
        <w:rPr>
          <w:rFonts w:ascii="Arial" w:hAnsi="Arial" w:cs="Arial"/>
          <w:sz w:val="24"/>
          <w:szCs w:val="24"/>
        </w:rPr>
        <w:t xml:space="preserve">que estão envolvidos com </w:t>
      </w:r>
      <w:r w:rsidR="00C01545">
        <w:rPr>
          <w:rFonts w:ascii="Arial" w:hAnsi="Arial" w:cs="Arial"/>
          <w:sz w:val="24"/>
          <w:szCs w:val="24"/>
        </w:rPr>
        <w:t xml:space="preserve">as </w:t>
      </w:r>
      <w:r w:rsidRPr="003B1203">
        <w:rPr>
          <w:rFonts w:ascii="Arial" w:hAnsi="Arial" w:cs="Arial"/>
          <w:sz w:val="24"/>
          <w:szCs w:val="24"/>
        </w:rPr>
        <w:t xml:space="preserve">drogas. </w:t>
      </w:r>
      <w:r w:rsidR="00824736">
        <w:rPr>
          <w:rFonts w:ascii="Arial" w:hAnsi="Arial" w:cs="Arial"/>
          <w:sz w:val="24"/>
          <w:szCs w:val="24"/>
        </w:rPr>
        <w:t>Inicialmente</w:t>
      </w:r>
      <w:r w:rsidR="003C04DE">
        <w:rPr>
          <w:rFonts w:ascii="Arial" w:hAnsi="Arial" w:cs="Arial"/>
          <w:sz w:val="24"/>
          <w:szCs w:val="24"/>
        </w:rPr>
        <w:t>,</w:t>
      </w:r>
      <w:r w:rsidR="00D63155">
        <w:rPr>
          <w:rFonts w:ascii="Arial" w:hAnsi="Arial" w:cs="Arial"/>
          <w:sz w:val="24"/>
          <w:szCs w:val="24"/>
        </w:rPr>
        <w:t xml:space="preserve"> </w:t>
      </w:r>
      <w:r w:rsidRPr="003B1203">
        <w:rPr>
          <w:rFonts w:ascii="Arial" w:hAnsi="Arial" w:cs="Arial"/>
          <w:sz w:val="24"/>
          <w:szCs w:val="24"/>
        </w:rPr>
        <w:t xml:space="preserve">um ex usuário conta como foi </w:t>
      </w:r>
      <w:r w:rsidR="001865FA" w:rsidRPr="003B1203">
        <w:rPr>
          <w:rFonts w:ascii="Arial" w:hAnsi="Arial" w:cs="Arial"/>
          <w:sz w:val="24"/>
          <w:szCs w:val="24"/>
        </w:rPr>
        <w:t>seu</w:t>
      </w:r>
      <w:r w:rsidRPr="003B1203">
        <w:rPr>
          <w:rFonts w:ascii="Arial" w:hAnsi="Arial" w:cs="Arial"/>
          <w:sz w:val="24"/>
          <w:szCs w:val="24"/>
        </w:rPr>
        <w:t xml:space="preserve"> primeiro contato com o crack, diz ter sido apresentado por um amigo que hav</w:t>
      </w:r>
      <w:r w:rsidR="003C04DE">
        <w:rPr>
          <w:rFonts w:ascii="Arial" w:hAnsi="Arial" w:cs="Arial"/>
          <w:sz w:val="24"/>
          <w:szCs w:val="24"/>
        </w:rPr>
        <w:t>ia saído da casa de detenção a dois dias.</w:t>
      </w:r>
    </w:p>
    <w:p w14:paraId="4F281253" w14:textId="0540B5B4" w:rsidR="00A02F54" w:rsidRPr="003B1203" w:rsidRDefault="0060267E" w:rsidP="00A02F54">
      <w:pPr>
        <w:spacing w:after="0" w:line="360" w:lineRule="auto"/>
        <w:ind w:firstLine="1134"/>
        <w:jc w:val="both"/>
        <w:rPr>
          <w:rFonts w:ascii="Arial" w:hAnsi="Arial" w:cs="Arial"/>
          <w:sz w:val="24"/>
          <w:szCs w:val="24"/>
        </w:rPr>
      </w:pPr>
      <w:r>
        <w:rPr>
          <w:rFonts w:ascii="Arial" w:hAnsi="Arial" w:cs="Arial"/>
          <w:sz w:val="24"/>
          <w:szCs w:val="24"/>
        </w:rPr>
        <w:t>Este</w:t>
      </w:r>
      <w:r w:rsidR="00E7614D" w:rsidRPr="003B1203">
        <w:rPr>
          <w:rFonts w:ascii="Arial" w:hAnsi="Arial" w:cs="Arial"/>
          <w:sz w:val="24"/>
          <w:szCs w:val="24"/>
        </w:rPr>
        <w:t xml:space="preserve"> h</w:t>
      </w:r>
      <w:r>
        <w:rPr>
          <w:rFonts w:ascii="Arial" w:hAnsi="Arial" w:cs="Arial"/>
          <w:sz w:val="24"/>
          <w:szCs w:val="24"/>
        </w:rPr>
        <w:t xml:space="preserve">avia aprendido a fazer </w:t>
      </w:r>
      <w:r w:rsidR="00050985">
        <w:rPr>
          <w:rFonts w:ascii="Arial" w:hAnsi="Arial" w:cs="Arial"/>
          <w:sz w:val="24"/>
          <w:szCs w:val="24"/>
        </w:rPr>
        <w:t xml:space="preserve">o crack </w:t>
      </w:r>
      <w:r>
        <w:rPr>
          <w:rFonts w:ascii="Arial" w:hAnsi="Arial" w:cs="Arial"/>
          <w:sz w:val="24"/>
          <w:szCs w:val="24"/>
        </w:rPr>
        <w:t>misturando</w:t>
      </w:r>
      <w:r w:rsidR="00E7614D" w:rsidRPr="003B1203">
        <w:rPr>
          <w:rFonts w:ascii="Arial" w:hAnsi="Arial" w:cs="Arial"/>
          <w:sz w:val="24"/>
          <w:szCs w:val="24"/>
        </w:rPr>
        <w:t xml:space="preserve"> em uma colher </w:t>
      </w:r>
      <w:r>
        <w:rPr>
          <w:rFonts w:ascii="Arial" w:hAnsi="Arial" w:cs="Arial"/>
          <w:sz w:val="24"/>
          <w:szCs w:val="24"/>
        </w:rPr>
        <w:t xml:space="preserve">a </w:t>
      </w:r>
      <w:r w:rsidR="00E7614D" w:rsidRPr="003B1203">
        <w:rPr>
          <w:rFonts w:ascii="Arial" w:hAnsi="Arial" w:cs="Arial"/>
          <w:sz w:val="24"/>
          <w:szCs w:val="24"/>
        </w:rPr>
        <w:t>cocaína, bicarbo</w:t>
      </w:r>
      <w:r w:rsidR="00050985">
        <w:rPr>
          <w:rFonts w:ascii="Arial" w:hAnsi="Arial" w:cs="Arial"/>
          <w:sz w:val="24"/>
          <w:szCs w:val="24"/>
        </w:rPr>
        <w:t>nato e um pouco de água, levando a</w:t>
      </w:r>
      <w:r>
        <w:rPr>
          <w:rFonts w:ascii="Arial" w:hAnsi="Arial" w:cs="Arial"/>
          <w:sz w:val="24"/>
          <w:szCs w:val="24"/>
        </w:rPr>
        <w:t xml:space="preserve">o </w:t>
      </w:r>
      <w:r w:rsidR="00E7614D" w:rsidRPr="003B1203">
        <w:rPr>
          <w:rFonts w:ascii="Arial" w:hAnsi="Arial" w:cs="Arial"/>
          <w:sz w:val="24"/>
          <w:szCs w:val="24"/>
        </w:rPr>
        <w:t>fogo o que fez virar um óleo</w:t>
      </w:r>
      <w:r w:rsidR="00050985">
        <w:rPr>
          <w:rFonts w:ascii="Arial" w:hAnsi="Arial" w:cs="Arial"/>
          <w:sz w:val="24"/>
          <w:szCs w:val="24"/>
        </w:rPr>
        <w:t>,</w:t>
      </w:r>
      <w:r w:rsidR="00E7614D" w:rsidRPr="003B1203">
        <w:rPr>
          <w:rFonts w:ascii="Arial" w:hAnsi="Arial" w:cs="Arial"/>
          <w:sz w:val="24"/>
          <w:szCs w:val="24"/>
        </w:rPr>
        <w:t xml:space="preserve"> que ao ser jogado no papel higiênico</w:t>
      </w:r>
      <w:r>
        <w:rPr>
          <w:rFonts w:ascii="Arial" w:hAnsi="Arial" w:cs="Arial"/>
          <w:sz w:val="24"/>
          <w:szCs w:val="24"/>
        </w:rPr>
        <w:t xml:space="preserve">, </w:t>
      </w:r>
      <w:r w:rsidR="00E7614D" w:rsidRPr="003B1203">
        <w:rPr>
          <w:rFonts w:ascii="Arial" w:hAnsi="Arial" w:cs="Arial"/>
          <w:sz w:val="24"/>
          <w:szCs w:val="24"/>
        </w:rPr>
        <w:t>se transformo</w:t>
      </w:r>
      <w:r w:rsidR="00050985">
        <w:rPr>
          <w:rFonts w:ascii="Arial" w:hAnsi="Arial" w:cs="Arial"/>
          <w:sz w:val="24"/>
          <w:szCs w:val="24"/>
        </w:rPr>
        <w:t>u</w:t>
      </w:r>
      <w:r w:rsidR="00BF33B4">
        <w:rPr>
          <w:rFonts w:ascii="Arial" w:hAnsi="Arial" w:cs="Arial"/>
          <w:sz w:val="24"/>
          <w:szCs w:val="24"/>
        </w:rPr>
        <w:t xml:space="preserve"> </w:t>
      </w:r>
      <w:r w:rsidR="00050985" w:rsidRPr="00050985">
        <w:rPr>
          <w:rFonts w:ascii="Arial" w:hAnsi="Arial" w:cs="Arial"/>
          <w:sz w:val="24"/>
          <w:szCs w:val="24"/>
        </w:rPr>
        <w:t>instantaneamente</w:t>
      </w:r>
      <w:r w:rsidR="00050985">
        <w:rPr>
          <w:rFonts w:ascii="Arial" w:hAnsi="Arial" w:cs="Arial"/>
          <w:sz w:val="24"/>
          <w:szCs w:val="24"/>
        </w:rPr>
        <w:t xml:space="preserve"> em cristais,</w:t>
      </w:r>
      <w:r w:rsidR="00D63155">
        <w:rPr>
          <w:rFonts w:ascii="Arial" w:hAnsi="Arial" w:cs="Arial"/>
          <w:sz w:val="24"/>
          <w:szCs w:val="24"/>
        </w:rPr>
        <w:t xml:space="preserve"> </w:t>
      </w:r>
      <w:r w:rsidR="002F1D01">
        <w:rPr>
          <w:rFonts w:ascii="Arial" w:hAnsi="Arial" w:cs="Arial"/>
          <w:sz w:val="24"/>
          <w:szCs w:val="24"/>
        </w:rPr>
        <w:t>cuja</w:t>
      </w:r>
      <w:r w:rsidR="00121509">
        <w:rPr>
          <w:rFonts w:ascii="Arial" w:hAnsi="Arial" w:cs="Arial"/>
          <w:sz w:val="24"/>
          <w:szCs w:val="24"/>
        </w:rPr>
        <w:t xml:space="preserve"> a forma de us</w:t>
      </w:r>
      <w:r w:rsidR="003C04DE">
        <w:rPr>
          <w:rFonts w:ascii="Arial" w:hAnsi="Arial" w:cs="Arial"/>
          <w:sz w:val="24"/>
          <w:szCs w:val="24"/>
        </w:rPr>
        <w:t>o</w:t>
      </w:r>
      <w:r w:rsidR="00121509">
        <w:rPr>
          <w:rFonts w:ascii="Arial" w:hAnsi="Arial" w:cs="Arial"/>
          <w:sz w:val="24"/>
          <w:szCs w:val="24"/>
        </w:rPr>
        <w:t xml:space="preserve"> é</w:t>
      </w:r>
      <w:r w:rsidR="00E7614D" w:rsidRPr="003B1203">
        <w:rPr>
          <w:rFonts w:ascii="Arial" w:hAnsi="Arial" w:cs="Arial"/>
          <w:sz w:val="24"/>
          <w:szCs w:val="24"/>
        </w:rPr>
        <w:t xml:space="preserve"> ser fumado em latas. </w:t>
      </w:r>
    </w:p>
    <w:p w14:paraId="4F53CDC6" w14:textId="1E877D9B" w:rsidR="00A02F54" w:rsidRPr="003B1203" w:rsidRDefault="00E7614D" w:rsidP="00A02F54">
      <w:pPr>
        <w:spacing w:after="0" w:line="360" w:lineRule="auto"/>
        <w:ind w:firstLine="1134"/>
        <w:jc w:val="both"/>
        <w:rPr>
          <w:rFonts w:ascii="Arial" w:hAnsi="Arial" w:cs="Arial"/>
          <w:sz w:val="24"/>
          <w:szCs w:val="24"/>
        </w:rPr>
      </w:pPr>
      <w:r w:rsidRPr="003B1203">
        <w:rPr>
          <w:rFonts w:ascii="Arial" w:hAnsi="Arial" w:cs="Arial"/>
          <w:sz w:val="24"/>
          <w:szCs w:val="24"/>
        </w:rPr>
        <w:t xml:space="preserve">O ex usuário </w:t>
      </w:r>
      <w:r w:rsidR="00DF1485" w:rsidRPr="003B1203">
        <w:rPr>
          <w:rFonts w:ascii="Arial" w:hAnsi="Arial" w:cs="Arial"/>
          <w:sz w:val="24"/>
          <w:szCs w:val="24"/>
        </w:rPr>
        <w:t>apresentado no documentário</w:t>
      </w:r>
      <w:r w:rsidR="00A26E64">
        <w:rPr>
          <w:rFonts w:ascii="Arial" w:hAnsi="Arial" w:cs="Arial"/>
          <w:sz w:val="24"/>
          <w:szCs w:val="24"/>
        </w:rPr>
        <w:t>,</w:t>
      </w:r>
      <w:r w:rsidR="00D63155">
        <w:rPr>
          <w:rFonts w:ascii="Arial" w:hAnsi="Arial" w:cs="Arial"/>
          <w:sz w:val="24"/>
          <w:szCs w:val="24"/>
        </w:rPr>
        <w:t xml:space="preserve"> </w:t>
      </w:r>
      <w:r w:rsidRPr="003B1203">
        <w:rPr>
          <w:rFonts w:ascii="Arial" w:hAnsi="Arial" w:cs="Arial"/>
          <w:sz w:val="24"/>
          <w:szCs w:val="24"/>
        </w:rPr>
        <w:t>por sua vez</w:t>
      </w:r>
      <w:r w:rsidR="00A26E64">
        <w:rPr>
          <w:rFonts w:ascii="Arial" w:hAnsi="Arial" w:cs="Arial"/>
          <w:sz w:val="24"/>
          <w:szCs w:val="24"/>
        </w:rPr>
        <w:t>,</w:t>
      </w:r>
      <w:r w:rsidRPr="003B1203">
        <w:rPr>
          <w:rFonts w:ascii="Arial" w:hAnsi="Arial" w:cs="Arial"/>
          <w:sz w:val="24"/>
          <w:szCs w:val="24"/>
        </w:rPr>
        <w:t xml:space="preserve"> é um rapaz que </w:t>
      </w:r>
      <w:r w:rsidR="00DD7C5F" w:rsidRPr="003B1203">
        <w:rPr>
          <w:rFonts w:ascii="Arial" w:hAnsi="Arial" w:cs="Arial"/>
          <w:sz w:val="24"/>
          <w:szCs w:val="24"/>
        </w:rPr>
        <w:t>sempre possuiu</w:t>
      </w:r>
      <w:r w:rsidR="00A43001">
        <w:rPr>
          <w:rFonts w:ascii="Arial" w:hAnsi="Arial" w:cs="Arial"/>
          <w:sz w:val="24"/>
          <w:szCs w:val="24"/>
        </w:rPr>
        <w:t xml:space="preserve"> trabalho e renda fixa. Este exemplo demonstra a possibilidade</w:t>
      </w:r>
      <w:r w:rsidR="00BF33B4">
        <w:rPr>
          <w:rFonts w:ascii="Arial" w:hAnsi="Arial" w:cs="Arial"/>
          <w:sz w:val="24"/>
          <w:szCs w:val="24"/>
        </w:rPr>
        <w:t xml:space="preserve"> </w:t>
      </w:r>
      <w:r w:rsidR="00A43001">
        <w:rPr>
          <w:rFonts w:ascii="Arial" w:hAnsi="Arial" w:cs="Arial"/>
          <w:sz w:val="24"/>
          <w:szCs w:val="24"/>
        </w:rPr>
        <w:t xml:space="preserve">do uso sem esquecer </w:t>
      </w:r>
      <w:r w:rsidRPr="003B1203">
        <w:rPr>
          <w:rFonts w:ascii="Arial" w:hAnsi="Arial" w:cs="Arial"/>
          <w:sz w:val="24"/>
          <w:szCs w:val="24"/>
        </w:rPr>
        <w:t>as responsabilidades e afazeres, dominando assim</w:t>
      </w:r>
      <w:r w:rsidR="00A43001">
        <w:rPr>
          <w:rFonts w:ascii="Arial" w:hAnsi="Arial" w:cs="Arial"/>
          <w:sz w:val="24"/>
          <w:szCs w:val="24"/>
        </w:rPr>
        <w:t>,</w:t>
      </w:r>
      <w:r w:rsidRPr="003B1203">
        <w:rPr>
          <w:rFonts w:ascii="Arial" w:hAnsi="Arial" w:cs="Arial"/>
          <w:sz w:val="24"/>
          <w:szCs w:val="24"/>
        </w:rPr>
        <w:t xml:space="preserve"> o uso de forma recreativa</w:t>
      </w:r>
      <w:r w:rsidR="00A26E64">
        <w:rPr>
          <w:rFonts w:ascii="Arial" w:hAnsi="Arial" w:cs="Arial"/>
          <w:sz w:val="24"/>
          <w:szCs w:val="24"/>
        </w:rPr>
        <w:t>,</w:t>
      </w:r>
      <w:r w:rsidRPr="003B1203">
        <w:rPr>
          <w:rFonts w:ascii="Arial" w:hAnsi="Arial" w:cs="Arial"/>
          <w:sz w:val="24"/>
          <w:szCs w:val="24"/>
        </w:rPr>
        <w:t xml:space="preserve"> sem atrapalhar sua vida social.</w:t>
      </w:r>
    </w:p>
    <w:p w14:paraId="5D09F3AE" w14:textId="77777777" w:rsidR="00B81807" w:rsidRDefault="00872966" w:rsidP="00A02F54">
      <w:pPr>
        <w:spacing w:after="0" w:line="360" w:lineRule="auto"/>
        <w:ind w:firstLine="1134"/>
        <w:jc w:val="both"/>
        <w:rPr>
          <w:rStyle w:val="normaltextrun"/>
          <w:rFonts w:ascii="Arial" w:hAnsi="Arial" w:cs="Arial"/>
          <w:sz w:val="24"/>
          <w:szCs w:val="24"/>
        </w:rPr>
      </w:pPr>
      <w:r w:rsidRPr="003B1203">
        <w:rPr>
          <w:rStyle w:val="normaltextrun"/>
          <w:rFonts w:ascii="Arial" w:hAnsi="Arial" w:cs="Arial"/>
          <w:sz w:val="24"/>
          <w:szCs w:val="24"/>
        </w:rPr>
        <w:t xml:space="preserve">No primeiro momento o uso de drogas, acaba trazendo algumas compensações para o indivíduo, por isso não se deve dizer que a droga chega na vida do usuário sem ser convidada, porque </w:t>
      </w:r>
      <w:r w:rsidR="00DF6F35">
        <w:rPr>
          <w:rStyle w:val="normaltextrun"/>
          <w:rFonts w:ascii="Arial" w:hAnsi="Arial" w:cs="Arial"/>
          <w:sz w:val="24"/>
          <w:szCs w:val="24"/>
        </w:rPr>
        <w:t xml:space="preserve">para </w:t>
      </w:r>
      <w:r w:rsidRPr="003B1203">
        <w:rPr>
          <w:rStyle w:val="normaltextrun"/>
          <w:rFonts w:ascii="Arial" w:hAnsi="Arial" w:cs="Arial"/>
          <w:sz w:val="24"/>
          <w:szCs w:val="24"/>
        </w:rPr>
        <w:t>o sujeito que está iniciando, ela traz uma satisfação sem igual</w:t>
      </w:r>
      <w:r w:rsidR="00B81807">
        <w:rPr>
          <w:rStyle w:val="normaltextrun"/>
          <w:rFonts w:ascii="Arial" w:hAnsi="Arial" w:cs="Arial"/>
          <w:sz w:val="24"/>
          <w:szCs w:val="24"/>
        </w:rPr>
        <w:t>,</w:t>
      </w:r>
      <w:r w:rsidRPr="003B1203">
        <w:rPr>
          <w:rStyle w:val="normaltextrun"/>
          <w:rFonts w:ascii="Arial" w:hAnsi="Arial" w:cs="Arial"/>
          <w:sz w:val="24"/>
          <w:szCs w:val="24"/>
        </w:rPr>
        <w:t xml:space="preserve"> ludibriando </w:t>
      </w:r>
      <w:r w:rsidR="00DF6F35">
        <w:rPr>
          <w:rStyle w:val="normaltextrun"/>
          <w:rFonts w:ascii="Arial" w:hAnsi="Arial" w:cs="Arial"/>
          <w:sz w:val="24"/>
          <w:szCs w:val="24"/>
        </w:rPr>
        <w:t xml:space="preserve">e </w:t>
      </w:r>
      <w:r w:rsidR="00B81807">
        <w:rPr>
          <w:rStyle w:val="normaltextrun"/>
          <w:rFonts w:ascii="Arial" w:hAnsi="Arial" w:cs="Arial"/>
          <w:sz w:val="24"/>
          <w:szCs w:val="24"/>
        </w:rPr>
        <w:t>impossibilitando-o de perceber</w:t>
      </w:r>
      <w:r w:rsidRPr="003B1203">
        <w:rPr>
          <w:rStyle w:val="normaltextrun"/>
          <w:rFonts w:ascii="Arial" w:hAnsi="Arial" w:cs="Arial"/>
          <w:sz w:val="24"/>
          <w:szCs w:val="24"/>
        </w:rPr>
        <w:t xml:space="preserve"> o que está por vir. </w:t>
      </w:r>
    </w:p>
    <w:p w14:paraId="61D63060" w14:textId="23ACC35D" w:rsidR="00872966" w:rsidRDefault="00872966" w:rsidP="00A02F54">
      <w:pPr>
        <w:spacing w:after="0" w:line="360" w:lineRule="auto"/>
        <w:ind w:firstLine="1134"/>
        <w:jc w:val="both"/>
        <w:rPr>
          <w:rStyle w:val="normaltextrun"/>
          <w:rFonts w:ascii="Arial" w:hAnsi="Arial" w:cs="Arial"/>
          <w:sz w:val="24"/>
          <w:szCs w:val="24"/>
        </w:rPr>
      </w:pPr>
      <w:r w:rsidRPr="003B1203">
        <w:rPr>
          <w:rStyle w:val="normaltextrun"/>
          <w:rFonts w:ascii="Arial" w:hAnsi="Arial" w:cs="Arial"/>
          <w:sz w:val="24"/>
          <w:szCs w:val="24"/>
        </w:rPr>
        <w:t>Em muitos casos o indivíduo só consegue perceber o mal que lhe causa quando chega</w:t>
      </w:r>
      <w:r w:rsidR="002921B2">
        <w:rPr>
          <w:rStyle w:val="normaltextrun"/>
          <w:rFonts w:ascii="Arial" w:hAnsi="Arial" w:cs="Arial"/>
          <w:sz w:val="24"/>
          <w:szCs w:val="24"/>
        </w:rPr>
        <w:t>m</w:t>
      </w:r>
      <w:r w:rsidR="00FF0F2B">
        <w:rPr>
          <w:rStyle w:val="normaltextrun"/>
          <w:rFonts w:ascii="Arial" w:hAnsi="Arial" w:cs="Arial"/>
          <w:sz w:val="24"/>
          <w:szCs w:val="24"/>
        </w:rPr>
        <w:t xml:space="preserve"> </w:t>
      </w:r>
      <w:r w:rsidR="002921B2" w:rsidRPr="002921B2">
        <w:rPr>
          <w:rStyle w:val="normaltextrun"/>
          <w:rFonts w:ascii="Arial" w:hAnsi="Arial" w:cs="Arial"/>
          <w:sz w:val="24"/>
          <w:szCs w:val="24"/>
        </w:rPr>
        <w:t xml:space="preserve">em sua vida </w:t>
      </w:r>
      <w:r w:rsidR="002921B2">
        <w:rPr>
          <w:rStyle w:val="normaltextrun"/>
          <w:rFonts w:ascii="Arial" w:hAnsi="Arial" w:cs="Arial"/>
          <w:sz w:val="24"/>
          <w:szCs w:val="24"/>
        </w:rPr>
        <w:t>a</w:t>
      </w:r>
      <w:r w:rsidR="00673893">
        <w:rPr>
          <w:rStyle w:val="normaltextrun"/>
          <w:rFonts w:ascii="Arial" w:hAnsi="Arial" w:cs="Arial"/>
          <w:sz w:val="24"/>
          <w:szCs w:val="24"/>
        </w:rPr>
        <w:t xml:space="preserve">s </w:t>
      </w:r>
      <w:r w:rsidR="003A74C9">
        <w:rPr>
          <w:rStyle w:val="normaltextrun"/>
          <w:rFonts w:ascii="Arial" w:hAnsi="Arial" w:cs="Arial"/>
          <w:sz w:val="24"/>
          <w:szCs w:val="24"/>
        </w:rPr>
        <w:t>consequências</w:t>
      </w:r>
      <w:r w:rsidR="00673893">
        <w:rPr>
          <w:rStyle w:val="normaltextrun"/>
          <w:rFonts w:ascii="Arial" w:hAnsi="Arial" w:cs="Arial"/>
          <w:sz w:val="24"/>
          <w:szCs w:val="24"/>
        </w:rPr>
        <w:t xml:space="preserve"> graves</w:t>
      </w:r>
      <w:r w:rsidRPr="003B1203">
        <w:rPr>
          <w:rStyle w:val="normaltextrun"/>
          <w:rFonts w:ascii="Arial" w:hAnsi="Arial" w:cs="Arial"/>
          <w:sz w:val="24"/>
          <w:szCs w:val="24"/>
        </w:rPr>
        <w:t>. Portanto</w:t>
      </w:r>
      <w:r w:rsidR="00673893">
        <w:rPr>
          <w:rStyle w:val="normaltextrun"/>
          <w:rFonts w:ascii="Arial" w:hAnsi="Arial" w:cs="Arial"/>
          <w:sz w:val="24"/>
          <w:szCs w:val="24"/>
        </w:rPr>
        <w:t>,</w:t>
      </w:r>
      <w:r w:rsidRPr="003B1203">
        <w:rPr>
          <w:rStyle w:val="normaltextrun"/>
          <w:rFonts w:ascii="Arial" w:hAnsi="Arial" w:cs="Arial"/>
          <w:sz w:val="24"/>
          <w:szCs w:val="24"/>
        </w:rPr>
        <w:t xml:space="preserve"> abordar esse tema dizendo simplesmente que a droga faz mal, não é o bastante, é necessário deixar claro </w:t>
      </w:r>
      <w:r w:rsidR="00673893">
        <w:rPr>
          <w:rStyle w:val="normaltextrun"/>
          <w:rFonts w:ascii="Arial" w:hAnsi="Arial" w:cs="Arial"/>
          <w:sz w:val="24"/>
          <w:szCs w:val="24"/>
        </w:rPr>
        <w:t xml:space="preserve">para o usuário </w:t>
      </w:r>
      <w:r w:rsidR="003B6F43" w:rsidRPr="003B6F43">
        <w:rPr>
          <w:rStyle w:val="normaltextrun"/>
          <w:rFonts w:ascii="Arial" w:hAnsi="Arial" w:cs="Arial"/>
          <w:sz w:val="24"/>
          <w:szCs w:val="24"/>
        </w:rPr>
        <w:t xml:space="preserve">quando </w:t>
      </w:r>
      <w:r w:rsidR="003B6F43">
        <w:rPr>
          <w:rStyle w:val="normaltextrun"/>
          <w:rFonts w:ascii="Arial" w:hAnsi="Arial" w:cs="Arial"/>
          <w:sz w:val="24"/>
          <w:szCs w:val="24"/>
        </w:rPr>
        <w:t xml:space="preserve">e como </w:t>
      </w:r>
      <w:r w:rsidRPr="003B1203">
        <w:rPr>
          <w:rStyle w:val="normaltextrun"/>
          <w:rFonts w:ascii="Arial" w:hAnsi="Arial" w:cs="Arial"/>
          <w:sz w:val="24"/>
          <w:szCs w:val="24"/>
        </w:rPr>
        <w:t xml:space="preserve">ela </w:t>
      </w:r>
      <w:r w:rsidR="00673893">
        <w:rPr>
          <w:rStyle w:val="normaltextrun"/>
          <w:rFonts w:ascii="Arial" w:hAnsi="Arial" w:cs="Arial"/>
          <w:sz w:val="24"/>
          <w:szCs w:val="24"/>
        </w:rPr>
        <w:t xml:space="preserve">está </w:t>
      </w:r>
      <w:r w:rsidRPr="003B1203">
        <w:rPr>
          <w:rStyle w:val="normaltextrun"/>
          <w:rFonts w:ascii="Arial" w:hAnsi="Arial" w:cs="Arial"/>
          <w:sz w:val="24"/>
          <w:szCs w:val="24"/>
        </w:rPr>
        <w:t>prejudica</w:t>
      </w:r>
      <w:r w:rsidR="00673893">
        <w:rPr>
          <w:rStyle w:val="normaltextrun"/>
          <w:rFonts w:ascii="Arial" w:hAnsi="Arial" w:cs="Arial"/>
          <w:sz w:val="24"/>
          <w:szCs w:val="24"/>
        </w:rPr>
        <w:t>ndo-o</w:t>
      </w:r>
      <w:r w:rsidR="0053369C">
        <w:rPr>
          <w:rStyle w:val="normaltextrun"/>
          <w:rFonts w:ascii="Arial" w:hAnsi="Arial" w:cs="Arial"/>
          <w:sz w:val="24"/>
          <w:szCs w:val="24"/>
        </w:rPr>
        <w:t xml:space="preserve"> (Sodelli, 2010)</w:t>
      </w:r>
      <w:r w:rsidRPr="003B1203">
        <w:rPr>
          <w:rStyle w:val="normaltextrun"/>
          <w:rFonts w:ascii="Arial" w:hAnsi="Arial" w:cs="Arial"/>
          <w:sz w:val="24"/>
          <w:szCs w:val="24"/>
        </w:rPr>
        <w:t>. </w:t>
      </w:r>
    </w:p>
    <w:p w14:paraId="710ACEBB" w14:textId="61D7BB2A" w:rsidR="00A26E64" w:rsidRPr="003B1203" w:rsidRDefault="00A26E64" w:rsidP="00A02F54">
      <w:pPr>
        <w:spacing w:after="0" w:line="360" w:lineRule="auto"/>
        <w:ind w:firstLine="1134"/>
        <w:jc w:val="both"/>
        <w:rPr>
          <w:rFonts w:ascii="Arial" w:hAnsi="Arial" w:cs="Arial"/>
          <w:sz w:val="24"/>
          <w:szCs w:val="24"/>
        </w:rPr>
      </w:pPr>
      <w:r w:rsidRPr="00A26E64">
        <w:rPr>
          <w:rFonts w:ascii="Arial" w:hAnsi="Arial" w:cs="Arial"/>
          <w:sz w:val="24"/>
          <w:szCs w:val="24"/>
        </w:rPr>
        <w:t xml:space="preserve">A psicanálise explica que o amor primitivo é </w:t>
      </w:r>
      <w:r w:rsidR="00D10568" w:rsidRPr="00A26E64">
        <w:rPr>
          <w:rFonts w:ascii="Arial" w:hAnsi="Arial" w:cs="Arial"/>
          <w:sz w:val="24"/>
          <w:szCs w:val="24"/>
        </w:rPr>
        <w:t>inconsequente</w:t>
      </w:r>
      <w:r w:rsidRPr="00A26E64">
        <w:rPr>
          <w:rFonts w:ascii="Arial" w:hAnsi="Arial" w:cs="Arial"/>
          <w:sz w:val="24"/>
          <w:szCs w:val="24"/>
        </w:rPr>
        <w:t xml:space="preserve"> e tem propósitos destrutivos, levando a criança a se desafiar para conseguir descobrir os seus limites, porém, ela não percebe que não tem estrutura forte o bastante para </w:t>
      </w:r>
      <w:r w:rsidRPr="00A26E64">
        <w:rPr>
          <w:rFonts w:ascii="Arial" w:hAnsi="Arial" w:cs="Arial"/>
          <w:sz w:val="24"/>
          <w:szCs w:val="24"/>
        </w:rPr>
        <w:lastRenderedPageBreak/>
        <w:t>enfrentar e tolerar os seus instintos de modo que não prejudique a si mesma. Não é regra, mas geralmente o primeiro contato com o mundo das drogas é feito na passagem da fase da infância para a adolescência, pois a relação com o mundo externo ainda não está enraizada na personalidade do sujeito (Martins &amp; Pillon, 2008).</w:t>
      </w:r>
    </w:p>
    <w:p w14:paraId="46A9BF70" w14:textId="77777777" w:rsidR="009D7896" w:rsidRDefault="00DF1485" w:rsidP="00786F57">
      <w:pPr>
        <w:spacing w:after="0" w:line="360" w:lineRule="auto"/>
        <w:ind w:firstLine="1134"/>
        <w:jc w:val="both"/>
        <w:rPr>
          <w:rFonts w:ascii="Arial" w:hAnsi="Arial" w:cs="Arial"/>
          <w:sz w:val="24"/>
          <w:szCs w:val="24"/>
        </w:rPr>
      </w:pPr>
      <w:r w:rsidRPr="003B1203">
        <w:rPr>
          <w:rFonts w:ascii="Arial" w:hAnsi="Arial" w:cs="Arial"/>
          <w:sz w:val="24"/>
          <w:szCs w:val="24"/>
        </w:rPr>
        <w:t>No documentário</w:t>
      </w:r>
      <w:r w:rsidR="00F51AB0">
        <w:rPr>
          <w:rFonts w:ascii="Arial" w:hAnsi="Arial" w:cs="Arial"/>
          <w:sz w:val="24"/>
          <w:szCs w:val="24"/>
        </w:rPr>
        <w:t>,</w:t>
      </w:r>
      <w:r w:rsidRPr="003B1203">
        <w:rPr>
          <w:rFonts w:ascii="Arial" w:hAnsi="Arial" w:cs="Arial"/>
          <w:sz w:val="24"/>
          <w:szCs w:val="24"/>
        </w:rPr>
        <w:t xml:space="preserve"> os </w:t>
      </w:r>
      <w:r w:rsidR="00E7614D" w:rsidRPr="003B1203">
        <w:rPr>
          <w:rFonts w:ascii="Arial" w:hAnsi="Arial" w:cs="Arial"/>
          <w:sz w:val="24"/>
          <w:szCs w:val="24"/>
        </w:rPr>
        <w:t>psiquiatra</w:t>
      </w:r>
      <w:r w:rsidRPr="003B1203">
        <w:rPr>
          <w:rFonts w:ascii="Arial" w:hAnsi="Arial" w:cs="Arial"/>
          <w:sz w:val="24"/>
          <w:szCs w:val="24"/>
        </w:rPr>
        <w:t>s</w:t>
      </w:r>
      <w:r w:rsidR="00E7614D" w:rsidRPr="003B1203">
        <w:rPr>
          <w:rFonts w:ascii="Arial" w:hAnsi="Arial" w:cs="Arial"/>
          <w:sz w:val="24"/>
          <w:szCs w:val="24"/>
        </w:rPr>
        <w:t xml:space="preserve"> Arthur Guerra e Dartiu Xavier</w:t>
      </w:r>
      <w:r w:rsidR="001D1AC6">
        <w:rPr>
          <w:rFonts w:ascii="Arial" w:hAnsi="Arial" w:cs="Arial"/>
          <w:sz w:val="24"/>
          <w:szCs w:val="24"/>
        </w:rPr>
        <w:t>,</w:t>
      </w:r>
      <w:r w:rsidR="004911FA">
        <w:rPr>
          <w:rFonts w:ascii="Arial" w:hAnsi="Arial" w:cs="Arial"/>
          <w:sz w:val="24"/>
          <w:szCs w:val="24"/>
        </w:rPr>
        <w:t xml:space="preserve"> explicam o que o crack</w:t>
      </w:r>
      <w:r w:rsidR="00FF0F2B">
        <w:rPr>
          <w:rFonts w:ascii="Arial" w:hAnsi="Arial" w:cs="Arial"/>
          <w:sz w:val="24"/>
          <w:szCs w:val="24"/>
        </w:rPr>
        <w:t xml:space="preserve"> </w:t>
      </w:r>
      <w:r w:rsidR="00595C86">
        <w:rPr>
          <w:rFonts w:ascii="Arial" w:hAnsi="Arial" w:cs="Arial"/>
          <w:sz w:val="24"/>
          <w:szCs w:val="24"/>
        </w:rPr>
        <w:t xml:space="preserve">é </w:t>
      </w:r>
      <w:r w:rsidR="00E7614D" w:rsidRPr="003B1203">
        <w:rPr>
          <w:rFonts w:ascii="Arial" w:hAnsi="Arial" w:cs="Arial"/>
          <w:sz w:val="24"/>
          <w:szCs w:val="24"/>
        </w:rPr>
        <w:t xml:space="preserve">a cocaína em sua forma mais apurada, </w:t>
      </w:r>
      <w:r w:rsidR="00595C86">
        <w:rPr>
          <w:rFonts w:ascii="Arial" w:hAnsi="Arial" w:cs="Arial"/>
          <w:sz w:val="24"/>
          <w:szCs w:val="24"/>
        </w:rPr>
        <w:t>por isso é mais forte,</w:t>
      </w:r>
      <w:r w:rsidR="00610F01">
        <w:rPr>
          <w:rFonts w:ascii="Arial" w:hAnsi="Arial" w:cs="Arial"/>
          <w:sz w:val="24"/>
          <w:szCs w:val="24"/>
        </w:rPr>
        <w:t xml:space="preserve"> </w:t>
      </w:r>
      <w:r w:rsidR="00110B23">
        <w:rPr>
          <w:rFonts w:ascii="Arial" w:hAnsi="Arial" w:cs="Arial"/>
          <w:sz w:val="24"/>
          <w:szCs w:val="24"/>
        </w:rPr>
        <w:t>o</w:t>
      </w:r>
      <w:r w:rsidR="001D5E50">
        <w:rPr>
          <w:rFonts w:ascii="Arial" w:hAnsi="Arial" w:cs="Arial"/>
          <w:sz w:val="24"/>
          <w:szCs w:val="24"/>
        </w:rPr>
        <w:t xml:space="preserve"> que causa um maior impacto</w:t>
      </w:r>
      <w:r w:rsidR="00595C86">
        <w:rPr>
          <w:rFonts w:ascii="Arial" w:hAnsi="Arial" w:cs="Arial"/>
          <w:sz w:val="24"/>
          <w:szCs w:val="24"/>
        </w:rPr>
        <w:t xml:space="preserve"> se fum</w:t>
      </w:r>
      <w:r w:rsidR="00E7614D" w:rsidRPr="003B1203">
        <w:rPr>
          <w:rFonts w:ascii="Arial" w:hAnsi="Arial" w:cs="Arial"/>
          <w:sz w:val="24"/>
          <w:szCs w:val="24"/>
        </w:rPr>
        <w:t>a</w:t>
      </w:r>
      <w:r w:rsidR="009D67E0">
        <w:rPr>
          <w:rFonts w:ascii="Arial" w:hAnsi="Arial" w:cs="Arial"/>
          <w:sz w:val="24"/>
          <w:szCs w:val="24"/>
        </w:rPr>
        <w:t xml:space="preserve">do </w:t>
      </w:r>
      <w:r w:rsidR="00E7614D" w:rsidRPr="003B1203">
        <w:rPr>
          <w:rFonts w:ascii="Arial" w:hAnsi="Arial" w:cs="Arial"/>
          <w:sz w:val="24"/>
          <w:szCs w:val="24"/>
        </w:rPr>
        <w:t xml:space="preserve">em latas ou cachimbo, </w:t>
      </w:r>
      <w:r w:rsidR="00C13BA3">
        <w:rPr>
          <w:rFonts w:ascii="Arial" w:hAnsi="Arial" w:cs="Arial"/>
          <w:sz w:val="24"/>
          <w:szCs w:val="24"/>
        </w:rPr>
        <w:t>cujo o</w:t>
      </w:r>
      <w:r w:rsidR="00E7614D" w:rsidRPr="003B1203">
        <w:rPr>
          <w:rFonts w:ascii="Arial" w:hAnsi="Arial" w:cs="Arial"/>
          <w:sz w:val="24"/>
          <w:szCs w:val="24"/>
        </w:rPr>
        <w:t xml:space="preserve"> efeito </w:t>
      </w:r>
      <w:r w:rsidR="00C13BA3">
        <w:rPr>
          <w:rFonts w:ascii="Arial" w:hAnsi="Arial" w:cs="Arial"/>
          <w:sz w:val="24"/>
          <w:szCs w:val="24"/>
        </w:rPr>
        <w:t xml:space="preserve">é </w:t>
      </w:r>
      <w:r w:rsidR="00E7614D" w:rsidRPr="003B1203">
        <w:rPr>
          <w:rFonts w:ascii="Arial" w:hAnsi="Arial" w:cs="Arial"/>
          <w:sz w:val="24"/>
          <w:szCs w:val="24"/>
        </w:rPr>
        <w:t xml:space="preserve">rápido e intenso, com durabilidade entre 10 a 15 </w:t>
      </w:r>
      <w:r w:rsidR="00E7614D" w:rsidRPr="009754FF">
        <w:rPr>
          <w:rFonts w:ascii="Arial" w:hAnsi="Arial" w:cs="Arial"/>
          <w:sz w:val="24"/>
          <w:szCs w:val="24"/>
        </w:rPr>
        <w:t xml:space="preserve">minutos. </w:t>
      </w:r>
    </w:p>
    <w:p w14:paraId="79220DEA" w14:textId="2C343837" w:rsidR="00DE0496" w:rsidRDefault="009D67E0" w:rsidP="00E7614D">
      <w:pPr>
        <w:spacing w:after="0" w:line="360" w:lineRule="auto"/>
        <w:ind w:firstLine="1134"/>
        <w:jc w:val="both"/>
        <w:rPr>
          <w:rFonts w:ascii="Arial" w:hAnsi="Arial" w:cs="Arial"/>
          <w:sz w:val="24"/>
          <w:szCs w:val="24"/>
        </w:rPr>
      </w:pPr>
      <w:r>
        <w:rPr>
          <w:rFonts w:ascii="Arial" w:hAnsi="Arial" w:cs="Arial"/>
          <w:sz w:val="24"/>
          <w:szCs w:val="24"/>
        </w:rPr>
        <w:t>Ainda de acordo com os mesmos,</w:t>
      </w:r>
      <w:r w:rsidR="00D10568">
        <w:rPr>
          <w:rFonts w:ascii="Arial" w:hAnsi="Arial" w:cs="Arial"/>
          <w:sz w:val="24"/>
          <w:szCs w:val="24"/>
        </w:rPr>
        <w:t xml:space="preserve"> </w:t>
      </w:r>
      <w:r w:rsidR="00E7614D" w:rsidRPr="003B1203">
        <w:rPr>
          <w:rFonts w:ascii="Arial" w:hAnsi="Arial" w:cs="Arial"/>
          <w:sz w:val="24"/>
          <w:szCs w:val="24"/>
        </w:rPr>
        <w:t xml:space="preserve">a relação entre o ser humano e o vício, </w:t>
      </w:r>
      <w:r w:rsidR="00792089">
        <w:rPr>
          <w:rFonts w:ascii="Arial" w:hAnsi="Arial" w:cs="Arial"/>
          <w:sz w:val="24"/>
          <w:szCs w:val="24"/>
        </w:rPr>
        <w:t>aponta</w:t>
      </w:r>
      <w:r w:rsidR="00E7614D" w:rsidRPr="003B1203">
        <w:rPr>
          <w:rFonts w:ascii="Arial" w:hAnsi="Arial" w:cs="Arial"/>
          <w:sz w:val="24"/>
          <w:szCs w:val="24"/>
        </w:rPr>
        <w:t xml:space="preserve"> que nem todos estão propícios a se viciar</w:t>
      </w:r>
      <w:r w:rsidR="00792089">
        <w:rPr>
          <w:rFonts w:ascii="Arial" w:hAnsi="Arial" w:cs="Arial"/>
          <w:sz w:val="24"/>
          <w:szCs w:val="24"/>
        </w:rPr>
        <w:t>em</w:t>
      </w:r>
      <w:r w:rsidR="00E7614D" w:rsidRPr="003B1203">
        <w:rPr>
          <w:rFonts w:ascii="Arial" w:hAnsi="Arial" w:cs="Arial"/>
          <w:sz w:val="24"/>
          <w:szCs w:val="24"/>
        </w:rPr>
        <w:t xml:space="preserve">, </w:t>
      </w:r>
      <w:r w:rsidR="00792089">
        <w:rPr>
          <w:rFonts w:ascii="Arial" w:hAnsi="Arial" w:cs="Arial"/>
          <w:sz w:val="24"/>
          <w:szCs w:val="24"/>
        </w:rPr>
        <w:t xml:space="preserve">e </w:t>
      </w:r>
      <w:r w:rsidR="00E7614D" w:rsidRPr="003B1203">
        <w:rPr>
          <w:rFonts w:ascii="Arial" w:hAnsi="Arial" w:cs="Arial"/>
          <w:sz w:val="24"/>
          <w:szCs w:val="24"/>
        </w:rPr>
        <w:t>po</w:t>
      </w:r>
      <w:r w:rsidR="00792089">
        <w:rPr>
          <w:rFonts w:ascii="Arial" w:hAnsi="Arial" w:cs="Arial"/>
          <w:sz w:val="24"/>
          <w:szCs w:val="24"/>
        </w:rPr>
        <w:t>de</w:t>
      </w:r>
      <w:r w:rsidR="00961FFF">
        <w:rPr>
          <w:rFonts w:ascii="Arial" w:hAnsi="Arial" w:cs="Arial"/>
          <w:sz w:val="24"/>
          <w:szCs w:val="24"/>
        </w:rPr>
        <w:t xml:space="preserve"> haver usuários que não se tornam</w:t>
      </w:r>
      <w:r w:rsidR="00E7614D" w:rsidRPr="003B1203">
        <w:rPr>
          <w:rFonts w:ascii="Arial" w:hAnsi="Arial" w:cs="Arial"/>
          <w:sz w:val="24"/>
          <w:szCs w:val="24"/>
        </w:rPr>
        <w:t xml:space="preserve"> dependentes. </w:t>
      </w:r>
      <w:r w:rsidR="00961FFF">
        <w:rPr>
          <w:rFonts w:ascii="Arial" w:hAnsi="Arial" w:cs="Arial"/>
          <w:sz w:val="24"/>
          <w:szCs w:val="24"/>
        </w:rPr>
        <w:t>P</w:t>
      </w:r>
      <w:r w:rsidR="00E7614D" w:rsidRPr="003B1203">
        <w:rPr>
          <w:rFonts w:ascii="Arial" w:hAnsi="Arial" w:cs="Arial"/>
          <w:sz w:val="24"/>
          <w:szCs w:val="24"/>
        </w:rPr>
        <w:t xml:space="preserve">essoas com estabilidade financeira, base </w:t>
      </w:r>
      <w:r w:rsidR="00DF1485" w:rsidRPr="003B1203">
        <w:rPr>
          <w:rFonts w:ascii="Arial" w:hAnsi="Arial" w:cs="Arial"/>
          <w:sz w:val="24"/>
          <w:szCs w:val="24"/>
        </w:rPr>
        <w:t>familiar,</w:t>
      </w:r>
      <w:r w:rsidR="00E7614D" w:rsidRPr="003B1203">
        <w:rPr>
          <w:rFonts w:ascii="Arial" w:hAnsi="Arial" w:cs="Arial"/>
          <w:sz w:val="24"/>
          <w:szCs w:val="24"/>
        </w:rPr>
        <w:t xml:space="preserve"> ace</w:t>
      </w:r>
      <w:r>
        <w:rPr>
          <w:rFonts w:ascii="Arial" w:hAnsi="Arial" w:cs="Arial"/>
          <w:sz w:val="24"/>
          <w:szCs w:val="24"/>
        </w:rPr>
        <w:t>sso a informação, dentre outro</w:t>
      </w:r>
      <w:r w:rsidR="00495576">
        <w:rPr>
          <w:rFonts w:ascii="Arial" w:hAnsi="Arial" w:cs="Arial"/>
          <w:sz w:val="24"/>
          <w:szCs w:val="24"/>
        </w:rPr>
        <w:t>s</w:t>
      </w:r>
      <w:r w:rsidR="00DF1485" w:rsidRPr="003B1203">
        <w:rPr>
          <w:rFonts w:ascii="Arial" w:hAnsi="Arial" w:cs="Arial"/>
          <w:sz w:val="24"/>
          <w:szCs w:val="24"/>
        </w:rPr>
        <w:t>,</w:t>
      </w:r>
      <w:r w:rsidR="00E7614D" w:rsidRPr="003B1203">
        <w:rPr>
          <w:rFonts w:ascii="Arial" w:hAnsi="Arial" w:cs="Arial"/>
          <w:sz w:val="24"/>
          <w:szCs w:val="24"/>
        </w:rPr>
        <w:t xml:space="preserve"> estão menos pr</w:t>
      </w:r>
      <w:r w:rsidR="00495576">
        <w:rPr>
          <w:rFonts w:ascii="Arial" w:hAnsi="Arial" w:cs="Arial"/>
          <w:sz w:val="24"/>
          <w:szCs w:val="24"/>
        </w:rPr>
        <w:t>opensas ao vício;</w:t>
      </w:r>
      <w:r w:rsidR="00E7614D" w:rsidRPr="003B1203">
        <w:rPr>
          <w:rFonts w:ascii="Arial" w:hAnsi="Arial" w:cs="Arial"/>
          <w:sz w:val="24"/>
          <w:szCs w:val="24"/>
        </w:rPr>
        <w:t xml:space="preserve"> já pessoas em situação de </w:t>
      </w:r>
      <w:r w:rsidR="00DF1485" w:rsidRPr="003B1203">
        <w:rPr>
          <w:rFonts w:ascii="Arial" w:hAnsi="Arial" w:cs="Arial"/>
          <w:sz w:val="24"/>
          <w:szCs w:val="24"/>
        </w:rPr>
        <w:t>rua, vulnerabilidade</w:t>
      </w:r>
      <w:r w:rsidR="00E7614D" w:rsidRPr="003B1203">
        <w:rPr>
          <w:rFonts w:ascii="Arial" w:hAnsi="Arial" w:cs="Arial"/>
          <w:sz w:val="24"/>
          <w:szCs w:val="24"/>
        </w:rPr>
        <w:t>, instabilidade emocional, financ</w:t>
      </w:r>
      <w:r w:rsidR="00495576">
        <w:rPr>
          <w:rFonts w:ascii="Arial" w:hAnsi="Arial" w:cs="Arial"/>
          <w:sz w:val="24"/>
          <w:szCs w:val="24"/>
        </w:rPr>
        <w:t>eira e até a falta de informações,</w:t>
      </w:r>
      <w:r w:rsidR="00F60B56">
        <w:rPr>
          <w:rFonts w:ascii="Arial" w:hAnsi="Arial" w:cs="Arial"/>
          <w:sz w:val="24"/>
          <w:szCs w:val="24"/>
        </w:rPr>
        <w:t xml:space="preserve"> pode </w:t>
      </w:r>
      <w:r>
        <w:rPr>
          <w:rFonts w:ascii="Arial" w:hAnsi="Arial" w:cs="Arial"/>
          <w:sz w:val="24"/>
          <w:szCs w:val="24"/>
        </w:rPr>
        <w:t>levá</w:t>
      </w:r>
      <w:r w:rsidR="00F60B56">
        <w:rPr>
          <w:rFonts w:ascii="Arial" w:hAnsi="Arial" w:cs="Arial"/>
          <w:sz w:val="24"/>
          <w:szCs w:val="24"/>
        </w:rPr>
        <w:t>-la</w:t>
      </w:r>
      <w:r>
        <w:rPr>
          <w:rFonts w:ascii="Arial" w:hAnsi="Arial" w:cs="Arial"/>
          <w:sz w:val="24"/>
          <w:szCs w:val="24"/>
        </w:rPr>
        <w:t>s</w:t>
      </w:r>
      <w:r w:rsidR="00610F01">
        <w:rPr>
          <w:rFonts w:ascii="Arial" w:hAnsi="Arial" w:cs="Arial"/>
          <w:sz w:val="24"/>
          <w:szCs w:val="24"/>
        </w:rPr>
        <w:t xml:space="preserve"> </w:t>
      </w:r>
      <w:r w:rsidR="00E7614D" w:rsidRPr="003B1203">
        <w:rPr>
          <w:rFonts w:ascii="Arial" w:hAnsi="Arial" w:cs="Arial"/>
          <w:sz w:val="24"/>
          <w:szCs w:val="24"/>
        </w:rPr>
        <w:t xml:space="preserve">a ser </w:t>
      </w:r>
      <w:r w:rsidR="00F60B56">
        <w:rPr>
          <w:rFonts w:ascii="Arial" w:hAnsi="Arial" w:cs="Arial"/>
          <w:sz w:val="24"/>
          <w:szCs w:val="24"/>
        </w:rPr>
        <w:t xml:space="preserve">mais </w:t>
      </w:r>
      <w:r w:rsidR="00E7614D" w:rsidRPr="003B1203">
        <w:rPr>
          <w:rFonts w:ascii="Arial" w:hAnsi="Arial" w:cs="Arial"/>
          <w:sz w:val="24"/>
          <w:szCs w:val="24"/>
        </w:rPr>
        <w:t xml:space="preserve">propensa ao vício. </w:t>
      </w:r>
    </w:p>
    <w:p w14:paraId="2A7CCF3B" w14:textId="4358D1F4" w:rsidR="0013505A" w:rsidRDefault="00E7614D" w:rsidP="00886551">
      <w:pPr>
        <w:spacing w:after="0" w:line="360" w:lineRule="auto"/>
        <w:ind w:firstLine="1134"/>
        <w:jc w:val="both"/>
        <w:rPr>
          <w:rFonts w:ascii="Arial" w:hAnsi="Arial" w:cs="Arial"/>
          <w:sz w:val="24"/>
          <w:szCs w:val="24"/>
        </w:rPr>
      </w:pPr>
      <w:r w:rsidRPr="003B1203">
        <w:rPr>
          <w:rFonts w:ascii="Arial" w:hAnsi="Arial" w:cs="Arial"/>
          <w:sz w:val="24"/>
          <w:szCs w:val="24"/>
        </w:rPr>
        <w:t xml:space="preserve">Mas </w:t>
      </w:r>
      <w:r w:rsidR="003C0453">
        <w:rPr>
          <w:rFonts w:ascii="Arial" w:hAnsi="Arial" w:cs="Arial"/>
          <w:sz w:val="24"/>
          <w:szCs w:val="24"/>
        </w:rPr>
        <w:t xml:space="preserve">só </w:t>
      </w:r>
      <w:r w:rsidR="00DE0496">
        <w:rPr>
          <w:rFonts w:ascii="Arial" w:hAnsi="Arial" w:cs="Arial"/>
          <w:sz w:val="24"/>
          <w:szCs w:val="24"/>
        </w:rPr>
        <w:t>estes fatores</w:t>
      </w:r>
      <w:r w:rsidRPr="003B1203">
        <w:rPr>
          <w:rFonts w:ascii="Arial" w:hAnsi="Arial" w:cs="Arial"/>
          <w:sz w:val="24"/>
          <w:szCs w:val="24"/>
        </w:rPr>
        <w:t xml:space="preserve"> não pode</w:t>
      </w:r>
      <w:r w:rsidR="00DE0496">
        <w:rPr>
          <w:rFonts w:ascii="Arial" w:hAnsi="Arial" w:cs="Arial"/>
          <w:sz w:val="24"/>
          <w:szCs w:val="24"/>
        </w:rPr>
        <w:t>m</w:t>
      </w:r>
      <w:r w:rsidRPr="003B1203">
        <w:rPr>
          <w:rFonts w:ascii="Arial" w:hAnsi="Arial" w:cs="Arial"/>
          <w:sz w:val="24"/>
          <w:szCs w:val="24"/>
        </w:rPr>
        <w:t xml:space="preserve"> ser considerado</w:t>
      </w:r>
      <w:r w:rsidR="00DE0496">
        <w:rPr>
          <w:rFonts w:ascii="Arial" w:hAnsi="Arial" w:cs="Arial"/>
          <w:sz w:val="24"/>
          <w:szCs w:val="24"/>
        </w:rPr>
        <w:t>s</w:t>
      </w:r>
      <w:r w:rsidRPr="003B1203">
        <w:rPr>
          <w:rFonts w:ascii="Arial" w:hAnsi="Arial" w:cs="Arial"/>
          <w:sz w:val="24"/>
          <w:szCs w:val="24"/>
        </w:rPr>
        <w:t xml:space="preserve"> uma indicação ao uso, </w:t>
      </w:r>
      <w:r w:rsidR="0026101D">
        <w:rPr>
          <w:rFonts w:ascii="Arial" w:hAnsi="Arial" w:cs="Arial"/>
          <w:sz w:val="24"/>
          <w:szCs w:val="24"/>
        </w:rPr>
        <w:t xml:space="preserve">pois </w:t>
      </w:r>
      <w:r w:rsidR="00182584">
        <w:rPr>
          <w:rFonts w:ascii="Arial" w:hAnsi="Arial" w:cs="Arial"/>
          <w:sz w:val="24"/>
          <w:szCs w:val="24"/>
        </w:rPr>
        <w:t xml:space="preserve">estudos apontam </w:t>
      </w:r>
      <w:r w:rsidR="00D60A9E" w:rsidRPr="00D60A9E">
        <w:rPr>
          <w:rFonts w:ascii="Arial" w:hAnsi="Arial" w:cs="Arial"/>
          <w:sz w:val="24"/>
          <w:szCs w:val="24"/>
        </w:rPr>
        <w:t xml:space="preserve">também </w:t>
      </w:r>
      <w:r w:rsidR="00886551">
        <w:rPr>
          <w:rFonts w:ascii="Arial" w:hAnsi="Arial" w:cs="Arial"/>
          <w:sz w:val="24"/>
          <w:szCs w:val="24"/>
        </w:rPr>
        <w:t xml:space="preserve">que </w:t>
      </w:r>
      <w:r w:rsidR="00182584">
        <w:rPr>
          <w:rFonts w:ascii="Arial" w:hAnsi="Arial" w:cs="Arial"/>
          <w:sz w:val="24"/>
          <w:szCs w:val="24"/>
        </w:rPr>
        <w:t>o</w:t>
      </w:r>
      <w:r w:rsidR="00886551">
        <w:rPr>
          <w:rFonts w:ascii="Arial" w:hAnsi="Arial" w:cs="Arial"/>
          <w:sz w:val="24"/>
          <w:szCs w:val="24"/>
        </w:rPr>
        <w:t xml:space="preserve"> uso </w:t>
      </w:r>
      <w:r w:rsidR="00182584" w:rsidRPr="00182584">
        <w:rPr>
          <w:rFonts w:ascii="Arial" w:hAnsi="Arial" w:cs="Arial"/>
          <w:sz w:val="24"/>
          <w:szCs w:val="24"/>
        </w:rPr>
        <w:t xml:space="preserve">recreativo </w:t>
      </w:r>
      <w:r w:rsidR="003C0453">
        <w:rPr>
          <w:rFonts w:ascii="Arial" w:hAnsi="Arial" w:cs="Arial"/>
          <w:sz w:val="24"/>
          <w:szCs w:val="24"/>
        </w:rPr>
        <w:t>p</w:t>
      </w:r>
      <w:r w:rsidR="00DF1485" w:rsidRPr="00A22093">
        <w:rPr>
          <w:rFonts w:ascii="Arial" w:hAnsi="Arial" w:cs="Arial"/>
          <w:sz w:val="24"/>
          <w:szCs w:val="24"/>
        </w:rPr>
        <w:t>o</w:t>
      </w:r>
      <w:r w:rsidR="003C0453">
        <w:rPr>
          <w:rFonts w:ascii="Arial" w:hAnsi="Arial" w:cs="Arial"/>
          <w:sz w:val="24"/>
          <w:szCs w:val="24"/>
        </w:rPr>
        <w:t>de ser o</w:t>
      </w:r>
      <w:r w:rsidR="00DF1485" w:rsidRPr="00A22093">
        <w:rPr>
          <w:rFonts w:ascii="Arial" w:hAnsi="Arial" w:cs="Arial"/>
          <w:sz w:val="24"/>
          <w:szCs w:val="24"/>
        </w:rPr>
        <w:t xml:space="preserve"> preditor para </w:t>
      </w:r>
      <w:r w:rsidR="00886551">
        <w:rPr>
          <w:rFonts w:ascii="Arial" w:hAnsi="Arial" w:cs="Arial"/>
          <w:sz w:val="24"/>
          <w:szCs w:val="24"/>
        </w:rPr>
        <w:t xml:space="preserve">o </w:t>
      </w:r>
      <w:r w:rsidR="00A07EE0" w:rsidRPr="00A07EE0">
        <w:rPr>
          <w:rFonts w:ascii="Arial" w:hAnsi="Arial" w:cs="Arial"/>
          <w:sz w:val="24"/>
          <w:szCs w:val="24"/>
        </w:rPr>
        <w:t xml:space="preserve">uso </w:t>
      </w:r>
      <w:r w:rsidR="003C0453">
        <w:rPr>
          <w:rFonts w:ascii="Arial" w:hAnsi="Arial" w:cs="Arial"/>
          <w:sz w:val="24"/>
          <w:szCs w:val="24"/>
        </w:rPr>
        <w:t>ab</w:t>
      </w:r>
      <w:r w:rsidR="00A07EE0">
        <w:rPr>
          <w:rFonts w:ascii="Arial" w:hAnsi="Arial" w:cs="Arial"/>
          <w:sz w:val="24"/>
          <w:szCs w:val="24"/>
        </w:rPr>
        <w:t xml:space="preserve">usivo </w:t>
      </w:r>
      <w:r w:rsidR="003C0453">
        <w:rPr>
          <w:rFonts w:ascii="Arial" w:hAnsi="Arial" w:cs="Arial"/>
          <w:sz w:val="24"/>
          <w:szCs w:val="24"/>
        </w:rPr>
        <w:t>até chegar</w:t>
      </w:r>
      <w:r w:rsidR="00605025">
        <w:rPr>
          <w:rFonts w:ascii="Arial" w:hAnsi="Arial" w:cs="Arial"/>
          <w:sz w:val="24"/>
          <w:szCs w:val="24"/>
        </w:rPr>
        <w:t xml:space="preserve"> </w:t>
      </w:r>
      <w:r w:rsidR="00CA6F12">
        <w:rPr>
          <w:rFonts w:ascii="Arial" w:hAnsi="Arial" w:cs="Arial"/>
          <w:sz w:val="24"/>
          <w:szCs w:val="24"/>
        </w:rPr>
        <w:t>à</w:t>
      </w:r>
      <w:r w:rsidR="00D10568">
        <w:rPr>
          <w:rFonts w:ascii="Arial" w:hAnsi="Arial" w:cs="Arial"/>
          <w:sz w:val="24"/>
          <w:szCs w:val="24"/>
        </w:rPr>
        <w:t xml:space="preserve"> dependência,</w:t>
      </w:r>
      <w:r w:rsidR="00DF1485" w:rsidRPr="00A22093">
        <w:rPr>
          <w:rFonts w:ascii="Arial" w:hAnsi="Arial" w:cs="Arial"/>
          <w:sz w:val="24"/>
          <w:szCs w:val="24"/>
        </w:rPr>
        <w:t xml:space="preserve"> configurado no impulso que leva o sujeito a usar ou fazer algo de forma periódica ou até </w:t>
      </w:r>
      <w:r w:rsidR="009F3280">
        <w:rPr>
          <w:rFonts w:ascii="Arial" w:hAnsi="Arial" w:cs="Arial"/>
          <w:sz w:val="24"/>
          <w:szCs w:val="24"/>
        </w:rPr>
        <w:t xml:space="preserve">mesmo </w:t>
      </w:r>
      <w:r w:rsidR="00DF1485" w:rsidRPr="00A22093">
        <w:rPr>
          <w:rFonts w:ascii="Arial" w:hAnsi="Arial" w:cs="Arial"/>
          <w:sz w:val="24"/>
          <w:szCs w:val="24"/>
        </w:rPr>
        <w:t xml:space="preserve">contínua para </w:t>
      </w:r>
      <w:r w:rsidR="00C30BC6">
        <w:rPr>
          <w:rFonts w:ascii="Arial" w:hAnsi="Arial" w:cs="Arial"/>
          <w:sz w:val="24"/>
          <w:szCs w:val="24"/>
        </w:rPr>
        <w:t xml:space="preserve">se </w:t>
      </w:r>
      <w:r w:rsidR="00DF1485" w:rsidRPr="00A22093">
        <w:rPr>
          <w:rFonts w:ascii="Arial" w:hAnsi="Arial" w:cs="Arial"/>
          <w:sz w:val="24"/>
          <w:szCs w:val="24"/>
        </w:rPr>
        <w:t xml:space="preserve">obter prazer, </w:t>
      </w:r>
      <w:r w:rsidR="00C30BC6">
        <w:rPr>
          <w:rFonts w:ascii="Arial" w:hAnsi="Arial" w:cs="Arial"/>
          <w:sz w:val="24"/>
          <w:szCs w:val="24"/>
        </w:rPr>
        <w:t xml:space="preserve">como uma saída </w:t>
      </w:r>
      <w:r w:rsidR="00CD3043">
        <w:rPr>
          <w:rFonts w:ascii="Arial" w:hAnsi="Arial" w:cs="Arial"/>
          <w:sz w:val="24"/>
          <w:szCs w:val="24"/>
        </w:rPr>
        <w:t xml:space="preserve">para a </w:t>
      </w:r>
      <w:r w:rsidR="00DF1485" w:rsidRPr="00A22093">
        <w:rPr>
          <w:rFonts w:ascii="Arial" w:hAnsi="Arial" w:cs="Arial"/>
          <w:sz w:val="24"/>
          <w:szCs w:val="24"/>
        </w:rPr>
        <w:t xml:space="preserve">diminuição da tensão, da ansiedade, do medo. </w:t>
      </w:r>
    </w:p>
    <w:p w14:paraId="1126E2C7" w14:textId="317396E7" w:rsidR="00472CAE" w:rsidRDefault="00FB465D" w:rsidP="00A22093">
      <w:pPr>
        <w:spacing w:after="0" w:line="360" w:lineRule="auto"/>
        <w:ind w:firstLine="1134"/>
        <w:jc w:val="both"/>
        <w:rPr>
          <w:rFonts w:ascii="Arial" w:hAnsi="Arial" w:cs="Arial"/>
          <w:sz w:val="24"/>
          <w:szCs w:val="24"/>
        </w:rPr>
      </w:pPr>
      <w:r>
        <w:rPr>
          <w:rFonts w:ascii="Arial" w:hAnsi="Arial" w:cs="Arial"/>
          <w:sz w:val="24"/>
          <w:szCs w:val="24"/>
        </w:rPr>
        <w:t>Diante desta realidade, não é possível</w:t>
      </w:r>
      <w:r w:rsidR="00DF1485" w:rsidRPr="00A22093">
        <w:rPr>
          <w:rFonts w:ascii="Arial" w:hAnsi="Arial" w:cs="Arial"/>
          <w:sz w:val="24"/>
          <w:szCs w:val="24"/>
        </w:rPr>
        <w:t xml:space="preserve"> afirmar que </w:t>
      </w:r>
      <w:r w:rsidR="006960A4">
        <w:rPr>
          <w:rFonts w:ascii="Arial" w:hAnsi="Arial" w:cs="Arial"/>
          <w:sz w:val="24"/>
          <w:szCs w:val="24"/>
        </w:rPr>
        <w:t xml:space="preserve">as </w:t>
      </w:r>
      <w:r w:rsidR="00DF1485" w:rsidRPr="00A22093">
        <w:rPr>
          <w:rFonts w:ascii="Arial" w:hAnsi="Arial" w:cs="Arial"/>
          <w:sz w:val="24"/>
          <w:szCs w:val="24"/>
        </w:rPr>
        <w:t>drogas são substâncias ruins, pois muitas vezes causam</w:t>
      </w:r>
      <w:r w:rsidR="00E475C7">
        <w:rPr>
          <w:rFonts w:ascii="Arial" w:hAnsi="Arial" w:cs="Arial"/>
          <w:sz w:val="24"/>
          <w:szCs w:val="24"/>
        </w:rPr>
        <w:t xml:space="preserve"> prazer a</w:t>
      </w:r>
      <w:r w:rsidR="00DF1485" w:rsidRPr="00A22093">
        <w:rPr>
          <w:rFonts w:ascii="Arial" w:hAnsi="Arial" w:cs="Arial"/>
          <w:sz w:val="24"/>
          <w:szCs w:val="24"/>
        </w:rPr>
        <w:t xml:space="preserve">o usuário, </w:t>
      </w:r>
      <w:r w:rsidR="002B0694" w:rsidRPr="002B0694">
        <w:rPr>
          <w:rFonts w:ascii="Arial" w:hAnsi="Arial" w:cs="Arial"/>
          <w:sz w:val="24"/>
          <w:szCs w:val="24"/>
        </w:rPr>
        <w:t>mesmo que momentâne</w:t>
      </w:r>
      <w:r w:rsidR="002B0694">
        <w:rPr>
          <w:rFonts w:ascii="Arial" w:hAnsi="Arial" w:cs="Arial"/>
          <w:sz w:val="24"/>
          <w:szCs w:val="24"/>
        </w:rPr>
        <w:t>o,</w:t>
      </w:r>
      <w:r w:rsidR="00605025">
        <w:rPr>
          <w:rFonts w:ascii="Arial" w:hAnsi="Arial" w:cs="Arial"/>
          <w:sz w:val="24"/>
          <w:szCs w:val="24"/>
        </w:rPr>
        <w:t xml:space="preserve"> </w:t>
      </w:r>
      <w:r w:rsidR="00DF1485" w:rsidRPr="00A22093">
        <w:rPr>
          <w:rFonts w:ascii="Arial" w:hAnsi="Arial" w:cs="Arial"/>
          <w:sz w:val="24"/>
          <w:szCs w:val="24"/>
        </w:rPr>
        <w:t xml:space="preserve">e </w:t>
      </w:r>
      <w:r w:rsidR="002B0694">
        <w:rPr>
          <w:rFonts w:ascii="Arial" w:hAnsi="Arial" w:cs="Arial"/>
          <w:sz w:val="24"/>
          <w:szCs w:val="24"/>
        </w:rPr>
        <w:t>é exatamente</w:t>
      </w:r>
      <w:r w:rsidR="00605025">
        <w:rPr>
          <w:rFonts w:ascii="Arial" w:hAnsi="Arial" w:cs="Arial"/>
          <w:sz w:val="24"/>
          <w:szCs w:val="24"/>
        </w:rPr>
        <w:t xml:space="preserve"> </w:t>
      </w:r>
      <w:r w:rsidR="002B0694">
        <w:rPr>
          <w:rFonts w:ascii="Arial" w:hAnsi="Arial" w:cs="Arial"/>
          <w:sz w:val="24"/>
          <w:szCs w:val="24"/>
        </w:rPr>
        <w:t xml:space="preserve">este </w:t>
      </w:r>
      <w:r w:rsidR="00DF1485" w:rsidRPr="00A22093">
        <w:rPr>
          <w:rFonts w:ascii="Arial" w:hAnsi="Arial" w:cs="Arial"/>
          <w:sz w:val="24"/>
          <w:szCs w:val="24"/>
        </w:rPr>
        <w:t xml:space="preserve">fato </w:t>
      </w:r>
      <w:r w:rsidR="002B0694">
        <w:rPr>
          <w:rFonts w:ascii="Arial" w:hAnsi="Arial" w:cs="Arial"/>
          <w:sz w:val="24"/>
          <w:szCs w:val="24"/>
        </w:rPr>
        <w:t xml:space="preserve">que </w:t>
      </w:r>
      <w:r w:rsidR="00DF1485" w:rsidRPr="00A22093">
        <w:rPr>
          <w:rFonts w:ascii="Arial" w:hAnsi="Arial" w:cs="Arial"/>
          <w:sz w:val="24"/>
          <w:szCs w:val="24"/>
        </w:rPr>
        <w:t>faz com que o consu</w:t>
      </w:r>
      <w:r w:rsidR="007A267F">
        <w:rPr>
          <w:rFonts w:ascii="Arial" w:hAnsi="Arial" w:cs="Arial"/>
          <w:sz w:val="24"/>
          <w:szCs w:val="24"/>
        </w:rPr>
        <w:t>mo se torn</w:t>
      </w:r>
      <w:r w:rsidR="00A937B6">
        <w:rPr>
          <w:rFonts w:ascii="Arial" w:hAnsi="Arial" w:cs="Arial"/>
          <w:sz w:val="24"/>
          <w:szCs w:val="24"/>
        </w:rPr>
        <w:t>e</w:t>
      </w:r>
      <w:r w:rsidR="00472CAE">
        <w:rPr>
          <w:rFonts w:ascii="Arial" w:hAnsi="Arial" w:cs="Arial"/>
          <w:sz w:val="24"/>
          <w:szCs w:val="24"/>
        </w:rPr>
        <w:t xml:space="preserve"> maior e mais </w:t>
      </w:r>
      <w:r w:rsidR="00CA6F12">
        <w:rPr>
          <w:rFonts w:ascii="Arial" w:hAnsi="Arial" w:cs="Arial"/>
          <w:sz w:val="24"/>
          <w:szCs w:val="24"/>
        </w:rPr>
        <w:t>frequente</w:t>
      </w:r>
      <w:r w:rsidR="00472CAE">
        <w:rPr>
          <w:rFonts w:ascii="Arial" w:hAnsi="Arial" w:cs="Arial"/>
          <w:sz w:val="24"/>
          <w:szCs w:val="24"/>
        </w:rPr>
        <w:t>.</w:t>
      </w:r>
    </w:p>
    <w:p w14:paraId="1BD6A5B1" w14:textId="77777777" w:rsidR="001A1B20" w:rsidRDefault="00DF1485" w:rsidP="00A22093">
      <w:pPr>
        <w:spacing w:after="0" w:line="360" w:lineRule="auto"/>
        <w:ind w:firstLine="1134"/>
        <w:jc w:val="both"/>
        <w:rPr>
          <w:rFonts w:ascii="Arial" w:hAnsi="Arial" w:cs="Arial"/>
          <w:sz w:val="24"/>
          <w:szCs w:val="24"/>
        </w:rPr>
      </w:pPr>
      <w:r w:rsidRPr="005E446F">
        <w:rPr>
          <w:rFonts w:ascii="Arial" w:hAnsi="Arial" w:cs="Arial"/>
          <w:sz w:val="24"/>
          <w:szCs w:val="24"/>
        </w:rPr>
        <w:t>Entretanto, a questão da dependência é relativa, e</w:t>
      </w:r>
      <w:r w:rsidR="00D913BD" w:rsidRPr="005E446F">
        <w:rPr>
          <w:rFonts w:ascii="Arial" w:hAnsi="Arial" w:cs="Arial"/>
          <w:sz w:val="24"/>
          <w:szCs w:val="24"/>
        </w:rPr>
        <w:t xml:space="preserve">studos </w:t>
      </w:r>
      <w:r w:rsidR="00160540" w:rsidRPr="005E446F">
        <w:rPr>
          <w:rFonts w:ascii="Arial" w:hAnsi="Arial" w:cs="Arial"/>
          <w:sz w:val="24"/>
          <w:szCs w:val="24"/>
        </w:rPr>
        <w:t>indic</w:t>
      </w:r>
      <w:r w:rsidR="00D913BD" w:rsidRPr="005E446F">
        <w:rPr>
          <w:rFonts w:ascii="Arial" w:hAnsi="Arial" w:cs="Arial"/>
          <w:sz w:val="24"/>
          <w:szCs w:val="24"/>
        </w:rPr>
        <w:t>am que de quatro usuários de drogas, apenas um</w:t>
      </w:r>
      <w:r w:rsidRPr="005E446F">
        <w:rPr>
          <w:rFonts w:ascii="Arial" w:hAnsi="Arial" w:cs="Arial"/>
          <w:sz w:val="24"/>
          <w:szCs w:val="24"/>
        </w:rPr>
        <w:t xml:space="preserve"> se torna dependente. Drogas são viciáveis, entretanto</w:t>
      </w:r>
      <w:r w:rsidR="00D913BD" w:rsidRPr="005E446F">
        <w:rPr>
          <w:rFonts w:ascii="Arial" w:hAnsi="Arial" w:cs="Arial"/>
          <w:sz w:val="24"/>
          <w:szCs w:val="24"/>
        </w:rPr>
        <w:t>,</w:t>
      </w:r>
      <w:r w:rsidRPr="005E446F">
        <w:rPr>
          <w:rFonts w:ascii="Arial" w:hAnsi="Arial" w:cs="Arial"/>
          <w:sz w:val="24"/>
          <w:szCs w:val="24"/>
        </w:rPr>
        <w:t xml:space="preserve"> não são todos os seres</w:t>
      </w:r>
      <w:r w:rsidR="00664EED" w:rsidRPr="005E446F">
        <w:rPr>
          <w:rFonts w:ascii="Arial" w:hAnsi="Arial" w:cs="Arial"/>
          <w:sz w:val="24"/>
          <w:szCs w:val="24"/>
        </w:rPr>
        <w:t xml:space="preserve"> humanos que estão sujeitos ao vício</w:t>
      </w:r>
      <w:r w:rsidR="00A22093" w:rsidRPr="005E446F">
        <w:rPr>
          <w:rFonts w:ascii="Arial" w:hAnsi="Arial" w:cs="Arial"/>
          <w:sz w:val="24"/>
          <w:szCs w:val="24"/>
        </w:rPr>
        <w:t xml:space="preserve"> (Vargens et al</w:t>
      </w:r>
      <w:r w:rsidRPr="005E446F">
        <w:rPr>
          <w:rFonts w:ascii="Arial" w:hAnsi="Arial" w:cs="Arial"/>
          <w:sz w:val="24"/>
          <w:szCs w:val="24"/>
        </w:rPr>
        <w:t>.</w:t>
      </w:r>
      <w:r w:rsidR="00A22093" w:rsidRPr="005E446F">
        <w:rPr>
          <w:rFonts w:ascii="Arial" w:hAnsi="Arial" w:cs="Arial"/>
          <w:sz w:val="24"/>
          <w:szCs w:val="24"/>
        </w:rPr>
        <w:t>, 2009; Souza &amp; Antoniassi Junior, 2017).</w:t>
      </w:r>
    </w:p>
    <w:p w14:paraId="149F3006" w14:textId="77777777" w:rsidR="00E7614D" w:rsidRPr="003B1203" w:rsidRDefault="00B83D11" w:rsidP="00E7614D">
      <w:pPr>
        <w:spacing w:after="0" w:line="360" w:lineRule="auto"/>
        <w:ind w:firstLine="1134"/>
        <w:jc w:val="both"/>
        <w:rPr>
          <w:rFonts w:ascii="Arial" w:hAnsi="Arial" w:cs="Arial"/>
          <w:sz w:val="24"/>
          <w:szCs w:val="24"/>
        </w:rPr>
      </w:pPr>
      <w:r>
        <w:rPr>
          <w:rFonts w:ascii="Arial" w:hAnsi="Arial" w:cs="Arial"/>
          <w:sz w:val="24"/>
          <w:szCs w:val="24"/>
        </w:rPr>
        <w:t>C</w:t>
      </w:r>
      <w:r w:rsidR="00E7614D" w:rsidRPr="003B1203">
        <w:rPr>
          <w:rFonts w:ascii="Arial" w:hAnsi="Arial" w:cs="Arial"/>
          <w:sz w:val="24"/>
          <w:szCs w:val="24"/>
        </w:rPr>
        <w:t xml:space="preserve">rianças e adolescentes são os mais vulneráveis </w:t>
      </w:r>
      <w:r w:rsidR="00355B06">
        <w:rPr>
          <w:rFonts w:ascii="Arial" w:hAnsi="Arial" w:cs="Arial"/>
          <w:sz w:val="24"/>
          <w:szCs w:val="24"/>
        </w:rPr>
        <w:t>devido ao</w:t>
      </w:r>
      <w:r w:rsidR="00E7614D" w:rsidRPr="003B1203">
        <w:rPr>
          <w:rFonts w:ascii="Arial" w:hAnsi="Arial" w:cs="Arial"/>
          <w:sz w:val="24"/>
          <w:szCs w:val="24"/>
        </w:rPr>
        <w:t xml:space="preserve"> fato de </w:t>
      </w:r>
      <w:r w:rsidR="00F22587">
        <w:rPr>
          <w:rFonts w:ascii="Arial" w:hAnsi="Arial" w:cs="Arial"/>
          <w:sz w:val="24"/>
          <w:szCs w:val="24"/>
        </w:rPr>
        <w:t xml:space="preserve">estarem </w:t>
      </w:r>
      <w:r w:rsidR="000C0CF0" w:rsidRPr="000C0CF0">
        <w:rPr>
          <w:rFonts w:ascii="Arial" w:hAnsi="Arial" w:cs="Arial"/>
          <w:sz w:val="24"/>
          <w:szCs w:val="24"/>
        </w:rPr>
        <w:t xml:space="preserve">muitas vezes </w:t>
      </w:r>
      <w:r w:rsidR="00F22587">
        <w:rPr>
          <w:rFonts w:ascii="Arial" w:hAnsi="Arial" w:cs="Arial"/>
          <w:sz w:val="24"/>
          <w:szCs w:val="24"/>
        </w:rPr>
        <w:t>confusas com relação às</w:t>
      </w:r>
      <w:r w:rsidR="00E7614D" w:rsidRPr="003B1203">
        <w:rPr>
          <w:rFonts w:ascii="Arial" w:hAnsi="Arial" w:cs="Arial"/>
          <w:sz w:val="24"/>
          <w:szCs w:val="24"/>
        </w:rPr>
        <w:t xml:space="preserve"> suas emoções, sentimentos, sofrimentos psíquicos, ansiedade, baixa </w:t>
      </w:r>
      <w:r w:rsidR="00CD1746" w:rsidRPr="003B1203">
        <w:rPr>
          <w:rFonts w:ascii="Arial" w:hAnsi="Arial" w:cs="Arial"/>
          <w:sz w:val="24"/>
          <w:szCs w:val="24"/>
        </w:rPr>
        <w:t>autoestima</w:t>
      </w:r>
      <w:r w:rsidR="00E7614D" w:rsidRPr="003B1203">
        <w:rPr>
          <w:rFonts w:ascii="Arial" w:hAnsi="Arial" w:cs="Arial"/>
          <w:sz w:val="24"/>
          <w:szCs w:val="24"/>
        </w:rPr>
        <w:t xml:space="preserve">, </w:t>
      </w:r>
      <w:r w:rsidR="00F22587">
        <w:rPr>
          <w:rFonts w:ascii="Arial" w:hAnsi="Arial" w:cs="Arial"/>
          <w:sz w:val="24"/>
          <w:szCs w:val="24"/>
        </w:rPr>
        <w:t>onde acontece</w:t>
      </w:r>
      <w:r w:rsidR="00CF43C1">
        <w:rPr>
          <w:rFonts w:ascii="Arial" w:hAnsi="Arial" w:cs="Arial"/>
          <w:sz w:val="24"/>
          <w:szCs w:val="24"/>
        </w:rPr>
        <w:t xml:space="preserve"> </w:t>
      </w:r>
      <w:r w:rsidR="00552727" w:rsidRPr="00552727">
        <w:rPr>
          <w:rFonts w:ascii="Arial" w:hAnsi="Arial" w:cs="Arial"/>
          <w:sz w:val="24"/>
          <w:szCs w:val="24"/>
        </w:rPr>
        <w:t xml:space="preserve">tudo </w:t>
      </w:r>
      <w:r w:rsidR="00E7614D" w:rsidRPr="003B1203">
        <w:rPr>
          <w:rFonts w:ascii="Arial" w:hAnsi="Arial" w:cs="Arial"/>
          <w:sz w:val="24"/>
          <w:szCs w:val="24"/>
        </w:rPr>
        <w:t>de uma forma intensificada e ao mesmo tempo.</w:t>
      </w:r>
    </w:p>
    <w:p w14:paraId="3A021CEA" w14:textId="5695A25B" w:rsidR="00CD1746" w:rsidRDefault="00CD1746" w:rsidP="00E7614D">
      <w:pPr>
        <w:spacing w:after="0" w:line="360" w:lineRule="auto"/>
        <w:ind w:firstLine="1134"/>
        <w:jc w:val="both"/>
        <w:rPr>
          <w:rFonts w:ascii="Arial" w:hAnsi="Arial" w:cs="Arial"/>
          <w:sz w:val="24"/>
          <w:szCs w:val="24"/>
        </w:rPr>
      </w:pPr>
      <w:r w:rsidRPr="00F73A0A">
        <w:rPr>
          <w:rFonts w:ascii="Arial" w:hAnsi="Arial" w:cs="Arial"/>
          <w:sz w:val="24"/>
          <w:szCs w:val="24"/>
        </w:rPr>
        <w:t>As pessoas em situação de rua, desamparo, instabilidade emocional</w:t>
      </w:r>
      <w:r w:rsidR="00384392">
        <w:rPr>
          <w:rFonts w:ascii="Arial" w:hAnsi="Arial" w:cs="Arial"/>
          <w:sz w:val="24"/>
          <w:szCs w:val="24"/>
        </w:rPr>
        <w:t xml:space="preserve"> e financeira, falta de acesso às</w:t>
      </w:r>
      <w:r w:rsidRPr="00F73A0A">
        <w:rPr>
          <w:rFonts w:ascii="Arial" w:hAnsi="Arial" w:cs="Arial"/>
          <w:sz w:val="24"/>
          <w:szCs w:val="24"/>
        </w:rPr>
        <w:t xml:space="preserve"> informações, são pes</w:t>
      </w:r>
      <w:r w:rsidR="00155FC6">
        <w:rPr>
          <w:rFonts w:ascii="Arial" w:hAnsi="Arial" w:cs="Arial"/>
          <w:sz w:val="24"/>
          <w:szCs w:val="24"/>
        </w:rPr>
        <w:t xml:space="preserve">soas com predisposição ao uso, </w:t>
      </w:r>
      <w:r w:rsidR="00155FC6">
        <w:rPr>
          <w:rFonts w:ascii="Arial" w:hAnsi="Arial" w:cs="Arial"/>
          <w:sz w:val="24"/>
          <w:szCs w:val="24"/>
        </w:rPr>
        <w:lastRenderedPageBreak/>
        <w:t xml:space="preserve">pois </w:t>
      </w:r>
      <w:r w:rsidR="007116F8">
        <w:rPr>
          <w:rFonts w:ascii="Arial" w:hAnsi="Arial" w:cs="Arial"/>
          <w:sz w:val="24"/>
          <w:szCs w:val="24"/>
        </w:rPr>
        <w:t>estabelece uma</w:t>
      </w:r>
      <w:r w:rsidR="00CF43C1">
        <w:rPr>
          <w:rFonts w:ascii="Arial" w:hAnsi="Arial" w:cs="Arial"/>
          <w:sz w:val="24"/>
          <w:szCs w:val="24"/>
        </w:rPr>
        <w:t xml:space="preserve"> </w:t>
      </w:r>
      <w:r w:rsidR="00137CBC">
        <w:rPr>
          <w:rFonts w:ascii="Arial" w:hAnsi="Arial" w:cs="Arial"/>
          <w:sz w:val="24"/>
          <w:szCs w:val="24"/>
        </w:rPr>
        <w:t xml:space="preserve">relação </w:t>
      </w:r>
      <w:r w:rsidR="00B227AB">
        <w:rPr>
          <w:rFonts w:ascii="Arial" w:hAnsi="Arial" w:cs="Arial"/>
          <w:sz w:val="24"/>
          <w:szCs w:val="24"/>
        </w:rPr>
        <w:t>com a</w:t>
      </w:r>
      <w:r w:rsidR="00CF43C1">
        <w:rPr>
          <w:rFonts w:ascii="Arial" w:hAnsi="Arial" w:cs="Arial"/>
          <w:sz w:val="24"/>
          <w:szCs w:val="24"/>
        </w:rPr>
        <w:t xml:space="preserve"> </w:t>
      </w:r>
      <w:r w:rsidRPr="00F73A0A">
        <w:rPr>
          <w:rFonts w:ascii="Arial" w:hAnsi="Arial" w:cs="Arial"/>
          <w:sz w:val="24"/>
          <w:szCs w:val="24"/>
        </w:rPr>
        <w:t>s</w:t>
      </w:r>
      <w:r w:rsidR="00B4318B">
        <w:rPr>
          <w:rFonts w:ascii="Arial" w:hAnsi="Arial" w:cs="Arial"/>
          <w:sz w:val="24"/>
          <w:szCs w:val="24"/>
        </w:rPr>
        <w:t>ensação de prazer e proporciona</w:t>
      </w:r>
      <w:r w:rsidRPr="00F73A0A">
        <w:rPr>
          <w:rFonts w:ascii="Arial" w:hAnsi="Arial" w:cs="Arial"/>
          <w:sz w:val="24"/>
          <w:szCs w:val="24"/>
        </w:rPr>
        <w:t xml:space="preserve"> o esquec</w:t>
      </w:r>
      <w:r w:rsidR="00137CBC">
        <w:rPr>
          <w:rFonts w:ascii="Arial" w:hAnsi="Arial" w:cs="Arial"/>
          <w:sz w:val="24"/>
          <w:szCs w:val="24"/>
        </w:rPr>
        <w:t>imento momentâneo do sofrimento como a</w:t>
      </w:r>
      <w:r w:rsidRPr="00F73A0A">
        <w:rPr>
          <w:rFonts w:ascii="Arial" w:hAnsi="Arial" w:cs="Arial"/>
          <w:sz w:val="24"/>
          <w:szCs w:val="24"/>
        </w:rPr>
        <w:t xml:space="preserve"> rejeição, </w:t>
      </w:r>
      <w:r w:rsidR="00137CBC">
        <w:rPr>
          <w:rFonts w:ascii="Arial" w:hAnsi="Arial" w:cs="Arial"/>
          <w:sz w:val="24"/>
          <w:szCs w:val="24"/>
        </w:rPr>
        <w:t xml:space="preserve">a </w:t>
      </w:r>
      <w:r w:rsidRPr="00F73A0A">
        <w:rPr>
          <w:rFonts w:ascii="Arial" w:hAnsi="Arial" w:cs="Arial"/>
          <w:sz w:val="24"/>
          <w:szCs w:val="24"/>
        </w:rPr>
        <w:t xml:space="preserve">solidão, </w:t>
      </w:r>
      <w:r w:rsidR="00137CBC">
        <w:rPr>
          <w:rFonts w:ascii="Arial" w:hAnsi="Arial" w:cs="Arial"/>
          <w:sz w:val="24"/>
          <w:szCs w:val="24"/>
        </w:rPr>
        <w:t xml:space="preserve">a </w:t>
      </w:r>
      <w:r w:rsidRPr="00F73A0A">
        <w:rPr>
          <w:rFonts w:ascii="Arial" w:hAnsi="Arial" w:cs="Arial"/>
          <w:sz w:val="24"/>
          <w:szCs w:val="24"/>
        </w:rPr>
        <w:t>exclusão, frustração e tantos outros dilemas da vida</w:t>
      </w:r>
      <w:r w:rsidR="00956B88">
        <w:rPr>
          <w:rFonts w:ascii="Arial" w:hAnsi="Arial" w:cs="Arial"/>
          <w:sz w:val="24"/>
          <w:szCs w:val="24"/>
        </w:rPr>
        <w:t>,</w:t>
      </w:r>
      <w:r w:rsidR="0045044E">
        <w:rPr>
          <w:rFonts w:ascii="Arial" w:hAnsi="Arial" w:cs="Arial"/>
          <w:sz w:val="24"/>
          <w:szCs w:val="24"/>
        </w:rPr>
        <w:t xml:space="preserve"> </w:t>
      </w:r>
      <w:r w:rsidR="00384392">
        <w:rPr>
          <w:rFonts w:ascii="Arial" w:hAnsi="Arial" w:cs="Arial"/>
          <w:sz w:val="24"/>
          <w:szCs w:val="24"/>
        </w:rPr>
        <w:t>o que</w:t>
      </w:r>
      <w:r w:rsidR="00CF43C1">
        <w:rPr>
          <w:rFonts w:ascii="Arial" w:hAnsi="Arial" w:cs="Arial"/>
          <w:sz w:val="24"/>
          <w:szCs w:val="24"/>
        </w:rPr>
        <w:t xml:space="preserve"> </w:t>
      </w:r>
      <w:r w:rsidR="007C11C4">
        <w:rPr>
          <w:rFonts w:ascii="Arial" w:hAnsi="Arial" w:cs="Arial"/>
          <w:sz w:val="24"/>
          <w:szCs w:val="24"/>
        </w:rPr>
        <w:t>expõe as pessoas à margem da vulnerabilidade</w:t>
      </w:r>
      <w:r w:rsidR="00F73A0A" w:rsidRPr="00F73A0A">
        <w:rPr>
          <w:rFonts w:ascii="Arial" w:hAnsi="Arial" w:cs="Arial"/>
          <w:sz w:val="24"/>
          <w:szCs w:val="24"/>
        </w:rPr>
        <w:t xml:space="preserve"> (Souza, Alvarenga &amp; Della Rina, 2009)</w:t>
      </w:r>
      <w:r w:rsidRPr="00F73A0A">
        <w:rPr>
          <w:rFonts w:ascii="Arial" w:hAnsi="Arial" w:cs="Arial"/>
          <w:sz w:val="24"/>
          <w:szCs w:val="24"/>
        </w:rPr>
        <w:t xml:space="preserve">. </w:t>
      </w:r>
    </w:p>
    <w:p w14:paraId="7E1C0276" w14:textId="77777777" w:rsidR="001F7540" w:rsidRDefault="001F7540" w:rsidP="00E7614D">
      <w:pPr>
        <w:spacing w:after="0" w:line="360" w:lineRule="auto"/>
        <w:ind w:firstLine="1134"/>
        <w:jc w:val="both"/>
        <w:rPr>
          <w:rFonts w:ascii="Arial" w:hAnsi="Arial" w:cs="Arial"/>
          <w:sz w:val="24"/>
          <w:szCs w:val="24"/>
        </w:rPr>
      </w:pPr>
      <w:r>
        <w:rPr>
          <w:rFonts w:ascii="Arial" w:hAnsi="Arial" w:cs="Arial"/>
          <w:sz w:val="24"/>
          <w:szCs w:val="24"/>
        </w:rPr>
        <w:t>A</w:t>
      </w:r>
      <w:r w:rsidRPr="003B1203">
        <w:rPr>
          <w:rFonts w:ascii="Arial" w:hAnsi="Arial" w:cs="Arial"/>
          <w:sz w:val="24"/>
          <w:szCs w:val="24"/>
        </w:rPr>
        <w:t xml:space="preserve"> proibição</w:t>
      </w:r>
      <w:r>
        <w:rPr>
          <w:rFonts w:ascii="Arial" w:hAnsi="Arial" w:cs="Arial"/>
          <w:sz w:val="24"/>
          <w:szCs w:val="24"/>
        </w:rPr>
        <w:t xml:space="preserve"> das drogas</w:t>
      </w:r>
      <w:r w:rsidRPr="003B1203">
        <w:rPr>
          <w:rFonts w:ascii="Arial" w:hAnsi="Arial" w:cs="Arial"/>
          <w:sz w:val="24"/>
          <w:szCs w:val="24"/>
        </w:rPr>
        <w:t xml:space="preserve"> não impede o contato com as </w:t>
      </w:r>
      <w:r>
        <w:rPr>
          <w:rFonts w:ascii="Arial" w:hAnsi="Arial" w:cs="Arial"/>
          <w:sz w:val="24"/>
          <w:szCs w:val="24"/>
        </w:rPr>
        <w:t>mesmas</w:t>
      </w:r>
      <w:r w:rsidRPr="003B1203">
        <w:rPr>
          <w:rFonts w:ascii="Arial" w:hAnsi="Arial" w:cs="Arial"/>
          <w:sz w:val="24"/>
          <w:szCs w:val="24"/>
        </w:rPr>
        <w:t xml:space="preserve">, </w:t>
      </w:r>
      <w:r>
        <w:rPr>
          <w:rFonts w:ascii="Arial" w:hAnsi="Arial" w:cs="Arial"/>
          <w:sz w:val="24"/>
          <w:szCs w:val="24"/>
        </w:rPr>
        <w:t xml:space="preserve">e </w:t>
      </w:r>
      <w:r w:rsidRPr="003B1203">
        <w:rPr>
          <w:rFonts w:ascii="Arial" w:hAnsi="Arial" w:cs="Arial"/>
          <w:sz w:val="24"/>
          <w:szCs w:val="24"/>
        </w:rPr>
        <w:t xml:space="preserve">conforme o documentário aborda, os prejuízos são maiores, a fiscalização é mascarada e o monopólio de mercado para os traficantes é vasto, uma vez que é algo completamente desregulado, </w:t>
      </w:r>
      <w:r>
        <w:rPr>
          <w:rFonts w:ascii="Arial" w:hAnsi="Arial" w:cs="Arial"/>
          <w:sz w:val="24"/>
          <w:szCs w:val="24"/>
        </w:rPr>
        <w:t>e o lucro é</w:t>
      </w:r>
      <w:r w:rsidRPr="003B1203">
        <w:rPr>
          <w:rFonts w:ascii="Arial" w:hAnsi="Arial" w:cs="Arial"/>
          <w:sz w:val="24"/>
          <w:szCs w:val="24"/>
        </w:rPr>
        <w:t xml:space="preserve"> o único objetivo de quem domina o tráfico.</w:t>
      </w:r>
    </w:p>
    <w:p w14:paraId="1A1BD2FA" w14:textId="262E9C6A" w:rsidR="00F00C92" w:rsidRPr="00411D46" w:rsidRDefault="00CD1746" w:rsidP="00E7614D">
      <w:pPr>
        <w:spacing w:after="0" w:line="360" w:lineRule="auto"/>
        <w:ind w:firstLine="1134"/>
        <w:jc w:val="both"/>
        <w:rPr>
          <w:rFonts w:ascii="Arial" w:hAnsi="Arial" w:cs="Arial"/>
          <w:sz w:val="24"/>
          <w:szCs w:val="24"/>
        </w:rPr>
      </w:pPr>
      <w:r w:rsidRPr="00CF43C1">
        <w:rPr>
          <w:rFonts w:ascii="Arial" w:hAnsi="Arial" w:cs="Arial"/>
          <w:sz w:val="24"/>
          <w:szCs w:val="24"/>
        </w:rPr>
        <w:t>O proibir apenas</w:t>
      </w:r>
      <w:r w:rsidR="004D1EDD" w:rsidRPr="00CF43C1">
        <w:rPr>
          <w:rFonts w:ascii="Arial" w:hAnsi="Arial" w:cs="Arial"/>
          <w:sz w:val="24"/>
          <w:szCs w:val="24"/>
        </w:rPr>
        <w:t xml:space="preserve"> não é sinônimo de êxito na prevenção, promoção e tratamen</w:t>
      </w:r>
      <w:r w:rsidR="00EE1F57" w:rsidRPr="00CF43C1">
        <w:rPr>
          <w:rFonts w:ascii="Arial" w:hAnsi="Arial" w:cs="Arial"/>
          <w:sz w:val="24"/>
          <w:szCs w:val="24"/>
        </w:rPr>
        <w:t xml:space="preserve">to do uso das drogas, </w:t>
      </w:r>
      <w:r w:rsidR="00E835E8">
        <w:rPr>
          <w:rFonts w:ascii="Arial" w:hAnsi="Arial" w:cs="Arial"/>
          <w:sz w:val="24"/>
          <w:szCs w:val="24"/>
        </w:rPr>
        <w:t xml:space="preserve">como demonstra o </w:t>
      </w:r>
      <w:r w:rsidR="00EE1F57" w:rsidRPr="00CF43C1">
        <w:rPr>
          <w:rFonts w:ascii="Arial" w:hAnsi="Arial" w:cs="Arial"/>
          <w:sz w:val="24"/>
          <w:szCs w:val="24"/>
        </w:rPr>
        <w:t>exemplo d</w:t>
      </w:r>
      <w:r w:rsidR="004D1EDD" w:rsidRPr="00411D46">
        <w:rPr>
          <w:rFonts w:ascii="Arial" w:hAnsi="Arial" w:cs="Arial"/>
          <w:sz w:val="24"/>
          <w:szCs w:val="24"/>
        </w:rPr>
        <w:t xml:space="preserve">a </w:t>
      </w:r>
      <w:r w:rsidR="005E446F">
        <w:rPr>
          <w:rFonts w:ascii="Arial" w:hAnsi="Arial" w:cs="Arial"/>
          <w:sz w:val="24"/>
          <w:szCs w:val="24"/>
        </w:rPr>
        <w:t>‘</w:t>
      </w:r>
      <w:r w:rsidR="004D1EDD" w:rsidRPr="00411D46">
        <w:rPr>
          <w:rFonts w:ascii="Arial" w:hAnsi="Arial" w:cs="Arial"/>
          <w:sz w:val="24"/>
          <w:szCs w:val="24"/>
        </w:rPr>
        <w:t>lei seca</w:t>
      </w:r>
      <w:r w:rsidR="005E446F">
        <w:rPr>
          <w:rFonts w:ascii="Arial" w:hAnsi="Arial" w:cs="Arial"/>
          <w:sz w:val="24"/>
          <w:szCs w:val="24"/>
        </w:rPr>
        <w:t>’</w:t>
      </w:r>
      <w:r w:rsidR="00CF43C1" w:rsidRPr="00411D46">
        <w:rPr>
          <w:rFonts w:ascii="Arial" w:hAnsi="Arial" w:cs="Arial"/>
          <w:b/>
          <w:sz w:val="24"/>
          <w:szCs w:val="24"/>
          <w:shd w:val="clear" w:color="auto" w:fill="FFFFFF"/>
        </w:rPr>
        <w:t>,</w:t>
      </w:r>
      <w:r w:rsidR="00E835E8">
        <w:rPr>
          <w:rFonts w:ascii="Arial" w:hAnsi="Arial" w:cs="Arial"/>
          <w:b/>
          <w:sz w:val="24"/>
          <w:szCs w:val="24"/>
          <w:shd w:val="clear" w:color="auto" w:fill="FFFFFF"/>
        </w:rPr>
        <w:t xml:space="preserve"> </w:t>
      </w:r>
      <w:r w:rsidR="00E835E8" w:rsidRPr="00E835E8">
        <w:rPr>
          <w:rFonts w:ascii="Arial" w:hAnsi="Arial" w:cs="Arial"/>
          <w:sz w:val="24"/>
          <w:szCs w:val="24"/>
          <w:shd w:val="clear" w:color="auto" w:fill="FFFFFF"/>
        </w:rPr>
        <w:t xml:space="preserve">de </w:t>
      </w:r>
      <w:r w:rsidR="00B24616" w:rsidRPr="00411D46">
        <w:rPr>
          <w:rStyle w:val="Forte"/>
          <w:rFonts w:ascii="Arial" w:hAnsi="Arial" w:cs="Arial"/>
          <w:b w:val="0"/>
          <w:sz w:val="24"/>
          <w:szCs w:val="24"/>
          <w:bdr w:val="none" w:sz="0" w:space="0" w:color="auto" w:frame="1"/>
          <w:shd w:val="clear" w:color="auto" w:fill="FFFFFF"/>
        </w:rPr>
        <w:t>nº 11.705</w:t>
      </w:r>
      <w:r w:rsidR="00B24616" w:rsidRPr="00411D46">
        <w:rPr>
          <w:rFonts w:ascii="Arial" w:hAnsi="Arial" w:cs="Arial"/>
          <w:b/>
          <w:sz w:val="24"/>
          <w:szCs w:val="24"/>
          <w:shd w:val="clear" w:color="auto" w:fill="FFFFFF"/>
        </w:rPr>
        <w:t>,</w:t>
      </w:r>
      <w:r w:rsidR="00411D46" w:rsidRPr="00411D46">
        <w:rPr>
          <w:rFonts w:ascii="Arial" w:hAnsi="Arial" w:cs="Arial"/>
          <w:sz w:val="24"/>
          <w:szCs w:val="24"/>
          <w:shd w:val="clear" w:color="auto" w:fill="FFFFFF"/>
        </w:rPr>
        <w:t xml:space="preserve"> de 19 de junho de 2008. É </w:t>
      </w:r>
      <w:r w:rsidR="00B24616" w:rsidRPr="00411D46">
        <w:rPr>
          <w:rFonts w:ascii="Arial" w:hAnsi="Arial" w:cs="Arial"/>
          <w:sz w:val="24"/>
          <w:szCs w:val="24"/>
          <w:shd w:val="clear" w:color="auto" w:fill="FFFFFF"/>
        </w:rPr>
        <w:t>conhecida pelo seu rigor no que diz respeito ao consumo de álcool por motoristas</w:t>
      </w:r>
      <w:r w:rsidR="00411D46" w:rsidRPr="00411D46">
        <w:rPr>
          <w:rFonts w:ascii="Arial" w:hAnsi="Arial" w:cs="Arial"/>
          <w:sz w:val="24"/>
          <w:szCs w:val="24"/>
          <w:shd w:val="clear" w:color="auto" w:fill="FFFFFF"/>
        </w:rPr>
        <w:t xml:space="preserve"> e</w:t>
      </w:r>
      <w:r w:rsidR="00B24616" w:rsidRPr="00411D46">
        <w:rPr>
          <w:rFonts w:ascii="Arial" w:hAnsi="Arial" w:cs="Arial"/>
          <w:sz w:val="24"/>
          <w:szCs w:val="24"/>
          <w:shd w:val="clear" w:color="auto" w:fill="FFFFFF"/>
        </w:rPr>
        <w:t xml:space="preserve"> foi aprovada com o intuito de diminuir os acidentes de trânsito causados por condutores alcoolizados. Além de proibir qualquer consumo de álcoo</w:t>
      </w:r>
      <w:r w:rsidR="00411D46" w:rsidRPr="00411D46">
        <w:rPr>
          <w:rFonts w:ascii="Arial" w:hAnsi="Arial" w:cs="Arial"/>
          <w:sz w:val="24"/>
          <w:szCs w:val="24"/>
          <w:shd w:val="clear" w:color="auto" w:fill="FFFFFF"/>
        </w:rPr>
        <w:t>l, est</w:t>
      </w:r>
      <w:r w:rsidR="00B24616" w:rsidRPr="00411D46">
        <w:rPr>
          <w:rFonts w:ascii="Arial" w:hAnsi="Arial" w:cs="Arial"/>
          <w:sz w:val="24"/>
          <w:szCs w:val="24"/>
          <w:shd w:val="clear" w:color="auto" w:fill="FFFFFF"/>
        </w:rPr>
        <w:t>a lei também proíbe a venda de bebidas alcoólicas ao longo de rodovias federais</w:t>
      </w:r>
      <w:r w:rsidR="00E95CB1">
        <w:rPr>
          <w:rFonts w:ascii="Arial" w:hAnsi="Arial" w:cs="Arial"/>
          <w:sz w:val="24"/>
          <w:szCs w:val="24"/>
          <w:shd w:val="clear" w:color="auto" w:fill="FFFFFF"/>
        </w:rPr>
        <w:t xml:space="preserve"> (</w:t>
      </w:r>
      <w:r w:rsidR="00E95CB1">
        <w:rPr>
          <w:color w:val="000000"/>
          <w:sz w:val="27"/>
          <w:szCs w:val="27"/>
        </w:rPr>
        <w:t>Abreu, 2012)</w:t>
      </w:r>
      <w:r w:rsidR="00E95CB1">
        <w:rPr>
          <w:color w:val="000000"/>
          <w:sz w:val="27"/>
          <w:szCs w:val="27"/>
        </w:rPr>
        <w:t>.</w:t>
      </w:r>
    </w:p>
    <w:p w14:paraId="139777AF" w14:textId="6F4F9AE1" w:rsidR="00DC39DD" w:rsidRDefault="00F00C92" w:rsidP="00E7614D">
      <w:pPr>
        <w:spacing w:after="0" w:line="360" w:lineRule="auto"/>
        <w:ind w:firstLine="1134"/>
        <w:jc w:val="both"/>
        <w:rPr>
          <w:rFonts w:ascii="Arial" w:hAnsi="Arial" w:cs="Arial"/>
          <w:sz w:val="24"/>
          <w:szCs w:val="24"/>
        </w:rPr>
      </w:pPr>
      <w:r>
        <w:rPr>
          <w:rFonts w:ascii="Arial" w:hAnsi="Arial" w:cs="Arial"/>
          <w:sz w:val="24"/>
          <w:szCs w:val="24"/>
        </w:rPr>
        <w:t>P</w:t>
      </w:r>
      <w:r w:rsidR="004D1EDD" w:rsidRPr="00CF43C1">
        <w:rPr>
          <w:rFonts w:ascii="Arial" w:hAnsi="Arial" w:cs="Arial"/>
          <w:sz w:val="24"/>
          <w:szCs w:val="24"/>
        </w:rPr>
        <w:t>oucos estudos foram feitos para</w:t>
      </w:r>
      <w:r w:rsidR="004D1EDD" w:rsidRPr="00B24616">
        <w:rPr>
          <w:rFonts w:ascii="Arial" w:hAnsi="Arial" w:cs="Arial"/>
          <w:sz w:val="24"/>
          <w:szCs w:val="24"/>
        </w:rPr>
        <w:t xml:space="preserve"> constatar a sua efetividade</w:t>
      </w:r>
      <w:r>
        <w:rPr>
          <w:rFonts w:ascii="Arial" w:hAnsi="Arial" w:cs="Arial"/>
          <w:sz w:val="24"/>
          <w:szCs w:val="24"/>
        </w:rPr>
        <w:t>, e</w:t>
      </w:r>
      <w:r w:rsidR="004D1EDD" w:rsidRPr="00B24616">
        <w:rPr>
          <w:rFonts w:ascii="Arial" w:hAnsi="Arial" w:cs="Arial"/>
          <w:sz w:val="24"/>
          <w:szCs w:val="24"/>
        </w:rPr>
        <w:t xml:space="preserve">ntretanto, </w:t>
      </w:r>
      <w:r w:rsidR="008B663C">
        <w:rPr>
          <w:rFonts w:ascii="Arial" w:hAnsi="Arial" w:cs="Arial"/>
          <w:sz w:val="24"/>
          <w:szCs w:val="24"/>
        </w:rPr>
        <w:t xml:space="preserve">numa </w:t>
      </w:r>
      <w:r w:rsidR="004D1EDD" w:rsidRPr="00B24616">
        <w:rPr>
          <w:rFonts w:ascii="Arial" w:hAnsi="Arial" w:cs="Arial"/>
          <w:sz w:val="24"/>
          <w:szCs w:val="24"/>
        </w:rPr>
        <w:t xml:space="preserve">pesquisa realizada na cidade de São Paulo, </w:t>
      </w:r>
      <w:r w:rsidR="00DC39DD" w:rsidRPr="00B24616">
        <w:rPr>
          <w:rFonts w:ascii="Arial" w:hAnsi="Arial" w:cs="Arial"/>
          <w:sz w:val="24"/>
          <w:szCs w:val="24"/>
        </w:rPr>
        <w:t>foi possível perceber</w:t>
      </w:r>
      <w:r w:rsidR="004D1EDD" w:rsidRPr="00B24616">
        <w:rPr>
          <w:rFonts w:ascii="Arial" w:hAnsi="Arial" w:cs="Arial"/>
          <w:sz w:val="24"/>
          <w:szCs w:val="24"/>
        </w:rPr>
        <w:t xml:space="preserve"> uma diminuição de 28% nas internações hospitalares, 39,2% dos gastos hospitalares e 13,6% de mortalidade</w:t>
      </w:r>
      <w:r w:rsidR="004D1EDD" w:rsidRPr="00EF6B65">
        <w:rPr>
          <w:rFonts w:ascii="Arial" w:hAnsi="Arial" w:cs="Arial"/>
          <w:sz w:val="24"/>
          <w:szCs w:val="24"/>
        </w:rPr>
        <w:t xml:space="preserve"> entre os dois semestres de 2008</w:t>
      </w:r>
      <w:r w:rsidR="00E95CB1">
        <w:rPr>
          <w:rFonts w:ascii="Arial" w:hAnsi="Arial" w:cs="Arial"/>
          <w:sz w:val="24"/>
          <w:szCs w:val="24"/>
        </w:rPr>
        <w:t xml:space="preserve"> (</w:t>
      </w:r>
      <w:r w:rsidR="00E95CB1">
        <w:rPr>
          <w:color w:val="000000"/>
          <w:sz w:val="27"/>
          <w:szCs w:val="27"/>
        </w:rPr>
        <w:t>Malta</w:t>
      </w:r>
      <w:r w:rsidR="00E95CB1">
        <w:rPr>
          <w:color w:val="000000"/>
          <w:sz w:val="27"/>
          <w:szCs w:val="27"/>
        </w:rPr>
        <w:t xml:space="preserve">, </w:t>
      </w:r>
      <w:r w:rsidR="00E95CB1">
        <w:rPr>
          <w:color w:val="000000"/>
          <w:sz w:val="27"/>
          <w:szCs w:val="27"/>
        </w:rPr>
        <w:t>2010</w:t>
      </w:r>
      <w:r w:rsidR="00E95CB1">
        <w:rPr>
          <w:color w:val="000000"/>
          <w:sz w:val="27"/>
          <w:szCs w:val="27"/>
        </w:rPr>
        <w:t>).</w:t>
      </w:r>
    </w:p>
    <w:p w14:paraId="34D73025" w14:textId="1B6028BF" w:rsidR="00CD1746" w:rsidRPr="003B1203" w:rsidRDefault="00F339AF" w:rsidP="00E7614D">
      <w:pPr>
        <w:spacing w:after="0" w:line="360" w:lineRule="auto"/>
        <w:ind w:firstLine="1134"/>
        <w:jc w:val="both"/>
        <w:rPr>
          <w:rFonts w:ascii="Arial" w:hAnsi="Arial" w:cs="Arial"/>
          <w:sz w:val="24"/>
          <w:szCs w:val="24"/>
        </w:rPr>
      </w:pPr>
      <w:r>
        <w:rPr>
          <w:rFonts w:ascii="Arial" w:hAnsi="Arial" w:cs="Arial"/>
          <w:sz w:val="24"/>
          <w:szCs w:val="24"/>
        </w:rPr>
        <w:t>O</w:t>
      </w:r>
      <w:r w:rsidR="004D1EDD" w:rsidRPr="003B1203">
        <w:rPr>
          <w:rFonts w:ascii="Arial" w:hAnsi="Arial" w:cs="Arial"/>
          <w:sz w:val="24"/>
          <w:szCs w:val="24"/>
        </w:rPr>
        <w:t xml:space="preserve"> álcool ainda é apontado como um dos principais fatores que causam os acidentes violentos de trânsito com vítimas fatais no Brasil, uma das maiores causas da mortalidade. Acredita-se que haja mais de 1,2 milhões de mo</w:t>
      </w:r>
      <w:r w:rsidR="00A4731F">
        <w:rPr>
          <w:rFonts w:ascii="Arial" w:hAnsi="Arial" w:cs="Arial"/>
          <w:sz w:val="24"/>
          <w:szCs w:val="24"/>
        </w:rPr>
        <w:t>rtes por ano no mundo, em média</w:t>
      </w:r>
      <w:r w:rsidR="00DD5A10">
        <w:rPr>
          <w:rFonts w:ascii="Arial" w:hAnsi="Arial" w:cs="Arial"/>
          <w:sz w:val="24"/>
          <w:szCs w:val="24"/>
        </w:rPr>
        <w:t xml:space="preserve"> </w:t>
      </w:r>
      <w:r w:rsidR="004D1EDD" w:rsidRPr="003B1203">
        <w:rPr>
          <w:rFonts w:ascii="Arial" w:hAnsi="Arial" w:cs="Arial"/>
          <w:sz w:val="24"/>
          <w:szCs w:val="24"/>
        </w:rPr>
        <w:t xml:space="preserve">50 milhões sofrem lesões e 20% apontam </w:t>
      </w:r>
      <w:r w:rsidRPr="003B1203">
        <w:rPr>
          <w:rFonts w:ascii="Arial" w:hAnsi="Arial" w:cs="Arial"/>
          <w:sz w:val="24"/>
          <w:szCs w:val="24"/>
        </w:rPr>
        <w:t>sequelas</w:t>
      </w:r>
      <w:r w:rsidR="004D1EDD" w:rsidRPr="003B1203">
        <w:rPr>
          <w:rFonts w:ascii="Arial" w:hAnsi="Arial" w:cs="Arial"/>
          <w:sz w:val="24"/>
          <w:szCs w:val="24"/>
        </w:rPr>
        <w:t xml:space="preserve"> graves como </w:t>
      </w:r>
      <w:r w:rsidRPr="003B1203">
        <w:rPr>
          <w:rFonts w:ascii="Arial" w:hAnsi="Arial" w:cs="Arial"/>
          <w:sz w:val="24"/>
          <w:szCs w:val="24"/>
        </w:rPr>
        <w:t>consequência</w:t>
      </w:r>
      <w:r w:rsidR="004D1EDD" w:rsidRPr="003B1203">
        <w:rPr>
          <w:rFonts w:ascii="Arial" w:hAnsi="Arial" w:cs="Arial"/>
          <w:sz w:val="24"/>
          <w:szCs w:val="24"/>
        </w:rPr>
        <w:t xml:space="preserve"> (Bachhieri</w:t>
      </w:r>
      <w:r w:rsidR="00081E99">
        <w:rPr>
          <w:rFonts w:ascii="Arial" w:hAnsi="Arial" w:cs="Arial"/>
          <w:sz w:val="24"/>
          <w:szCs w:val="24"/>
        </w:rPr>
        <w:t xml:space="preserve">, </w:t>
      </w:r>
      <w:r w:rsidR="004D1EDD" w:rsidRPr="003B1203">
        <w:rPr>
          <w:rFonts w:ascii="Arial" w:hAnsi="Arial" w:cs="Arial"/>
          <w:sz w:val="24"/>
          <w:szCs w:val="24"/>
        </w:rPr>
        <w:t>&amp; Barros, 20</w:t>
      </w:r>
      <w:r w:rsidR="00081E99">
        <w:rPr>
          <w:rFonts w:ascii="Arial" w:hAnsi="Arial" w:cs="Arial"/>
          <w:sz w:val="24"/>
          <w:szCs w:val="24"/>
        </w:rPr>
        <w:t>11</w:t>
      </w:r>
      <w:r w:rsidR="00D764AF" w:rsidRPr="003B1203">
        <w:rPr>
          <w:rFonts w:ascii="Arial" w:hAnsi="Arial" w:cs="Arial"/>
          <w:sz w:val="24"/>
          <w:szCs w:val="24"/>
        </w:rPr>
        <w:t>).</w:t>
      </w:r>
    </w:p>
    <w:p w14:paraId="3E5EBE6D" w14:textId="77777777" w:rsidR="001D25BF" w:rsidRPr="003B1203" w:rsidRDefault="001D25BF" w:rsidP="00E7614D">
      <w:pPr>
        <w:spacing w:after="0" w:line="360" w:lineRule="auto"/>
        <w:ind w:firstLine="1134"/>
        <w:jc w:val="both"/>
        <w:rPr>
          <w:rFonts w:ascii="Arial" w:hAnsi="Arial" w:cs="Arial"/>
          <w:sz w:val="24"/>
          <w:szCs w:val="24"/>
        </w:rPr>
      </w:pPr>
      <w:r w:rsidRPr="003B1203">
        <w:rPr>
          <w:rFonts w:ascii="Arial" w:hAnsi="Arial" w:cs="Arial"/>
          <w:sz w:val="24"/>
          <w:szCs w:val="24"/>
        </w:rPr>
        <w:t>As adversidades regionais refletem também no consumo de drogas, sendo alarmante a diferença do co</w:t>
      </w:r>
      <w:r w:rsidR="00E61E96">
        <w:rPr>
          <w:rFonts w:ascii="Arial" w:hAnsi="Arial" w:cs="Arial"/>
          <w:sz w:val="24"/>
          <w:szCs w:val="24"/>
        </w:rPr>
        <w:t>nsumo de um estado para outro</w:t>
      </w:r>
      <w:r w:rsidR="008A1729">
        <w:rPr>
          <w:rFonts w:ascii="Arial" w:hAnsi="Arial" w:cs="Arial"/>
          <w:sz w:val="24"/>
          <w:szCs w:val="24"/>
        </w:rPr>
        <w:t>,</w:t>
      </w:r>
      <w:r w:rsidR="00E61E96">
        <w:rPr>
          <w:rFonts w:ascii="Arial" w:hAnsi="Arial" w:cs="Arial"/>
          <w:sz w:val="24"/>
          <w:szCs w:val="24"/>
        </w:rPr>
        <w:t xml:space="preserve"> de</w:t>
      </w:r>
      <w:r w:rsidRPr="003B1203">
        <w:rPr>
          <w:rFonts w:ascii="Arial" w:hAnsi="Arial" w:cs="Arial"/>
          <w:sz w:val="24"/>
          <w:szCs w:val="24"/>
        </w:rPr>
        <w:t xml:space="preserve"> determinadas drogas. Um exemplo é a concentração do uso de cocaína que se destacava nas regiões Sudeste e Sul do Brasil. Entretanto, deve-se cons</w:t>
      </w:r>
      <w:r w:rsidR="00EF6B65">
        <w:rPr>
          <w:rFonts w:ascii="Arial" w:hAnsi="Arial" w:cs="Arial"/>
          <w:sz w:val="24"/>
          <w:szCs w:val="24"/>
        </w:rPr>
        <w:t>iderar a existência de drogas lí</w:t>
      </w:r>
      <w:r w:rsidRPr="003B1203">
        <w:rPr>
          <w:rFonts w:ascii="Arial" w:hAnsi="Arial" w:cs="Arial"/>
          <w:sz w:val="24"/>
          <w:szCs w:val="24"/>
        </w:rPr>
        <w:t xml:space="preserve">citas como o álcool e </w:t>
      </w:r>
      <w:r w:rsidR="00E61E96">
        <w:rPr>
          <w:rFonts w:ascii="Arial" w:hAnsi="Arial" w:cs="Arial"/>
          <w:sz w:val="24"/>
          <w:szCs w:val="24"/>
        </w:rPr>
        <w:t xml:space="preserve">o </w:t>
      </w:r>
      <w:r w:rsidRPr="003B1203">
        <w:rPr>
          <w:rFonts w:ascii="Arial" w:hAnsi="Arial" w:cs="Arial"/>
          <w:sz w:val="24"/>
          <w:szCs w:val="24"/>
        </w:rPr>
        <w:t>tabaco</w:t>
      </w:r>
      <w:r w:rsidR="00E61E96">
        <w:rPr>
          <w:rFonts w:ascii="Arial" w:hAnsi="Arial" w:cs="Arial"/>
          <w:sz w:val="24"/>
          <w:szCs w:val="24"/>
        </w:rPr>
        <w:t>,</w:t>
      </w:r>
      <w:r w:rsidRPr="003B1203">
        <w:rPr>
          <w:rFonts w:ascii="Arial" w:hAnsi="Arial" w:cs="Arial"/>
          <w:sz w:val="24"/>
          <w:szCs w:val="24"/>
        </w:rPr>
        <w:t xml:space="preserve"> que são distribuídas de forma uniforme em todo território nacional (Noto &amp; Galduróz, 1999)</w:t>
      </w:r>
      <w:r w:rsidR="009F4F47">
        <w:rPr>
          <w:rFonts w:ascii="Arial" w:hAnsi="Arial" w:cs="Arial"/>
          <w:sz w:val="24"/>
          <w:szCs w:val="24"/>
        </w:rPr>
        <w:t xml:space="preserve">. </w:t>
      </w:r>
    </w:p>
    <w:p w14:paraId="53BC4446" w14:textId="4D85E3D6" w:rsidR="00E5662A" w:rsidRPr="003B1203" w:rsidRDefault="00E61E96" w:rsidP="00E7614D">
      <w:pPr>
        <w:spacing w:after="0" w:line="360" w:lineRule="auto"/>
        <w:ind w:firstLine="1134"/>
        <w:jc w:val="both"/>
        <w:rPr>
          <w:rFonts w:ascii="Arial" w:hAnsi="Arial" w:cs="Arial"/>
          <w:sz w:val="24"/>
          <w:szCs w:val="24"/>
        </w:rPr>
      </w:pPr>
      <w:r w:rsidRPr="003F0DAF">
        <w:rPr>
          <w:rFonts w:ascii="Arial" w:hAnsi="Arial" w:cs="Arial"/>
          <w:sz w:val="24"/>
          <w:szCs w:val="24"/>
        </w:rPr>
        <w:t>O uso abusivo</w:t>
      </w:r>
      <w:r w:rsidRPr="00E61E96">
        <w:rPr>
          <w:rFonts w:ascii="Arial" w:hAnsi="Arial" w:cs="Arial"/>
          <w:sz w:val="24"/>
          <w:szCs w:val="24"/>
        </w:rPr>
        <w:t xml:space="preserve"> de substâncias psicoativas </w:t>
      </w:r>
      <w:r w:rsidR="00E5662A" w:rsidRPr="003B1203">
        <w:rPr>
          <w:rFonts w:ascii="Arial" w:hAnsi="Arial" w:cs="Arial"/>
          <w:sz w:val="24"/>
          <w:szCs w:val="24"/>
        </w:rPr>
        <w:t>nos dias atuais, tem se mostrado uma problemática complexa. Tanto o consumo, como o tráfico das d</w:t>
      </w:r>
      <w:r>
        <w:rPr>
          <w:rFonts w:ascii="Arial" w:hAnsi="Arial" w:cs="Arial"/>
          <w:sz w:val="24"/>
          <w:szCs w:val="24"/>
        </w:rPr>
        <w:t xml:space="preserve">rogas </w:t>
      </w:r>
      <w:r>
        <w:rPr>
          <w:rFonts w:ascii="Arial" w:hAnsi="Arial" w:cs="Arial"/>
          <w:sz w:val="24"/>
          <w:szCs w:val="24"/>
        </w:rPr>
        <w:lastRenderedPageBreak/>
        <w:t xml:space="preserve">lícitas e ilícitas, </w:t>
      </w:r>
      <w:r w:rsidR="003F0DAF">
        <w:rPr>
          <w:rFonts w:ascii="Arial" w:hAnsi="Arial" w:cs="Arial"/>
          <w:sz w:val="24"/>
          <w:szCs w:val="24"/>
        </w:rPr>
        <w:t xml:space="preserve">promove </w:t>
      </w:r>
      <w:r w:rsidR="00B663BE">
        <w:rPr>
          <w:rFonts w:ascii="Arial" w:hAnsi="Arial" w:cs="Arial"/>
          <w:sz w:val="24"/>
          <w:szCs w:val="24"/>
        </w:rPr>
        <w:t>consequências</w:t>
      </w:r>
      <w:r w:rsidR="003F0DAF">
        <w:rPr>
          <w:rFonts w:ascii="Arial" w:hAnsi="Arial" w:cs="Arial"/>
          <w:sz w:val="24"/>
          <w:szCs w:val="24"/>
        </w:rPr>
        <w:t xml:space="preserve"> nos</w:t>
      </w:r>
      <w:r w:rsidR="00E5662A" w:rsidRPr="003B1203">
        <w:rPr>
          <w:rFonts w:ascii="Arial" w:hAnsi="Arial" w:cs="Arial"/>
          <w:sz w:val="24"/>
          <w:szCs w:val="24"/>
        </w:rPr>
        <w:t xml:space="preserve"> fatores externos como a violência, mortes, perdas afetivas, problemas familiares, acidentes de trânsito, trazendo também reflexos na saúde pública, se constituindo como um problema social (Souza &amp; Kantorski, 2007).</w:t>
      </w:r>
    </w:p>
    <w:p w14:paraId="789401C0" w14:textId="1ADF6879" w:rsidR="00E7614D" w:rsidRPr="003B1203" w:rsidRDefault="00CD1746" w:rsidP="00E7614D">
      <w:pPr>
        <w:spacing w:after="0" w:line="360" w:lineRule="auto"/>
        <w:ind w:firstLine="1134"/>
        <w:jc w:val="both"/>
        <w:rPr>
          <w:rFonts w:ascii="Arial" w:hAnsi="Arial" w:cs="Arial"/>
          <w:sz w:val="24"/>
          <w:szCs w:val="24"/>
        </w:rPr>
      </w:pPr>
      <w:r w:rsidRPr="003B1203">
        <w:rPr>
          <w:rFonts w:ascii="Arial" w:hAnsi="Arial" w:cs="Arial"/>
          <w:sz w:val="24"/>
          <w:szCs w:val="24"/>
        </w:rPr>
        <w:t>Ébano</w:t>
      </w:r>
      <w:r w:rsidR="00E7614D" w:rsidRPr="003B1203">
        <w:rPr>
          <w:rFonts w:ascii="Arial" w:hAnsi="Arial" w:cs="Arial"/>
          <w:sz w:val="24"/>
          <w:szCs w:val="24"/>
        </w:rPr>
        <w:t xml:space="preserve"> Augusto, farmacêutico bioquímico </w:t>
      </w:r>
      <w:r w:rsidRPr="003B1203">
        <w:rPr>
          <w:rFonts w:ascii="Arial" w:hAnsi="Arial" w:cs="Arial"/>
          <w:sz w:val="24"/>
          <w:szCs w:val="24"/>
        </w:rPr>
        <w:t>que</w:t>
      </w:r>
      <w:r w:rsidR="007C5B0A">
        <w:rPr>
          <w:rFonts w:ascii="Arial" w:hAnsi="Arial" w:cs="Arial"/>
          <w:sz w:val="24"/>
          <w:szCs w:val="24"/>
        </w:rPr>
        <w:t xml:space="preserve"> </w:t>
      </w:r>
      <w:r w:rsidRPr="003B1203">
        <w:rPr>
          <w:rFonts w:ascii="Arial" w:hAnsi="Arial" w:cs="Arial"/>
          <w:sz w:val="24"/>
          <w:szCs w:val="24"/>
        </w:rPr>
        <w:t>depõe no documentário</w:t>
      </w:r>
      <w:r w:rsidR="00E61E96">
        <w:rPr>
          <w:rFonts w:ascii="Arial" w:hAnsi="Arial" w:cs="Arial"/>
          <w:sz w:val="24"/>
          <w:szCs w:val="24"/>
        </w:rPr>
        <w:t>,</w:t>
      </w:r>
      <w:r w:rsidR="00B663BE">
        <w:rPr>
          <w:rFonts w:ascii="Arial" w:hAnsi="Arial" w:cs="Arial"/>
          <w:sz w:val="24"/>
          <w:szCs w:val="24"/>
        </w:rPr>
        <w:t xml:space="preserve"> </w:t>
      </w:r>
      <w:r w:rsidR="00E7614D" w:rsidRPr="003B1203">
        <w:rPr>
          <w:rFonts w:ascii="Arial" w:hAnsi="Arial" w:cs="Arial"/>
          <w:sz w:val="24"/>
          <w:szCs w:val="24"/>
        </w:rPr>
        <w:t xml:space="preserve">diz que o crack, </w:t>
      </w:r>
      <w:r w:rsidR="008A1729">
        <w:rPr>
          <w:rFonts w:ascii="Arial" w:hAnsi="Arial" w:cs="Arial"/>
          <w:sz w:val="24"/>
          <w:szCs w:val="24"/>
        </w:rPr>
        <w:t xml:space="preserve">a </w:t>
      </w:r>
      <w:r w:rsidR="00E7614D" w:rsidRPr="003B1203">
        <w:rPr>
          <w:rFonts w:ascii="Arial" w:hAnsi="Arial" w:cs="Arial"/>
          <w:sz w:val="24"/>
          <w:szCs w:val="24"/>
        </w:rPr>
        <w:t xml:space="preserve">cocaína e o álcool são drogas </w:t>
      </w:r>
      <w:r w:rsidRPr="003B1203">
        <w:rPr>
          <w:rFonts w:ascii="Arial" w:hAnsi="Arial" w:cs="Arial"/>
          <w:sz w:val="24"/>
          <w:szCs w:val="24"/>
        </w:rPr>
        <w:t>viciáveis, entretanto</w:t>
      </w:r>
      <w:r w:rsidR="00E61E96">
        <w:rPr>
          <w:rFonts w:ascii="Arial" w:hAnsi="Arial" w:cs="Arial"/>
          <w:sz w:val="24"/>
          <w:szCs w:val="24"/>
        </w:rPr>
        <w:t>,</w:t>
      </w:r>
      <w:r w:rsidR="00E7614D" w:rsidRPr="003B1203">
        <w:rPr>
          <w:rFonts w:ascii="Arial" w:hAnsi="Arial" w:cs="Arial"/>
          <w:sz w:val="24"/>
          <w:szCs w:val="24"/>
        </w:rPr>
        <w:t xml:space="preserve"> não são todos </w:t>
      </w:r>
      <w:r w:rsidR="00677D51">
        <w:rPr>
          <w:rFonts w:ascii="Arial" w:hAnsi="Arial" w:cs="Arial"/>
          <w:sz w:val="24"/>
          <w:szCs w:val="24"/>
        </w:rPr>
        <w:t xml:space="preserve">que </w:t>
      </w:r>
      <w:r w:rsidR="008A1729">
        <w:rPr>
          <w:rFonts w:ascii="Arial" w:hAnsi="Arial" w:cs="Arial"/>
          <w:sz w:val="24"/>
          <w:szCs w:val="24"/>
        </w:rPr>
        <w:t>viciam</w:t>
      </w:r>
      <w:r w:rsidR="00677D51">
        <w:rPr>
          <w:rFonts w:ascii="Arial" w:hAnsi="Arial" w:cs="Arial"/>
          <w:sz w:val="24"/>
          <w:szCs w:val="24"/>
        </w:rPr>
        <w:t>. É</w:t>
      </w:r>
      <w:r w:rsidR="00E7614D" w:rsidRPr="003B1203">
        <w:rPr>
          <w:rFonts w:ascii="Arial" w:hAnsi="Arial" w:cs="Arial"/>
          <w:sz w:val="24"/>
          <w:szCs w:val="24"/>
        </w:rPr>
        <w:t xml:space="preserve">bano </w:t>
      </w:r>
      <w:r w:rsidR="00677D51">
        <w:rPr>
          <w:rFonts w:ascii="Arial" w:hAnsi="Arial" w:cs="Arial"/>
          <w:sz w:val="24"/>
          <w:szCs w:val="24"/>
        </w:rPr>
        <w:t xml:space="preserve">apresenta </w:t>
      </w:r>
      <w:r w:rsidRPr="003B1203">
        <w:rPr>
          <w:rFonts w:ascii="Arial" w:hAnsi="Arial" w:cs="Arial"/>
          <w:sz w:val="24"/>
          <w:szCs w:val="24"/>
        </w:rPr>
        <w:t xml:space="preserve">uma </w:t>
      </w:r>
      <w:r w:rsidR="00E7614D" w:rsidRPr="003B1203">
        <w:rPr>
          <w:rFonts w:ascii="Arial" w:hAnsi="Arial" w:cs="Arial"/>
          <w:sz w:val="24"/>
          <w:szCs w:val="24"/>
        </w:rPr>
        <w:t>visão com relação</w:t>
      </w:r>
      <w:r w:rsidR="002D37D0">
        <w:rPr>
          <w:rFonts w:ascii="Arial" w:hAnsi="Arial" w:cs="Arial"/>
          <w:sz w:val="24"/>
          <w:szCs w:val="24"/>
        </w:rPr>
        <w:t xml:space="preserve"> à redução de danos</w:t>
      </w:r>
      <w:r w:rsidR="00677D51">
        <w:rPr>
          <w:rFonts w:ascii="Arial" w:hAnsi="Arial" w:cs="Arial"/>
          <w:sz w:val="24"/>
          <w:szCs w:val="24"/>
        </w:rPr>
        <w:t xml:space="preserve"> com</w:t>
      </w:r>
      <w:r w:rsidR="00E7614D" w:rsidRPr="003B1203">
        <w:rPr>
          <w:rFonts w:ascii="Arial" w:hAnsi="Arial" w:cs="Arial"/>
          <w:sz w:val="24"/>
          <w:szCs w:val="24"/>
        </w:rPr>
        <w:t xml:space="preserve">o uma estratégia usada em situações relacionadas </w:t>
      </w:r>
      <w:r w:rsidRPr="003B1203">
        <w:rPr>
          <w:rFonts w:ascii="Arial" w:hAnsi="Arial" w:cs="Arial"/>
          <w:sz w:val="24"/>
          <w:szCs w:val="24"/>
        </w:rPr>
        <w:t xml:space="preserve">ao </w:t>
      </w:r>
      <w:r w:rsidR="000C6EF1">
        <w:rPr>
          <w:rFonts w:ascii="Arial" w:hAnsi="Arial" w:cs="Arial"/>
          <w:sz w:val="24"/>
          <w:szCs w:val="24"/>
        </w:rPr>
        <w:t xml:space="preserve">uso abusivo do </w:t>
      </w:r>
      <w:r w:rsidRPr="003B1203">
        <w:rPr>
          <w:rFonts w:ascii="Arial" w:hAnsi="Arial" w:cs="Arial"/>
          <w:sz w:val="24"/>
          <w:szCs w:val="24"/>
        </w:rPr>
        <w:t>álcool</w:t>
      </w:r>
      <w:r w:rsidR="00E7614D" w:rsidRPr="003B1203">
        <w:rPr>
          <w:rFonts w:ascii="Arial" w:hAnsi="Arial" w:cs="Arial"/>
          <w:sz w:val="24"/>
          <w:szCs w:val="24"/>
        </w:rPr>
        <w:t xml:space="preserve"> e</w:t>
      </w:r>
      <w:r w:rsidR="00494894">
        <w:rPr>
          <w:rFonts w:ascii="Arial" w:hAnsi="Arial" w:cs="Arial"/>
          <w:sz w:val="24"/>
          <w:szCs w:val="24"/>
        </w:rPr>
        <w:t xml:space="preserve"> que</w:t>
      </w:r>
      <w:r w:rsidR="00E7614D" w:rsidRPr="003B1203">
        <w:rPr>
          <w:rFonts w:ascii="Arial" w:hAnsi="Arial" w:cs="Arial"/>
          <w:sz w:val="24"/>
          <w:szCs w:val="24"/>
        </w:rPr>
        <w:t xml:space="preserve"> não </w:t>
      </w:r>
      <w:r w:rsidR="00494894">
        <w:rPr>
          <w:rFonts w:ascii="Arial" w:hAnsi="Arial" w:cs="Arial"/>
          <w:sz w:val="24"/>
          <w:szCs w:val="24"/>
        </w:rPr>
        <w:t xml:space="preserve">é </w:t>
      </w:r>
      <w:r w:rsidR="00E7614D" w:rsidRPr="003B1203">
        <w:rPr>
          <w:rFonts w:ascii="Arial" w:hAnsi="Arial" w:cs="Arial"/>
          <w:sz w:val="24"/>
          <w:szCs w:val="24"/>
        </w:rPr>
        <w:t xml:space="preserve"> usada </w:t>
      </w:r>
      <w:r w:rsidR="005455B9">
        <w:rPr>
          <w:rFonts w:ascii="Arial" w:hAnsi="Arial" w:cs="Arial"/>
          <w:sz w:val="24"/>
          <w:szCs w:val="24"/>
        </w:rPr>
        <w:t xml:space="preserve">com </w:t>
      </w:r>
      <w:r w:rsidR="00E7614D" w:rsidRPr="003B1203">
        <w:rPr>
          <w:rFonts w:ascii="Arial" w:hAnsi="Arial" w:cs="Arial"/>
          <w:sz w:val="24"/>
          <w:szCs w:val="24"/>
        </w:rPr>
        <w:t xml:space="preserve">os usuários de crack, já que </w:t>
      </w:r>
      <w:r w:rsidR="000B20DD">
        <w:rPr>
          <w:rFonts w:ascii="Arial" w:hAnsi="Arial" w:cs="Arial"/>
          <w:sz w:val="24"/>
          <w:szCs w:val="24"/>
        </w:rPr>
        <w:t>muitas</w:t>
      </w:r>
      <w:r w:rsidR="00A02F54" w:rsidRPr="003B1203">
        <w:rPr>
          <w:rFonts w:ascii="Arial" w:hAnsi="Arial" w:cs="Arial"/>
          <w:sz w:val="24"/>
          <w:szCs w:val="24"/>
        </w:rPr>
        <w:t xml:space="preserve"> vezes</w:t>
      </w:r>
      <w:r w:rsidR="00494894">
        <w:rPr>
          <w:rFonts w:ascii="Arial" w:hAnsi="Arial" w:cs="Arial"/>
          <w:sz w:val="24"/>
          <w:szCs w:val="24"/>
        </w:rPr>
        <w:t xml:space="preserve"> a sociedade</w:t>
      </w:r>
      <w:r w:rsidR="00A02F54" w:rsidRPr="003B1203">
        <w:rPr>
          <w:rFonts w:ascii="Arial" w:hAnsi="Arial" w:cs="Arial"/>
          <w:sz w:val="24"/>
          <w:szCs w:val="24"/>
        </w:rPr>
        <w:t xml:space="preserve"> não</w:t>
      </w:r>
      <w:r w:rsidR="00494894">
        <w:rPr>
          <w:rFonts w:ascii="Arial" w:hAnsi="Arial" w:cs="Arial"/>
          <w:sz w:val="24"/>
          <w:szCs w:val="24"/>
        </w:rPr>
        <w:t xml:space="preserve"> acha ser</w:t>
      </w:r>
      <w:r w:rsidR="000B20DD">
        <w:rPr>
          <w:rFonts w:ascii="Arial" w:hAnsi="Arial" w:cs="Arial"/>
          <w:sz w:val="24"/>
          <w:szCs w:val="24"/>
        </w:rPr>
        <w:t xml:space="preserve"> possível enxergar uma diminuição dos prejuízos n</w:t>
      </w:r>
      <w:r w:rsidR="000C6EF1">
        <w:rPr>
          <w:rFonts w:ascii="Arial" w:hAnsi="Arial" w:cs="Arial"/>
          <w:sz w:val="24"/>
          <w:szCs w:val="24"/>
        </w:rPr>
        <w:t>estes</w:t>
      </w:r>
      <w:r w:rsidR="00E7614D" w:rsidRPr="003B1203">
        <w:rPr>
          <w:rFonts w:ascii="Arial" w:hAnsi="Arial" w:cs="Arial"/>
          <w:sz w:val="24"/>
          <w:szCs w:val="24"/>
        </w:rPr>
        <w:t xml:space="preserve"> usuário</w:t>
      </w:r>
      <w:r w:rsidR="000C6EF1">
        <w:rPr>
          <w:rFonts w:ascii="Arial" w:hAnsi="Arial" w:cs="Arial"/>
          <w:sz w:val="24"/>
          <w:szCs w:val="24"/>
        </w:rPr>
        <w:t>s</w:t>
      </w:r>
      <w:r w:rsidR="002B0358">
        <w:rPr>
          <w:rFonts w:ascii="Arial" w:hAnsi="Arial" w:cs="Arial"/>
          <w:sz w:val="24"/>
          <w:szCs w:val="24"/>
        </w:rPr>
        <w:t>, apenas n</w:t>
      </w:r>
      <w:r w:rsidR="00E7614D" w:rsidRPr="003B1203">
        <w:rPr>
          <w:rFonts w:ascii="Arial" w:hAnsi="Arial" w:cs="Arial"/>
          <w:sz w:val="24"/>
          <w:szCs w:val="24"/>
        </w:rPr>
        <w:t>a abstinência total.</w:t>
      </w:r>
      <w:r w:rsidR="002D37D0">
        <w:rPr>
          <w:rFonts w:ascii="Arial" w:hAnsi="Arial" w:cs="Arial"/>
          <w:sz w:val="24"/>
          <w:szCs w:val="24"/>
        </w:rPr>
        <w:t xml:space="preserve"> É preciso evidenciar</w:t>
      </w:r>
      <w:r w:rsidR="00E7614D" w:rsidRPr="003B1203">
        <w:rPr>
          <w:rFonts w:ascii="Arial" w:hAnsi="Arial" w:cs="Arial"/>
          <w:sz w:val="24"/>
          <w:szCs w:val="24"/>
        </w:rPr>
        <w:t xml:space="preserve"> a importância de responsabilizar o usuár</w:t>
      </w:r>
      <w:r w:rsidR="000B20DD">
        <w:rPr>
          <w:rFonts w:ascii="Arial" w:hAnsi="Arial" w:cs="Arial"/>
          <w:sz w:val="24"/>
          <w:szCs w:val="24"/>
        </w:rPr>
        <w:t xml:space="preserve">io de uma forma que ele possa </w:t>
      </w:r>
      <w:r w:rsidR="00E7614D" w:rsidRPr="003B1203">
        <w:rPr>
          <w:rFonts w:ascii="Arial" w:hAnsi="Arial" w:cs="Arial"/>
          <w:sz w:val="24"/>
          <w:szCs w:val="24"/>
        </w:rPr>
        <w:t>se cuidar.</w:t>
      </w:r>
    </w:p>
    <w:p w14:paraId="61141829" w14:textId="71153587" w:rsidR="0050504E" w:rsidRPr="005849F4" w:rsidRDefault="00290110" w:rsidP="00E7614D">
      <w:pPr>
        <w:spacing w:after="0" w:line="360" w:lineRule="auto"/>
        <w:ind w:firstLine="1134"/>
        <w:jc w:val="both"/>
        <w:rPr>
          <w:rFonts w:ascii="Arial" w:hAnsi="Arial" w:cs="Arial"/>
          <w:sz w:val="24"/>
          <w:szCs w:val="24"/>
        </w:rPr>
      </w:pPr>
      <w:r w:rsidRPr="00517F2F">
        <w:rPr>
          <w:rFonts w:ascii="Arial" w:hAnsi="Arial" w:cs="Arial"/>
          <w:sz w:val="24"/>
          <w:szCs w:val="24"/>
        </w:rPr>
        <w:t>O uso do álcool é visto como normal e natural entre as pessoas na sociedad</w:t>
      </w:r>
      <w:r w:rsidR="0050504E" w:rsidRPr="00517F2F">
        <w:rPr>
          <w:rFonts w:ascii="Arial" w:hAnsi="Arial" w:cs="Arial"/>
          <w:sz w:val="24"/>
          <w:szCs w:val="24"/>
        </w:rPr>
        <w:t>e contemporânea, no entanto,</w:t>
      </w:r>
      <w:r w:rsidRPr="00517F2F">
        <w:rPr>
          <w:rFonts w:ascii="Arial" w:hAnsi="Arial" w:cs="Arial"/>
          <w:sz w:val="24"/>
          <w:szCs w:val="24"/>
        </w:rPr>
        <w:t xml:space="preserve"> é considerado </w:t>
      </w:r>
      <w:r w:rsidR="00B663BE" w:rsidRPr="00517F2F">
        <w:rPr>
          <w:rFonts w:ascii="Arial" w:hAnsi="Arial" w:cs="Arial"/>
          <w:sz w:val="24"/>
          <w:szCs w:val="24"/>
        </w:rPr>
        <w:t>o mais problemático</w:t>
      </w:r>
      <w:r w:rsidR="00542D9A" w:rsidRPr="00517F2F">
        <w:rPr>
          <w:rFonts w:ascii="Arial" w:hAnsi="Arial" w:cs="Arial"/>
          <w:sz w:val="24"/>
          <w:szCs w:val="24"/>
        </w:rPr>
        <w:t xml:space="preserve"> </w:t>
      </w:r>
      <w:r w:rsidR="005B070B" w:rsidRPr="00517F2F">
        <w:rPr>
          <w:rFonts w:ascii="Arial" w:hAnsi="Arial" w:cs="Arial"/>
          <w:sz w:val="24"/>
          <w:szCs w:val="24"/>
        </w:rPr>
        <w:t xml:space="preserve">de todas as drogas, </w:t>
      </w:r>
      <w:r w:rsidR="00542D9A" w:rsidRPr="00517F2F">
        <w:rPr>
          <w:rFonts w:ascii="Arial" w:hAnsi="Arial" w:cs="Arial"/>
          <w:sz w:val="24"/>
          <w:szCs w:val="24"/>
        </w:rPr>
        <w:t xml:space="preserve">pois é </w:t>
      </w:r>
      <w:r w:rsidRPr="00517F2F">
        <w:rPr>
          <w:rFonts w:ascii="Arial" w:hAnsi="Arial" w:cs="Arial"/>
          <w:sz w:val="24"/>
          <w:szCs w:val="24"/>
        </w:rPr>
        <w:t>a porta de entrada para as demais</w:t>
      </w:r>
      <w:r w:rsidR="005B070B" w:rsidRPr="00517F2F">
        <w:rPr>
          <w:rFonts w:ascii="Arial" w:hAnsi="Arial" w:cs="Arial"/>
          <w:sz w:val="24"/>
          <w:szCs w:val="24"/>
        </w:rPr>
        <w:t>.</w:t>
      </w:r>
      <w:r w:rsidR="007C5B0A" w:rsidRPr="00517F2F">
        <w:rPr>
          <w:rFonts w:ascii="Arial" w:hAnsi="Arial" w:cs="Arial"/>
          <w:sz w:val="24"/>
          <w:szCs w:val="24"/>
        </w:rPr>
        <w:t xml:space="preserve"> </w:t>
      </w:r>
      <w:r w:rsidR="005B070B" w:rsidRPr="00517F2F">
        <w:rPr>
          <w:rFonts w:ascii="Arial" w:hAnsi="Arial" w:cs="Arial"/>
          <w:sz w:val="24"/>
          <w:szCs w:val="24"/>
        </w:rPr>
        <w:t xml:space="preserve">Posteriormente, </w:t>
      </w:r>
      <w:r w:rsidR="00542D9A" w:rsidRPr="00517F2F">
        <w:rPr>
          <w:rFonts w:ascii="Arial" w:hAnsi="Arial" w:cs="Arial"/>
          <w:sz w:val="24"/>
          <w:szCs w:val="24"/>
        </w:rPr>
        <w:t xml:space="preserve">seguido do tabaco e </w:t>
      </w:r>
      <w:r w:rsidR="003A54F9" w:rsidRPr="00517F2F">
        <w:rPr>
          <w:rFonts w:ascii="Arial" w:hAnsi="Arial" w:cs="Arial"/>
          <w:sz w:val="24"/>
          <w:szCs w:val="24"/>
        </w:rPr>
        <w:t>de</w:t>
      </w:r>
      <w:r w:rsidR="00B24616" w:rsidRPr="00517F2F">
        <w:rPr>
          <w:rFonts w:ascii="Arial" w:hAnsi="Arial" w:cs="Arial"/>
          <w:sz w:val="24"/>
          <w:szCs w:val="24"/>
        </w:rPr>
        <w:t xml:space="preserve"> </w:t>
      </w:r>
      <w:r w:rsidR="0050504E" w:rsidRPr="00517F2F">
        <w:rPr>
          <w:rFonts w:ascii="Arial" w:hAnsi="Arial" w:cs="Arial"/>
          <w:sz w:val="24"/>
          <w:szCs w:val="24"/>
        </w:rPr>
        <w:t xml:space="preserve">outras </w:t>
      </w:r>
      <w:r w:rsidR="00522EB0" w:rsidRPr="00517F2F">
        <w:rPr>
          <w:rFonts w:ascii="Arial" w:hAnsi="Arial" w:cs="Arial"/>
          <w:sz w:val="24"/>
          <w:szCs w:val="24"/>
        </w:rPr>
        <w:t>drogas</w:t>
      </w:r>
      <w:r w:rsidR="007C5B0A" w:rsidRPr="00517F2F">
        <w:rPr>
          <w:rFonts w:ascii="Arial" w:hAnsi="Arial" w:cs="Arial"/>
          <w:sz w:val="24"/>
          <w:szCs w:val="24"/>
        </w:rPr>
        <w:t xml:space="preserve">. </w:t>
      </w:r>
      <w:r w:rsidR="00B663BE" w:rsidRPr="00517F2F">
        <w:rPr>
          <w:rFonts w:ascii="Arial" w:hAnsi="Arial" w:cs="Arial"/>
          <w:sz w:val="24"/>
          <w:szCs w:val="24"/>
        </w:rPr>
        <w:t xml:space="preserve">Através </w:t>
      </w:r>
      <w:r w:rsidR="005849F4" w:rsidRPr="00517F2F">
        <w:rPr>
          <w:rFonts w:ascii="Arial" w:hAnsi="Arial" w:cs="Arial"/>
          <w:sz w:val="24"/>
          <w:szCs w:val="24"/>
        </w:rPr>
        <w:t xml:space="preserve">do uso </w:t>
      </w:r>
      <w:r w:rsidR="00B663BE" w:rsidRPr="00517F2F">
        <w:rPr>
          <w:rFonts w:ascii="Arial" w:hAnsi="Arial" w:cs="Arial"/>
          <w:sz w:val="24"/>
          <w:szCs w:val="24"/>
        </w:rPr>
        <w:t>dest</w:t>
      </w:r>
      <w:r w:rsidR="005849F4" w:rsidRPr="00517F2F">
        <w:rPr>
          <w:rFonts w:ascii="Arial" w:hAnsi="Arial" w:cs="Arial"/>
          <w:sz w:val="24"/>
          <w:szCs w:val="24"/>
        </w:rPr>
        <w:t xml:space="preserve">as, </w:t>
      </w:r>
      <w:r w:rsidR="007C5B0A" w:rsidRPr="00517F2F">
        <w:rPr>
          <w:rFonts w:ascii="Arial" w:hAnsi="Arial" w:cs="Arial"/>
          <w:sz w:val="24"/>
          <w:szCs w:val="24"/>
        </w:rPr>
        <w:t>se observa que o usuário passa por uma</w:t>
      </w:r>
      <w:r w:rsidR="00B24616" w:rsidRPr="00517F2F">
        <w:rPr>
          <w:rFonts w:ascii="Arial" w:hAnsi="Arial" w:cs="Arial"/>
          <w:sz w:val="24"/>
          <w:szCs w:val="24"/>
        </w:rPr>
        <w:t xml:space="preserve"> </w:t>
      </w:r>
      <w:r w:rsidR="005849F4" w:rsidRPr="00517F2F">
        <w:rPr>
          <w:rFonts w:ascii="Arial" w:hAnsi="Arial" w:cs="Arial"/>
          <w:sz w:val="24"/>
          <w:szCs w:val="24"/>
        </w:rPr>
        <w:t>discriminação</w:t>
      </w:r>
      <w:r w:rsidR="009C2BBA" w:rsidRPr="00517F2F">
        <w:rPr>
          <w:rFonts w:ascii="Arial" w:hAnsi="Arial" w:cs="Arial"/>
          <w:sz w:val="24"/>
          <w:szCs w:val="24"/>
        </w:rPr>
        <w:t>,</w:t>
      </w:r>
      <w:r w:rsidR="007C5B0A" w:rsidRPr="00517F2F">
        <w:rPr>
          <w:rFonts w:ascii="Arial" w:hAnsi="Arial" w:cs="Arial"/>
          <w:sz w:val="24"/>
          <w:szCs w:val="24"/>
        </w:rPr>
        <w:t xml:space="preserve"> </w:t>
      </w:r>
      <w:r w:rsidR="00246D27" w:rsidRPr="00517F2F">
        <w:rPr>
          <w:rFonts w:ascii="Arial" w:hAnsi="Arial" w:cs="Arial"/>
          <w:sz w:val="24"/>
          <w:szCs w:val="24"/>
        </w:rPr>
        <w:t xml:space="preserve">onde </w:t>
      </w:r>
      <w:r w:rsidR="007C5B0A" w:rsidRPr="00517F2F">
        <w:rPr>
          <w:rFonts w:ascii="Arial" w:hAnsi="Arial" w:cs="Arial"/>
          <w:sz w:val="24"/>
          <w:szCs w:val="24"/>
        </w:rPr>
        <w:t xml:space="preserve">a sociedade </w:t>
      </w:r>
      <w:r w:rsidR="00246D27" w:rsidRPr="00517F2F">
        <w:rPr>
          <w:rFonts w:ascii="Arial" w:hAnsi="Arial" w:cs="Arial"/>
          <w:sz w:val="24"/>
          <w:szCs w:val="24"/>
        </w:rPr>
        <w:t xml:space="preserve">o exclui </w:t>
      </w:r>
      <w:r w:rsidR="009C2BBA" w:rsidRPr="00517F2F">
        <w:rPr>
          <w:rFonts w:ascii="Arial" w:hAnsi="Arial" w:cs="Arial"/>
          <w:sz w:val="24"/>
          <w:szCs w:val="24"/>
        </w:rPr>
        <w:t xml:space="preserve">com </w:t>
      </w:r>
      <w:r w:rsidR="005849F4" w:rsidRPr="00517F2F">
        <w:rPr>
          <w:rFonts w:ascii="Arial" w:hAnsi="Arial" w:cs="Arial"/>
          <w:sz w:val="24"/>
          <w:szCs w:val="24"/>
        </w:rPr>
        <w:t xml:space="preserve">a </w:t>
      </w:r>
      <w:r w:rsidR="009C2BBA" w:rsidRPr="00517F2F">
        <w:rPr>
          <w:rFonts w:ascii="Arial" w:hAnsi="Arial" w:cs="Arial"/>
          <w:sz w:val="24"/>
          <w:szCs w:val="24"/>
        </w:rPr>
        <w:t xml:space="preserve">finalidade de diferenciar </w:t>
      </w:r>
      <w:r w:rsidR="00517F2F">
        <w:rPr>
          <w:rFonts w:ascii="Arial" w:hAnsi="Arial" w:cs="Arial"/>
          <w:sz w:val="24"/>
          <w:szCs w:val="24"/>
        </w:rPr>
        <w:t xml:space="preserve">o </w:t>
      </w:r>
      <w:r w:rsidR="00517F2F" w:rsidRPr="00517F2F">
        <w:rPr>
          <w:rFonts w:ascii="Arial" w:hAnsi="Arial" w:cs="Arial"/>
          <w:sz w:val="24"/>
          <w:szCs w:val="24"/>
        </w:rPr>
        <w:t xml:space="preserve">perfil de </w:t>
      </w:r>
      <w:r w:rsidR="00517F2F">
        <w:rPr>
          <w:rFonts w:ascii="Arial" w:hAnsi="Arial" w:cs="Arial"/>
          <w:sz w:val="24"/>
          <w:szCs w:val="24"/>
        </w:rPr>
        <w:t>camada</w:t>
      </w:r>
      <w:r w:rsidR="009C2BBA" w:rsidRPr="00517F2F">
        <w:rPr>
          <w:rFonts w:ascii="Arial" w:hAnsi="Arial" w:cs="Arial"/>
          <w:sz w:val="24"/>
          <w:szCs w:val="24"/>
        </w:rPr>
        <w:t xml:space="preserve"> social baixo, </w:t>
      </w:r>
      <w:r w:rsidR="005849F4" w:rsidRPr="00517F2F">
        <w:rPr>
          <w:rFonts w:ascii="Arial" w:hAnsi="Arial" w:cs="Arial"/>
          <w:sz w:val="24"/>
          <w:szCs w:val="24"/>
        </w:rPr>
        <w:t>caracterizado pelas</w:t>
      </w:r>
      <w:r w:rsidR="009C2BBA" w:rsidRPr="00517F2F">
        <w:rPr>
          <w:rFonts w:ascii="Arial" w:hAnsi="Arial" w:cs="Arial"/>
          <w:sz w:val="24"/>
          <w:szCs w:val="24"/>
        </w:rPr>
        <w:t xml:space="preserve"> pessoa</w:t>
      </w:r>
      <w:r w:rsidR="000C6A18" w:rsidRPr="00517F2F">
        <w:rPr>
          <w:rFonts w:ascii="Arial" w:hAnsi="Arial" w:cs="Arial"/>
          <w:sz w:val="24"/>
          <w:szCs w:val="24"/>
        </w:rPr>
        <w:t xml:space="preserve">s desempregadas e </w:t>
      </w:r>
      <w:r w:rsidR="005849F4" w:rsidRPr="00517F2F">
        <w:rPr>
          <w:rFonts w:ascii="Arial" w:hAnsi="Arial" w:cs="Arial"/>
          <w:sz w:val="24"/>
          <w:szCs w:val="24"/>
        </w:rPr>
        <w:t xml:space="preserve">com </w:t>
      </w:r>
      <w:r w:rsidR="000C6A18" w:rsidRPr="00517F2F">
        <w:rPr>
          <w:rFonts w:ascii="Arial" w:hAnsi="Arial" w:cs="Arial"/>
          <w:sz w:val="24"/>
          <w:szCs w:val="24"/>
        </w:rPr>
        <w:t>precariedade d</w:t>
      </w:r>
      <w:r w:rsidR="009C2BBA" w:rsidRPr="00517F2F">
        <w:rPr>
          <w:rFonts w:ascii="Arial" w:hAnsi="Arial" w:cs="Arial"/>
          <w:sz w:val="24"/>
          <w:szCs w:val="24"/>
        </w:rPr>
        <w:t>a vida social</w:t>
      </w:r>
      <w:r w:rsidR="00B663BE" w:rsidRPr="00517F2F">
        <w:rPr>
          <w:rFonts w:ascii="Arial" w:hAnsi="Arial" w:cs="Arial"/>
          <w:sz w:val="24"/>
          <w:szCs w:val="24"/>
        </w:rPr>
        <w:t>.</w:t>
      </w:r>
    </w:p>
    <w:p w14:paraId="5AEFCF02" w14:textId="0E2413D5" w:rsidR="00CD1746" w:rsidRPr="00C567D5" w:rsidRDefault="00900EB4" w:rsidP="00E7614D">
      <w:pPr>
        <w:spacing w:after="0" w:line="360" w:lineRule="auto"/>
        <w:ind w:firstLine="1134"/>
        <w:jc w:val="both"/>
        <w:rPr>
          <w:rFonts w:ascii="Arial" w:hAnsi="Arial" w:cs="Arial"/>
          <w:sz w:val="24"/>
          <w:szCs w:val="24"/>
        </w:rPr>
      </w:pPr>
      <w:r>
        <w:rPr>
          <w:rFonts w:ascii="Arial" w:hAnsi="Arial" w:cs="Arial"/>
          <w:sz w:val="24"/>
          <w:szCs w:val="24"/>
        </w:rPr>
        <w:t>Faz-se necessário salientar que a</w:t>
      </w:r>
      <w:r w:rsidR="009C2BBA" w:rsidRPr="00C567D5">
        <w:rPr>
          <w:rFonts w:ascii="Arial" w:hAnsi="Arial" w:cs="Arial"/>
          <w:sz w:val="24"/>
          <w:szCs w:val="24"/>
        </w:rPr>
        <w:t xml:space="preserve">s drogas </w:t>
      </w:r>
      <w:r w:rsidR="00F0715B">
        <w:rPr>
          <w:rFonts w:ascii="Arial" w:hAnsi="Arial" w:cs="Arial"/>
          <w:sz w:val="24"/>
          <w:szCs w:val="24"/>
        </w:rPr>
        <w:t>e</w:t>
      </w:r>
      <w:r w:rsidR="009C2BBA" w:rsidRPr="00C567D5">
        <w:rPr>
          <w:rFonts w:ascii="Arial" w:hAnsi="Arial" w:cs="Arial"/>
          <w:sz w:val="24"/>
          <w:szCs w:val="24"/>
        </w:rPr>
        <w:t>s</w:t>
      </w:r>
      <w:r w:rsidR="00F0715B">
        <w:rPr>
          <w:rFonts w:ascii="Arial" w:hAnsi="Arial" w:cs="Arial"/>
          <w:sz w:val="24"/>
          <w:szCs w:val="24"/>
        </w:rPr>
        <w:t>t</w:t>
      </w:r>
      <w:r w:rsidR="007C4DCC">
        <w:rPr>
          <w:rFonts w:ascii="Arial" w:hAnsi="Arial" w:cs="Arial"/>
          <w:sz w:val="24"/>
          <w:szCs w:val="24"/>
        </w:rPr>
        <w:t>ão associadas à</w:t>
      </w:r>
      <w:r w:rsidR="00493DAE">
        <w:rPr>
          <w:rFonts w:ascii="Arial" w:hAnsi="Arial" w:cs="Arial"/>
          <w:sz w:val="24"/>
          <w:szCs w:val="24"/>
        </w:rPr>
        <w:t>s</w:t>
      </w:r>
      <w:r w:rsidR="007C4DCC">
        <w:rPr>
          <w:rFonts w:ascii="Arial" w:hAnsi="Arial" w:cs="Arial"/>
          <w:sz w:val="24"/>
          <w:szCs w:val="24"/>
        </w:rPr>
        <w:t xml:space="preserve"> minorias, </w:t>
      </w:r>
      <w:r w:rsidR="001C465A">
        <w:rPr>
          <w:rFonts w:ascii="Arial" w:hAnsi="Arial" w:cs="Arial"/>
          <w:sz w:val="24"/>
          <w:szCs w:val="24"/>
        </w:rPr>
        <w:t xml:space="preserve">como as </w:t>
      </w:r>
      <w:r w:rsidR="009C2BBA" w:rsidRPr="00C567D5">
        <w:rPr>
          <w:rFonts w:ascii="Arial" w:hAnsi="Arial" w:cs="Arial"/>
          <w:sz w:val="24"/>
          <w:szCs w:val="24"/>
        </w:rPr>
        <w:t xml:space="preserve">pessoas negras e pobres. O fato da guerra </w:t>
      </w:r>
      <w:r w:rsidR="00A45E6D">
        <w:rPr>
          <w:rFonts w:ascii="Arial" w:hAnsi="Arial" w:cs="Arial"/>
          <w:sz w:val="24"/>
          <w:szCs w:val="24"/>
        </w:rPr>
        <w:t xml:space="preserve">no tráfico </w:t>
      </w:r>
      <w:r w:rsidR="009C2BBA" w:rsidRPr="00C567D5">
        <w:rPr>
          <w:rFonts w:ascii="Arial" w:hAnsi="Arial" w:cs="Arial"/>
          <w:sz w:val="24"/>
          <w:szCs w:val="24"/>
        </w:rPr>
        <w:t xml:space="preserve">das drogas matar mais do que o próprio consumo, </w:t>
      </w:r>
      <w:r w:rsidR="00A45E6D">
        <w:rPr>
          <w:rFonts w:ascii="Arial" w:hAnsi="Arial" w:cs="Arial"/>
          <w:sz w:val="24"/>
          <w:szCs w:val="24"/>
        </w:rPr>
        <w:t xml:space="preserve">leva-nos a </w:t>
      </w:r>
      <w:r w:rsidR="00975705">
        <w:rPr>
          <w:rFonts w:ascii="Arial" w:hAnsi="Arial" w:cs="Arial"/>
          <w:sz w:val="24"/>
          <w:szCs w:val="24"/>
        </w:rPr>
        <w:t>pensar de que na verdade, não</w:t>
      </w:r>
      <w:r w:rsidR="00F0715B">
        <w:rPr>
          <w:rFonts w:ascii="Arial" w:hAnsi="Arial" w:cs="Arial"/>
          <w:sz w:val="24"/>
          <w:szCs w:val="24"/>
        </w:rPr>
        <w:t xml:space="preserve"> se faz guerras à</w:t>
      </w:r>
      <w:r w:rsidR="009C2BBA" w:rsidRPr="00C567D5">
        <w:rPr>
          <w:rFonts w:ascii="Arial" w:hAnsi="Arial" w:cs="Arial"/>
          <w:sz w:val="24"/>
          <w:szCs w:val="24"/>
        </w:rPr>
        <w:t>s drogas</w:t>
      </w:r>
      <w:r w:rsidR="00F0715B">
        <w:rPr>
          <w:rFonts w:ascii="Arial" w:hAnsi="Arial" w:cs="Arial"/>
          <w:sz w:val="24"/>
          <w:szCs w:val="24"/>
        </w:rPr>
        <w:t>, mas sim</w:t>
      </w:r>
      <w:r w:rsidR="007C4DCC">
        <w:rPr>
          <w:rFonts w:ascii="Arial" w:hAnsi="Arial" w:cs="Arial"/>
          <w:sz w:val="24"/>
          <w:szCs w:val="24"/>
        </w:rPr>
        <w:t>,</w:t>
      </w:r>
      <w:r w:rsidR="00F0715B">
        <w:rPr>
          <w:rFonts w:ascii="Arial" w:hAnsi="Arial" w:cs="Arial"/>
          <w:sz w:val="24"/>
          <w:szCs w:val="24"/>
        </w:rPr>
        <w:t xml:space="preserve"> guerra às pessoas. </w:t>
      </w:r>
      <w:r w:rsidR="00FA4ABB">
        <w:rPr>
          <w:rFonts w:ascii="Arial" w:hAnsi="Arial" w:cs="Arial"/>
          <w:sz w:val="24"/>
          <w:szCs w:val="24"/>
        </w:rPr>
        <w:t xml:space="preserve">Proporciona </w:t>
      </w:r>
      <w:r w:rsidR="009C2BBA" w:rsidRPr="00C567D5">
        <w:rPr>
          <w:rFonts w:ascii="Arial" w:hAnsi="Arial" w:cs="Arial"/>
          <w:sz w:val="24"/>
          <w:szCs w:val="24"/>
        </w:rPr>
        <w:t>repensar quais são as melhores formas para que haja uma melhora na qualidade de vida individual, social e com relação a segurança</w:t>
      </w:r>
      <w:r w:rsidR="00A45E6D">
        <w:rPr>
          <w:rFonts w:ascii="Arial" w:hAnsi="Arial" w:cs="Arial"/>
          <w:sz w:val="24"/>
          <w:szCs w:val="24"/>
        </w:rPr>
        <w:t>,</w:t>
      </w:r>
      <w:r w:rsidR="009C2BBA" w:rsidRPr="00C567D5">
        <w:rPr>
          <w:rFonts w:ascii="Arial" w:hAnsi="Arial" w:cs="Arial"/>
          <w:sz w:val="24"/>
          <w:szCs w:val="24"/>
        </w:rPr>
        <w:t xml:space="preserve"> diminuindo até mesmo a mortalidade</w:t>
      </w:r>
      <w:r w:rsidR="00C567D5" w:rsidRPr="00C567D5">
        <w:rPr>
          <w:rFonts w:ascii="Arial" w:hAnsi="Arial" w:cs="Arial"/>
          <w:sz w:val="24"/>
          <w:szCs w:val="24"/>
        </w:rPr>
        <w:t xml:space="preserve"> (Ronzani &amp; Futado, 2010</w:t>
      </w:r>
      <w:r w:rsidR="00C567D5">
        <w:rPr>
          <w:rFonts w:ascii="Arial" w:hAnsi="Arial" w:cs="Arial"/>
          <w:sz w:val="24"/>
          <w:szCs w:val="24"/>
        </w:rPr>
        <w:t>; Rosa, &amp; Antoniassi Junior, 2017</w:t>
      </w:r>
      <w:r w:rsidR="00C567D5" w:rsidRPr="00C567D5">
        <w:rPr>
          <w:rFonts w:ascii="Arial" w:hAnsi="Arial" w:cs="Arial"/>
          <w:sz w:val="24"/>
          <w:szCs w:val="24"/>
        </w:rPr>
        <w:t>).</w:t>
      </w:r>
    </w:p>
    <w:p w14:paraId="3CE57211" w14:textId="3667BE77" w:rsidR="00CA0161" w:rsidRDefault="00CA0161" w:rsidP="00CA0161">
      <w:pPr>
        <w:spacing w:after="0" w:line="360" w:lineRule="auto"/>
        <w:ind w:firstLine="1134"/>
        <w:jc w:val="both"/>
        <w:rPr>
          <w:rFonts w:ascii="Arial" w:hAnsi="Arial" w:cs="Arial"/>
          <w:sz w:val="24"/>
          <w:szCs w:val="24"/>
        </w:rPr>
      </w:pPr>
      <w:r w:rsidRPr="00CA0161">
        <w:rPr>
          <w:rFonts w:ascii="Arial" w:hAnsi="Arial" w:cs="Arial"/>
          <w:sz w:val="24"/>
          <w:szCs w:val="24"/>
        </w:rPr>
        <w:t xml:space="preserve">Taniele Rui comenta sobre a questão </w:t>
      </w:r>
      <w:r w:rsidRPr="0080404D">
        <w:rPr>
          <w:rFonts w:ascii="Arial" w:hAnsi="Arial" w:cs="Arial"/>
          <w:sz w:val="24"/>
          <w:szCs w:val="24"/>
        </w:rPr>
        <w:t>do</w:t>
      </w:r>
      <w:r w:rsidR="00522EB0" w:rsidRPr="0080404D">
        <w:rPr>
          <w:rFonts w:ascii="Arial" w:hAnsi="Arial" w:cs="Arial"/>
          <w:sz w:val="24"/>
          <w:szCs w:val="24"/>
        </w:rPr>
        <w:t>s usuários</w:t>
      </w:r>
      <w:r w:rsidR="00522EB0" w:rsidRPr="0019744A">
        <w:rPr>
          <w:rFonts w:ascii="Arial" w:hAnsi="Arial" w:cs="Arial"/>
          <w:sz w:val="24"/>
          <w:szCs w:val="24"/>
        </w:rPr>
        <w:t xml:space="preserve"> de drogas </w:t>
      </w:r>
      <w:r w:rsidRPr="00CA0161">
        <w:rPr>
          <w:rFonts w:ascii="Arial" w:hAnsi="Arial" w:cs="Arial"/>
          <w:sz w:val="24"/>
          <w:szCs w:val="24"/>
        </w:rPr>
        <w:t xml:space="preserve">que são chamadas de zumbis, </w:t>
      </w:r>
      <w:r w:rsidR="00522EB0" w:rsidRPr="0019744A">
        <w:rPr>
          <w:rFonts w:ascii="Arial" w:hAnsi="Arial" w:cs="Arial"/>
          <w:sz w:val="24"/>
          <w:szCs w:val="24"/>
        </w:rPr>
        <w:t>como se</w:t>
      </w:r>
      <w:r w:rsidR="007C5B0A">
        <w:rPr>
          <w:rFonts w:ascii="Arial" w:hAnsi="Arial" w:cs="Arial"/>
          <w:sz w:val="24"/>
          <w:szCs w:val="24"/>
        </w:rPr>
        <w:t xml:space="preserve"> </w:t>
      </w:r>
      <w:r w:rsidR="00241EF2" w:rsidRPr="0019744A">
        <w:rPr>
          <w:rFonts w:ascii="Arial" w:hAnsi="Arial" w:cs="Arial"/>
          <w:sz w:val="24"/>
          <w:szCs w:val="24"/>
        </w:rPr>
        <w:t xml:space="preserve">socialmente </w:t>
      </w:r>
      <w:r w:rsidR="00344F81">
        <w:rPr>
          <w:rFonts w:ascii="Arial" w:hAnsi="Arial" w:cs="Arial"/>
          <w:sz w:val="24"/>
          <w:szCs w:val="24"/>
        </w:rPr>
        <w:t>não existissem. Outrora f</w:t>
      </w:r>
      <w:r w:rsidR="0070667F">
        <w:rPr>
          <w:rFonts w:ascii="Arial" w:hAnsi="Arial" w:cs="Arial"/>
          <w:sz w:val="24"/>
          <w:szCs w:val="24"/>
        </w:rPr>
        <w:t>oram e ainda s</w:t>
      </w:r>
      <w:r>
        <w:rPr>
          <w:rFonts w:ascii="Arial" w:hAnsi="Arial" w:cs="Arial"/>
          <w:sz w:val="24"/>
          <w:szCs w:val="24"/>
        </w:rPr>
        <w:t>ão</w:t>
      </w:r>
      <w:r w:rsidR="00C87BEC">
        <w:rPr>
          <w:rFonts w:ascii="Arial" w:hAnsi="Arial" w:cs="Arial"/>
          <w:sz w:val="24"/>
          <w:szCs w:val="24"/>
        </w:rPr>
        <w:t xml:space="preserve"> </w:t>
      </w:r>
      <w:r w:rsidR="0019744A" w:rsidRPr="0019744A">
        <w:rPr>
          <w:rFonts w:ascii="Arial" w:hAnsi="Arial" w:cs="Arial"/>
          <w:sz w:val="24"/>
          <w:szCs w:val="24"/>
        </w:rPr>
        <w:t>consider</w:t>
      </w:r>
      <w:r w:rsidR="001772B8" w:rsidRPr="0019744A">
        <w:rPr>
          <w:rFonts w:ascii="Arial" w:hAnsi="Arial" w:cs="Arial"/>
          <w:sz w:val="24"/>
          <w:szCs w:val="24"/>
        </w:rPr>
        <w:t>a</w:t>
      </w:r>
      <w:r w:rsidR="00522EB0" w:rsidRPr="0019744A">
        <w:rPr>
          <w:rFonts w:ascii="Arial" w:hAnsi="Arial" w:cs="Arial"/>
          <w:sz w:val="24"/>
          <w:szCs w:val="24"/>
        </w:rPr>
        <w:t>dos como loucos, ladrões, vagabundos</w:t>
      </w:r>
      <w:r w:rsidR="00241EF2" w:rsidRPr="0019744A">
        <w:rPr>
          <w:rFonts w:ascii="Arial" w:hAnsi="Arial" w:cs="Arial"/>
          <w:sz w:val="24"/>
          <w:szCs w:val="24"/>
        </w:rPr>
        <w:t>,</w:t>
      </w:r>
      <w:r w:rsidR="005401B5">
        <w:rPr>
          <w:rFonts w:ascii="Arial" w:hAnsi="Arial" w:cs="Arial"/>
          <w:sz w:val="24"/>
          <w:szCs w:val="24"/>
        </w:rPr>
        <w:t xml:space="preserve"> </w:t>
      </w:r>
      <w:r w:rsidRPr="00CA0161">
        <w:rPr>
          <w:rFonts w:ascii="Arial" w:hAnsi="Arial" w:cs="Arial"/>
          <w:sz w:val="24"/>
          <w:szCs w:val="24"/>
        </w:rPr>
        <w:t>percebidos como objetos, sem ser levado em conta a sua singularida</w:t>
      </w:r>
      <w:r>
        <w:rPr>
          <w:rFonts w:ascii="Arial" w:hAnsi="Arial" w:cs="Arial"/>
          <w:sz w:val="24"/>
          <w:szCs w:val="24"/>
        </w:rPr>
        <w:t xml:space="preserve">de, </w:t>
      </w:r>
      <w:r w:rsidR="001772B8" w:rsidRPr="0019744A">
        <w:rPr>
          <w:rFonts w:ascii="Arial" w:hAnsi="Arial" w:cs="Arial"/>
          <w:sz w:val="24"/>
          <w:szCs w:val="24"/>
        </w:rPr>
        <w:t xml:space="preserve">o que </w:t>
      </w:r>
      <w:r w:rsidR="000978EC" w:rsidRPr="0019744A">
        <w:rPr>
          <w:rFonts w:ascii="Arial" w:hAnsi="Arial" w:cs="Arial"/>
          <w:sz w:val="24"/>
          <w:szCs w:val="24"/>
        </w:rPr>
        <w:t>consequentemente</w:t>
      </w:r>
      <w:r w:rsidR="001772B8" w:rsidRPr="0019744A">
        <w:rPr>
          <w:rFonts w:ascii="Arial" w:hAnsi="Arial" w:cs="Arial"/>
          <w:sz w:val="24"/>
          <w:szCs w:val="24"/>
        </w:rPr>
        <w:t xml:space="preserve"> acarretou por </w:t>
      </w:r>
      <w:r w:rsidR="005C3513" w:rsidRPr="0019744A">
        <w:rPr>
          <w:rFonts w:ascii="Arial" w:hAnsi="Arial" w:cs="Arial"/>
          <w:sz w:val="24"/>
          <w:szCs w:val="24"/>
        </w:rPr>
        <w:t>muitos anos</w:t>
      </w:r>
      <w:r w:rsidR="00B273FC">
        <w:rPr>
          <w:rFonts w:ascii="Arial" w:hAnsi="Arial" w:cs="Arial"/>
          <w:sz w:val="24"/>
          <w:szCs w:val="24"/>
        </w:rPr>
        <w:t>,</w:t>
      </w:r>
      <w:r w:rsidR="00F93193">
        <w:rPr>
          <w:rFonts w:ascii="Arial" w:hAnsi="Arial" w:cs="Arial"/>
          <w:sz w:val="24"/>
          <w:szCs w:val="24"/>
        </w:rPr>
        <w:t xml:space="preserve"> </w:t>
      </w:r>
      <w:r w:rsidR="001772B8" w:rsidRPr="0019744A">
        <w:rPr>
          <w:rFonts w:ascii="Arial" w:hAnsi="Arial" w:cs="Arial"/>
          <w:sz w:val="24"/>
          <w:szCs w:val="24"/>
        </w:rPr>
        <w:t xml:space="preserve">a internação dos </w:t>
      </w:r>
      <w:r w:rsidR="0019744A" w:rsidRPr="0019744A">
        <w:rPr>
          <w:rFonts w:ascii="Arial" w:hAnsi="Arial" w:cs="Arial"/>
          <w:sz w:val="24"/>
          <w:szCs w:val="24"/>
        </w:rPr>
        <w:t>mesmos</w:t>
      </w:r>
      <w:r w:rsidR="005C3513" w:rsidRPr="0019744A">
        <w:rPr>
          <w:rFonts w:ascii="Arial" w:hAnsi="Arial" w:cs="Arial"/>
          <w:sz w:val="24"/>
          <w:szCs w:val="24"/>
        </w:rPr>
        <w:t xml:space="preserve"> em manicômios, sendo rejeitados.</w:t>
      </w:r>
    </w:p>
    <w:p w14:paraId="4955D70F" w14:textId="77777777" w:rsidR="00522EB0" w:rsidRPr="003B1203" w:rsidRDefault="00522EB0" w:rsidP="00522EB0">
      <w:pPr>
        <w:spacing w:after="0" w:line="360" w:lineRule="auto"/>
        <w:ind w:firstLine="1134"/>
        <w:jc w:val="both"/>
        <w:rPr>
          <w:rFonts w:ascii="Arial" w:hAnsi="Arial" w:cs="Arial"/>
          <w:sz w:val="24"/>
          <w:szCs w:val="24"/>
        </w:rPr>
      </w:pPr>
      <w:r w:rsidRPr="0019744A">
        <w:rPr>
          <w:rFonts w:ascii="Arial" w:hAnsi="Arial" w:cs="Arial"/>
          <w:sz w:val="24"/>
          <w:szCs w:val="24"/>
        </w:rPr>
        <w:t>Entretanto</w:t>
      </w:r>
      <w:r w:rsidR="004A2FED" w:rsidRPr="0019744A">
        <w:rPr>
          <w:rFonts w:ascii="Arial" w:hAnsi="Arial" w:cs="Arial"/>
          <w:sz w:val="24"/>
          <w:szCs w:val="24"/>
        </w:rPr>
        <w:t>,</w:t>
      </w:r>
      <w:r w:rsidRPr="0019744A">
        <w:rPr>
          <w:rFonts w:ascii="Arial" w:hAnsi="Arial" w:cs="Arial"/>
          <w:sz w:val="24"/>
          <w:szCs w:val="24"/>
        </w:rPr>
        <w:t xml:space="preserve"> a partir da reforma psiquiátrica houve uma diminuição </w:t>
      </w:r>
      <w:r w:rsidR="008D1C07" w:rsidRPr="0019744A">
        <w:rPr>
          <w:rFonts w:ascii="Arial" w:hAnsi="Arial" w:cs="Arial"/>
          <w:sz w:val="24"/>
          <w:szCs w:val="24"/>
        </w:rPr>
        <w:t xml:space="preserve">significativa das internações </w:t>
      </w:r>
      <w:r w:rsidRPr="0019744A">
        <w:rPr>
          <w:rFonts w:ascii="Arial" w:hAnsi="Arial" w:cs="Arial"/>
          <w:sz w:val="24"/>
          <w:szCs w:val="24"/>
        </w:rPr>
        <w:t xml:space="preserve">que hoje são consideradas mínimas, se comparadas a alguns anos atrás. As internações involuntárias só ocorrem quando existe um risco </w:t>
      </w:r>
      <w:r w:rsidRPr="0019744A">
        <w:rPr>
          <w:rFonts w:ascii="Arial" w:hAnsi="Arial" w:cs="Arial"/>
          <w:sz w:val="24"/>
          <w:szCs w:val="24"/>
        </w:rPr>
        <w:lastRenderedPageBreak/>
        <w:t>de vida para o usuário o</w:t>
      </w:r>
      <w:r w:rsidR="004A2FED" w:rsidRPr="0019744A">
        <w:rPr>
          <w:rFonts w:ascii="Arial" w:hAnsi="Arial" w:cs="Arial"/>
          <w:sz w:val="24"/>
          <w:szCs w:val="24"/>
        </w:rPr>
        <w:t>u para outros, e</w:t>
      </w:r>
      <w:r w:rsidRPr="0019744A">
        <w:rPr>
          <w:rFonts w:ascii="Arial" w:hAnsi="Arial" w:cs="Arial"/>
          <w:sz w:val="24"/>
          <w:szCs w:val="24"/>
        </w:rPr>
        <w:t xml:space="preserve"> acontecem menos de 1% e </w:t>
      </w:r>
      <w:r w:rsidR="004A2FED" w:rsidRPr="0019744A">
        <w:rPr>
          <w:rFonts w:ascii="Arial" w:hAnsi="Arial" w:cs="Arial"/>
          <w:sz w:val="24"/>
          <w:szCs w:val="24"/>
        </w:rPr>
        <w:t xml:space="preserve">as </w:t>
      </w:r>
      <w:r w:rsidRPr="0019744A">
        <w:rPr>
          <w:rFonts w:ascii="Arial" w:hAnsi="Arial" w:cs="Arial"/>
          <w:sz w:val="24"/>
          <w:szCs w:val="24"/>
        </w:rPr>
        <w:t xml:space="preserve">internações </w:t>
      </w:r>
      <w:r w:rsidR="00E5662A" w:rsidRPr="0019744A">
        <w:rPr>
          <w:rFonts w:ascii="Arial" w:hAnsi="Arial" w:cs="Arial"/>
          <w:sz w:val="24"/>
          <w:szCs w:val="24"/>
        </w:rPr>
        <w:t>voluntárias são</w:t>
      </w:r>
      <w:r w:rsidR="00282EBA" w:rsidRPr="0019744A">
        <w:rPr>
          <w:rFonts w:ascii="Arial" w:hAnsi="Arial" w:cs="Arial"/>
          <w:sz w:val="24"/>
          <w:szCs w:val="24"/>
        </w:rPr>
        <w:t xml:space="preserve"> menores que 5% (Ronzani &amp; Futado, 2010).</w:t>
      </w:r>
    </w:p>
    <w:p w14:paraId="7D282EF7" w14:textId="73C27116" w:rsidR="0053369C" w:rsidRDefault="00241EF2" w:rsidP="00E7614D">
      <w:pPr>
        <w:spacing w:after="0" w:line="360" w:lineRule="auto"/>
        <w:ind w:firstLine="1134"/>
        <w:jc w:val="both"/>
        <w:rPr>
          <w:rFonts w:ascii="Arial" w:hAnsi="Arial" w:cs="Arial"/>
          <w:sz w:val="24"/>
          <w:szCs w:val="24"/>
        </w:rPr>
      </w:pPr>
      <w:r>
        <w:rPr>
          <w:rFonts w:ascii="Arial" w:hAnsi="Arial" w:cs="Arial"/>
          <w:sz w:val="24"/>
          <w:szCs w:val="24"/>
        </w:rPr>
        <w:t>Diante destes dados, ressalta-se a importância de</w:t>
      </w:r>
      <w:r w:rsidR="00E5662A" w:rsidRPr="003B1203">
        <w:rPr>
          <w:rFonts w:ascii="Arial" w:hAnsi="Arial" w:cs="Arial"/>
          <w:sz w:val="24"/>
          <w:szCs w:val="24"/>
        </w:rPr>
        <w:t xml:space="preserve"> ações de políticas de redução de danos, devido ao caráter que visa minimizar </w:t>
      </w:r>
      <w:r w:rsidR="0030113C">
        <w:rPr>
          <w:rFonts w:ascii="Arial" w:hAnsi="Arial" w:cs="Arial"/>
          <w:sz w:val="24"/>
          <w:szCs w:val="24"/>
        </w:rPr>
        <w:t xml:space="preserve">os </w:t>
      </w:r>
      <w:r w:rsidR="00E5662A" w:rsidRPr="003B1203">
        <w:rPr>
          <w:rFonts w:ascii="Arial" w:hAnsi="Arial" w:cs="Arial"/>
          <w:sz w:val="24"/>
          <w:szCs w:val="24"/>
        </w:rPr>
        <w:t>danos sociais e à saúde</w:t>
      </w:r>
      <w:r w:rsidR="00FF26D5">
        <w:rPr>
          <w:rFonts w:ascii="Arial" w:hAnsi="Arial" w:cs="Arial"/>
          <w:sz w:val="24"/>
          <w:szCs w:val="24"/>
        </w:rPr>
        <w:t>,</w:t>
      </w:r>
      <w:r w:rsidR="00E5662A" w:rsidRPr="003B1203">
        <w:rPr>
          <w:rFonts w:ascii="Arial" w:hAnsi="Arial" w:cs="Arial"/>
          <w:sz w:val="24"/>
          <w:szCs w:val="24"/>
        </w:rPr>
        <w:t xml:space="preserve"> associado</w:t>
      </w:r>
      <w:r w:rsidR="0030113C">
        <w:rPr>
          <w:rFonts w:ascii="Arial" w:hAnsi="Arial" w:cs="Arial"/>
          <w:sz w:val="24"/>
          <w:szCs w:val="24"/>
        </w:rPr>
        <w:t>s</w:t>
      </w:r>
      <w:r w:rsidR="00E5662A" w:rsidRPr="003B1203">
        <w:rPr>
          <w:rFonts w:ascii="Arial" w:hAnsi="Arial" w:cs="Arial"/>
          <w:sz w:val="24"/>
          <w:szCs w:val="24"/>
        </w:rPr>
        <w:t xml:space="preserve"> ao</w:t>
      </w:r>
      <w:r w:rsidR="00FF26D5">
        <w:rPr>
          <w:rFonts w:ascii="Arial" w:hAnsi="Arial" w:cs="Arial"/>
          <w:sz w:val="24"/>
          <w:szCs w:val="24"/>
        </w:rPr>
        <w:t xml:space="preserve"> uso de substâncias psicoativas</w:t>
      </w:r>
      <w:r w:rsidR="00E5662A" w:rsidRPr="003B1203">
        <w:rPr>
          <w:rFonts w:ascii="Arial" w:hAnsi="Arial" w:cs="Arial"/>
          <w:sz w:val="24"/>
          <w:szCs w:val="24"/>
        </w:rPr>
        <w:t xml:space="preserve"> por meio de uma estratégia de abordagem do fenômeno das drogas.</w:t>
      </w:r>
      <w:r w:rsidR="00A61A22">
        <w:rPr>
          <w:rFonts w:ascii="Arial" w:hAnsi="Arial" w:cs="Arial"/>
          <w:sz w:val="24"/>
          <w:szCs w:val="24"/>
        </w:rPr>
        <w:t xml:space="preserve"> </w:t>
      </w:r>
      <w:r>
        <w:rPr>
          <w:rFonts w:ascii="Arial" w:hAnsi="Arial" w:cs="Arial"/>
          <w:sz w:val="24"/>
          <w:szCs w:val="24"/>
        </w:rPr>
        <w:t>Atualmente,</w:t>
      </w:r>
      <w:r w:rsidR="00A61A22">
        <w:rPr>
          <w:rFonts w:ascii="Arial" w:hAnsi="Arial" w:cs="Arial"/>
          <w:sz w:val="24"/>
          <w:szCs w:val="24"/>
        </w:rPr>
        <w:t xml:space="preserve"> </w:t>
      </w:r>
      <w:r w:rsidR="00B11F38">
        <w:rPr>
          <w:rFonts w:ascii="Arial" w:hAnsi="Arial" w:cs="Arial"/>
          <w:sz w:val="24"/>
          <w:szCs w:val="24"/>
        </w:rPr>
        <w:t xml:space="preserve">está </w:t>
      </w:r>
      <w:r w:rsidR="00E5662A" w:rsidRPr="003B1203">
        <w:rPr>
          <w:rFonts w:ascii="Arial" w:hAnsi="Arial" w:cs="Arial"/>
          <w:sz w:val="24"/>
          <w:szCs w:val="24"/>
        </w:rPr>
        <w:t>atuante na perspectiva transdisciplinar</w:t>
      </w:r>
      <w:r>
        <w:rPr>
          <w:rFonts w:ascii="Arial" w:hAnsi="Arial" w:cs="Arial"/>
          <w:sz w:val="24"/>
          <w:szCs w:val="24"/>
        </w:rPr>
        <w:t>, ou seja, além da</w:t>
      </w:r>
      <w:r w:rsidR="00E5662A" w:rsidRPr="003B1203">
        <w:rPr>
          <w:rFonts w:ascii="Arial" w:hAnsi="Arial" w:cs="Arial"/>
          <w:sz w:val="24"/>
          <w:szCs w:val="24"/>
        </w:rPr>
        <w:t xml:space="preserve"> saúde, </w:t>
      </w:r>
      <w:r>
        <w:rPr>
          <w:rFonts w:ascii="Arial" w:hAnsi="Arial" w:cs="Arial"/>
          <w:sz w:val="24"/>
          <w:szCs w:val="24"/>
        </w:rPr>
        <w:t xml:space="preserve">também a </w:t>
      </w:r>
      <w:r w:rsidR="00E5662A" w:rsidRPr="003B1203">
        <w:rPr>
          <w:rFonts w:ascii="Arial" w:hAnsi="Arial" w:cs="Arial"/>
          <w:sz w:val="24"/>
          <w:szCs w:val="24"/>
        </w:rPr>
        <w:t>cultura, educação, assistência social, trabalho e renda, visando a garantia do cuidado e dos direitos</w:t>
      </w:r>
      <w:r w:rsidR="0023503F" w:rsidRPr="003B1203">
        <w:rPr>
          <w:rFonts w:ascii="Arial" w:hAnsi="Arial" w:cs="Arial"/>
          <w:sz w:val="24"/>
          <w:szCs w:val="24"/>
        </w:rPr>
        <w:t xml:space="preserve"> (Lins, Pimentel &amp; Uchôa, 2010)</w:t>
      </w:r>
      <w:r w:rsidR="00E5662A" w:rsidRPr="003B1203">
        <w:rPr>
          <w:rFonts w:ascii="Arial" w:hAnsi="Arial" w:cs="Arial"/>
          <w:sz w:val="24"/>
          <w:szCs w:val="24"/>
        </w:rPr>
        <w:t>.</w:t>
      </w:r>
    </w:p>
    <w:p w14:paraId="099EB5BE" w14:textId="3EB80846" w:rsidR="00E7614D" w:rsidRPr="003B1203" w:rsidRDefault="00E7614D" w:rsidP="00E7614D">
      <w:pPr>
        <w:spacing w:after="0" w:line="360" w:lineRule="auto"/>
        <w:ind w:firstLine="1134"/>
        <w:jc w:val="both"/>
        <w:rPr>
          <w:rFonts w:ascii="Arial" w:hAnsi="Arial" w:cs="Arial"/>
          <w:sz w:val="24"/>
          <w:szCs w:val="24"/>
        </w:rPr>
      </w:pPr>
      <w:r w:rsidRPr="003B1203">
        <w:rPr>
          <w:rFonts w:ascii="Arial" w:hAnsi="Arial" w:cs="Arial"/>
          <w:sz w:val="24"/>
          <w:szCs w:val="24"/>
        </w:rPr>
        <w:t xml:space="preserve">O documentário </w:t>
      </w:r>
      <w:r w:rsidR="00B755DF">
        <w:rPr>
          <w:rFonts w:ascii="Arial" w:hAnsi="Arial" w:cs="Arial"/>
          <w:sz w:val="24"/>
          <w:szCs w:val="24"/>
        </w:rPr>
        <w:t xml:space="preserve">apresenta </w:t>
      </w:r>
      <w:r w:rsidR="00CF60E4">
        <w:rPr>
          <w:rFonts w:ascii="Arial" w:hAnsi="Arial" w:cs="Arial"/>
          <w:sz w:val="24"/>
          <w:szCs w:val="24"/>
        </w:rPr>
        <w:t xml:space="preserve">também </w:t>
      </w:r>
      <w:r w:rsidR="0023503F" w:rsidRPr="003B1203">
        <w:rPr>
          <w:rFonts w:ascii="Arial" w:hAnsi="Arial" w:cs="Arial"/>
          <w:sz w:val="24"/>
          <w:szCs w:val="24"/>
        </w:rPr>
        <w:t>a</w:t>
      </w:r>
      <w:r w:rsidRPr="003B1203">
        <w:rPr>
          <w:rFonts w:ascii="Arial" w:hAnsi="Arial" w:cs="Arial"/>
          <w:sz w:val="24"/>
          <w:szCs w:val="24"/>
        </w:rPr>
        <w:t xml:space="preserve"> roti</w:t>
      </w:r>
      <w:r w:rsidR="00B755DF">
        <w:rPr>
          <w:rFonts w:ascii="Arial" w:hAnsi="Arial" w:cs="Arial"/>
          <w:sz w:val="24"/>
          <w:szCs w:val="24"/>
        </w:rPr>
        <w:t>na de Poliana, participante do “P</w:t>
      </w:r>
      <w:r w:rsidRPr="003B1203">
        <w:rPr>
          <w:rFonts w:ascii="Arial" w:hAnsi="Arial" w:cs="Arial"/>
          <w:sz w:val="24"/>
          <w:szCs w:val="24"/>
        </w:rPr>
        <w:t>rograma de braços abertos</w:t>
      </w:r>
      <w:r w:rsidR="00B755DF">
        <w:rPr>
          <w:rFonts w:ascii="Arial" w:hAnsi="Arial" w:cs="Arial"/>
          <w:sz w:val="24"/>
          <w:szCs w:val="24"/>
        </w:rPr>
        <w:t>”</w:t>
      </w:r>
      <w:r w:rsidRPr="003B1203">
        <w:rPr>
          <w:rFonts w:ascii="Arial" w:hAnsi="Arial" w:cs="Arial"/>
          <w:sz w:val="24"/>
          <w:szCs w:val="24"/>
        </w:rPr>
        <w:t xml:space="preserve">, que </w:t>
      </w:r>
      <w:r w:rsidR="00B755DF" w:rsidRPr="00B755DF">
        <w:rPr>
          <w:rFonts w:ascii="Arial" w:hAnsi="Arial" w:cs="Arial"/>
          <w:sz w:val="24"/>
          <w:szCs w:val="24"/>
        </w:rPr>
        <w:t>relata</w:t>
      </w:r>
      <w:r w:rsidR="00D320EB">
        <w:rPr>
          <w:rFonts w:ascii="Arial" w:hAnsi="Arial" w:cs="Arial"/>
          <w:sz w:val="24"/>
          <w:szCs w:val="24"/>
        </w:rPr>
        <w:t xml:space="preserve"> </w:t>
      </w:r>
      <w:r w:rsidR="0030113C">
        <w:rPr>
          <w:rFonts w:ascii="Arial" w:hAnsi="Arial" w:cs="Arial"/>
          <w:sz w:val="24"/>
          <w:szCs w:val="24"/>
        </w:rPr>
        <w:t>que acorda</w:t>
      </w:r>
      <w:r w:rsidR="00B755DF">
        <w:rPr>
          <w:rFonts w:ascii="Arial" w:hAnsi="Arial" w:cs="Arial"/>
          <w:sz w:val="24"/>
          <w:szCs w:val="24"/>
        </w:rPr>
        <w:t xml:space="preserve"> cedo, </w:t>
      </w:r>
      <w:r w:rsidR="0030113C">
        <w:rPr>
          <w:rFonts w:ascii="Arial" w:hAnsi="Arial" w:cs="Arial"/>
          <w:sz w:val="24"/>
          <w:szCs w:val="24"/>
        </w:rPr>
        <w:t xml:space="preserve">arruma </w:t>
      </w:r>
      <w:r w:rsidRPr="003B1203">
        <w:rPr>
          <w:rFonts w:ascii="Arial" w:hAnsi="Arial" w:cs="Arial"/>
          <w:sz w:val="24"/>
          <w:szCs w:val="24"/>
        </w:rPr>
        <w:t>os</w:t>
      </w:r>
      <w:r w:rsidR="00D320EB">
        <w:rPr>
          <w:rFonts w:ascii="Arial" w:hAnsi="Arial" w:cs="Arial"/>
          <w:sz w:val="24"/>
          <w:szCs w:val="24"/>
        </w:rPr>
        <w:t xml:space="preserve"> </w:t>
      </w:r>
      <w:r w:rsidR="0030113C" w:rsidRPr="0030113C">
        <w:rPr>
          <w:rFonts w:ascii="Arial" w:hAnsi="Arial" w:cs="Arial"/>
          <w:sz w:val="24"/>
          <w:szCs w:val="24"/>
        </w:rPr>
        <w:t>filhos</w:t>
      </w:r>
      <w:r w:rsidR="00B273FC">
        <w:rPr>
          <w:rFonts w:ascii="Arial" w:hAnsi="Arial" w:cs="Arial"/>
          <w:sz w:val="24"/>
          <w:szCs w:val="24"/>
        </w:rPr>
        <w:t xml:space="preserve"> para </w:t>
      </w:r>
      <w:r w:rsidR="00B273FC" w:rsidRPr="00B273FC">
        <w:rPr>
          <w:rFonts w:ascii="Arial" w:hAnsi="Arial" w:cs="Arial"/>
          <w:sz w:val="24"/>
          <w:szCs w:val="24"/>
        </w:rPr>
        <w:t>levá-los para a escola</w:t>
      </w:r>
      <w:r w:rsidRPr="003B1203">
        <w:rPr>
          <w:rFonts w:ascii="Arial" w:hAnsi="Arial" w:cs="Arial"/>
          <w:sz w:val="24"/>
          <w:szCs w:val="24"/>
        </w:rPr>
        <w:t xml:space="preserve">, </w:t>
      </w:r>
      <w:r w:rsidR="00B755DF">
        <w:rPr>
          <w:rFonts w:ascii="Arial" w:hAnsi="Arial" w:cs="Arial"/>
          <w:sz w:val="24"/>
          <w:szCs w:val="24"/>
        </w:rPr>
        <w:t>tomam café</w:t>
      </w:r>
      <w:r w:rsidR="0030113C">
        <w:rPr>
          <w:rFonts w:ascii="Arial" w:hAnsi="Arial" w:cs="Arial"/>
          <w:sz w:val="24"/>
          <w:szCs w:val="24"/>
        </w:rPr>
        <w:t xml:space="preserve">, </w:t>
      </w:r>
      <w:r w:rsidR="00B273FC">
        <w:rPr>
          <w:rFonts w:ascii="Arial" w:hAnsi="Arial" w:cs="Arial"/>
          <w:sz w:val="24"/>
          <w:szCs w:val="24"/>
        </w:rPr>
        <w:t>e vai trabalhar. D</w:t>
      </w:r>
      <w:r w:rsidRPr="003B1203">
        <w:rPr>
          <w:rFonts w:ascii="Arial" w:hAnsi="Arial" w:cs="Arial"/>
          <w:sz w:val="24"/>
          <w:szCs w:val="24"/>
        </w:rPr>
        <w:t>epois volta p</w:t>
      </w:r>
      <w:r w:rsidR="00B755DF">
        <w:rPr>
          <w:rFonts w:ascii="Arial" w:hAnsi="Arial" w:cs="Arial"/>
          <w:sz w:val="24"/>
          <w:szCs w:val="24"/>
        </w:rPr>
        <w:t>ara</w:t>
      </w:r>
      <w:r w:rsidR="00B273FC">
        <w:rPr>
          <w:rFonts w:ascii="Arial" w:hAnsi="Arial" w:cs="Arial"/>
          <w:sz w:val="24"/>
          <w:szCs w:val="24"/>
        </w:rPr>
        <w:t xml:space="preserve"> casa para </w:t>
      </w:r>
      <w:r w:rsidR="0094414D">
        <w:rPr>
          <w:rFonts w:ascii="Arial" w:hAnsi="Arial" w:cs="Arial"/>
          <w:sz w:val="24"/>
          <w:szCs w:val="24"/>
        </w:rPr>
        <w:t>faxina-la</w:t>
      </w:r>
      <w:r w:rsidRPr="003B1203">
        <w:rPr>
          <w:rFonts w:ascii="Arial" w:hAnsi="Arial" w:cs="Arial"/>
          <w:sz w:val="24"/>
          <w:szCs w:val="24"/>
        </w:rPr>
        <w:t xml:space="preserve">.  </w:t>
      </w:r>
      <w:r w:rsidR="0023503F" w:rsidRPr="003B1203">
        <w:rPr>
          <w:rFonts w:ascii="Arial" w:hAnsi="Arial" w:cs="Arial"/>
          <w:sz w:val="24"/>
          <w:szCs w:val="24"/>
        </w:rPr>
        <w:t>Poliana conta</w:t>
      </w:r>
      <w:r w:rsidRPr="003B1203">
        <w:rPr>
          <w:rFonts w:ascii="Arial" w:hAnsi="Arial" w:cs="Arial"/>
          <w:sz w:val="24"/>
          <w:szCs w:val="24"/>
        </w:rPr>
        <w:t xml:space="preserve"> não ter tido uma infância fácil, foi abandonada pela mãe, vivia em casas de famílias e de abrigo em abrigo. Em um desses </w:t>
      </w:r>
      <w:r w:rsidR="00FB1A88">
        <w:rPr>
          <w:rFonts w:ascii="Arial" w:hAnsi="Arial" w:cs="Arial"/>
          <w:sz w:val="24"/>
          <w:szCs w:val="24"/>
        </w:rPr>
        <w:t>locai</w:t>
      </w:r>
      <w:r w:rsidRPr="003B1203">
        <w:rPr>
          <w:rFonts w:ascii="Arial" w:hAnsi="Arial" w:cs="Arial"/>
          <w:sz w:val="24"/>
          <w:szCs w:val="24"/>
        </w:rPr>
        <w:t xml:space="preserve">s, teve contato com as drogas, sendo elas </w:t>
      </w:r>
      <w:r w:rsidR="0023503F" w:rsidRPr="003B1203">
        <w:rPr>
          <w:rFonts w:ascii="Arial" w:hAnsi="Arial" w:cs="Arial"/>
          <w:sz w:val="24"/>
          <w:szCs w:val="24"/>
        </w:rPr>
        <w:t>o crack, a</w:t>
      </w:r>
      <w:r w:rsidRPr="003B1203">
        <w:rPr>
          <w:rFonts w:ascii="Arial" w:hAnsi="Arial" w:cs="Arial"/>
          <w:sz w:val="24"/>
          <w:szCs w:val="24"/>
        </w:rPr>
        <w:t xml:space="preserve"> farinha e a maconha. Com seus 18 anos saiu do abrigo e foi morar em albergue. </w:t>
      </w:r>
    </w:p>
    <w:p w14:paraId="28AEDED1" w14:textId="4B140C80" w:rsidR="00E7614D" w:rsidRPr="003B1203" w:rsidRDefault="00E7614D" w:rsidP="00E7614D">
      <w:pPr>
        <w:spacing w:after="0" w:line="360" w:lineRule="auto"/>
        <w:ind w:firstLine="1134"/>
        <w:jc w:val="both"/>
        <w:rPr>
          <w:rFonts w:ascii="Arial" w:hAnsi="Arial" w:cs="Arial"/>
          <w:sz w:val="24"/>
          <w:szCs w:val="24"/>
        </w:rPr>
      </w:pPr>
      <w:r w:rsidRPr="003B1203">
        <w:rPr>
          <w:rFonts w:ascii="Arial" w:hAnsi="Arial" w:cs="Arial"/>
          <w:sz w:val="24"/>
          <w:szCs w:val="24"/>
        </w:rPr>
        <w:t>Poliana</w:t>
      </w:r>
      <w:r w:rsidR="00CE01CB">
        <w:rPr>
          <w:rFonts w:ascii="Arial" w:hAnsi="Arial" w:cs="Arial"/>
          <w:sz w:val="24"/>
          <w:szCs w:val="24"/>
        </w:rPr>
        <w:t xml:space="preserve"> foi </w:t>
      </w:r>
      <w:r w:rsidRPr="003B1203">
        <w:rPr>
          <w:rFonts w:ascii="Arial" w:hAnsi="Arial" w:cs="Arial"/>
          <w:sz w:val="24"/>
          <w:szCs w:val="24"/>
        </w:rPr>
        <w:t>presa por tráfico, mesmo não sendo traficante, entretanto</w:t>
      </w:r>
      <w:r w:rsidR="00CE01CB">
        <w:rPr>
          <w:rFonts w:ascii="Arial" w:hAnsi="Arial" w:cs="Arial"/>
          <w:sz w:val="24"/>
          <w:szCs w:val="24"/>
        </w:rPr>
        <w:t>,</w:t>
      </w:r>
      <w:r w:rsidRPr="003B1203">
        <w:rPr>
          <w:rFonts w:ascii="Arial" w:hAnsi="Arial" w:cs="Arial"/>
          <w:sz w:val="24"/>
          <w:szCs w:val="24"/>
        </w:rPr>
        <w:t xml:space="preserve"> estava em companhia de sua parceira que era traficante</w:t>
      </w:r>
      <w:r w:rsidR="00617CCD">
        <w:rPr>
          <w:rFonts w:ascii="Arial" w:hAnsi="Arial" w:cs="Arial"/>
          <w:sz w:val="24"/>
          <w:szCs w:val="24"/>
        </w:rPr>
        <w:t>. A</w:t>
      </w:r>
      <w:r w:rsidR="00CF7347">
        <w:rPr>
          <w:rFonts w:ascii="Arial" w:hAnsi="Arial" w:cs="Arial"/>
          <w:sz w:val="24"/>
          <w:szCs w:val="24"/>
        </w:rPr>
        <w:t>pós</w:t>
      </w:r>
      <w:r w:rsidRPr="003B1203">
        <w:rPr>
          <w:rFonts w:ascii="Arial" w:hAnsi="Arial" w:cs="Arial"/>
          <w:sz w:val="24"/>
          <w:szCs w:val="24"/>
        </w:rPr>
        <w:t xml:space="preserve"> a </w:t>
      </w:r>
      <w:r w:rsidR="0023503F" w:rsidRPr="003B1203">
        <w:rPr>
          <w:rFonts w:ascii="Arial" w:hAnsi="Arial" w:cs="Arial"/>
          <w:sz w:val="24"/>
          <w:szCs w:val="24"/>
        </w:rPr>
        <w:t>denúncia</w:t>
      </w:r>
      <w:r w:rsidR="00CF7347">
        <w:rPr>
          <w:rFonts w:ascii="Arial" w:hAnsi="Arial" w:cs="Arial"/>
          <w:sz w:val="24"/>
          <w:szCs w:val="24"/>
        </w:rPr>
        <w:t>,</w:t>
      </w:r>
      <w:r w:rsidR="00617CCD">
        <w:rPr>
          <w:rFonts w:ascii="Arial" w:hAnsi="Arial" w:cs="Arial"/>
          <w:sz w:val="24"/>
          <w:szCs w:val="24"/>
        </w:rPr>
        <w:t xml:space="preserve"> o fato de estar próxima</w:t>
      </w:r>
      <w:r w:rsidR="00CE01CB">
        <w:rPr>
          <w:rFonts w:ascii="Arial" w:hAnsi="Arial" w:cs="Arial"/>
          <w:sz w:val="24"/>
          <w:szCs w:val="24"/>
        </w:rPr>
        <w:t xml:space="preserve">, </w:t>
      </w:r>
      <w:r w:rsidR="00617CCD">
        <w:rPr>
          <w:rFonts w:ascii="Arial" w:hAnsi="Arial" w:cs="Arial"/>
          <w:sz w:val="24"/>
          <w:szCs w:val="24"/>
        </w:rPr>
        <w:t>foi considerada</w:t>
      </w:r>
      <w:r w:rsidR="000260CB">
        <w:rPr>
          <w:rFonts w:ascii="Arial" w:hAnsi="Arial" w:cs="Arial"/>
          <w:sz w:val="24"/>
          <w:szCs w:val="24"/>
        </w:rPr>
        <w:t xml:space="preserve"> </w:t>
      </w:r>
      <w:r w:rsidRPr="003B1203">
        <w:rPr>
          <w:rFonts w:ascii="Arial" w:hAnsi="Arial" w:cs="Arial"/>
          <w:sz w:val="24"/>
          <w:szCs w:val="24"/>
        </w:rPr>
        <w:t xml:space="preserve">cúmplice. Ela </w:t>
      </w:r>
      <w:r w:rsidR="00CF7347">
        <w:rPr>
          <w:rFonts w:ascii="Arial" w:hAnsi="Arial" w:cs="Arial"/>
          <w:sz w:val="24"/>
          <w:szCs w:val="24"/>
        </w:rPr>
        <w:t xml:space="preserve">afirma </w:t>
      </w:r>
      <w:r w:rsidR="000260CB">
        <w:rPr>
          <w:rFonts w:ascii="Arial" w:hAnsi="Arial" w:cs="Arial"/>
          <w:sz w:val="24"/>
          <w:szCs w:val="24"/>
        </w:rPr>
        <w:t>ser</w:t>
      </w:r>
      <w:r w:rsidR="0094414D">
        <w:rPr>
          <w:rFonts w:ascii="Arial" w:hAnsi="Arial" w:cs="Arial"/>
          <w:sz w:val="24"/>
          <w:szCs w:val="24"/>
        </w:rPr>
        <w:t xml:space="preserve"> a</w:t>
      </w:r>
      <w:r w:rsidRPr="003B1203">
        <w:rPr>
          <w:rFonts w:ascii="Arial" w:hAnsi="Arial" w:cs="Arial"/>
          <w:sz w:val="24"/>
          <w:szCs w:val="24"/>
        </w:rPr>
        <w:t xml:space="preserve">penas usuária, </w:t>
      </w:r>
      <w:r w:rsidR="00CF7347">
        <w:rPr>
          <w:rFonts w:ascii="Arial" w:hAnsi="Arial" w:cs="Arial"/>
          <w:sz w:val="24"/>
          <w:szCs w:val="24"/>
        </w:rPr>
        <w:t>porém</w:t>
      </w:r>
      <w:r w:rsidRPr="003B1203">
        <w:rPr>
          <w:rFonts w:ascii="Arial" w:hAnsi="Arial" w:cs="Arial"/>
          <w:sz w:val="24"/>
          <w:szCs w:val="24"/>
        </w:rPr>
        <w:t xml:space="preserve"> quando foi pega </w:t>
      </w:r>
      <w:r w:rsidR="00C9415B">
        <w:rPr>
          <w:rFonts w:ascii="Arial" w:hAnsi="Arial" w:cs="Arial"/>
          <w:sz w:val="24"/>
          <w:szCs w:val="24"/>
        </w:rPr>
        <w:t xml:space="preserve">em flagrante </w:t>
      </w:r>
      <w:r w:rsidRPr="003B1203">
        <w:rPr>
          <w:rFonts w:ascii="Arial" w:hAnsi="Arial" w:cs="Arial"/>
          <w:sz w:val="24"/>
          <w:szCs w:val="24"/>
        </w:rPr>
        <w:t xml:space="preserve">estava com 5 pedras. </w:t>
      </w:r>
      <w:r w:rsidR="0023503F" w:rsidRPr="003B1203">
        <w:rPr>
          <w:rFonts w:ascii="Arial" w:hAnsi="Arial" w:cs="Arial"/>
          <w:sz w:val="24"/>
          <w:szCs w:val="24"/>
        </w:rPr>
        <w:t xml:space="preserve">E </w:t>
      </w:r>
      <w:r w:rsidR="009568E6">
        <w:rPr>
          <w:rFonts w:ascii="Arial" w:hAnsi="Arial" w:cs="Arial"/>
          <w:sz w:val="24"/>
          <w:szCs w:val="24"/>
        </w:rPr>
        <w:t>explica como se torna</w:t>
      </w:r>
      <w:r w:rsidR="00CF7347">
        <w:rPr>
          <w:rFonts w:ascii="Arial" w:hAnsi="Arial" w:cs="Arial"/>
          <w:sz w:val="24"/>
          <w:szCs w:val="24"/>
        </w:rPr>
        <w:t xml:space="preserve"> alvo </w:t>
      </w:r>
      <w:r w:rsidR="009568E6">
        <w:rPr>
          <w:rFonts w:ascii="Arial" w:hAnsi="Arial" w:cs="Arial"/>
          <w:sz w:val="24"/>
          <w:szCs w:val="24"/>
        </w:rPr>
        <w:t xml:space="preserve">facilmente </w:t>
      </w:r>
      <w:r w:rsidR="00CF7347">
        <w:rPr>
          <w:rFonts w:ascii="Arial" w:hAnsi="Arial" w:cs="Arial"/>
          <w:sz w:val="24"/>
          <w:szCs w:val="24"/>
        </w:rPr>
        <w:t>ao</w:t>
      </w:r>
      <w:r w:rsidRPr="003B1203">
        <w:rPr>
          <w:rFonts w:ascii="Arial" w:hAnsi="Arial" w:cs="Arial"/>
          <w:sz w:val="24"/>
          <w:szCs w:val="24"/>
        </w:rPr>
        <w:t xml:space="preserve"> parecer ser traficante</w:t>
      </w:r>
      <w:r w:rsidR="009568E6">
        <w:rPr>
          <w:rFonts w:ascii="Arial" w:hAnsi="Arial" w:cs="Arial"/>
          <w:sz w:val="24"/>
          <w:szCs w:val="24"/>
        </w:rPr>
        <w:t>,</w:t>
      </w:r>
      <w:r w:rsidRPr="003B1203">
        <w:rPr>
          <w:rFonts w:ascii="Arial" w:hAnsi="Arial" w:cs="Arial"/>
          <w:sz w:val="24"/>
          <w:szCs w:val="24"/>
        </w:rPr>
        <w:t xml:space="preserve"> simplesmente pelo fato de subir e descer o fluxo várias vezes com a mesma pessoa. </w:t>
      </w:r>
      <w:r w:rsidR="00CF7347">
        <w:rPr>
          <w:rFonts w:ascii="Arial" w:hAnsi="Arial" w:cs="Arial"/>
          <w:sz w:val="24"/>
          <w:szCs w:val="24"/>
        </w:rPr>
        <w:t>O</w:t>
      </w:r>
      <w:r w:rsidR="009568E6">
        <w:rPr>
          <w:rFonts w:ascii="Arial" w:hAnsi="Arial" w:cs="Arial"/>
          <w:sz w:val="24"/>
          <w:szCs w:val="24"/>
        </w:rPr>
        <w:t>s</w:t>
      </w:r>
      <w:r w:rsidRPr="003B1203">
        <w:rPr>
          <w:rFonts w:ascii="Arial" w:hAnsi="Arial" w:cs="Arial"/>
          <w:sz w:val="24"/>
          <w:szCs w:val="24"/>
        </w:rPr>
        <w:t xml:space="preserve"> conflitos familiares, o fato de se sentir rejeitada pela mãe, </w:t>
      </w:r>
      <w:r w:rsidR="00800F58">
        <w:rPr>
          <w:rFonts w:ascii="Arial" w:hAnsi="Arial" w:cs="Arial"/>
          <w:sz w:val="24"/>
          <w:szCs w:val="24"/>
        </w:rPr>
        <w:t>uma vez</w:t>
      </w:r>
      <w:r w:rsidRPr="003B1203">
        <w:rPr>
          <w:rFonts w:ascii="Arial" w:hAnsi="Arial" w:cs="Arial"/>
          <w:sz w:val="24"/>
          <w:szCs w:val="24"/>
        </w:rPr>
        <w:t xml:space="preserve"> que ela foi a única dos irmãos a ser entregue em abrigos</w:t>
      </w:r>
      <w:r w:rsidR="009568E6">
        <w:rPr>
          <w:rFonts w:ascii="Arial" w:hAnsi="Arial" w:cs="Arial"/>
          <w:sz w:val="24"/>
          <w:szCs w:val="24"/>
        </w:rPr>
        <w:t xml:space="preserve">, foi o que </w:t>
      </w:r>
      <w:r w:rsidR="009568E6" w:rsidRPr="009568E6">
        <w:rPr>
          <w:rFonts w:ascii="Arial" w:hAnsi="Arial" w:cs="Arial"/>
          <w:sz w:val="24"/>
          <w:szCs w:val="24"/>
        </w:rPr>
        <w:t>a levou a ser usuária</w:t>
      </w:r>
      <w:r w:rsidR="009568E6">
        <w:rPr>
          <w:rFonts w:ascii="Arial" w:hAnsi="Arial" w:cs="Arial"/>
          <w:sz w:val="24"/>
          <w:szCs w:val="24"/>
        </w:rPr>
        <w:t>.</w:t>
      </w:r>
    </w:p>
    <w:p w14:paraId="57A6B285" w14:textId="32DA85D8" w:rsidR="00A02F54" w:rsidRPr="003B1203" w:rsidRDefault="00E7614D" w:rsidP="00A02F54">
      <w:pPr>
        <w:spacing w:after="0" w:line="360" w:lineRule="auto"/>
        <w:ind w:firstLine="1134"/>
        <w:jc w:val="both"/>
        <w:rPr>
          <w:rFonts w:ascii="Arial" w:hAnsi="Arial" w:cs="Arial"/>
          <w:sz w:val="24"/>
          <w:szCs w:val="24"/>
        </w:rPr>
      </w:pPr>
      <w:r w:rsidRPr="003B1203">
        <w:rPr>
          <w:rFonts w:ascii="Arial" w:hAnsi="Arial" w:cs="Arial"/>
          <w:sz w:val="24"/>
          <w:szCs w:val="24"/>
        </w:rPr>
        <w:t>Diego de Paula</w:t>
      </w:r>
      <w:r w:rsidR="00F86AE5">
        <w:rPr>
          <w:rFonts w:ascii="Arial" w:hAnsi="Arial" w:cs="Arial"/>
          <w:sz w:val="24"/>
          <w:szCs w:val="24"/>
        </w:rPr>
        <w:t>,</w:t>
      </w:r>
      <w:r w:rsidR="0099768F">
        <w:rPr>
          <w:rFonts w:ascii="Arial" w:hAnsi="Arial" w:cs="Arial"/>
          <w:sz w:val="24"/>
          <w:szCs w:val="24"/>
        </w:rPr>
        <w:t xml:space="preserve"> frequentador do Centro de </w:t>
      </w:r>
      <w:r w:rsidR="0099768F" w:rsidRPr="00AD2E43">
        <w:rPr>
          <w:rFonts w:ascii="Arial" w:hAnsi="Arial" w:cs="Arial"/>
          <w:sz w:val="24"/>
          <w:szCs w:val="24"/>
        </w:rPr>
        <w:t>C</w:t>
      </w:r>
      <w:r w:rsidRPr="00AD2E43">
        <w:rPr>
          <w:rFonts w:ascii="Arial" w:hAnsi="Arial" w:cs="Arial"/>
          <w:sz w:val="24"/>
          <w:szCs w:val="24"/>
        </w:rPr>
        <w:t xml:space="preserve">onvivência </w:t>
      </w:r>
      <w:r w:rsidR="005E446F">
        <w:rPr>
          <w:rFonts w:ascii="Arial" w:hAnsi="Arial" w:cs="Arial"/>
          <w:sz w:val="24"/>
          <w:szCs w:val="24"/>
        </w:rPr>
        <w:t>‘</w:t>
      </w:r>
      <w:r w:rsidR="001F7540">
        <w:rPr>
          <w:rFonts w:ascii="Arial" w:hAnsi="Arial" w:cs="Arial"/>
          <w:sz w:val="24"/>
          <w:szCs w:val="24"/>
        </w:rPr>
        <w:t>É</w:t>
      </w:r>
      <w:r w:rsidR="00A23C8C">
        <w:rPr>
          <w:rFonts w:ascii="Arial" w:hAnsi="Arial" w:cs="Arial"/>
          <w:sz w:val="24"/>
          <w:szCs w:val="24"/>
        </w:rPr>
        <w:t xml:space="preserve"> de </w:t>
      </w:r>
      <w:r w:rsidR="001F7540">
        <w:rPr>
          <w:rFonts w:ascii="Arial" w:hAnsi="Arial" w:cs="Arial"/>
          <w:sz w:val="24"/>
          <w:szCs w:val="24"/>
        </w:rPr>
        <w:t>L</w:t>
      </w:r>
      <w:r w:rsidR="00A23C8C">
        <w:rPr>
          <w:rFonts w:ascii="Arial" w:hAnsi="Arial" w:cs="Arial"/>
          <w:sz w:val="24"/>
          <w:szCs w:val="24"/>
        </w:rPr>
        <w:t>ei</w:t>
      </w:r>
      <w:r w:rsidR="005E446F">
        <w:rPr>
          <w:rFonts w:ascii="Arial" w:hAnsi="Arial" w:cs="Arial"/>
          <w:sz w:val="24"/>
          <w:szCs w:val="24"/>
        </w:rPr>
        <w:t>’</w:t>
      </w:r>
      <w:r w:rsidR="00A23C8C">
        <w:rPr>
          <w:rFonts w:ascii="Arial" w:hAnsi="Arial" w:cs="Arial"/>
          <w:sz w:val="24"/>
          <w:szCs w:val="24"/>
        </w:rPr>
        <w:t>,</w:t>
      </w:r>
      <w:r w:rsidR="0099768F">
        <w:rPr>
          <w:rFonts w:ascii="Arial" w:hAnsi="Arial" w:cs="Arial"/>
          <w:sz w:val="24"/>
          <w:szCs w:val="24"/>
        </w:rPr>
        <w:t xml:space="preserve"> diz ter uma rotin</w:t>
      </w:r>
      <w:r w:rsidRPr="003B1203">
        <w:rPr>
          <w:rFonts w:ascii="Arial" w:hAnsi="Arial" w:cs="Arial"/>
          <w:sz w:val="24"/>
          <w:szCs w:val="24"/>
        </w:rPr>
        <w:t xml:space="preserve">a longe de casa em busca de um caminho diferente, </w:t>
      </w:r>
      <w:r w:rsidR="008051C4">
        <w:rPr>
          <w:rFonts w:ascii="Arial" w:hAnsi="Arial" w:cs="Arial"/>
          <w:sz w:val="24"/>
          <w:szCs w:val="24"/>
        </w:rPr>
        <w:t xml:space="preserve">e </w:t>
      </w:r>
      <w:r w:rsidR="00F86AE5">
        <w:rPr>
          <w:rFonts w:ascii="Arial" w:hAnsi="Arial" w:cs="Arial"/>
          <w:sz w:val="24"/>
          <w:szCs w:val="24"/>
        </w:rPr>
        <w:t xml:space="preserve">que </w:t>
      </w:r>
      <w:r w:rsidR="0021691A">
        <w:rPr>
          <w:rFonts w:ascii="Arial" w:hAnsi="Arial" w:cs="Arial"/>
          <w:sz w:val="24"/>
          <w:szCs w:val="24"/>
        </w:rPr>
        <w:t xml:space="preserve">acabou por encontrar </w:t>
      </w:r>
      <w:r w:rsidR="0021691A" w:rsidRPr="0021691A">
        <w:rPr>
          <w:rFonts w:ascii="Arial" w:hAnsi="Arial" w:cs="Arial"/>
          <w:sz w:val="24"/>
          <w:szCs w:val="24"/>
        </w:rPr>
        <w:t xml:space="preserve">um lar </w:t>
      </w:r>
      <w:r w:rsidR="005300EF">
        <w:rPr>
          <w:rFonts w:ascii="Arial" w:hAnsi="Arial" w:cs="Arial"/>
          <w:sz w:val="24"/>
          <w:szCs w:val="24"/>
        </w:rPr>
        <w:t>no</w:t>
      </w:r>
      <w:r w:rsidR="0021691A">
        <w:rPr>
          <w:rFonts w:ascii="Arial" w:hAnsi="Arial" w:cs="Arial"/>
          <w:sz w:val="24"/>
          <w:szCs w:val="24"/>
        </w:rPr>
        <w:t xml:space="preserve"> Centro de C</w:t>
      </w:r>
      <w:r w:rsidRPr="003B1203">
        <w:rPr>
          <w:rFonts w:ascii="Arial" w:hAnsi="Arial" w:cs="Arial"/>
          <w:sz w:val="24"/>
          <w:szCs w:val="24"/>
        </w:rPr>
        <w:t xml:space="preserve">onvivência, </w:t>
      </w:r>
      <w:r w:rsidR="0021691A">
        <w:rPr>
          <w:rFonts w:ascii="Arial" w:hAnsi="Arial" w:cs="Arial"/>
          <w:sz w:val="24"/>
          <w:szCs w:val="24"/>
        </w:rPr>
        <w:t xml:space="preserve">pois neste lugar </w:t>
      </w:r>
      <w:r w:rsidRPr="003B1203">
        <w:rPr>
          <w:rFonts w:ascii="Arial" w:hAnsi="Arial" w:cs="Arial"/>
          <w:sz w:val="24"/>
          <w:szCs w:val="24"/>
        </w:rPr>
        <w:t xml:space="preserve">se sente aconchegado, </w:t>
      </w:r>
      <w:r w:rsidR="005300EF">
        <w:rPr>
          <w:rFonts w:ascii="Arial" w:hAnsi="Arial" w:cs="Arial"/>
          <w:sz w:val="24"/>
          <w:szCs w:val="24"/>
        </w:rPr>
        <w:t>e</w:t>
      </w:r>
      <w:r w:rsidR="000260CB">
        <w:rPr>
          <w:rFonts w:ascii="Arial" w:hAnsi="Arial" w:cs="Arial"/>
          <w:sz w:val="24"/>
          <w:szCs w:val="24"/>
        </w:rPr>
        <w:t xml:space="preserve"> </w:t>
      </w:r>
      <w:r w:rsidRPr="003B1203">
        <w:rPr>
          <w:rFonts w:ascii="Arial" w:hAnsi="Arial" w:cs="Arial"/>
          <w:sz w:val="24"/>
          <w:szCs w:val="24"/>
        </w:rPr>
        <w:t>co</w:t>
      </w:r>
      <w:r w:rsidR="00F86AE5">
        <w:rPr>
          <w:rFonts w:ascii="Arial" w:hAnsi="Arial" w:cs="Arial"/>
          <w:sz w:val="24"/>
          <w:szCs w:val="24"/>
        </w:rPr>
        <w:t xml:space="preserve">nsegue suprir suas necessidades </w:t>
      </w:r>
      <w:r w:rsidR="00940886">
        <w:rPr>
          <w:rFonts w:ascii="Arial" w:hAnsi="Arial" w:cs="Arial"/>
          <w:sz w:val="24"/>
          <w:szCs w:val="24"/>
        </w:rPr>
        <w:t>básicas</w:t>
      </w:r>
      <w:r w:rsidRPr="003B1203">
        <w:rPr>
          <w:rFonts w:ascii="Arial" w:hAnsi="Arial" w:cs="Arial"/>
          <w:sz w:val="24"/>
          <w:szCs w:val="24"/>
        </w:rPr>
        <w:t xml:space="preserve">. </w:t>
      </w:r>
    </w:p>
    <w:p w14:paraId="311B73CE" w14:textId="1820EA5D" w:rsidR="003A166E" w:rsidRDefault="00872966" w:rsidP="00A02F54">
      <w:pPr>
        <w:spacing w:after="0" w:line="360" w:lineRule="auto"/>
        <w:ind w:firstLine="1134"/>
        <w:jc w:val="both"/>
        <w:rPr>
          <w:rFonts w:ascii="Arial" w:hAnsi="Arial" w:cs="Arial"/>
          <w:sz w:val="24"/>
          <w:szCs w:val="24"/>
        </w:rPr>
      </w:pPr>
      <w:r w:rsidRPr="00282EBA">
        <w:rPr>
          <w:rFonts w:ascii="Arial" w:hAnsi="Arial" w:cs="Arial"/>
          <w:sz w:val="24"/>
          <w:szCs w:val="24"/>
        </w:rPr>
        <w:t xml:space="preserve">Os albergues podem ser considerados uma estratégia de Redução de Danos, já que os </w:t>
      </w:r>
      <w:r w:rsidR="00FF26D5" w:rsidRPr="00282EBA">
        <w:rPr>
          <w:rFonts w:ascii="Arial" w:hAnsi="Arial" w:cs="Arial"/>
          <w:sz w:val="24"/>
          <w:szCs w:val="24"/>
        </w:rPr>
        <w:t>frequentadores</w:t>
      </w:r>
      <w:r w:rsidRPr="00282EBA">
        <w:rPr>
          <w:rFonts w:ascii="Arial" w:hAnsi="Arial" w:cs="Arial"/>
          <w:sz w:val="24"/>
          <w:szCs w:val="24"/>
        </w:rPr>
        <w:t xml:space="preserve"> se sentem acolhidos,</w:t>
      </w:r>
      <w:r w:rsidR="008128AE">
        <w:rPr>
          <w:rFonts w:ascii="Arial" w:hAnsi="Arial" w:cs="Arial"/>
          <w:sz w:val="24"/>
          <w:szCs w:val="24"/>
        </w:rPr>
        <w:t xml:space="preserve"> sentem que possuem</w:t>
      </w:r>
      <w:r w:rsidRPr="00282EBA">
        <w:rPr>
          <w:rFonts w:ascii="Arial" w:hAnsi="Arial" w:cs="Arial"/>
          <w:sz w:val="24"/>
          <w:szCs w:val="24"/>
        </w:rPr>
        <w:t xml:space="preserve"> um lar, onde pode</w:t>
      </w:r>
      <w:r w:rsidR="008128AE">
        <w:rPr>
          <w:rFonts w:ascii="Arial" w:hAnsi="Arial" w:cs="Arial"/>
          <w:sz w:val="24"/>
          <w:szCs w:val="24"/>
        </w:rPr>
        <w:t>m</w:t>
      </w:r>
      <w:r w:rsidR="00B26A7F">
        <w:rPr>
          <w:rFonts w:ascii="Arial" w:hAnsi="Arial" w:cs="Arial"/>
          <w:sz w:val="24"/>
          <w:szCs w:val="24"/>
        </w:rPr>
        <w:t xml:space="preserve"> </w:t>
      </w:r>
      <w:r w:rsidR="00E50C33">
        <w:rPr>
          <w:rFonts w:ascii="Arial" w:hAnsi="Arial" w:cs="Arial"/>
          <w:sz w:val="24"/>
          <w:szCs w:val="24"/>
        </w:rPr>
        <w:t xml:space="preserve">tomar </w:t>
      </w:r>
      <w:r w:rsidRPr="00282EBA">
        <w:rPr>
          <w:rFonts w:ascii="Arial" w:hAnsi="Arial" w:cs="Arial"/>
          <w:sz w:val="24"/>
          <w:szCs w:val="24"/>
        </w:rPr>
        <w:t xml:space="preserve">banho, </w:t>
      </w:r>
      <w:r w:rsidR="00E50C33">
        <w:rPr>
          <w:rFonts w:ascii="Arial" w:hAnsi="Arial" w:cs="Arial"/>
          <w:sz w:val="24"/>
          <w:szCs w:val="24"/>
        </w:rPr>
        <w:t>se alimentar</w:t>
      </w:r>
      <w:r w:rsidRPr="00282EBA">
        <w:rPr>
          <w:rFonts w:ascii="Arial" w:hAnsi="Arial" w:cs="Arial"/>
          <w:sz w:val="24"/>
          <w:szCs w:val="24"/>
        </w:rPr>
        <w:t xml:space="preserve"> e </w:t>
      </w:r>
      <w:r w:rsidR="00E50C33">
        <w:rPr>
          <w:rFonts w:ascii="Arial" w:hAnsi="Arial" w:cs="Arial"/>
          <w:sz w:val="24"/>
          <w:szCs w:val="24"/>
        </w:rPr>
        <w:t xml:space="preserve">ter </w:t>
      </w:r>
      <w:r w:rsidRPr="00282EBA">
        <w:rPr>
          <w:rFonts w:ascii="Arial" w:hAnsi="Arial" w:cs="Arial"/>
          <w:sz w:val="24"/>
          <w:szCs w:val="24"/>
        </w:rPr>
        <w:t xml:space="preserve">cama para dormir. Apesar de que cada um tem seus objetivos diferentes, todos convivem em uma mesma situação, </w:t>
      </w:r>
      <w:r w:rsidR="008128AE">
        <w:rPr>
          <w:rFonts w:ascii="Arial" w:hAnsi="Arial" w:cs="Arial"/>
          <w:sz w:val="24"/>
          <w:szCs w:val="24"/>
        </w:rPr>
        <w:t>sem</w:t>
      </w:r>
      <w:r w:rsidRPr="00282EBA">
        <w:rPr>
          <w:rFonts w:ascii="Arial" w:hAnsi="Arial" w:cs="Arial"/>
          <w:sz w:val="24"/>
          <w:szCs w:val="24"/>
        </w:rPr>
        <w:t xml:space="preserve"> que nenhum seja considerado melhor que o outro, evitando assim as comparações, as rejeições e tentando de alguma forma</w:t>
      </w:r>
      <w:r w:rsidR="008128AE">
        <w:rPr>
          <w:rFonts w:ascii="Arial" w:hAnsi="Arial" w:cs="Arial"/>
          <w:sz w:val="24"/>
          <w:szCs w:val="24"/>
        </w:rPr>
        <w:t>,</w:t>
      </w:r>
      <w:r w:rsidRPr="00282EBA">
        <w:rPr>
          <w:rFonts w:ascii="Arial" w:hAnsi="Arial" w:cs="Arial"/>
          <w:sz w:val="24"/>
          <w:szCs w:val="24"/>
        </w:rPr>
        <w:t xml:space="preserve"> amenizar esses sofrimentos. </w:t>
      </w:r>
    </w:p>
    <w:p w14:paraId="0536775D" w14:textId="2B6D2D34" w:rsidR="00A02F54" w:rsidRPr="003B1203" w:rsidRDefault="00A44206" w:rsidP="00A02F54">
      <w:pPr>
        <w:spacing w:after="0" w:line="360" w:lineRule="auto"/>
        <w:ind w:firstLine="1134"/>
        <w:jc w:val="both"/>
        <w:rPr>
          <w:rFonts w:ascii="Arial" w:hAnsi="Arial" w:cs="Arial"/>
          <w:sz w:val="24"/>
          <w:szCs w:val="24"/>
        </w:rPr>
      </w:pPr>
      <w:r>
        <w:rPr>
          <w:rFonts w:ascii="Arial" w:hAnsi="Arial" w:cs="Arial"/>
          <w:sz w:val="24"/>
          <w:szCs w:val="24"/>
        </w:rPr>
        <w:lastRenderedPageBreak/>
        <w:t>Podem ser considerados de suma importância porque</w:t>
      </w:r>
      <w:r w:rsidR="00872966" w:rsidRPr="00282EBA">
        <w:rPr>
          <w:rFonts w:ascii="Arial" w:hAnsi="Arial" w:cs="Arial"/>
          <w:sz w:val="24"/>
          <w:szCs w:val="24"/>
        </w:rPr>
        <w:t xml:space="preserve"> também oferecem atividades que buscam a socialização, estratégias de articulação nas redes públicas</w:t>
      </w:r>
      <w:r w:rsidR="008128AE">
        <w:rPr>
          <w:rFonts w:ascii="Arial" w:hAnsi="Arial" w:cs="Arial"/>
          <w:sz w:val="24"/>
          <w:szCs w:val="24"/>
        </w:rPr>
        <w:t>,</w:t>
      </w:r>
      <w:r w:rsidR="00872966" w:rsidRPr="00282EBA">
        <w:rPr>
          <w:rFonts w:ascii="Arial" w:hAnsi="Arial" w:cs="Arial"/>
          <w:sz w:val="24"/>
          <w:szCs w:val="24"/>
        </w:rPr>
        <w:t xml:space="preserve"> caso haja necessidade de encaminhamento, tendo como prioridade o objetivo de reintegr</w:t>
      </w:r>
      <w:r w:rsidR="003A166E">
        <w:rPr>
          <w:rFonts w:ascii="Arial" w:hAnsi="Arial" w:cs="Arial"/>
          <w:sz w:val="24"/>
          <w:szCs w:val="24"/>
        </w:rPr>
        <w:t>ação</w:t>
      </w:r>
      <w:r w:rsidR="00872966" w:rsidRPr="00282EBA">
        <w:rPr>
          <w:rFonts w:ascii="Arial" w:hAnsi="Arial" w:cs="Arial"/>
          <w:sz w:val="24"/>
          <w:szCs w:val="24"/>
        </w:rPr>
        <w:t xml:space="preserve"> às famílias, a inserção na vida social, buscando emprego e ren</w:t>
      </w:r>
      <w:r w:rsidR="00A02F54" w:rsidRPr="00282EBA">
        <w:rPr>
          <w:rFonts w:ascii="Arial" w:hAnsi="Arial" w:cs="Arial"/>
          <w:sz w:val="24"/>
          <w:szCs w:val="24"/>
        </w:rPr>
        <w:t>da fixa</w:t>
      </w:r>
      <w:r w:rsidR="00282EBA">
        <w:rPr>
          <w:rFonts w:ascii="Arial" w:hAnsi="Arial" w:cs="Arial"/>
          <w:sz w:val="24"/>
          <w:szCs w:val="24"/>
        </w:rPr>
        <w:t xml:space="preserve"> (Alvarez, Alvarenga</w:t>
      </w:r>
      <w:r w:rsidR="00FA72BA">
        <w:rPr>
          <w:rFonts w:ascii="Arial" w:hAnsi="Arial" w:cs="Arial"/>
          <w:sz w:val="24"/>
          <w:szCs w:val="24"/>
        </w:rPr>
        <w:t>,</w:t>
      </w:r>
      <w:r w:rsidR="00282EBA">
        <w:rPr>
          <w:rFonts w:ascii="Arial" w:hAnsi="Arial" w:cs="Arial"/>
          <w:sz w:val="24"/>
          <w:szCs w:val="24"/>
        </w:rPr>
        <w:t xml:space="preserve"> &amp;</w:t>
      </w:r>
      <w:r w:rsidR="00B26A7F">
        <w:rPr>
          <w:rFonts w:ascii="Arial" w:hAnsi="Arial" w:cs="Arial"/>
          <w:sz w:val="24"/>
          <w:szCs w:val="24"/>
        </w:rPr>
        <w:t xml:space="preserve"> </w:t>
      </w:r>
      <w:r w:rsidR="00FD1AF3" w:rsidRPr="00FD1AF3">
        <w:rPr>
          <w:rFonts w:ascii="Arial" w:hAnsi="Arial" w:cs="Arial"/>
          <w:sz w:val="24"/>
          <w:szCs w:val="24"/>
        </w:rPr>
        <w:t>Della Ri</w:t>
      </w:r>
      <w:r w:rsidR="00282EBA" w:rsidRPr="00FD1AF3">
        <w:rPr>
          <w:rFonts w:ascii="Arial" w:hAnsi="Arial" w:cs="Arial"/>
          <w:sz w:val="24"/>
          <w:szCs w:val="24"/>
        </w:rPr>
        <w:t>na, 2009</w:t>
      </w:r>
      <w:r w:rsidR="00282EBA">
        <w:rPr>
          <w:rFonts w:ascii="Arial" w:hAnsi="Arial" w:cs="Arial"/>
          <w:sz w:val="24"/>
          <w:szCs w:val="24"/>
        </w:rPr>
        <w:t>)</w:t>
      </w:r>
      <w:r w:rsidR="00A02F54" w:rsidRPr="00282EBA">
        <w:rPr>
          <w:rFonts w:ascii="Arial" w:hAnsi="Arial" w:cs="Arial"/>
          <w:sz w:val="24"/>
          <w:szCs w:val="24"/>
        </w:rPr>
        <w:t>.</w:t>
      </w:r>
    </w:p>
    <w:p w14:paraId="158DCFE1" w14:textId="1A7EF74E" w:rsidR="008128AE" w:rsidRDefault="00872966" w:rsidP="00A02F54">
      <w:pPr>
        <w:spacing w:after="0" w:line="360" w:lineRule="auto"/>
        <w:ind w:firstLine="1134"/>
        <w:jc w:val="both"/>
        <w:rPr>
          <w:rFonts w:ascii="Arial" w:hAnsi="Arial" w:cs="Arial"/>
          <w:sz w:val="24"/>
          <w:szCs w:val="24"/>
        </w:rPr>
      </w:pPr>
      <w:r w:rsidRPr="00282EBA">
        <w:rPr>
          <w:rFonts w:ascii="Arial" w:hAnsi="Arial" w:cs="Arial"/>
          <w:sz w:val="24"/>
          <w:szCs w:val="24"/>
        </w:rPr>
        <w:t>Entretanto</w:t>
      </w:r>
      <w:r w:rsidR="008128AE">
        <w:rPr>
          <w:rFonts w:ascii="Arial" w:hAnsi="Arial" w:cs="Arial"/>
          <w:sz w:val="24"/>
          <w:szCs w:val="24"/>
        </w:rPr>
        <w:t>,</w:t>
      </w:r>
      <w:r w:rsidR="00B26A7F">
        <w:rPr>
          <w:rFonts w:ascii="Arial" w:hAnsi="Arial" w:cs="Arial"/>
          <w:sz w:val="24"/>
          <w:szCs w:val="24"/>
        </w:rPr>
        <w:t xml:space="preserve"> </w:t>
      </w:r>
      <w:r w:rsidR="00595172">
        <w:rPr>
          <w:rFonts w:ascii="Arial" w:hAnsi="Arial" w:cs="Arial"/>
          <w:sz w:val="24"/>
          <w:szCs w:val="24"/>
        </w:rPr>
        <w:t>alguns</w:t>
      </w:r>
      <w:r w:rsidRPr="00282EBA">
        <w:rPr>
          <w:rFonts w:ascii="Arial" w:hAnsi="Arial" w:cs="Arial"/>
          <w:sz w:val="24"/>
          <w:szCs w:val="24"/>
        </w:rPr>
        <w:t xml:space="preserve"> recusam a vaga em albergues, </w:t>
      </w:r>
      <w:r w:rsidR="00590DC7">
        <w:rPr>
          <w:rFonts w:ascii="Arial" w:hAnsi="Arial" w:cs="Arial"/>
          <w:sz w:val="24"/>
          <w:szCs w:val="24"/>
        </w:rPr>
        <w:t>uma vez</w:t>
      </w:r>
      <w:r w:rsidR="00B26A7F">
        <w:rPr>
          <w:rFonts w:ascii="Arial" w:hAnsi="Arial" w:cs="Arial"/>
          <w:sz w:val="24"/>
          <w:szCs w:val="24"/>
        </w:rPr>
        <w:t xml:space="preserve"> </w:t>
      </w:r>
      <w:r w:rsidR="00590DC7">
        <w:rPr>
          <w:rFonts w:ascii="Arial" w:hAnsi="Arial" w:cs="Arial"/>
          <w:sz w:val="24"/>
          <w:szCs w:val="24"/>
        </w:rPr>
        <w:t xml:space="preserve">que </w:t>
      </w:r>
      <w:r w:rsidR="00595172" w:rsidRPr="00595172">
        <w:rPr>
          <w:rFonts w:ascii="Arial" w:hAnsi="Arial" w:cs="Arial"/>
          <w:sz w:val="24"/>
          <w:szCs w:val="24"/>
        </w:rPr>
        <w:t xml:space="preserve">a falta de </w:t>
      </w:r>
      <w:r w:rsidR="00A67C14" w:rsidRPr="00595172">
        <w:rPr>
          <w:rFonts w:ascii="Arial" w:hAnsi="Arial" w:cs="Arial"/>
          <w:sz w:val="24"/>
          <w:szCs w:val="24"/>
        </w:rPr>
        <w:t xml:space="preserve">segurança </w:t>
      </w:r>
      <w:r w:rsidR="00A67C14">
        <w:rPr>
          <w:rFonts w:ascii="Arial" w:hAnsi="Arial" w:cs="Arial"/>
          <w:sz w:val="24"/>
          <w:szCs w:val="24"/>
        </w:rPr>
        <w:t>é</w:t>
      </w:r>
      <w:r w:rsidRPr="00282EBA">
        <w:rPr>
          <w:rFonts w:ascii="Arial" w:hAnsi="Arial" w:cs="Arial"/>
          <w:sz w:val="24"/>
          <w:szCs w:val="24"/>
        </w:rPr>
        <w:t xml:space="preserve"> questionada</w:t>
      </w:r>
      <w:r w:rsidR="00D944E9">
        <w:rPr>
          <w:rFonts w:ascii="Arial" w:hAnsi="Arial" w:cs="Arial"/>
          <w:sz w:val="24"/>
          <w:szCs w:val="24"/>
        </w:rPr>
        <w:t xml:space="preserve"> </w:t>
      </w:r>
      <w:r w:rsidR="00595172">
        <w:rPr>
          <w:rFonts w:ascii="Arial" w:hAnsi="Arial" w:cs="Arial"/>
          <w:sz w:val="24"/>
          <w:szCs w:val="24"/>
        </w:rPr>
        <w:t>pois</w:t>
      </w:r>
      <w:r w:rsidR="00B26A7F">
        <w:rPr>
          <w:rFonts w:ascii="Arial" w:hAnsi="Arial" w:cs="Arial"/>
          <w:sz w:val="24"/>
          <w:szCs w:val="24"/>
        </w:rPr>
        <w:t xml:space="preserve"> </w:t>
      </w:r>
      <w:r w:rsidR="00595172">
        <w:rPr>
          <w:rFonts w:ascii="Arial" w:hAnsi="Arial" w:cs="Arial"/>
          <w:sz w:val="24"/>
          <w:szCs w:val="24"/>
        </w:rPr>
        <w:t>ocorre</w:t>
      </w:r>
      <w:r w:rsidR="00DA6C10" w:rsidRPr="00DA6C10">
        <w:rPr>
          <w:rFonts w:ascii="Arial" w:hAnsi="Arial" w:cs="Arial"/>
          <w:sz w:val="24"/>
          <w:szCs w:val="24"/>
        </w:rPr>
        <w:t xml:space="preserve">m </w:t>
      </w:r>
      <w:r w:rsidRPr="00282EBA">
        <w:rPr>
          <w:rFonts w:ascii="Arial" w:hAnsi="Arial" w:cs="Arial"/>
          <w:sz w:val="24"/>
          <w:szCs w:val="24"/>
        </w:rPr>
        <w:t>furto</w:t>
      </w:r>
      <w:r w:rsidR="00595172">
        <w:rPr>
          <w:rFonts w:ascii="Arial" w:hAnsi="Arial" w:cs="Arial"/>
          <w:sz w:val="24"/>
          <w:szCs w:val="24"/>
        </w:rPr>
        <w:t>s</w:t>
      </w:r>
      <w:r w:rsidRPr="00282EBA">
        <w:rPr>
          <w:rFonts w:ascii="Arial" w:hAnsi="Arial" w:cs="Arial"/>
          <w:sz w:val="24"/>
          <w:szCs w:val="24"/>
        </w:rPr>
        <w:t xml:space="preserve"> de objetos pessoais, as regras impostas</w:t>
      </w:r>
      <w:r w:rsidR="00DA6C10">
        <w:rPr>
          <w:rFonts w:ascii="Arial" w:hAnsi="Arial" w:cs="Arial"/>
          <w:sz w:val="24"/>
          <w:szCs w:val="24"/>
        </w:rPr>
        <w:t xml:space="preserve"> são muitas </w:t>
      </w:r>
      <w:r w:rsidR="00DA6C10" w:rsidRPr="00DA6C10">
        <w:rPr>
          <w:rFonts w:ascii="Arial" w:hAnsi="Arial" w:cs="Arial"/>
          <w:sz w:val="24"/>
          <w:szCs w:val="24"/>
        </w:rPr>
        <w:t>rígidas</w:t>
      </w:r>
      <w:r w:rsidRPr="00282EBA">
        <w:rPr>
          <w:rFonts w:ascii="Arial" w:hAnsi="Arial" w:cs="Arial"/>
          <w:sz w:val="24"/>
          <w:szCs w:val="24"/>
        </w:rPr>
        <w:t xml:space="preserve">, </w:t>
      </w:r>
      <w:r w:rsidR="00595172">
        <w:rPr>
          <w:rFonts w:ascii="Arial" w:hAnsi="Arial" w:cs="Arial"/>
          <w:sz w:val="24"/>
          <w:szCs w:val="24"/>
        </w:rPr>
        <w:t xml:space="preserve">além de </w:t>
      </w:r>
      <w:r w:rsidRPr="00282EBA">
        <w:rPr>
          <w:rFonts w:ascii="Arial" w:hAnsi="Arial" w:cs="Arial"/>
          <w:sz w:val="24"/>
          <w:szCs w:val="24"/>
        </w:rPr>
        <w:t xml:space="preserve">que </w:t>
      </w:r>
      <w:r w:rsidR="00595172">
        <w:rPr>
          <w:rFonts w:ascii="Arial" w:hAnsi="Arial" w:cs="Arial"/>
          <w:sz w:val="24"/>
          <w:szCs w:val="24"/>
        </w:rPr>
        <w:t xml:space="preserve">as </w:t>
      </w:r>
      <w:r w:rsidRPr="00282EBA">
        <w:rPr>
          <w:rFonts w:ascii="Arial" w:hAnsi="Arial" w:cs="Arial"/>
          <w:sz w:val="24"/>
          <w:szCs w:val="24"/>
        </w:rPr>
        <w:t>pessoas em situação de rua</w:t>
      </w:r>
      <w:r w:rsidR="00595172">
        <w:rPr>
          <w:rFonts w:ascii="Arial" w:hAnsi="Arial" w:cs="Arial"/>
          <w:sz w:val="24"/>
          <w:szCs w:val="24"/>
        </w:rPr>
        <w:t>,</w:t>
      </w:r>
      <w:r w:rsidR="008D3000">
        <w:rPr>
          <w:rFonts w:ascii="Arial" w:hAnsi="Arial" w:cs="Arial"/>
          <w:sz w:val="24"/>
          <w:szCs w:val="24"/>
        </w:rPr>
        <w:t xml:space="preserve"> </w:t>
      </w:r>
      <w:r w:rsidR="00DA6C10" w:rsidRPr="00DA6C10">
        <w:rPr>
          <w:rFonts w:ascii="Arial" w:hAnsi="Arial" w:cs="Arial"/>
          <w:sz w:val="24"/>
          <w:szCs w:val="24"/>
        </w:rPr>
        <w:t xml:space="preserve">estão </w:t>
      </w:r>
      <w:r w:rsidRPr="00282EBA">
        <w:rPr>
          <w:rFonts w:ascii="Arial" w:hAnsi="Arial" w:cs="Arial"/>
          <w:sz w:val="24"/>
          <w:szCs w:val="24"/>
        </w:rPr>
        <w:t xml:space="preserve">acostumados a viver sem regras e horários </w:t>
      </w:r>
      <w:r w:rsidR="00A02F54" w:rsidRPr="00282EBA">
        <w:rPr>
          <w:rFonts w:ascii="Arial" w:hAnsi="Arial" w:cs="Arial"/>
          <w:sz w:val="24"/>
          <w:szCs w:val="24"/>
        </w:rPr>
        <w:t xml:space="preserve">definidos, </w:t>
      </w:r>
      <w:r w:rsidR="00595172">
        <w:rPr>
          <w:rFonts w:ascii="Arial" w:hAnsi="Arial" w:cs="Arial"/>
          <w:sz w:val="24"/>
          <w:szCs w:val="24"/>
        </w:rPr>
        <w:t xml:space="preserve">e </w:t>
      </w:r>
      <w:r w:rsidR="00A02F54" w:rsidRPr="00282EBA">
        <w:rPr>
          <w:rFonts w:ascii="Arial" w:hAnsi="Arial" w:cs="Arial"/>
          <w:sz w:val="24"/>
          <w:szCs w:val="24"/>
        </w:rPr>
        <w:t>o</w:t>
      </w:r>
      <w:r w:rsidRPr="00282EBA">
        <w:rPr>
          <w:rFonts w:ascii="Arial" w:hAnsi="Arial" w:cs="Arial"/>
          <w:sz w:val="24"/>
          <w:szCs w:val="24"/>
        </w:rPr>
        <w:t xml:space="preserve"> fato de se separar de companheiros, animais e até familiares</w:t>
      </w:r>
      <w:r w:rsidR="008128AE">
        <w:rPr>
          <w:rFonts w:ascii="Arial" w:hAnsi="Arial" w:cs="Arial"/>
          <w:sz w:val="24"/>
          <w:szCs w:val="24"/>
        </w:rPr>
        <w:t>,</w:t>
      </w:r>
      <w:r w:rsidRPr="00282EBA">
        <w:rPr>
          <w:rFonts w:ascii="Arial" w:hAnsi="Arial" w:cs="Arial"/>
          <w:sz w:val="24"/>
          <w:szCs w:val="24"/>
        </w:rPr>
        <w:t xml:space="preserve"> também é relevante na decisão de ir ou não para </w:t>
      </w:r>
      <w:r w:rsidR="00D4382C">
        <w:rPr>
          <w:rFonts w:ascii="Arial" w:hAnsi="Arial" w:cs="Arial"/>
          <w:sz w:val="24"/>
          <w:szCs w:val="24"/>
        </w:rPr>
        <w:t>o</w:t>
      </w:r>
      <w:r w:rsidRPr="00282EBA">
        <w:rPr>
          <w:rFonts w:ascii="Arial" w:hAnsi="Arial" w:cs="Arial"/>
          <w:sz w:val="24"/>
          <w:szCs w:val="24"/>
        </w:rPr>
        <w:t>s</w:t>
      </w:r>
      <w:r w:rsidR="00D4382C">
        <w:rPr>
          <w:rFonts w:ascii="Arial" w:hAnsi="Arial" w:cs="Arial"/>
          <w:sz w:val="24"/>
          <w:szCs w:val="24"/>
        </w:rPr>
        <w:t xml:space="preserve"> mesmos</w:t>
      </w:r>
      <w:r w:rsidRPr="00282EBA">
        <w:rPr>
          <w:rFonts w:ascii="Arial" w:hAnsi="Arial" w:cs="Arial"/>
          <w:sz w:val="24"/>
          <w:szCs w:val="24"/>
        </w:rPr>
        <w:t xml:space="preserve">. </w:t>
      </w:r>
    </w:p>
    <w:p w14:paraId="7C6C9AD7" w14:textId="77777777" w:rsidR="00282EBA" w:rsidRDefault="00872966" w:rsidP="00A02F54">
      <w:pPr>
        <w:spacing w:after="0" w:line="360" w:lineRule="auto"/>
        <w:ind w:firstLine="1134"/>
        <w:jc w:val="both"/>
        <w:rPr>
          <w:rFonts w:ascii="Arial" w:hAnsi="Arial" w:cs="Arial"/>
          <w:sz w:val="24"/>
          <w:szCs w:val="24"/>
        </w:rPr>
      </w:pPr>
      <w:r w:rsidRPr="00282EBA">
        <w:rPr>
          <w:rFonts w:ascii="Arial" w:hAnsi="Arial" w:cs="Arial"/>
          <w:sz w:val="24"/>
          <w:szCs w:val="24"/>
        </w:rPr>
        <w:t xml:space="preserve">Ser um morador de rua cria uma dificuldade de integração </w:t>
      </w:r>
      <w:r w:rsidR="00596A8A">
        <w:rPr>
          <w:rFonts w:ascii="Arial" w:hAnsi="Arial" w:cs="Arial"/>
          <w:sz w:val="24"/>
          <w:szCs w:val="24"/>
        </w:rPr>
        <w:t>social, tanto p</w:t>
      </w:r>
      <w:r w:rsidR="00CF78C1">
        <w:rPr>
          <w:rFonts w:ascii="Arial" w:hAnsi="Arial" w:cs="Arial"/>
          <w:sz w:val="24"/>
          <w:szCs w:val="24"/>
        </w:rPr>
        <w:t>elo</w:t>
      </w:r>
      <w:r w:rsidR="00596A8A">
        <w:rPr>
          <w:rFonts w:ascii="Arial" w:hAnsi="Arial" w:cs="Arial"/>
          <w:sz w:val="24"/>
          <w:szCs w:val="24"/>
        </w:rPr>
        <w:t xml:space="preserve"> preconceito por</w:t>
      </w:r>
      <w:r w:rsidRPr="00282EBA">
        <w:rPr>
          <w:rFonts w:ascii="Arial" w:hAnsi="Arial" w:cs="Arial"/>
          <w:sz w:val="24"/>
          <w:szCs w:val="24"/>
        </w:rPr>
        <w:t xml:space="preserve"> parte da sociedade, quanto </w:t>
      </w:r>
      <w:r w:rsidR="00B11079">
        <w:rPr>
          <w:rFonts w:ascii="Arial" w:hAnsi="Arial" w:cs="Arial"/>
          <w:sz w:val="24"/>
          <w:szCs w:val="24"/>
        </w:rPr>
        <w:t xml:space="preserve">pela </w:t>
      </w:r>
      <w:r w:rsidRPr="00282EBA">
        <w:rPr>
          <w:rFonts w:ascii="Arial" w:hAnsi="Arial" w:cs="Arial"/>
          <w:sz w:val="24"/>
          <w:szCs w:val="24"/>
        </w:rPr>
        <w:t xml:space="preserve">dificuldade em seguir regras, </w:t>
      </w:r>
      <w:r w:rsidR="00614386">
        <w:rPr>
          <w:rFonts w:ascii="Arial" w:hAnsi="Arial" w:cs="Arial"/>
          <w:sz w:val="24"/>
          <w:szCs w:val="24"/>
        </w:rPr>
        <w:t>onde</w:t>
      </w:r>
      <w:r w:rsidR="00EF6AD1">
        <w:rPr>
          <w:rFonts w:ascii="Arial" w:hAnsi="Arial" w:cs="Arial"/>
          <w:sz w:val="24"/>
          <w:szCs w:val="24"/>
        </w:rPr>
        <w:t xml:space="preserve"> à</w:t>
      </w:r>
      <w:r w:rsidRPr="00282EBA">
        <w:rPr>
          <w:rFonts w:ascii="Arial" w:hAnsi="Arial" w:cs="Arial"/>
          <w:sz w:val="24"/>
          <w:szCs w:val="24"/>
        </w:rPr>
        <w:t>s vezes</w:t>
      </w:r>
      <w:r w:rsidR="00CF78C1">
        <w:rPr>
          <w:rFonts w:ascii="Arial" w:hAnsi="Arial" w:cs="Arial"/>
          <w:sz w:val="24"/>
          <w:szCs w:val="24"/>
        </w:rPr>
        <w:t>, eles prefere</w:t>
      </w:r>
      <w:r w:rsidRPr="00282EBA">
        <w:rPr>
          <w:rFonts w:ascii="Arial" w:hAnsi="Arial" w:cs="Arial"/>
          <w:sz w:val="24"/>
          <w:szCs w:val="24"/>
        </w:rPr>
        <w:t>m continuar em situ</w:t>
      </w:r>
      <w:r w:rsidR="00EF6AD1">
        <w:rPr>
          <w:rFonts w:ascii="Arial" w:hAnsi="Arial" w:cs="Arial"/>
          <w:sz w:val="24"/>
          <w:szCs w:val="24"/>
        </w:rPr>
        <w:t xml:space="preserve">ação de rua </w:t>
      </w:r>
      <w:r w:rsidR="00CF78C1">
        <w:rPr>
          <w:rFonts w:ascii="Arial" w:hAnsi="Arial" w:cs="Arial"/>
          <w:sz w:val="24"/>
          <w:szCs w:val="24"/>
        </w:rPr>
        <w:t>a</w:t>
      </w:r>
      <w:r w:rsidR="00EF6AD1">
        <w:rPr>
          <w:rFonts w:ascii="Arial" w:hAnsi="Arial" w:cs="Arial"/>
          <w:sz w:val="24"/>
          <w:szCs w:val="24"/>
        </w:rPr>
        <w:t xml:space="preserve"> se sujeitar à</w:t>
      </w:r>
      <w:r w:rsidRPr="00282EBA">
        <w:rPr>
          <w:rFonts w:ascii="Arial" w:hAnsi="Arial" w:cs="Arial"/>
          <w:sz w:val="24"/>
          <w:szCs w:val="24"/>
        </w:rPr>
        <w:t>s imposições sociais</w:t>
      </w:r>
      <w:r w:rsidR="00282EBA" w:rsidRPr="00282EBA">
        <w:rPr>
          <w:rFonts w:ascii="Arial" w:hAnsi="Arial" w:cs="Arial"/>
          <w:sz w:val="24"/>
          <w:szCs w:val="24"/>
        </w:rPr>
        <w:t xml:space="preserve"> (Lovisi, 2000)</w:t>
      </w:r>
      <w:r w:rsidRPr="00282EBA">
        <w:rPr>
          <w:rFonts w:ascii="Arial" w:hAnsi="Arial" w:cs="Arial"/>
          <w:sz w:val="24"/>
          <w:szCs w:val="24"/>
        </w:rPr>
        <w:t xml:space="preserve">. </w:t>
      </w:r>
    </w:p>
    <w:p w14:paraId="6D7D1B78" w14:textId="77777777" w:rsidR="00FB4C02" w:rsidRPr="008D3000" w:rsidRDefault="00596A8A" w:rsidP="00FB4C02">
      <w:pPr>
        <w:spacing w:after="0" w:line="360" w:lineRule="auto"/>
        <w:ind w:firstLine="1134"/>
        <w:jc w:val="both"/>
        <w:rPr>
          <w:rFonts w:ascii="Arial" w:hAnsi="Arial" w:cs="Arial"/>
          <w:sz w:val="24"/>
          <w:szCs w:val="24"/>
        </w:rPr>
      </w:pPr>
      <w:r w:rsidRPr="008D3000">
        <w:rPr>
          <w:rFonts w:ascii="Arial" w:hAnsi="Arial" w:cs="Arial"/>
          <w:sz w:val="24"/>
          <w:szCs w:val="24"/>
        </w:rPr>
        <w:t>Roberto Porto, Secretário de Segurança Urbana de S</w:t>
      </w:r>
      <w:r w:rsidR="00E7614D" w:rsidRPr="008D3000">
        <w:rPr>
          <w:rFonts w:ascii="Arial" w:hAnsi="Arial" w:cs="Arial"/>
          <w:sz w:val="24"/>
          <w:szCs w:val="24"/>
        </w:rPr>
        <w:t>ão Paulo</w:t>
      </w:r>
      <w:r w:rsidR="0077270B" w:rsidRPr="008D3000">
        <w:rPr>
          <w:rFonts w:ascii="Arial" w:hAnsi="Arial" w:cs="Arial"/>
          <w:sz w:val="24"/>
          <w:szCs w:val="24"/>
        </w:rPr>
        <w:t>,</w:t>
      </w:r>
      <w:r w:rsidR="00D944E9" w:rsidRPr="008D3000">
        <w:rPr>
          <w:rFonts w:ascii="Arial" w:hAnsi="Arial" w:cs="Arial"/>
          <w:sz w:val="24"/>
          <w:szCs w:val="24"/>
        </w:rPr>
        <w:t xml:space="preserve"> </w:t>
      </w:r>
      <w:r w:rsidRPr="008D3000">
        <w:rPr>
          <w:rFonts w:ascii="Arial" w:hAnsi="Arial" w:cs="Arial"/>
          <w:sz w:val="24"/>
          <w:szCs w:val="24"/>
        </w:rPr>
        <w:t xml:space="preserve">relata </w:t>
      </w:r>
      <w:r w:rsidR="00AE10E1" w:rsidRPr="008D3000">
        <w:rPr>
          <w:rFonts w:ascii="Arial" w:hAnsi="Arial" w:cs="Arial"/>
          <w:sz w:val="24"/>
          <w:szCs w:val="24"/>
        </w:rPr>
        <w:t xml:space="preserve">no documentário </w:t>
      </w:r>
      <w:r w:rsidR="00E7614D" w:rsidRPr="008D3000">
        <w:rPr>
          <w:rFonts w:ascii="Arial" w:hAnsi="Arial" w:cs="Arial"/>
          <w:sz w:val="24"/>
          <w:szCs w:val="24"/>
        </w:rPr>
        <w:t xml:space="preserve">ser muito difícil fazer a diferenciação entre traficante e usuário frente ao fluxo.  </w:t>
      </w:r>
      <w:r w:rsidR="00FB4C02" w:rsidRPr="008D3000">
        <w:rPr>
          <w:rFonts w:ascii="Arial" w:hAnsi="Arial" w:cs="Arial"/>
          <w:sz w:val="24"/>
          <w:szCs w:val="24"/>
        </w:rPr>
        <w:t xml:space="preserve">Já Cristiano Maronna, Doutor em Direito Penal pela USP, faz uma comparação entre o Brasil e outros países como o México, que preveem uma quantidade para cada indivíduo, para assim, ser facilitado julgar quem é o usuário e quem é o traficante.  </w:t>
      </w:r>
    </w:p>
    <w:p w14:paraId="7393C40D" w14:textId="77777777" w:rsidR="00FB4C02" w:rsidRPr="008D3000" w:rsidRDefault="00FB4C02" w:rsidP="00FB4C02">
      <w:pPr>
        <w:spacing w:after="0" w:line="360" w:lineRule="auto"/>
        <w:ind w:firstLine="1134"/>
        <w:jc w:val="both"/>
        <w:rPr>
          <w:rFonts w:ascii="Arial" w:hAnsi="Arial" w:cs="Arial"/>
          <w:sz w:val="24"/>
          <w:szCs w:val="24"/>
        </w:rPr>
      </w:pPr>
      <w:r w:rsidRPr="008D3000">
        <w:rPr>
          <w:rFonts w:ascii="Arial" w:hAnsi="Arial" w:cs="Arial"/>
          <w:sz w:val="24"/>
          <w:szCs w:val="24"/>
        </w:rPr>
        <w:t>No Brasil, é considerado usuário aquele que possui recursos para obter a droga, ou seja, quem consegue comprovar ser estudante ou trabalhador e que tem condições financeiras de manter o seu uso. Para os desempregados, a situação pode torna-se mais complicada.</w:t>
      </w:r>
      <w:r w:rsidR="00D944E9" w:rsidRPr="008D3000">
        <w:rPr>
          <w:rFonts w:ascii="Arial" w:hAnsi="Arial" w:cs="Arial"/>
          <w:sz w:val="24"/>
          <w:szCs w:val="24"/>
        </w:rPr>
        <w:t xml:space="preserve"> </w:t>
      </w:r>
      <w:r w:rsidR="00750FE9" w:rsidRPr="008D3000">
        <w:rPr>
          <w:rFonts w:ascii="Arial" w:hAnsi="Arial" w:cs="Arial"/>
          <w:sz w:val="24"/>
          <w:szCs w:val="24"/>
        </w:rPr>
        <w:t>O documentário chama a atenção para o fato de que muitos traficantes são atuados como usuários pelo fato de conseguir comprov</w:t>
      </w:r>
      <w:r w:rsidR="00FF4DC1" w:rsidRPr="008D3000">
        <w:rPr>
          <w:rFonts w:ascii="Arial" w:hAnsi="Arial" w:cs="Arial"/>
          <w:sz w:val="24"/>
          <w:szCs w:val="24"/>
        </w:rPr>
        <w:t>ar uma escolaridade e que possuem</w:t>
      </w:r>
      <w:r w:rsidR="00750FE9" w:rsidRPr="008D3000">
        <w:rPr>
          <w:rFonts w:ascii="Arial" w:hAnsi="Arial" w:cs="Arial"/>
          <w:sz w:val="24"/>
          <w:szCs w:val="24"/>
        </w:rPr>
        <w:t xml:space="preserve"> recursos para obter a droga.</w:t>
      </w:r>
    </w:p>
    <w:p w14:paraId="06D51180" w14:textId="78D63EB4" w:rsidR="00433CC6" w:rsidRPr="008D3000" w:rsidRDefault="00FB4C02" w:rsidP="00FB4C02">
      <w:pPr>
        <w:spacing w:after="0" w:line="360" w:lineRule="auto"/>
        <w:ind w:firstLine="1134"/>
        <w:jc w:val="both"/>
        <w:rPr>
          <w:rFonts w:ascii="Arial" w:hAnsi="Arial" w:cs="Arial"/>
          <w:sz w:val="24"/>
          <w:szCs w:val="24"/>
        </w:rPr>
      </w:pPr>
      <w:r w:rsidRPr="008D3000">
        <w:rPr>
          <w:rFonts w:ascii="Arial" w:hAnsi="Arial" w:cs="Arial"/>
          <w:sz w:val="24"/>
          <w:szCs w:val="24"/>
        </w:rPr>
        <w:t>Em casos de usuários que possuem baixa escolaridade, muitas vezes jovens negros, do sexo masculino, com idade entre 18 a 29 anos, desempregados, sem antecedentes criminais, são presos em vias públicas com alguma quantidade de drogas. Mesmo desarmados e sozinhos, são considerados traficantes, sem ao menos uma investigação prévia de inteligência policial para averiguar</w:t>
      </w:r>
      <w:r w:rsidR="00081C6B" w:rsidRPr="008D3000">
        <w:rPr>
          <w:rFonts w:ascii="Arial" w:hAnsi="Arial" w:cs="Arial"/>
          <w:sz w:val="24"/>
          <w:szCs w:val="24"/>
        </w:rPr>
        <w:t xml:space="preserve"> se são </w:t>
      </w:r>
      <w:r w:rsidR="00FF4DC1" w:rsidRPr="008D3000">
        <w:rPr>
          <w:rFonts w:ascii="Arial" w:hAnsi="Arial" w:cs="Arial"/>
          <w:sz w:val="24"/>
          <w:szCs w:val="24"/>
        </w:rPr>
        <w:t xml:space="preserve">realmente </w:t>
      </w:r>
      <w:r w:rsidR="00081C6B" w:rsidRPr="008D3000">
        <w:rPr>
          <w:rFonts w:ascii="Arial" w:hAnsi="Arial" w:cs="Arial"/>
          <w:sz w:val="24"/>
          <w:szCs w:val="24"/>
        </w:rPr>
        <w:t xml:space="preserve">usuários ou traficantes. </w:t>
      </w:r>
      <w:r w:rsidRPr="008D3000">
        <w:rPr>
          <w:rFonts w:ascii="Arial" w:hAnsi="Arial" w:cs="Arial"/>
          <w:sz w:val="24"/>
          <w:szCs w:val="24"/>
        </w:rPr>
        <w:t>(Garcia, Leal</w:t>
      </w:r>
      <w:r w:rsidR="00E95CB1">
        <w:rPr>
          <w:rFonts w:ascii="Arial" w:hAnsi="Arial" w:cs="Arial"/>
          <w:sz w:val="24"/>
          <w:szCs w:val="24"/>
        </w:rPr>
        <w:t>,</w:t>
      </w:r>
      <w:r w:rsidRPr="008D3000">
        <w:rPr>
          <w:rFonts w:ascii="Arial" w:hAnsi="Arial" w:cs="Arial"/>
          <w:sz w:val="24"/>
          <w:szCs w:val="24"/>
        </w:rPr>
        <w:t xml:space="preserve"> &amp; Abreu, 2008). </w:t>
      </w:r>
    </w:p>
    <w:p w14:paraId="0A18A91A" w14:textId="044D886A" w:rsidR="00750FE9" w:rsidRPr="003B1203" w:rsidRDefault="00596A8A" w:rsidP="008D3000">
      <w:pPr>
        <w:spacing w:after="0" w:line="360" w:lineRule="auto"/>
        <w:ind w:firstLine="1134"/>
        <w:jc w:val="both"/>
        <w:rPr>
          <w:rFonts w:ascii="Arial" w:hAnsi="Arial" w:cs="Arial"/>
          <w:sz w:val="24"/>
          <w:szCs w:val="24"/>
        </w:rPr>
      </w:pPr>
      <w:r w:rsidRPr="008D3000">
        <w:rPr>
          <w:rFonts w:ascii="Arial" w:hAnsi="Arial" w:cs="Arial"/>
          <w:sz w:val="24"/>
          <w:szCs w:val="24"/>
        </w:rPr>
        <w:lastRenderedPageBreak/>
        <w:t>Orlando Zaccone, D</w:t>
      </w:r>
      <w:r w:rsidR="00E7614D" w:rsidRPr="008D3000">
        <w:rPr>
          <w:rFonts w:ascii="Arial" w:hAnsi="Arial" w:cs="Arial"/>
          <w:sz w:val="24"/>
          <w:szCs w:val="24"/>
        </w:rPr>
        <w:t xml:space="preserve">elegado da </w:t>
      </w:r>
      <w:r w:rsidR="0077270B" w:rsidRPr="008D3000">
        <w:rPr>
          <w:rFonts w:ascii="Arial" w:hAnsi="Arial" w:cs="Arial"/>
          <w:sz w:val="24"/>
          <w:szCs w:val="24"/>
        </w:rPr>
        <w:t>P</w:t>
      </w:r>
      <w:r w:rsidR="00345B1D" w:rsidRPr="008D3000">
        <w:rPr>
          <w:rFonts w:ascii="Arial" w:hAnsi="Arial" w:cs="Arial"/>
          <w:sz w:val="24"/>
          <w:szCs w:val="24"/>
        </w:rPr>
        <w:t>olícia</w:t>
      </w:r>
      <w:r w:rsidR="0077270B" w:rsidRPr="008D3000">
        <w:rPr>
          <w:rFonts w:ascii="Arial" w:hAnsi="Arial" w:cs="Arial"/>
          <w:sz w:val="24"/>
          <w:szCs w:val="24"/>
        </w:rPr>
        <w:t xml:space="preserve"> C</w:t>
      </w:r>
      <w:r w:rsidR="00E7614D" w:rsidRPr="008D3000">
        <w:rPr>
          <w:rFonts w:ascii="Arial" w:hAnsi="Arial" w:cs="Arial"/>
          <w:sz w:val="24"/>
          <w:szCs w:val="24"/>
        </w:rPr>
        <w:t xml:space="preserve">ivil do Rio de Janeiro, </w:t>
      </w:r>
      <w:r w:rsidR="0077270B" w:rsidRPr="008D3000">
        <w:rPr>
          <w:rFonts w:ascii="Arial" w:hAnsi="Arial" w:cs="Arial"/>
          <w:sz w:val="24"/>
          <w:szCs w:val="24"/>
        </w:rPr>
        <w:t>ci</w:t>
      </w:r>
      <w:r w:rsidRPr="008D3000">
        <w:rPr>
          <w:rFonts w:ascii="Arial" w:hAnsi="Arial" w:cs="Arial"/>
          <w:sz w:val="24"/>
          <w:szCs w:val="24"/>
        </w:rPr>
        <w:t>ta</w:t>
      </w:r>
      <w:r w:rsidR="005E446F">
        <w:rPr>
          <w:rFonts w:ascii="Arial" w:hAnsi="Arial" w:cs="Arial"/>
          <w:sz w:val="24"/>
          <w:szCs w:val="24"/>
        </w:rPr>
        <w:t xml:space="preserve"> </w:t>
      </w:r>
      <w:r w:rsidR="00345B1D" w:rsidRPr="008D3000">
        <w:rPr>
          <w:rFonts w:ascii="Arial" w:hAnsi="Arial" w:cs="Arial"/>
          <w:sz w:val="24"/>
          <w:szCs w:val="24"/>
        </w:rPr>
        <w:t xml:space="preserve">o </w:t>
      </w:r>
      <w:r w:rsidR="0077270B" w:rsidRPr="008D3000">
        <w:rPr>
          <w:rFonts w:ascii="Arial" w:hAnsi="Arial" w:cs="Arial"/>
          <w:sz w:val="24"/>
          <w:szCs w:val="24"/>
        </w:rPr>
        <w:t>exemplo do</w:t>
      </w:r>
      <w:r w:rsidR="00E7614D" w:rsidRPr="008D3000">
        <w:rPr>
          <w:rFonts w:ascii="Arial" w:hAnsi="Arial" w:cs="Arial"/>
          <w:sz w:val="24"/>
          <w:szCs w:val="24"/>
        </w:rPr>
        <w:t xml:space="preserve"> usuár</w:t>
      </w:r>
      <w:r w:rsidR="002C18A4" w:rsidRPr="008D3000">
        <w:rPr>
          <w:rFonts w:ascii="Arial" w:hAnsi="Arial" w:cs="Arial"/>
          <w:sz w:val="24"/>
          <w:szCs w:val="24"/>
        </w:rPr>
        <w:t xml:space="preserve">io </w:t>
      </w:r>
      <w:r w:rsidR="00E7614D" w:rsidRPr="008D3000">
        <w:rPr>
          <w:rFonts w:ascii="Arial" w:hAnsi="Arial" w:cs="Arial"/>
          <w:sz w:val="24"/>
          <w:szCs w:val="24"/>
        </w:rPr>
        <w:t xml:space="preserve">que acaba de receber seu </w:t>
      </w:r>
      <w:r w:rsidR="00AE10E1" w:rsidRPr="008D3000">
        <w:rPr>
          <w:rFonts w:ascii="Arial" w:hAnsi="Arial" w:cs="Arial"/>
          <w:sz w:val="24"/>
          <w:szCs w:val="24"/>
        </w:rPr>
        <w:t>salário</w:t>
      </w:r>
      <w:r w:rsidR="00CF5A14" w:rsidRPr="008D3000">
        <w:rPr>
          <w:rFonts w:ascii="Arial" w:hAnsi="Arial" w:cs="Arial"/>
          <w:sz w:val="24"/>
          <w:szCs w:val="24"/>
        </w:rPr>
        <w:t xml:space="preserve">, vai até a boca de fumo </w:t>
      </w:r>
      <w:r w:rsidR="00E7614D" w:rsidRPr="008D3000">
        <w:rPr>
          <w:rFonts w:ascii="Arial" w:hAnsi="Arial" w:cs="Arial"/>
          <w:sz w:val="24"/>
          <w:szCs w:val="24"/>
        </w:rPr>
        <w:t>comp</w:t>
      </w:r>
      <w:r w:rsidR="00CF5A14" w:rsidRPr="008D3000">
        <w:rPr>
          <w:rFonts w:ascii="Arial" w:hAnsi="Arial" w:cs="Arial"/>
          <w:sz w:val="24"/>
          <w:szCs w:val="24"/>
        </w:rPr>
        <w:t xml:space="preserve">rar </w:t>
      </w:r>
      <w:r w:rsidR="00E7614D" w:rsidRPr="008D3000">
        <w:rPr>
          <w:rFonts w:ascii="Arial" w:hAnsi="Arial" w:cs="Arial"/>
          <w:sz w:val="24"/>
          <w:szCs w:val="24"/>
        </w:rPr>
        <w:t xml:space="preserve">suas trouxinhas de drogas para </w:t>
      </w:r>
      <w:r w:rsidR="002C18A4" w:rsidRPr="008D3000">
        <w:rPr>
          <w:rFonts w:ascii="Arial" w:hAnsi="Arial" w:cs="Arial"/>
          <w:sz w:val="24"/>
          <w:szCs w:val="24"/>
        </w:rPr>
        <w:t>serem usadas no final de semana e</w:t>
      </w:r>
      <w:r w:rsidR="00E7614D" w:rsidRPr="008D3000">
        <w:rPr>
          <w:rFonts w:ascii="Arial" w:hAnsi="Arial" w:cs="Arial"/>
          <w:sz w:val="24"/>
          <w:szCs w:val="24"/>
        </w:rPr>
        <w:t xml:space="preserve"> coloca</w:t>
      </w:r>
      <w:r w:rsidR="002C18A4" w:rsidRPr="008D3000">
        <w:rPr>
          <w:rFonts w:ascii="Arial" w:hAnsi="Arial" w:cs="Arial"/>
          <w:sz w:val="24"/>
          <w:szCs w:val="24"/>
        </w:rPr>
        <w:t>-as</w:t>
      </w:r>
      <w:r w:rsidR="00CF5A14" w:rsidRPr="008D3000">
        <w:rPr>
          <w:rFonts w:ascii="Arial" w:hAnsi="Arial" w:cs="Arial"/>
          <w:sz w:val="24"/>
          <w:szCs w:val="24"/>
        </w:rPr>
        <w:t xml:space="preserve"> em um bolso. N</w:t>
      </w:r>
      <w:r w:rsidR="00E7614D" w:rsidRPr="008D3000">
        <w:rPr>
          <w:rFonts w:ascii="Arial" w:hAnsi="Arial" w:cs="Arial"/>
          <w:sz w:val="24"/>
          <w:szCs w:val="24"/>
        </w:rPr>
        <w:t>o outro bolso o restante do salário, é atuado e pres</w:t>
      </w:r>
      <w:r w:rsidR="002C26E5" w:rsidRPr="008D3000">
        <w:rPr>
          <w:rFonts w:ascii="Arial" w:hAnsi="Arial" w:cs="Arial"/>
          <w:sz w:val="24"/>
          <w:szCs w:val="24"/>
        </w:rPr>
        <w:t>o como traficante</w:t>
      </w:r>
      <w:r w:rsidR="00E7614D" w:rsidRPr="008D3000">
        <w:rPr>
          <w:rFonts w:ascii="Arial" w:hAnsi="Arial" w:cs="Arial"/>
          <w:sz w:val="24"/>
          <w:szCs w:val="24"/>
        </w:rPr>
        <w:t>.</w:t>
      </w:r>
      <w:r w:rsidR="002C26E5" w:rsidRPr="008D3000">
        <w:rPr>
          <w:rFonts w:ascii="Arial" w:hAnsi="Arial" w:cs="Arial"/>
          <w:sz w:val="24"/>
          <w:szCs w:val="24"/>
        </w:rPr>
        <w:t xml:space="preserve"> Existe uma construção social que é cruel, pois aquele que não tem condições de</w:t>
      </w:r>
      <w:r w:rsidR="005430E6" w:rsidRPr="008D3000">
        <w:rPr>
          <w:rFonts w:ascii="Arial" w:hAnsi="Arial" w:cs="Arial"/>
          <w:sz w:val="24"/>
          <w:szCs w:val="24"/>
        </w:rPr>
        <w:t xml:space="preserve"> fazer esta</w:t>
      </w:r>
      <w:r w:rsidR="00E003C8" w:rsidRPr="008D3000">
        <w:rPr>
          <w:rFonts w:ascii="Arial" w:hAnsi="Arial" w:cs="Arial"/>
          <w:sz w:val="24"/>
          <w:szCs w:val="24"/>
        </w:rPr>
        <w:t xml:space="preserve"> </w:t>
      </w:r>
      <w:r w:rsidR="005430E6" w:rsidRPr="008D3000">
        <w:rPr>
          <w:rFonts w:ascii="Arial" w:hAnsi="Arial" w:cs="Arial"/>
          <w:sz w:val="24"/>
          <w:szCs w:val="24"/>
        </w:rPr>
        <w:t>comprovação</w:t>
      </w:r>
      <w:r w:rsidR="0017778B" w:rsidRPr="008D3000">
        <w:rPr>
          <w:rFonts w:ascii="Arial" w:hAnsi="Arial" w:cs="Arial"/>
          <w:sz w:val="24"/>
          <w:szCs w:val="24"/>
        </w:rPr>
        <w:t>,</w:t>
      </w:r>
      <w:r w:rsidR="002C26E5" w:rsidRPr="008D3000">
        <w:rPr>
          <w:rFonts w:ascii="Arial" w:hAnsi="Arial" w:cs="Arial"/>
          <w:sz w:val="24"/>
          <w:szCs w:val="24"/>
        </w:rPr>
        <w:t xml:space="preserve"> que é considerado como traficante, muitas vezes pelo simples fato de preconceito.</w:t>
      </w:r>
    </w:p>
    <w:p w14:paraId="6F1BF620" w14:textId="77777777" w:rsidR="00872966" w:rsidRPr="003B1203" w:rsidRDefault="00872966" w:rsidP="00FB4C02">
      <w:pPr>
        <w:spacing w:after="0" w:line="360" w:lineRule="auto"/>
        <w:ind w:firstLine="1134"/>
        <w:jc w:val="both"/>
        <w:rPr>
          <w:rFonts w:ascii="Arial" w:hAnsi="Arial" w:cs="Arial"/>
          <w:sz w:val="24"/>
          <w:szCs w:val="24"/>
        </w:rPr>
      </w:pPr>
      <w:r w:rsidRPr="003B1203">
        <w:rPr>
          <w:rStyle w:val="normaltextrun"/>
          <w:rFonts w:ascii="Arial" w:hAnsi="Arial" w:cs="Arial"/>
          <w:sz w:val="24"/>
          <w:szCs w:val="24"/>
        </w:rPr>
        <w:t xml:space="preserve">Serviços públicos ou privados que focam em oferecer trabalho remunerado </w:t>
      </w:r>
      <w:r w:rsidR="00DC6EAC">
        <w:rPr>
          <w:rStyle w:val="normaltextrun"/>
          <w:rFonts w:ascii="Arial" w:hAnsi="Arial" w:cs="Arial"/>
          <w:sz w:val="24"/>
          <w:szCs w:val="24"/>
        </w:rPr>
        <w:t>(</w:t>
      </w:r>
      <w:r w:rsidRPr="003B1203">
        <w:rPr>
          <w:rStyle w:val="normaltextrun"/>
          <w:rFonts w:ascii="Arial" w:hAnsi="Arial" w:cs="Arial"/>
          <w:sz w:val="24"/>
          <w:szCs w:val="24"/>
        </w:rPr>
        <w:t>ou não</w:t>
      </w:r>
      <w:r w:rsidR="00DC6EAC">
        <w:rPr>
          <w:rStyle w:val="normaltextrun"/>
          <w:rFonts w:ascii="Arial" w:hAnsi="Arial" w:cs="Arial"/>
          <w:sz w:val="24"/>
          <w:szCs w:val="24"/>
        </w:rPr>
        <w:t>)</w:t>
      </w:r>
      <w:r w:rsidRPr="003B1203">
        <w:rPr>
          <w:rStyle w:val="normaltextrun"/>
          <w:rFonts w:ascii="Arial" w:hAnsi="Arial" w:cs="Arial"/>
          <w:sz w:val="24"/>
          <w:szCs w:val="24"/>
        </w:rPr>
        <w:t>, estimulam o indivíduo a recuperar sentimentos que foram eliminados no início dos prejuízos</w:t>
      </w:r>
      <w:r w:rsidR="00296558">
        <w:rPr>
          <w:rStyle w:val="normaltextrun"/>
          <w:rFonts w:ascii="Arial" w:hAnsi="Arial" w:cs="Arial"/>
          <w:sz w:val="24"/>
          <w:szCs w:val="24"/>
        </w:rPr>
        <w:t xml:space="preserve"> causados pela droga, tais como</w:t>
      </w:r>
      <w:r w:rsidRPr="003B1203">
        <w:rPr>
          <w:rStyle w:val="normaltextrun"/>
          <w:rFonts w:ascii="Arial" w:hAnsi="Arial" w:cs="Arial"/>
          <w:sz w:val="24"/>
          <w:szCs w:val="24"/>
        </w:rPr>
        <w:t xml:space="preserve"> a autoestima e a valorização dos seus atos, pois o simples fato de se sentir útil passa a ter </w:t>
      </w:r>
      <w:r w:rsidR="00DC6EAC">
        <w:rPr>
          <w:rStyle w:val="normaltextrun"/>
          <w:rFonts w:ascii="Arial" w:hAnsi="Arial" w:cs="Arial"/>
          <w:sz w:val="24"/>
          <w:szCs w:val="24"/>
        </w:rPr>
        <w:t>grande significado. D</w:t>
      </w:r>
      <w:r w:rsidRPr="003B1203">
        <w:rPr>
          <w:rStyle w:val="normaltextrun"/>
          <w:rFonts w:ascii="Arial" w:hAnsi="Arial" w:cs="Arial"/>
          <w:sz w:val="24"/>
          <w:szCs w:val="24"/>
        </w:rPr>
        <w:t>evido aos e</w:t>
      </w:r>
      <w:r w:rsidR="001F3D14">
        <w:rPr>
          <w:rStyle w:val="normaltextrun"/>
          <w:rFonts w:ascii="Arial" w:hAnsi="Arial" w:cs="Arial"/>
          <w:sz w:val="24"/>
          <w:szCs w:val="24"/>
        </w:rPr>
        <w:t>stragos causados pela droga,</w:t>
      </w:r>
      <w:r w:rsidRPr="003B1203">
        <w:rPr>
          <w:rStyle w:val="normaltextrun"/>
          <w:rFonts w:ascii="Arial" w:hAnsi="Arial" w:cs="Arial"/>
          <w:sz w:val="24"/>
          <w:szCs w:val="24"/>
        </w:rPr>
        <w:t xml:space="preserve"> acaba perdendo</w:t>
      </w:r>
      <w:r w:rsidR="00B9618C">
        <w:rPr>
          <w:rStyle w:val="normaltextrun"/>
          <w:rFonts w:ascii="Arial" w:hAnsi="Arial" w:cs="Arial"/>
          <w:sz w:val="24"/>
          <w:szCs w:val="24"/>
        </w:rPr>
        <w:t>-os</w:t>
      </w:r>
      <w:r w:rsidR="00E003C8">
        <w:rPr>
          <w:rStyle w:val="normaltextrun"/>
          <w:rFonts w:ascii="Arial" w:hAnsi="Arial" w:cs="Arial"/>
          <w:sz w:val="24"/>
          <w:szCs w:val="24"/>
        </w:rPr>
        <w:t xml:space="preserve"> </w:t>
      </w:r>
      <w:r w:rsidR="00286909">
        <w:rPr>
          <w:rStyle w:val="normaltextrun"/>
          <w:rFonts w:ascii="Arial" w:hAnsi="Arial" w:cs="Arial"/>
          <w:sz w:val="24"/>
          <w:szCs w:val="24"/>
        </w:rPr>
        <w:t>ao longo de sua vida,</w:t>
      </w:r>
      <w:r w:rsidRPr="003B1203">
        <w:rPr>
          <w:rStyle w:val="normaltextrun"/>
          <w:rFonts w:ascii="Arial" w:hAnsi="Arial" w:cs="Arial"/>
          <w:sz w:val="24"/>
          <w:szCs w:val="24"/>
        </w:rPr>
        <w:t xml:space="preserve"> tornando</w:t>
      </w:r>
      <w:r w:rsidR="00B9618C">
        <w:rPr>
          <w:rStyle w:val="normaltextrun"/>
          <w:rFonts w:ascii="Arial" w:hAnsi="Arial" w:cs="Arial"/>
          <w:sz w:val="24"/>
          <w:szCs w:val="24"/>
        </w:rPr>
        <w:t>-se</w:t>
      </w:r>
      <w:r w:rsidRPr="003B1203">
        <w:rPr>
          <w:rStyle w:val="normaltextrun"/>
          <w:rFonts w:ascii="Arial" w:hAnsi="Arial" w:cs="Arial"/>
          <w:sz w:val="24"/>
          <w:szCs w:val="24"/>
        </w:rPr>
        <w:t xml:space="preserve"> um peso para todos do seu convívio</w:t>
      </w:r>
      <w:r w:rsidR="0053369C">
        <w:rPr>
          <w:rStyle w:val="normaltextrun"/>
          <w:rFonts w:ascii="Arial" w:hAnsi="Arial" w:cs="Arial"/>
          <w:sz w:val="24"/>
          <w:szCs w:val="24"/>
        </w:rPr>
        <w:t xml:space="preserve"> (Lima, 2008)</w:t>
      </w:r>
      <w:r w:rsidRPr="003B1203">
        <w:rPr>
          <w:rStyle w:val="normaltextrun"/>
          <w:rFonts w:ascii="Arial" w:hAnsi="Arial" w:cs="Arial"/>
          <w:sz w:val="24"/>
          <w:szCs w:val="24"/>
        </w:rPr>
        <w:t>. </w:t>
      </w:r>
    </w:p>
    <w:p w14:paraId="1EBE25DC" w14:textId="7FAE8E38" w:rsidR="00447C47" w:rsidRPr="003B1203" w:rsidRDefault="00872966" w:rsidP="00E7614D">
      <w:pPr>
        <w:spacing w:after="0" w:line="360" w:lineRule="auto"/>
        <w:ind w:firstLine="1134"/>
        <w:jc w:val="both"/>
        <w:rPr>
          <w:rFonts w:ascii="Arial" w:hAnsi="Arial" w:cs="Arial"/>
          <w:sz w:val="24"/>
          <w:szCs w:val="24"/>
        </w:rPr>
      </w:pPr>
      <w:r w:rsidRPr="003B1203">
        <w:rPr>
          <w:rFonts w:ascii="Arial" w:hAnsi="Arial" w:cs="Arial"/>
          <w:sz w:val="24"/>
          <w:szCs w:val="24"/>
          <w:shd w:val="clear" w:color="auto" w:fill="FFFFFF"/>
        </w:rPr>
        <w:t>Numa sociedade onde tudo precisa ser nomeado para ser reconhecido, o usuário de drogas acaba sendo prejudicado</w:t>
      </w:r>
      <w:r w:rsidR="006A1E7A">
        <w:rPr>
          <w:rFonts w:ascii="Arial" w:hAnsi="Arial" w:cs="Arial"/>
          <w:sz w:val="24"/>
          <w:szCs w:val="24"/>
          <w:shd w:val="clear" w:color="auto" w:fill="FFFFFF"/>
        </w:rPr>
        <w:t xml:space="preserve"> com</w:t>
      </w:r>
      <w:r w:rsidRPr="003B1203">
        <w:rPr>
          <w:rFonts w:ascii="Arial" w:hAnsi="Arial" w:cs="Arial"/>
          <w:sz w:val="24"/>
          <w:szCs w:val="24"/>
          <w:shd w:val="clear" w:color="auto" w:fill="FFFFFF"/>
        </w:rPr>
        <w:t xml:space="preserve"> a dificuldade </w:t>
      </w:r>
      <w:r w:rsidR="00612306">
        <w:rPr>
          <w:rFonts w:ascii="Arial" w:hAnsi="Arial" w:cs="Arial"/>
          <w:sz w:val="24"/>
          <w:szCs w:val="24"/>
          <w:shd w:val="clear" w:color="auto" w:fill="FFFFFF"/>
        </w:rPr>
        <w:t xml:space="preserve">em </w:t>
      </w:r>
      <w:r w:rsidR="00612306" w:rsidRPr="003B1203">
        <w:rPr>
          <w:rFonts w:ascii="Arial" w:hAnsi="Arial" w:cs="Arial"/>
          <w:sz w:val="24"/>
          <w:szCs w:val="24"/>
          <w:shd w:val="clear" w:color="auto" w:fill="FFFFFF"/>
        </w:rPr>
        <w:t>buscar</w:t>
      </w:r>
      <w:r w:rsidRPr="003B1203">
        <w:rPr>
          <w:rFonts w:ascii="Arial" w:hAnsi="Arial" w:cs="Arial"/>
          <w:sz w:val="24"/>
          <w:szCs w:val="24"/>
          <w:shd w:val="clear" w:color="auto" w:fill="FFFFFF"/>
        </w:rPr>
        <w:t xml:space="preserve"> ajuda</w:t>
      </w:r>
      <w:r w:rsidR="006A1E7A">
        <w:rPr>
          <w:rFonts w:ascii="Arial" w:hAnsi="Arial" w:cs="Arial"/>
          <w:sz w:val="24"/>
          <w:szCs w:val="24"/>
          <w:shd w:val="clear" w:color="auto" w:fill="FFFFFF"/>
        </w:rPr>
        <w:t>,</w:t>
      </w:r>
      <w:r w:rsidR="008D3000">
        <w:rPr>
          <w:rFonts w:ascii="Arial" w:hAnsi="Arial" w:cs="Arial"/>
          <w:sz w:val="24"/>
          <w:szCs w:val="24"/>
          <w:shd w:val="clear" w:color="auto" w:fill="FFFFFF"/>
        </w:rPr>
        <w:t xml:space="preserve"> </w:t>
      </w:r>
      <w:r w:rsidR="00612306">
        <w:rPr>
          <w:rFonts w:ascii="Arial" w:hAnsi="Arial" w:cs="Arial"/>
          <w:sz w:val="24"/>
          <w:szCs w:val="24"/>
          <w:shd w:val="clear" w:color="auto" w:fill="FFFFFF"/>
        </w:rPr>
        <w:t xml:space="preserve">uma vez que </w:t>
      </w:r>
      <w:r w:rsidR="006A1E7A">
        <w:rPr>
          <w:rFonts w:ascii="Arial" w:hAnsi="Arial" w:cs="Arial"/>
          <w:sz w:val="24"/>
          <w:szCs w:val="24"/>
          <w:shd w:val="clear" w:color="auto" w:fill="FFFFFF"/>
        </w:rPr>
        <w:t>gera</w:t>
      </w:r>
      <w:r w:rsidRPr="003B1203">
        <w:rPr>
          <w:rFonts w:ascii="Arial" w:hAnsi="Arial" w:cs="Arial"/>
          <w:sz w:val="24"/>
          <w:szCs w:val="24"/>
          <w:shd w:val="clear" w:color="auto" w:fill="FFFFFF"/>
        </w:rPr>
        <w:t xml:space="preserve"> preconceito</w:t>
      </w:r>
      <w:r w:rsidR="00821C90">
        <w:rPr>
          <w:rFonts w:ascii="Arial" w:hAnsi="Arial" w:cs="Arial"/>
          <w:sz w:val="24"/>
          <w:szCs w:val="24"/>
          <w:shd w:val="clear" w:color="auto" w:fill="FFFFFF"/>
        </w:rPr>
        <w:t>,</w:t>
      </w:r>
      <w:r w:rsidR="008D3000">
        <w:rPr>
          <w:rFonts w:ascii="Arial" w:hAnsi="Arial" w:cs="Arial"/>
          <w:sz w:val="24"/>
          <w:szCs w:val="24"/>
          <w:shd w:val="clear" w:color="auto" w:fill="FFFFFF"/>
        </w:rPr>
        <w:t xml:space="preserve"> </w:t>
      </w:r>
      <w:r w:rsidR="00612306" w:rsidRPr="00612306">
        <w:rPr>
          <w:rFonts w:ascii="Arial" w:hAnsi="Arial" w:cs="Arial"/>
          <w:sz w:val="24"/>
          <w:szCs w:val="24"/>
          <w:shd w:val="clear" w:color="auto" w:fill="FFFFFF"/>
        </w:rPr>
        <w:t>pois</w:t>
      </w:r>
      <w:r w:rsidR="00A26AAF">
        <w:rPr>
          <w:rFonts w:ascii="Arial" w:hAnsi="Arial" w:cs="Arial"/>
          <w:sz w:val="24"/>
          <w:szCs w:val="24"/>
          <w:shd w:val="clear" w:color="auto" w:fill="FFFFFF"/>
        </w:rPr>
        <w:t xml:space="preserve"> </w:t>
      </w:r>
      <w:r w:rsidR="00612306">
        <w:rPr>
          <w:rFonts w:ascii="Arial" w:hAnsi="Arial" w:cs="Arial"/>
          <w:sz w:val="24"/>
          <w:szCs w:val="24"/>
          <w:shd w:val="clear" w:color="auto" w:fill="FFFFFF"/>
        </w:rPr>
        <w:t>há um</w:t>
      </w:r>
      <w:r w:rsidRPr="003B1203">
        <w:rPr>
          <w:rFonts w:ascii="Arial" w:hAnsi="Arial" w:cs="Arial"/>
          <w:sz w:val="24"/>
          <w:szCs w:val="24"/>
          <w:shd w:val="clear" w:color="auto" w:fill="FFFFFF"/>
        </w:rPr>
        <w:t xml:space="preserve">a associação do uso de drogas com a violência e o </w:t>
      </w:r>
      <w:r w:rsidR="008D3000" w:rsidRPr="003B1203">
        <w:rPr>
          <w:rFonts w:ascii="Arial" w:hAnsi="Arial" w:cs="Arial"/>
          <w:sz w:val="24"/>
          <w:szCs w:val="24"/>
          <w:shd w:val="clear" w:color="auto" w:fill="FFFFFF"/>
        </w:rPr>
        <w:t>crime</w:t>
      </w:r>
      <w:r w:rsidR="008D3000">
        <w:rPr>
          <w:rFonts w:ascii="Arial" w:hAnsi="Arial" w:cs="Arial"/>
          <w:sz w:val="24"/>
          <w:szCs w:val="24"/>
          <w:shd w:val="clear" w:color="auto" w:fill="FFFFFF"/>
        </w:rPr>
        <w:t>. Geralmente</w:t>
      </w:r>
      <w:r w:rsidR="00997412">
        <w:rPr>
          <w:rFonts w:ascii="Arial" w:hAnsi="Arial" w:cs="Arial"/>
          <w:sz w:val="24"/>
          <w:szCs w:val="24"/>
          <w:shd w:val="clear" w:color="auto" w:fill="FFFFFF"/>
        </w:rPr>
        <w:t>, quem usa drogas</w:t>
      </w:r>
      <w:r w:rsidRPr="003B1203">
        <w:rPr>
          <w:rFonts w:ascii="Arial" w:hAnsi="Arial" w:cs="Arial"/>
          <w:sz w:val="24"/>
          <w:szCs w:val="24"/>
          <w:shd w:val="clear" w:color="auto" w:fill="FFFFFF"/>
        </w:rPr>
        <w:t xml:space="preserve"> demora </w:t>
      </w:r>
      <w:r w:rsidR="00612306">
        <w:rPr>
          <w:rFonts w:ascii="Arial" w:hAnsi="Arial" w:cs="Arial"/>
          <w:sz w:val="24"/>
          <w:szCs w:val="24"/>
          <w:shd w:val="clear" w:color="auto" w:fill="FFFFFF"/>
        </w:rPr>
        <w:t xml:space="preserve">um </w:t>
      </w:r>
      <w:r w:rsidR="00997412">
        <w:rPr>
          <w:rFonts w:ascii="Arial" w:hAnsi="Arial" w:cs="Arial"/>
          <w:sz w:val="24"/>
          <w:szCs w:val="24"/>
          <w:shd w:val="clear" w:color="auto" w:fill="FFFFFF"/>
        </w:rPr>
        <w:t>t</w:t>
      </w:r>
      <w:r w:rsidRPr="003B1203">
        <w:rPr>
          <w:rFonts w:ascii="Arial" w:hAnsi="Arial" w:cs="Arial"/>
          <w:sz w:val="24"/>
          <w:szCs w:val="24"/>
          <w:shd w:val="clear" w:color="auto" w:fill="FFFFFF"/>
        </w:rPr>
        <w:t xml:space="preserve">empo </w:t>
      </w:r>
      <w:r w:rsidR="00997412">
        <w:rPr>
          <w:rFonts w:ascii="Arial" w:hAnsi="Arial" w:cs="Arial"/>
          <w:sz w:val="24"/>
          <w:szCs w:val="24"/>
          <w:shd w:val="clear" w:color="auto" w:fill="FFFFFF"/>
        </w:rPr>
        <w:t xml:space="preserve">significativo </w:t>
      </w:r>
      <w:r w:rsidRPr="003B1203">
        <w:rPr>
          <w:rFonts w:ascii="Arial" w:hAnsi="Arial" w:cs="Arial"/>
          <w:sz w:val="24"/>
          <w:szCs w:val="24"/>
          <w:shd w:val="clear" w:color="auto" w:fill="FFFFFF"/>
        </w:rPr>
        <w:t>para reconhecer q</w:t>
      </w:r>
      <w:r w:rsidR="00744CDD">
        <w:rPr>
          <w:rFonts w:ascii="Arial" w:hAnsi="Arial" w:cs="Arial"/>
          <w:sz w:val="24"/>
          <w:szCs w:val="24"/>
          <w:shd w:val="clear" w:color="auto" w:fill="FFFFFF"/>
        </w:rPr>
        <w:t>ue precisa de</w:t>
      </w:r>
      <w:r w:rsidR="00274C62">
        <w:rPr>
          <w:rFonts w:ascii="Arial" w:hAnsi="Arial" w:cs="Arial"/>
          <w:sz w:val="24"/>
          <w:szCs w:val="24"/>
          <w:shd w:val="clear" w:color="auto" w:fill="FFFFFF"/>
        </w:rPr>
        <w:t>sta</w:t>
      </w:r>
      <w:r w:rsidR="00744CDD">
        <w:rPr>
          <w:rFonts w:ascii="Arial" w:hAnsi="Arial" w:cs="Arial"/>
          <w:sz w:val="24"/>
          <w:szCs w:val="24"/>
          <w:shd w:val="clear" w:color="auto" w:fill="FFFFFF"/>
        </w:rPr>
        <w:t xml:space="preserve"> ajuda, já que</w:t>
      </w:r>
      <w:r w:rsidR="00A26AAF">
        <w:rPr>
          <w:rFonts w:ascii="Arial" w:hAnsi="Arial" w:cs="Arial"/>
          <w:sz w:val="24"/>
          <w:szCs w:val="24"/>
          <w:shd w:val="clear" w:color="auto" w:fill="FFFFFF"/>
        </w:rPr>
        <w:t xml:space="preserve"> </w:t>
      </w:r>
      <w:r w:rsidR="00E77DE2">
        <w:rPr>
          <w:rFonts w:ascii="Arial" w:hAnsi="Arial" w:cs="Arial"/>
          <w:sz w:val="24"/>
          <w:szCs w:val="24"/>
          <w:shd w:val="clear" w:color="auto" w:fill="FFFFFF"/>
        </w:rPr>
        <w:t>além d</w:t>
      </w:r>
      <w:r w:rsidR="00821C90">
        <w:rPr>
          <w:rFonts w:ascii="Arial" w:hAnsi="Arial" w:cs="Arial"/>
          <w:sz w:val="24"/>
          <w:szCs w:val="24"/>
          <w:shd w:val="clear" w:color="auto" w:fill="FFFFFF"/>
        </w:rPr>
        <w:t>o fato de existirem</w:t>
      </w:r>
      <w:r w:rsidRPr="003B1203">
        <w:rPr>
          <w:rFonts w:ascii="Arial" w:hAnsi="Arial" w:cs="Arial"/>
          <w:sz w:val="24"/>
          <w:szCs w:val="24"/>
          <w:shd w:val="clear" w:color="auto" w:fill="FFFFFF"/>
        </w:rPr>
        <w:t xml:space="preserve"> programas que podem oferecer apoio </w:t>
      </w:r>
      <w:r w:rsidR="00744CDD">
        <w:rPr>
          <w:rFonts w:ascii="Arial" w:hAnsi="Arial" w:cs="Arial"/>
          <w:sz w:val="24"/>
          <w:szCs w:val="24"/>
          <w:shd w:val="clear" w:color="auto" w:fill="FFFFFF"/>
        </w:rPr>
        <w:t xml:space="preserve">e </w:t>
      </w:r>
      <w:r w:rsidR="00274C62">
        <w:rPr>
          <w:rFonts w:ascii="Arial" w:hAnsi="Arial" w:cs="Arial"/>
          <w:sz w:val="24"/>
          <w:szCs w:val="24"/>
          <w:shd w:val="clear" w:color="auto" w:fill="FFFFFF"/>
        </w:rPr>
        <w:t xml:space="preserve">que </w:t>
      </w:r>
      <w:r w:rsidR="00744CDD">
        <w:rPr>
          <w:rFonts w:ascii="Arial" w:hAnsi="Arial" w:cs="Arial"/>
          <w:sz w:val="24"/>
          <w:szCs w:val="24"/>
          <w:shd w:val="clear" w:color="auto" w:fill="FFFFFF"/>
        </w:rPr>
        <w:t>são</w:t>
      </w:r>
      <w:r w:rsidRPr="003B1203">
        <w:rPr>
          <w:rFonts w:ascii="Arial" w:hAnsi="Arial" w:cs="Arial"/>
          <w:sz w:val="24"/>
          <w:szCs w:val="24"/>
          <w:shd w:val="clear" w:color="auto" w:fill="FFFFFF"/>
        </w:rPr>
        <w:t xml:space="preserve"> conhecidos por toda a sociedade, </w:t>
      </w:r>
      <w:r w:rsidR="00157422">
        <w:rPr>
          <w:rFonts w:ascii="Arial" w:hAnsi="Arial" w:cs="Arial"/>
          <w:sz w:val="24"/>
          <w:szCs w:val="24"/>
          <w:shd w:val="clear" w:color="auto" w:fill="FFFFFF"/>
        </w:rPr>
        <w:t xml:space="preserve">este pedido de socorro </w:t>
      </w:r>
      <w:r w:rsidRPr="003B1203">
        <w:rPr>
          <w:rFonts w:ascii="Arial" w:hAnsi="Arial" w:cs="Arial"/>
          <w:sz w:val="24"/>
          <w:szCs w:val="24"/>
          <w:shd w:val="clear" w:color="auto" w:fill="FFFFFF"/>
        </w:rPr>
        <w:t>gera um desconforto em quem</w:t>
      </w:r>
      <w:r w:rsidR="00997412">
        <w:rPr>
          <w:rFonts w:ascii="Arial" w:hAnsi="Arial" w:cs="Arial"/>
          <w:sz w:val="24"/>
          <w:szCs w:val="24"/>
          <w:shd w:val="clear" w:color="auto" w:fill="FFFFFF"/>
        </w:rPr>
        <w:t xml:space="preserve"> necessita do serviço, pois</w:t>
      </w:r>
      <w:r w:rsidRPr="003B1203">
        <w:rPr>
          <w:rFonts w:ascii="Arial" w:hAnsi="Arial" w:cs="Arial"/>
          <w:sz w:val="24"/>
          <w:szCs w:val="24"/>
          <w:shd w:val="clear" w:color="auto" w:fill="FFFFFF"/>
        </w:rPr>
        <w:t xml:space="preserve"> ele sabe que estará exposto</w:t>
      </w:r>
      <w:r w:rsidR="0053369C">
        <w:rPr>
          <w:rFonts w:ascii="Arial" w:hAnsi="Arial" w:cs="Arial"/>
          <w:sz w:val="24"/>
          <w:szCs w:val="24"/>
          <w:shd w:val="clear" w:color="auto" w:fill="FFFFFF"/>
        </w:rPr>
        <w:t xml:space="preserve"> (Gonçalves, Silveira &amp; Baxter, 2006</w:t>
      </w:r>
      <w:r w:rsidR="00C567D5">
        <w:rPr>
          <w:rFonts w:ascii="Arial" w:hAnsi="Arial" w:cs="Arial"/>
          <w:sz w:val="24"/>
          <w:szCs w:val="24"/>
          <w:shd w:val="clear" w:color="auto" w:fill="FFFFFF"/>
        </w:rPr>
        <w:t>; Souza &amp; Antoniassi Junior, 2017</w:t>
      </w:r>
      <w:r w:rsidR="0053369C">
        <w:rPr>
          <w:rFonts w:ascii="Arial" w:hAnsi="Arial" w:cs="Arial"/>
          <w:sz w:val="24"/>
          <w:szCs w:val="24"/>
          <w:shd w:val="clear" w:color="auto" w:fill="FFFFFF"/>
        </w:rPr>
        <w:t>)</w:t>
      </w:r>
      <w:r w:rsidRPr="003B1203">
        <w:rPr>
          <w:rFonts w:ascii="Arial" w:hAnsi="Arial" w:cs="Arial"/>
          <w:sz w:val="24"/>
          <w:szCs w:val="24"/>
          <w:shd w:val="clear" w:color="auto" w:fill="FFFFFF"/>
        </w:rPr>
        <w:t xml:space="preserve">. </w:t>
      </w:r>
    </w:p>
    <w:p w14:paraId="7FBF22B0" w14:textId="7AF7A898" w:rsidR="00E7614D" w:rsidRPr="00E31F53" w:rsidRDefault="00E7614D" w:rsidP="006D6201">
      <w:pPr>
        <w:spacing w:after="0" w:line="360" w:lineRule="auto"/>
        <w:ind w:firstLine="1134"/>
        <w:jc w:val="both"/>
        <w:rPr>
          <w:rFonts w:ascii="Arial" w:hAnsi="Arial" w:cs="Arial"/>
          <w:sz w:val="24"/>
          <w:szCs w:val="24"/>
        </w:rPr>
      </w:pPr>
      <w:r w:rsidRPr="00344D6E">
        <w:rPr>
          <w:rFonts w:ascii="Arial" w:hAnsi="Arial" w:cs="Arial"/>
          <w:sz w:val="24"/>
          <w:szCs w:val="24"/>
        </w:rPr>
        <w:t>Henrique C</w:t>
      </w:r>
      <w:r w:rsidR="002453EE" w:rsidRPr="00344D6E">
        <w:rPr>
          <w:rFonts w:ascii="Arial" w:hAnsi="Arial" w:cs="Arial"/>
          <w:sz w:val="24"/>
          <w:szCs w:val="24"/>
        </w:rPr>
        <w:t>arneiro,</w:t>
      </w:r>
      <w:r w:rsidR="00344D6E">
        <w:rPr>
          <w:rFonts w:ascii="Arial" w:hAnsi="Arial" w:cs="Arial"/>
          <w:sz w:val="24"/>
          <w:szCs w:val="24"/>
        </w:rPr>
        <w:t xml:space="preserve"> </w:t>
      </w:r>
      <w:r w:rsidR="002453EE" w:rsidRPr="00344D6E">
        <w:rPr>
          <w:rFonts w:ascii="Arial" w:hAnsi="Arial" w:cs="Arial"/>
          <w:sz w:val="24"/>
          <w:szCs w:val="24"/>
        </w:rPr>
        <w:t>professor e doutor em H</w:t>
      </w:r>
      <w:r w:rsidRPr="00344D6E">
        <w:rPr>
          <w:rFonts w:ascii="Arial" w:hAnsi="Arial" w:cs="Arial"/>
          <w:sz w:val="24"/>
          <w:szCs w:val="24"/>
        </w:rPr>
        <w:t xml:space="preserve">istória, </w:t>
      </w:r>
      <w:r w:rsidR="00E2643B" w:rsidRPr="00344D6E">
        <w:rPr>
          <w:rFonts w:ascii="Arial" w:hAnsi="Arial" w:cs="Arial"/>
          <w:sz w:val="24"/>
          <w:szCs w:val="24"/>
        </w:rPr>
        <w:t xml:space="preserve">aborda no documentário a reflexão de </w:t>
      </w:r>
      <w:r w:rsidRPr="00344D6E">
        <w:rPr>
          <w:rFonts w:ascii="Arial" w:hAnsi="Arial" w:cs="Arial"/>
          <w:sz w:val="24"/>
          <w:szCs w:val="24"/>
        </w:rPr>
        <w:t xml:space="preserve">que a sociedade impôs </w:t>
      </w:r>
      <w:r w:rsidR="00785C92" w:rsidRPr="00344D6E">
        <w:rPr>
          <w:rFonts w:ascii="Arial" w:hAnsi="Arial" w:cs="Arial"/>
          <w:sz w:val="24"/>
          <w:szCs w:val="24"/>
        </w:rPr>
        <w:t>regras</w:t>
      </w:r>
      <w:r w:rsidRPr="00344D6E">
        <w:rPr>
          <w:rFonts w:ascii="Arial" w:hAnsi="Arial" w:cs="Arial"/>
          <w:sz w:val="24"/>
          <w:szCs w:val="24"/>
        </w:rPr>
        <w:t xml:space="preserve"> para </w:t>
      </w:r>
      <w:r w:rsidR="00785C92" w:rsidRPr="00344D6E">
        <w:rPr>
          <w:rFonts w:ascii="Arial" w:hAnsi="Arial" w:cs="Arial"/>
          <w:sz w:val="24"/>
          <w:szCs w:val="24"/>
        </w:rPr>
        <w:t>fazer</w:t>
      </w:r>
      <w:r w:rsidRPr="00344D6E">
        <w:rPr>
          <w:rFonts w:ascii="Arial" w:hAnsi="Arial" w:cs="Arial"/>
          <w:sz w:val="24"/>
          <w:szCs w:val="24"/>
        </w:rPr>
        <w:t xml:space="preserve"> uma diferenciação social</w:t>
      </w:r>
      <w:r w:rsidR="006D6201" w:rsidRPr="00344D6E">
        <w:rPr>
          <w:rFonts w:ascii="Arial" w:hAnsi="Arial" w:cs="Arial"/>
          <w:sz w:val="24"/>
          <w:szCs w:val="24"/>
        </w:rPr>
        <w:t xml:space="preserve">, </w:t>
      </w:r>
      <w:r w:rsidR="00785C92" w:rsidRPr="00344D6E">
        <w:rPr>
          <w:rFonts w:ascii="Arial" w:hAnsi="Arial" w:cs="Arial"/>
          <w:sz w:val="24"/>
          <w:szCs w:val="24"/>
        </w:rPr>
        <w:t>baseada n</w:t>
      </w:r>
      <w:r w:rsidR="00101267" w:rsidRPr="00344D6E">
        <w:rPr>
          <w:rFonts w:ascii="Arial" w:hAnsi="Arial" w:cs="Arial"/>
          <w:sz w:val="24"/>
          <w:szCs w:val="24"/>
        </w:rPr>
        <w:t>a separação</w:t>
      </w:r>
      <w:r w:rsidR="00FC04BB" w:rsidRPr="00344D6E">
        <w:rPr>
          <w:rFonts w:ascii="Arial" w:hAnsi="Arial" w:cs="Arial"/>
          <w:sz w:val="24"/>
          <w:szCs w:val="24"/>
        </w:rPr>
        <w:t xml:space="preserve"> </w:t>
      </w:r>
      <w:r w:rsidR="00101267" w:rsidRPr="00344D6E">
        <w:rPr>
          <w:rFonts w:ascii="Arial" w:hAnsi="Arial" w:cs="Arial"/>
          <w:sz w:val="24"/>
          <w:szCs w:val="24"/>
        </w:rPr>
        <w:t>d</w:t>
      </w:r>
      <w:r w:rsidR="006D6201" w:rsidRPr="00344D6E">
        <w:rPr>
          <w:rFonts w:ascii="Arial" w:hAnsi="Arial" w:cs="Arial"/>
          <w:sz w:val="24"/>
          <w:szCs w:val="24"/>
        </w:rPr>
        <w:t>as camadas sociais,</w:t>
      </w:r>
      <w:r w:rsidR="00ED038B" w:rsidRPr="00344D6E">
        <w:rPr>
          <w:rFonts w:ascii="Arial" w:hAnsi="Arial" w:cs="Arial"/>
          <w:sz w:val="24"/>
          <w:szCs w:val="24"/>
        </w:rPr>
        <w:t xml:space="preserve"> </w:t>
      </w:r>
      <w:r w:rsidR="00785C92" w:rsidRPr="00344D6E">
        <w:rPr>
          <w:rFonts w:ascii="Arial" w:hAnsi="Arial" w:cs="Arial"/>
          <w:sz w:val="24"/>
          <w:szCs w:val="24"/>
        </w:rPr>
        <w:t>onde</w:t>
      </w:r>
      <w:r w:rsidR="00ED038B" w:rsidRPr="00344D6E">
        <w:rPr>
          <w:rFonts w:ascii="Arial" w:hAnsi="Arial" w:cs="Arial"/>
          <w:sz w:val="24"/>
          <w:szCs w:val="24"/>
        </w:rPr>
        <w:t xml:space="preserve"> </w:t>
      </w:r>
      <w:r w:rsidR="00785C92" w:rsidRPr="00344D6E">
        <w:rPr>
          <w:rFonts w:ascii="Arial" w:hAnsi="Arial" w:cs="Arial"/>
          <w:sz w:val="24"/>
          <w:szCs w:val="24"/>
        </w:rPr>
        <w:t xml:space="preserve">as </w:t>
      </w:r>
      <w:r w:rsidR="00ED038B" w:rsidRPr="00344D6E">
        <w:rPr>
          <w:rFonts w:ascii="Arial" w:hAnsi="Arial" w:cs="Arial"/>
          <w:sz w:val="24"/>
          <w:szCs w:val="24"/>
        </w:rPr>
        <w:t>pessoas</w:t>
      </w:r>
      <w:r w:rsidR="006D6201" w:rsidRPr="00344D6E">
        <w:rPr>
          <w:rFonts w:ascii="Arial" w:hAnsi="Arial" w:cs="Arial"/>
          <w:sz w:val="24"/>
          <w:szCs w:val="24"/>
        </w:rPr>
        <w:t xml:space="preserve"> </w:t>
      </w:r>
      <w:r w:rsidR="00785C92" w:rsidRPr="00344D6E">
        <w:rPr>
          <w:rFonts w:ascii="Arial" w:hAnsi="Arial" w:cs="Arial"/>
          <w:sz w:val="24"/>
          <w:szCs w:val="24"/>
        </w:rPr>
        <w:t>negra</w:t>
      </w:r>
      <w:r w:rsidR="00A26AAF" w:rsidRPr="00344D6E">
        <w:rPr>
          <w:rFonts w:ascii="Arial" w:hAnsi="Arial" w:cs="Arial"/>
          <w:sz w:val="24"/>
          <w:szCs w:val="24"/>
        </w:rPr>
        <w:t>s</w:t>
      </w:r>
      <w:r w:rsidRPr="00344D6E">
        <w:rPr>
          <w:rFonts w:ascii="Arial" w:hAnsi="Arial" w:cs="Arial"/>
          <w:sz w:val="24"/>
          <w:szCs w:val="24"/>
        </w:rPr>
        <w:t xml:space="preserve"> e </w:t>
      </w:r>
      <w:r w:rsidR="00785C92" w:rsidRPr="00344D6E">
        <w:rPr>
          <w:rFonts w:ascii="Arial" w:hAnsi="Arial" w:cs="Arial"/>
          <w:sz w:val="24"/>
          <w:szCs w:val="24"/>
        </w:rPr>
        <w:t xml:space="preserve">com </w:t>
      </w:r>
      <w:r w:rsidRPr="00344D6E">
        <w:rPr>
          <w:rFonts w:ascii="Arial" w:hAnsi="Arial" w:cs="Arial"/>
          <w:sz w:val="24"/>
          <w:szCs w:val="24"/>
        </w:rPr>
        <w:t>situação financeira precária</w:t>
      </w:r>
      <w:r w:rsidR="00785C92" w:rsidRPr="00344D6E">
        <w:rPr>
          <w:rFonts w:ascii="Arial" w:hAnsi="Arial" w:cs="Arial"/>
          <w:sz w:val="24"/>
          <w:szCs w:val="24"/>
        </w:rPr>
        <w:t>,</w:t>
      </w:r>
      <w:r w:rsidR="00ED038B" w:rsidRPr="00344D6E">
        <w:rPr>
          <w:rFonts w:ascii="Arial" w:hAnsi="Arial" w:cs="Arial"/>
          <w:sz w:val="24"/>
          <w:szCs w:val="24"/>
        </w:rPr>
        <w:t xml:space="preserve"> </w:t>
      </w:r>
      <w:r w:rsidR="00785C92" w:rsidRPr="00344D6E">
        <w:rPr>
          <w:rFonts w:ascii="Arial" w:hAnsi="Arial" w:cs="Arial"/>
          <w:sz w:val="24"/>
          <w:szCs w:val="24"/>
        </w:rPr>
        <w:t>são</w:t>
      </w:r>
      <w:r w:rsidR="00ED038B" w:rsidRPr="00344D6E">
        <w:rPr>
          <w:rFonts w:ascii="Arial" w:hAnsi="Arial" w:cs="Arial"/>
          <w:sz w:val="24"/>
          <w:szCs w:val="24"/>
        </w:rPr>
        <w:t xml:space="preserve"> consideradas marginais</w:t>
      </w:r>
      <w:r w:rsidRPr="00344D6E">
        <w:rPr>
          <w:rFonts w:ascii="Arial" w:hAnsi="Arial" w:cs="Arial"/>
          <w:sz w:val="24"/>
          <w:szCs w:val="24"/>
        </w:rPr>
        <w:t xml:space="preserve">. </w:t>
      </w:r>
      <w:r w:rsidR="006D6201" w:rsidRPr="00344D6E">
        <w:rPr>
          <w:rFonts w:ascii="Arial" w:hAnsi="Arial" w:cs="Arial"/>
          <w:sz w:val="24"/>
          <w:szCs w:val="24"/>
        </w:rPr>
        <w:t>Ou seja, a guerra às</w:t>
      </w:r>
      <w:r w:rsidRPr="00344D6E">
        <w:rPr>
          <w:rFonts w:ascii="Arial" w:hAnsi="Arial" w:cs="Arial"/>
          <w:sz w:val="24"/>
          <w:szCs w:val="24"/>
        </w:rPr>
        <w:t xml:space="preserve"> drogas não se baseou em fund</w:t>
      </w:r>
      <w:r w:rsidR="006D6201" w:rsidRPr="00344D6E">
        <w:rPr>
          <w:rFonts w:ascii="Arial" w:hAnsi="Arial" w:cs="Arial"/>
          <w:sz w:val="24"/>
          <w:szCs w:val="24"/>
        </w:rPr>
        <w:t>amentos objetivos e científicos</w:t>
      </w:r>
      <w:r w:rsidR="00C7026B" w:rsidRPr="00344D6E">
        <w:rPr>
          <w:rFonts w:ascii="Arial" w:hAnsi="Arial" w:cs="Arial"/>
          <w:sz w:val="24"/>
          <w:szCs w:val="24"/>
        </w:rPr>
        <w:t xml:space="preserve"> </w:t>
      </w:r>
      <w:r w:rsidR="003375C1" w:rsidRPr="00344D6E">
        <w:rPr>
          <w:rFonts w:ascii="Arial" w:hAnsi="Arial" w:cs="Arial"/>
          <w:sz w:val="24"/>
          <w:szCs w:val="24"/>
        </w:rPr>
        <w:t>relacionado</w:t>
      </w:r>
      <w:r w:rsidR="00921ED8" w:rsidRPr="00344D6E">
        <w:rPr>
          <w:rFonts w:ascii="Arial" w:hAnsi="Arial" w:cs="Arial"/>
          <w:sz w:val="24"/>
          <w:szCs w:val="24"/>
        </w:rPr>
        <w:t>s</w:t>
      </w:r>
      <w:r w:rsidR="00C7026B" w:rsidRPr="00344D6E">
        <w:rPr>
          <w:rFonts w:ascii="Arial" w:hAnsi="Arial" w:cs="Arial"/>
          <w:sz w:val="24"/>
          <w:szCs w:val="24"/>
        </w:rPr>
        <w:t xml:space="preserve"> </w:t>
      </w:r>
      <w:r w:rsidR="00ED038B" w:rsidRPr="00344D6E">
        <w:rPr>
          <w:rFonts w:ascii="Arial" w:hAnsi="Arial" w:cs="Arial"/>
          <w:sz w:val="24"/>
          <w:szCs w:val="24"/>
        </w:rPr>
        <w:t>às</w:t>
      </w:r>
      <w:r w:rsidRPr="00344D6E">
        <w:rPr>
          <w:rFonts w:ascii="Arial" w:hAnsi="Arial" w:cs="Arial"/>
          <w:sz w:val="24"/>
          <w:szCs w:val="24"/>
        </w:rPr>
        <w:t xml:space="preserve"> substâncias que fo</w:t>
      </w:r>
      <w:r w:rsidR="006D6201" w:rsidRPr="00344D6E">
        <w:rPr>
          <w:rFonts w:ascii="Arial" w:hAnsi="Arial" w:cs="Arial"/>
          <w:sz w:val="24"/>
          <w:szCs w:val="24"/>
        </w:rPr>
        <w:t>ssem mais perigosas, já que nest</w:t>
      </w:r>
      <w:r w:rsidRPr="00344D6E">
        <w:rPr>
          <w:rFonts w:ascii="Arial" w:hAnsi="Arial" w:cs="Arial"/>
          <w:sz w:val="24"/>
          <w:szCs w:val="24"/>
        </w:rPr>
        <w:t>e caso o álcool e o tabaco e</w:t>
      </w:r>
      <w:r w:rsidR="006D6201" w:rsidRPr="00344D6E">
        <w:rPr>
          <w:rFonts w:ascii="Arial" w:hAnsi="Arial" w:cs="Arial"/>
          <w:sz w:val="24"/>
          <w:szCs w:val="24"/>
        </w:rPr>
        <w:t>stariam no topo da lista</w:t>
      </w:r>
      <w:r w:rsidR="00785C92" w:rsidRPr="00344D6E">
        <w:rPr>
          <w:rFonts w:ascii="Arial" w:hAnsi="Arial" w:cs="Arial"/>
          <w:sz w:val="24"/>
          <w:szCs w:val="24"/>
        </w:rPr>
        <w:t xml:space="preserve"> devido</w:t>
      </w:r>
      <w:r w:rsidR="006D6201" w:rsidRPr="00344D6E">
        <w:rPr>
          <w:rFonts w:ascii="Arial" w:hAnsi="Arial" w:cs="Arial"/>
          <w:sz w:val="24"/>
          <w:szCs w:val="24"/>
        </w:rPr>
        <w:t xml:space="preserve"> </w:t>
      </w:r>
      <w:r w:rsidR="001A4BB5" w:rsidRPr="00344D6E">
        <w:rPr>
          <w:rFonts w:ascii="Arial" w:hAnsi="Arial" w:cs="Arial"/>
          <w:sz w:val="24"/>
          <w:szCs w:val="24"/>
        </w:rPr>
        <w:t>à periculosidade</w:t>
      </w:r>
      <w:r w:rsidR="00785C92" w:rsidRPr="00344D6E">
        <w:rPr>
          <w:rFonts w:ascii="Arial" w:hAnsi="Arial" w:cs="Arial"/>
          <w:sz w:val="24"/>
          <w:szCs w:val="24"/>
        </w:rPr>
        <w:t>, mas sim</w:t>
      </w:r>
      <w:r w:rsidR="00ED038B" w:rsidRPr="00344D6E">
        <w:rPr>
          <w:rFonts w:ascii="Arial" w:hAnsi="Arial" w:cs="Arial"/>
          <w:sz w:val="24"/>
          <w:szCs w:val="24"/>
        </w:rPr>
        <w:t xml:space="preserve"> basead</w:t>
      </w:r>
      <w:r w:rsidR="00921ED8" w:rsidRPr="00344D6E">
        <w:rPr>
          <w:rFonts w:ascii="Arial" w:hAnsi="Arial" w:cs="Arial"/>
          <w:sz w:val="24"/>
          <w:szCs w:val="24"/>
        </w:rPr>
        <w:t>o</w:t>
      </w:r>
      <w:r w:rsidR="00ED038B" w:rsidRPr="00344D6E">
        <w:rPr>
          <w:rFonts w:ascii="Arial" w:hAnsi="Arial" w:cs="Arial"/>
          <w:sz w:val="24"/>
          <w:szCs w:val="24"/>
        </w:rPr>
        <w:t xml:space="preserve"> no preconceito </w:t>
      </w:r>
      <w:r w:rsidR="00921ED8" w:rsidRPr="00344D6E">
        <w:rPr>
          <w:rFonts w:ascii="Arial" w:hAnsi="Arial" w:cs="Arial"/>
          <w:sz w:val="24"/>
          <w:szCs w:val="24"/>
        </w:rPr>
        <w:t>direcionado às</w:t>
      </w:r>
      <w:r w:rsidR="00F01A2C" w:rsidRPr="00344D6E">
        <w:rPr>
          <w:rFonts w:ascii="Arial" w:hAnsi="Arial" w:cs="Arial"/>
          <w:sz w:val="24"/>
          <w:szCs w:val="24"/>
        </w:rPr>
        <w:t xml:space="preserve"> </w:t>
      </w:r>
      <w:r w:rsidR="00ED038B" w:rsidRPr="00344D6E">
        <w:rPr>
          <w:rFonts w:ascii="Arial" w:hAnsi="Arial" w:cs="Arial"/>
          <w:sz w:val="24"/>
          <w:szCs w:val="24"/>
        </w:rPr>
        <w:t>pessoas negras e de baixa renda</w:t>
      </w:r>
      <w:r w:rsidR="00921ED8" w:rsidRPr="00344D6E">
        <w:rPr>
          <w:rFonts w:ascii="Arial" w:hAnsi="Arial" w:cs="Arial"/>
          <w:sz w:val="24"/>
          <w:szCs w:val="24"/>
        </w:rPr>
        <w:t>.</w:t>
      </w:r>
    </w:p>
    <w:p w14:paraId="62A2BBDD" w14:textId="4FB564C5" w:rsidR="00A02F54" w:rsidRPr="003B1203" w:rsidRDefault="00E7614D" w:rsidP="00A02F54">
      <w:pPr>
        <w:spacing w:after="0" w:line="360" w:lineRule="auto"/>
        <w:ind w:firstLine="1134"/>
        <w:jc w:val="both"/>
        <w:rPr>
          <w:rFonts w:ascii="Arial" w:hAnsi="Arial" w:cs="Arial"/>
          <w:sz w:val="24"/>
          <w:szCs w:val="24"/>
        </w:rPr>
      </w:pPr>
      <w:r w:rsidRPr="003B1203">
        <w:rPr>
          <w:rFonts w:ascii="Arial" w:hAnsi="Arial" w:cs="Arial"/>
          <w:sz w:val="24"/>
          <w:szCs w:val="24"/>
        </w:rPr>
        <w:t xml:space="preserve">Carl Hart, </w:t>
      </w:r>
      <w:r w:rsidR="006D6201">
        <w:rPr>
          <w:rFonts w:ascii="Arial" w:hAnsi="Arial" w:cs="Arial"/>
          <w:sz w:val="24"/>
          <w:szCs w:val="24"/>
        </w:rPr>
        <w:t>Neurocientist</w:t>
      </w:r>
      <w:r w:rsidR="00A02F54" w:rsidRPr="003B1203">
        <w:rPr>
          <w:rFonts w:ascii="Arial" w:hAnsi="Arial" w:cs="Arial"/>
          <w:sz w:val="24"/>
          <w:szCs w:val="24"/>
        </w:rPr>
        <w:t>a, diz</w:t>
      </w:r>
      <w:r w:rsidRPr="003B1203">
        <w:rPr>
          <w:rFonts w:ascii="Arial" w:hAnsi="Arial" w:cs="Arial"/>
          <w:sz w:val="24"/>
          <w:szCs w:val="24"/>
        </w:rPr>
        <w:t xml:space="preserve"> que pessoas pobres e negras são fa</w:t>
      </w:r>
      <w:r w:rsidR="008C3240">
        <w:rPr>
          <w:rFonts w:ascii="Arial" w:hAnsi="Arial" w:cs="Arial"/>
          <w:sz w:val="24"/>
          <w:szCs w:val="24"/>
        </w:rPr>
        <w:t xml:space="preserve">cilmente associadas </w:t>
      </w:r>
      <w:r w:rsidR="00447426">
        <w:rPr>
          <w:rFonts w:ascii="Arial" w:hAnsi="Arial" w:cs="Arial"/>
          <w:sz w:val="24"/>
          <w:szCs w:val="24"/>
        </w:rPr>
        <w:t>às</w:t>
      </w:r>
      <w:r w:rsidR="008C3240">
        <w:rPr>
          <w:rFonts w:ascii="Arial" w:hAnsi="Arial" w:cs="Arial"/>
          <w:sz w:val="24"/>
          <w:szCs w:val="24"/>
        </w:rPr>
        <w:t xml:space="preserve"> drogas, pois est</w:t>
      </w:r>
      <w:r w:rsidRPr="003B1203">
        <w:rPr>
          <w:rFonts w:ascii="Arial" w:hAnsi="Arial" w:cs="Arial"/>
          <w:sz w:val="24"/>
          <w:szCs w:val="24"/>
        </w:rPr>
        <w:t>e fato ocorreu desde a presidência de Ronald Reagan</w:t>
      </w:r>
      <w:r w:rsidR="00695D1E">
        <w:rPr>
          <w:rFonts w:ascii="Arial" w:hAnsi="Arial" w:cs="Arial"/>
          <w:sz w:val="24"/>
          <w:szCs w:val="24"/>
        </w:rPr>
        <w:t>, presidente americano</w:t>
      </w:r>
      <w:r w:rsidR="008C3240">
        <w:rPr>
          <w:rFonts w:ascii="Arial" w:hAnsi="Arial" w:cs="Arial"/>
          <w:sz w:val="24"/>
          <w:szCs w:val="24"/>
        </w:rPr>
        <w:t xml:space="preserve"> que </w:t>
      </w:r>
      <w:r w:rsidRPr="003B1203">
        <w:rPr>
          <w:rFonts w:ascii="Arial" w:hAnsi="Arial" w:cs="Arial"/>
          <w:sz w:val="24"/>
          <w:szCs w:val="24"/>
        </w:rPr>
        <w:t xml:space="preserve">não se preocupava com </w:t>
      </w:r>
      <w:r w:rsidR="003375C1">
        <w:rPr>
          <w:rFonts w:ascii="Arial" w:hAnsi="Arial" w:cs="Arial"/>
          <w:sz w:val="24"/>
          <w:szCs w:val="24"/>
        </w:rPr>
        <w:t xml:space="preserve">as </w:t>
      </w:r>
      <w:r w:rsidRPr="003B1203">
        <w:rPr>
          <w:rFonts w:ascii="Arial" w:hAnsi="Arial" w:cs="Arial"/>
          <w:sz w:val="24"/>
          <w:szCs w:val="24"/>
        </w:rPr>
        <w:t>pessoas pobres</w:t>
      </w:r>
      <w:r w:rsidR="00C2344F">
        <w:rPr>
          <w:rFonts w:ascii="Arial" w:hAnsi="Arial" w:cs="Arial"/>
          <w:sz w:val="24"/>
          <w:szCs w:val="24"/>
        </w:rPr>
        <w:t>,</w:t>
      </w:r>
      <w:r w:rsidRPr="003B1203">
        <w:rPr>
          <w:rFonts w:ascii="Arial" w:hAnsi="Arial" w:cs="Arial"/>
          <w:sz w:val="24"/>
          <w:szCs w:val="24"/>
        </w:rPr>
        <w:t xml:space="preserve"> e </w:t>
      </w:r>
      <w:r w:rsidR="0093488A">
        <w:rPr>
          <w:rFonts w:ascii="Arial" w:hAnsi="Arial" w:cs="Arial"/>
          <w:sz w:val="24"/>
          <w:szCs w:val="24"/>
        </w:rPr>
        <w:t>principalmente</w:t>
      </w:r>
      <w:r w:rsidR="00461A1C">
        <w:rPr>
          <w:rFonts w:ascii="Arial" w:hAnsi="Arial" w:cs="Arial"/>
          <w:sz w:val="24"/>
          <w:szCs w:val="24"/>
        </w:rPr>
        <w:t xml:space="preserve"> </w:t>
      </w:r>
      <w:r w:rsidR="00EA27A2">
        <w:rPr>
          <w:rFonts w:ascii="Arial" w:hAnsi="Arial" w:cs="Arial"/>
          <w:sz w:val="24"/>
          <w:szCs w:val="24"/>
        </w:rPr>
        <w:t xml:space="preserve">com os </w:t>
      </w:r>
      <w:r w:rsidRPr="003B1203">
        <w:rPr>
          <w:rFonts w:ascii="Arial" w:hAnsi="Arial" w:cs="Arial"/>
          <w:sz w:val="24"/>
          <w:szCs w:val="24"/>
        </w:rPr>
        <w:t>negros. Se</w:t>
      </w:r>
      <w:r w:rsidR="00461A1C">
        <w:rPr>
          <w:rFonts w:ascii="Arial" w:hAnsi="Arial" w:cs="Arial"/>
          <w:sz w:val="24"/>
          <w:szCs w:val="24"/>
        </w:rPr>
        <w:t xml:space="preserve"> </w:t>
      </w:r>
      <w:r w:rsidRPr="003B1203">
        <w:rPr>
          <w:rFonts w:ascii="Arial" w:hAnsi="Arial" w:cs="Arial"/>
          <w:sz w:val="24"/>
          <w:szCs w:val="24"/>
        </w:rPr>
        <w:t xml:space="preserve">certa população não tem importância, pode </w:t>
      </w:r>
      <w:r w:rsidR="0069537D">
        <w:rPr>
          <w:rFonts w:ascii="Arial" w:hAnsi="Arial" w:cs="Arial"/>
          <w:sz w:val="24"/>
          <w:szCs w:val="24"/>
        </w:rPr>
        <w:lastRenderedPageBreak/>
        <w:t xml:space="preserve">facilmente </w:t>
      </w:r>
      <w:r w:rsidR="006747F8">
        <w:rPr>
          <w:rFonts w:ascii="Arial" w:hAnsi="Arial" w:cs="Arial"/>
          <w:sz w:val="24"/>
          <w:szCs w:val="24"/>
        </w:rPr>
        <w:t>ser associ</w:t>
      </w:r>
      <w:r w:rsidRPr="003B1203">
        <w:rPr>
          <w:rFonts w:ascii="Arial" w:hAnsi="Arial" w:cs="Arial"/>
          <w:sz w:val="24"/>
          <w:szCs w:val="24"/>
        </w:rPr>
        <w:t xml:space="preserve">ada </w:t>
      </w:r>
      <w:r w:rsidR="00A35A24">
        <w:rPr>
          <w:rFonts w:ascii="Arial" w:hAnsi="Arial" w:cs="Arial"/>
          <w:sz w:val="24"/>
          <w:szCs w:val="24"/>
        </w:rPr>
        <w:t xml:space="preserve">a </w:t>
      </w:r>
      <w:r w:rsidR="00991890">
        <w:rPr>
          <w:rFonts w:ascii="Arial" w:hAnsi="Arial" w:cs="Arial"/>
          <w:sz w:val="24"/>
          <w:szCs w:val="24"/>
        </w:rPr>
        <w:t>comportamentos</w:t>
      </w:r>
      <w:r w:rsidR="00461A1C">
        <w:rPr>
          <w:rFonts w:ascii="Arial" w:hAnsi="Arial" w:cs="Arial"/>
          <w:sz w:val="24"/>
          <w:szCs w:val="24"/>
        </w:rPr>
        <w:t xml:space="preserve"> </w:t>
      </w:r>
      <w:r w:rsidR="006747F8">
        <w:rPr>
          <w:rFonts w:ascii="Arial" w:hAnsi="Arial" w:cs="Arial"/>
          <w:sz w:val="24"/>
          <w:szCs w:val="24"/>
        </w:rPr>
        <w:t>lig</w:t>
      </w:r>
      <w:r w:rsidR="00C4754F">
        <w:rPr>
          <w:rFonts w:ascii="Arial" w:hAnsi="Arial" w:cs="Arial"/>
          <w:sz w:val="24"/>
          <w:szCs w:val="24"/>
        </w:rPr>
        <w:t>ado</w:t>
      </w:r>
      <w:r w:rsidR="00991890">
        <w:rPr>
          <w:rFonts w:ascii="Arial" w:hAnsi="Arial" w:cs="Arial"/>
          <w:sz w:val="24"/>
          <w:szCs w:val="24"/>
        </w:rPr>
        <w:t>s</w:t>
      </w:r>
      <w:r w:rsidR="00461A1C">
        <w:rPr>
          <w:rFonts w:ascii="Arial" w:hAnsi="Arial" w:cs="Arial"/>
          <w:sz w:val="24"/>
          <w:szCs w:val="24"/>
        </w:rPr>
        <w:t xml:space="preserve"> </w:t>
      </w:r>
      <w:r w:rsidR="006747F8">
        <w:rPr>
          <w:rFonts w:ascii="Arial" w:hAnsi="Arial" w:cs="Arial"/>
          <w:sz w:val="24"/>
          <w:szCs w:val="24"/>
        </w:rPr>
        <w:t>a</w:t>
      </w:r>
      <w:r w:rsidR="00461A1C">
        <w:rPr>
          <w:rFonts w:ascii="Arial" w:hAnsi="Arial" w:cs="Arial"/>
          <w:sz w:val="24"/>
          <w:szCs w:val="24"/>
        </w:rPr>
        <w:t xml:space="preserve"> </w:t>
      </w:r>
      <w:r w:rsidRPr="003B1203">
        <w:rPr>
          <w:rFonts w:ascii="Arial" w:hAnsi="Arial" w:cs="Arial"/>
          <w:sz w:val="24"/>
          <w:szCs w:val="24"/>
        </w:rPr>
        <w:t>coisas ruins</w:t>
      </w:r>
      <w:r w:rsidR="00033A5A">
        <w:rPr>
          <w:rFonts w:ascii="Arial" w:hAnsi="Arial" w:cs="Arial"/>
          <w:sz w:val="24"/>
          <w:szCs w:val="24"/>
        </w:rPr>
        <w:t xml:space="preserve"> que acontecem a ela. E f</w:t>
      </w:r>
      <w:r w:rsidR="00991890">
        <w:rPr>
          <w:rFonts w:ascii="Arial" w:hAnsi="Arial" w:cs="Arial"/>
          <w:sz w:val="24"/>
          <w:szCs w:val="24"/>
        </w:rPr>
        <w:t xml:space="preserve">oi </w:t>
      </w:r>
      <w:r w:rsidR="00C4754F">
        <w:rPr>
          <w:rFonts w:ascii="Arial" w:hAnsi="Arial" w:cs="Arial"/>
          <w:sz w:val="24"/>
          <w:szCs w:val="24"/>
        </w:rPr>
        <w:t xml:space="preserve">exatamente </w:t>
      </w:r>
      <w:r w:rsidR="00991890">
        <w:rPr>
          <w:rFonts w:ascii="Arial" w:hAnsi="Arial" w:cs="Arial"/>
          <w:sz w:val="24"/>
          <w:szCs w:val="24"/>
        </w:rPr>
        <w:t>como</w:t>
      </w:r>
      <w:r w:rsidRPr="003B1203">
        <w:rPr>
          <w:rFonts w:ascii="Arial" w:hAnsi="Arial" w:cs="Arial"/>
          <w:sz w:val="24"/>
          <w:szCs w:val="24"/>
        </w:rPr>
        <w:t xml:space="preserve"> acontece</w:t>
      </w:r>
      <w:r w:rsidR="00991890">
        <w:rPr>
          <w:rFonts w:ascii="Arial" w:hAnsi="Arial" w:cs="Arial"/>
          <w:sz w:val="24"/>
          <w:szCs w:val="24"/>
        </w:rPr>
        <w:t>u</w:t>
      </w:r>
      <w:r w:rsidR="00033A5A">
        <w:rPr>
          <w:rFonts w:ascii="Arial" w:hAnsi="Arial" w:cs="Arial"/>
          <w:sz w:val="24"/>
          <w:szCs w:val="24"/>
        </w:rPr>
        <w:t xml:space="preserve"> com o crack, pois </w:t>
      </w:r>
      <w:r w:rsidR="00D95582">
        <w:rPr>
          <w:rFonts w:ascii="Arial" w:hAnsi="Arial" w:cs="Arial"/>
          <w:sz w:val="24"/>
          <w:szCs w:val="24"/>
        </w:rPr>
        <w:t>foi</w:t>
      </w:r>
      <w:r w:rsidR="00AD614F">
        <w:rPr>
          <w:rFonts w:ascii="Arial" w:hAnsi="Arial" w:cs="Arial"/>
          <w:sz w:val="24"/>
          <w:szCs w:val="24"/>
        </w:rPr>
        <w:t xml:space="preserve"> </w:t>
      </w:r>
      <w:r w:rsidR="006747F8">
        <w:rPr>
          <w:rFonts w:ascii="Arial" w:hAnsi="Arial" w:cs="Arial"/>
          <w:sz w:val="24"/>
          <w:szCs w:val="24"/>
        </w:rPr>
        <w:t>associ</w:t>
      </w:r>
      <w:r w:rsidR="00F11251">
        <w:rPr>
          <w:rFonts w:ascii="Arial" w:hAnsi="Arial" w:cs="Arial"/>
          <w:sz w:val="24"/>
          <w:szCs w:val="24"/>
        </w:rPr>
        <w:t>ado à</w:t>
      </w:r>
      <w:r w:rsidR="008C3240">
        <w:rPr>
          <w:rFonts w:ascii="Arial" w:hAnsi="Arial" w:cs="Arial"/>
          <w:sz w:val="24"/>
          <w:szCs w:val="24"/>
        </w:rPr>
        <w:t>s</w:t>
      </w:r>
      <w:r w:rsidRPr="003B1203">
        <w:rPr>
          <w:rFonts w:ascii="Arial" w:hAnsi="Arial" w:cs="Arial"/>
          <w:sz w:val="24"/>
          <w:szCs w:val="24"/>
        </w:rPr>
        <w:t xml:space="preserve"> minorias </w:t>
      </w:r>
      <w:r w:rsidR="00AD614F">
        <w:rPr>
          <w:rFonts w:ascii="Arial" w:hAnsi="Arial" w:cs="Arial"/>
          <w:sz w:val="24"/>
          <w:szCs w:val="24"/>
        </w:rPr>
        <w:t xml:space="preserve">que não estavam em boas condições </w:t>
      </w:r>
      <w:r w:rsidR="00461A1C" w:rsidRPr="00AD614F">
        <w:rPr>
          <w:rFonts w:ascii="Arial" w:hAnsi="Arial" w:cs="Arial"/>
          <w:sz w:val="24"/>
          <w:szCs w:val="24"/>
        </w:rPr>
        <w:t>financeira</w:t>
      </w:r>
      <w:r w:rsidR="00033A5A">
        <w:rPr>
          <w:rFonts w:ascii="Arial" w:hAnsi="Arial" w:cs="Arial"/>
          <w:sz w:val="24"/>
          <w:szCs w:val="24"/>
        </w:rPr>
        <w:t>s,</w:t>
      </w:r>
      <w:r w:rsidRPr="003B1203">
        <w:rPr>
          <w:rFonts w:ascii="Arial" w:hAnsi="Arial" w:cs="Arial"/>
          <w:sz w:val="24"/>
          <w:szCs w:val="24"/>
        </w:rPr>
        <w:t xml:space="preserve"> principalmente </w:t>
      </w:r>
      <w:r w:rsidR="00231E99">
        <w:rPr>
          <w:rFonts w:ascii="Arial" w:hAnsi="Arial" w:cs="Arial"/>
          <w:sz w:val="24"/>
          <w:szCs w:val="24"/>
        </w:rPr>
        <w:t xml:space="preserve">aos </w:t>
      </w:r>
      <w:r w:rsidRPr="003B1203">
        <w:rPr>
          <w:rFonts w:ascii="Arial" w:hAnsi="Arial" w:cs="Arial"/>
          <w:sz w:val="24"/>
          <w:szCs w:val="24"/>
        </w:rPr>
        <w:t>negros</w:t>
      </w:r>
      <w:r w:rsidR="00F11251">
        <w:rPr>
          <w:rFonts w:ascii="Arial" w:hAnsi="Arial" w:cs="Arial"/>
          <w:sz w:val="24"/>
          <w:szCs w:val="24"/>
        </w:rPr>
        <w:t xml:space="preserve">, o que </w:t>
      </w:r>
      <w:r w:rsidR="00033A5A">
        <w:rPr>
          <w:rFonts w:ascii="Arial" w:hAnsi="Arial" w:cs="Arial"/>
          <w:sz w:val="24"/>
          <w:szCs w:val="24"/>
        </w:rPr>
        <w:t xml:space="preserve">explica </w:t>
      </w:r>
      <w:r w:rsidR="00461A1C">
        <w:rPr>
          <w:rFonts w:ascii="Arial" w:hAnsi="Arial" w:cs="Arial"/>
          <w:sz w:val="24"/>
          <w:szCs w:val="24"/>
        </w:rPr>
        <w:t>o</w:t>
      </w:r>
      <w:r w:rsidR="003E6195">
        <w:rPr>
          <w:rFonts w:ascii="Arial" w:hAnsi="Arial" w:cs="Arial"/>
          <w:sz w:val="24"/>
          <w:szCs w:val="24"/>
        </w:rPr>
        <w:t xml:space="preserve"> fato dos mesmos </w:t>
      </w:r>
      <w:r w:rsidR="003E6195" w:rsidRPr="003E6195">
        <w:rPr>
          <w:rFonts w:ascii="Arial" w:hAnsi="Arial" w:cs="Arial"/>
          <w:sz w:val="24"/>
          <w:szCs w:val="24"/>
        </w:rPr>
        <w:t xml:space="preserve">não </w:t>
      </w:r>
      <w:r w:rsidR="00F11251">
        <w:rPr>
          <w:rFonts w:ascii="Arial" w:hAnsi="Arial" w:cs="Arial"/>
          <w:sz w:val="24"/>
          <w:szCs w:val="24"/>
        </w:rPr>
        <w:t>possuíre</w:t>
      </w:r>
      <w:r w:rsidRPr="003B1203">
        <w:rPr>
          <w:rFonts w:ascii="Arial" w:hAnsi="Arial" w:cs="Arial"/>
          <w:sz w:val="24"/>
          <w:szCs w:val="24"/>
        </w:rPr>
        <w:t xml:space="preserve">m boas condições, já que sempre </w:t>
      </w:r>
      <w:r w:rsidR="003375C1">
        <w:rPr>
          <w:rFonts w:ascii="Arial" w:hAnsi="Arial" w:cs="Arial"/>
          <w:sz w:val="24"/>
          <w:szCs w:val="24"/>
        </w:rPr>
        <w:t>fo</w:t>
      </w:r>
      <w:r w:rsidRPr="003B1203">
        <w:rPr>
          <w:rFonts w:ascii="Arial" w:hAnsi="Arial" w:cs="Arial"/>
          <w:sz w:val="24"/>
          <w:szCs w:val="24"/>
        </w:rPr>
        <w:t xml:space="preserve">ram </w:t>
      </w:r>
      <w:r w:rsidR="00E2643B" w:rsidRPr="003B1203">
        <w:rPr>
          <w:rFonts w:ascii="Arial" w:hAnsi="Arial" w:cs="Arial"/>
          <w:sz w:val="24"/>
          <w:szCs w:val="24"/>
        </w:rPr>
        <w:t>vítimas</w:t>
      </w:r>
      <w:r w:rsidRPr="003B1203">
        <w:rPr>
          <w:rFonts w:ascii="Arial" w:hAnsi="Arial" w:cs="Arial"/>
          <w:sz w:val="24"/>
          <w:szCs w:val="24"/>
        </w:rPr>
        <w:t xml:space="preserve"> de preconceitos e socialmente</w:t>
      </w:r>
      <w:r w:rsidR="00990D95">
        <w:rPr>
          <w:rFonts w:ascii="Arial" w:hAnsi="Arial" w:cs="Arial"/>
          <w:sz w:val="24"/>
          <w:szCs w:val="24"/>
        </w:rPr>
        <w:t xml:space="preserve"> </w:t>
      </w:r>
      <w:r w:rsidR="00D95582">
        <w:rPr>
          <w:rFonts w:ascii="Arial" w:hAnsi="Arial" w:cs="Arial"/>
          <w:sz w:val="24"/>
          <w:szCs w:val="24"/>
        </w:rPr>
        <w:t>in</w:t>
      </w:r>
      <w:r w:rsidR="00212D1F">
        <w:rPr>
          <w:rFonts w:ascii="Arial" w:hAnsi="Arial" w:cs="Arial"/>
          <w:sz w:val="24"/>
          <w:szCs w:val="24"/>
        </w:rPr>
        <w:t>toler</w:t>
      </w:r>
      <w:r w:rsidR="00990D95">
        <w:rPr>
          <w:rFonts w:ascii="Arial" w:hAnsi="Arial" w:cs="Arial"/>
          <w:sz w:val="24"/>
          <w:szCs w:val="24"/>
        </w:rPr>
        <w:t>ado</w:t>
      </w:r>
      <w:r w:rsidR="00990D95" w:rsidRPr="00990D95">
        <w:rPr>
          <w:rFonts w:ascii="Arial" w:hAnsi="Arial" w:cs="Arial"/>
          <w:sz w:val="24"/>
          <w:szCs w:val="24"/>
        </w:rPr>
        <w:t>s</w:t>
      </w:r>
      <w:r w:rsidRPr="003B1203">
        <w:rPr>
          <w:rFonts w:ascii="Arial" w:hAnsi="Arial" w:cs="Arial"/>
          <w:sz w:val="24"/>
          <w:szCs w:val="24"/>
        </w:rPr>
        <w:t xml:space="preserve">. </w:t>
      </w:r>
    </w:p>
    <w:p w14:paraId="180DE5EE" w14:textId="678D0105" w:rsidR="00872966" w:rsidRPr="009033AA" w:rsidRDefault="00872966" w:rsidP="00A02F54">
      <w:pPr>
        <w:spacing w:after="0" w:line="360" w:lineRule="auto"/>
        <w:ind w:firstLine="1134"/>
        <w:jc w:val="both"/>
        <w:rPr>
          <w:rFonts w:ascii="Arial" w:hAnsi="Arial" w:cs="Arial"/>
          <w:color w:val="FF0000"/>
          <w:sz w:val="24"/>
          <w:szCs w:val="24"/>
        </w:rPr>
      </w:pPr>
      <w:r w:rsidRPr="00282EBA">
        <w:rPr>
          <w:rStyle w:val="normaltextrun"/>
          <w:rFonts w:ascii="Arial" w:hAnsi="Arial" w:cs="Arial"/>
          <w:sz w:val="24"/>
          <w:szCs w:val="24"/>
        </w:rPr>
        <w:t>O preconceito sofrido por pessoas de baixa renda acaba influencia</w:t>
      </w:r>
      <w:r w:rsidR="00B1744B">
        <w:rPr>
          <w:rStyle w:val="normaltextrun"/>
          <w:rFonts w:ascii="Arial" w:hAnsi="Arial" w:cs="Arial"/>
          <w:sz w:val="24"/>
          <w:szCs w:val="24"/>
        </w:rPr>
        <w:t>ndo diretamente o envolvimento c</w:t>
      </w:r>
      <w:r w:rsidRPr="00282EBA">
        <w:rPr>
          <w:rStyle w:val="normaltextrun"/>
          <w:rFonts w:ascii="Arial" w:hAnsi="Arial" w:cs="Arial"/>
          <w:sz w:val="24"/>
          <w:szCs w:val="24"/>
        </w:rPr>
        <w:t>o</w:t>
      </w:r>
      <w:r w:rsidR="008A767A">
        <w:rPr>
          <w:rStyle w:val="normaltextrun"/>
          <w:rFonts w:ascii="Arial" w:hAnsi="Arial" w:cs="Arial"/>
          <w:sz w:val="24"/>
          <w:szCs w:val="24"/>
        </w:rPr>
        <w:t xml:space="preserve">m </w:t>
      </w:r>
      <w:r w:rsidRPr="00282EBA">
        <w:rPr>
          <w:rStyle w:val="normaltextrun"/>
          <w:rFonts w:ascii="Arial" w:hAnsi="Arial" w:cs="Arial"/>
          <w:sz w:val="24"/>
          <w:szCs w:val="24"/>
        </w:rPr>
        <w:t>as drogas, pois o fácil acesso e o rápido retorno financeiro</w:t>
      </w:r>
      <w:r w:rsidR="008A767A">
        <w:rPr>
          <w:rStyle w:val="normaltextrun"/>
          <w:rFonts w:ascii="Arial" w:hAnsi="Arial" w:cs="Arial"/>
          <w:sz w:val="24"/>
          <w:szCs w:val="24"/>
        </w:rPr>
        <w:t>,</w:t>
      </w:r>
      <w:r w:rsidRPr="00282EBA">
        <w:rPr>
          <w:rStyle w:val="normaltextrun"/>
          <w:rFonts w:ascii="Arial" w:hAnsi="Arial" w:cs="Arial"/>
          <w:sz w:val="24"/>
          <w:szCs w:val="24"/>
        </w:rPr>
        <w:t xml:space="preserve"> causam a ilusão de que a droga ajudará o sujeito a </w:t>
      </w:r>
      <w:r w:rsidR="0054343C">
        <w:rPr>
          <w:rStyle w:val="normaltextrun"/>
          <w:rFonts w:ascii="Arial" w:hAnsi="Arial" w:cs="Arial"/>
          <w:sz w:val="24"/>
          <w:szCs w:val="24"/>
        </w:rPr>
        <w:t>ter uma ascensão social mais rápida</w:t>
      </w:r>
      <w:r w:rsidRPr="00282EBA">
        <w:rPr>
          <w:rStyle w:val="normaltextrun"/>
          <w:rFonts w:ascii="Arial" w:hAnsi="Arial" w:cs="Arial"/>
          <w:sz w:val="24"/>
          <w:szCs w:val="24"/>
        </w:rPr>
        <w:t xml:space="preserve">, sem ter a noção </w:t>
      </w:r>
      <w:r w:rsidR="0054343C">
        <w:rPr>
          <w:rStyle w:val="normaltextrun"/>
          <w:rFonts w:ascii="Arial" w:hAnsi="Arial" w:cs="Arial"/>
          <w:sz w:val="24"/>
          <w:szCs w:val="24"/>
        </w:rPr>
        <w:t>de que as</w:t>
      </w:r>
      <w:r w:rsidR="00461A1C">
        <w:rPr>
          <w:rStyle w:val="normaltextrun"/>
          <w:rFonts w:ascii="Arial" w:hAnsi="Arial" w:cs="Arial"/>
          <w:sz w:val="24"/>
          <w:szCs w:val="24"/>
        </w:rPr>
        <w:t xml:space="preserve"> </w:t>
      </w:r>
      <w:r w:rsidR="00D95582">
        <w:rPr>
          <w:rStyle w:val="normaltextrun"/>
          <w:rFonts w:ascii="Arial" w:hAnsi="Arial" w:cs="Arial"/>
          <w:sz w:val="24"/>
          <w:szCs w:val="24"/>
        </w:rPr>
        <w:t>consequências</w:t>
      </w:r>
      <w:r w:rsidR="0054343C">
        <w:rPr>
          <w:rStyle w:val="normaltextrun"/>
          <w:rFonts w:ascii="Arial" w:hAnsi="Arial" w:cs="Arial"/>
          <w:sz w:val="24"/>
          <w:szCs w:val="24"/>
        </w:rPr>
        <w:t xml:space="preserve"> </w:t>
      </w:r>
      <w:r w:rsidR="0054343C" w:rsidRPr="00282EBA">
        <w:rPr>
          <w:rStyle w:val="normaltextrun"/>
          <w:rFonts w:ascii="Arial" w:hAnsi="Arial" w:cs="Arial"/>
          <w:sz w:val="24"/>
          <w:szCs w:val="24"/>
        </w:rPr>
        <w:t>muitas</w:t>
      </w:r>
      <w:r w:rsidRPr="00282EBA">
        <w:rPr>
          <w:rStyle w:val="normaltextrun"/>
          <w:rFonts w:ascii="Arial" w:hAnsi="Arial" w:cs="Arial"/>
          <w:sz w:val="24"/>
          <w:szCs w:val="24"/>
        </w:rPr>
        <w:t xml:space="preserve"> vezes não vale</w:t>
      </w:r>
      <w:r w:rsidR="0054343C">
        <w:rPr>
          <w:rStyle w:val="normaltextrun"/>
          <w:rFonts w:ascii="Arial" w:hAnsi="Arial" w:cs="Arial"/>
          <w:sz w:val="24"/>
          <w:szCs w:val="24"/>
        </w:rPr>
        <w:t>m</w:t>
      </w:r>
      <w:r w:rsidRPr="00282EBA">
        <w:rPr>
          <w:rStyle w:val="normaltextrun"/>
          <w:rFonts w:ascii="Arial" w:hAnsi="Arial" w:cs="Arial"/>
          <w:sz w:val="24"/>
          <w:szCs w:val="24"/>
        </w:rPr>
        <w:t xml:space="preserve"> a pena. Afinal</w:t>
      </w:r>
      <w:r w:rsidR="0054343C">
        <w:rPr>
          <w:rStyle w:val="normaltextrun"/>
          <w:rFonts w:ascii="Arial" w:hAnsi="Arial" w:cs="Arial"/>
          <w:sz w:val="24"/>
          <w:szCs w:val="24"/>
        </w:rPr>
        <w:t>,</w:t>
      </w:r>
      <w:r w:rsidRPr="00282EBA">
        <w:rPr>
          <w:rStyle w:val="normaltextrun"/>
          <w:rFonts w:ascii="Arial" w:hAnsi="Arial" w:cs="Arial"/>
          <w:sz w:val="24"/>
          <w:szCs w:val="24"/>
        </w:rPr>
        <w:t xml:space="preserve"> é um caminho que </w:t>
      </w:r>
      <w:r w:rsidR="0054343C">
        <w:rPr>
          <w:rStyle w:val="normaltextrun"/>
          <w:rFonts w:ascii="Arial" w:hAnsi="Arial" w:cs="Arial"/>
          <w:sz w:val="24"/>
          <w:szCs w:val="24"/>
        </w:rPr>
        <w:t xml:space="preserve">não </w:t>
      </w:r>
      <w:r w:rsidR="005C29F8">
        <w:rPr>
          <w:rStyle w:val="normaltextrun"/>
          <w:rFonts w:ascii="Arial" w:hAnsi="Arial" w:cs="Arial"/>
          <w:sz w:val="24"/>
          <w:szCs w:val="24"/>
        </w:rPr>
        <w:t>termina sem</w:t>
      </w:r>
      <w:r w:rsidRPr="00282EBA">
        <w:rPr>
          <w:rStyle w:val="normaltextrun"/>
          <w:rFonts w:ascii="Arial" w:hAnsi="Arial" w:cs="Arial"/>
          <w:sz w:val="24"/>
          <w:szCs w:val="24"/>
        </w:rPr>
        <w:t xml:space="preserve"> algum tipo de prejuízo</w:t>
      </w:r>
      <w:r w:rsidR="00FD1AF3">
        <w:rPr>
          <w:rStyle w:val="normaltextrun"/>
          <w:rFonts w:ascii="Arial" w:hAnsi="Arial" w:cs="Arial"/>
          <w:sz w:val="24"/>
          <w:szCs w:val="24"/>
        </w:rPr>
        <w:t xml:space="preserve"> (Souza, Alvarenga &amp; Della Ri</w:t>
      </w:r>
      <w:r w:rsidR="00282EBA" w:rsidRPr="00282EBA">
        <w:rPr>
          <w:rStyle w:val="normaltextrun"/>
          <w:rFonts w:ascii="Arial" w:hAnsi="Arial" w:cs="Arial"/>
          <w:sz w:val="24"/>
          <w:szCs w:val="24"/>
        </w:rPr>
        <w:t>na, 2009)</w:t>
      </w:r>
      <w:r w:rsidRPr="00282EBA">
        <w:rPr>
          <w:rStyle w:val="normaltextrun"/>
          <w:rFonts w:ascii="Arial" w:hAnsi="Arial" w:cs="Arial"/>
          <w:sz w:val="24"/>
          <w:szCs w:val="24"/>
        </w:rPr>
        <w:t>.</w:t>
      </w:r>
    </w:p>
    <w:p w14:paraId="683A8A5D" w14:textId="77777777" w:rsidR="008A767A" w:rsidRPr="00610E4D" w:rsidRDefault="001C6A24" w:rsidP="00970ABF">
      <w:pPr>
        <w:spacing w:after="0" w:line="360" w:lineRule="auto"/>
        <w:ind w:firstLine="708"/>
        <w:jc w:val="both"/>
        <w:rPr>
          <w:rFonts w:ascii="Arial" w:hAnsi="Arial" w:cs="Arial"/>
          <w:sz w:val="24"/>
          <w:szCs w:val="24"/>
        </w:rPr>
      </w:pPr>
      <w:r w:rsidRPr="00610E4D">
        <w:rPr>
          <w:rFonts w:ascii="Arial" w:hAnsi="Arial" w:cs="Arial"/>
          <w:sz w:val="24"/>
          <w:szCs w:val="24"/>
        </w:rPr>
        <w:t>Roberta Marcondes, redutora de danos no Centro de Convivência “É de Lei”, traz um signifi</w:t>
      </w:r>
      <w:r w:rsidR="008A767A" w:rsidRPr="00610E4D">
        <w:rPr>
          <w:rFonts w:ascii="Arial" w:hAnsi="Arial" w:cs="Arial"/>
          <w:sz w:val="24"/>
          <w:szCs w:val="24"/>
        </w:rPr>
        <w:t xml:space="preserve">cado para a palavra </w:t>
      </w:r>
      <w:r w:rsidR="00753225" w:rsidRPr="00610E4D">
        <w:rPr>
          <w:rFonts w:ascii="Arial" w:hAnsi="Arial" w:cs="Arial"/>
          <w:sz w:val="24"/>
          <w:szCs w:val="24"/>
        </w:rPr>
        <w:t>dependência onde</w:t>
      </w:r>
      <w:r w:rsidRPr="00610E4D">
        <w:rPr>
          <w:rFonts w:ascii="Arial" w:hAnsi="Arial" w:cs="Arial"/>
          <w:sz w:val="24"/>
          <w:szCs w:val="24"/>
        </w:rPr>
        <w:t xml:space="preserve"> a partir do momento que </w:t>
      </w:r>
      <w:r w:rsidR="00753225" w:rsidRPr="00610E4D">
        <w:rPr>
          <w:rFonts w:ascii="Arial" w:hAnsi="Arial" w:cs="Arial"/>
          <w:sz w:val="24"/>
          <w:szCs w:val="24"/>
        </w:rPr>
        <w:t xml:space="preserve">alguém </w:t>
      </w:r>
      <w:r w:rsidRPr="00610E4D">
        <w:rPr>
          <w:rFonts w:ascii="Arial" w:hAnsi="Arial" w:cs="Arial"/>
          <w:sz w:val="24"/>
          <w:szCs w:val="24"/>
        </w:rPr>
        <w:t xml:space="preserve">usa algo </w:t>
      </w:r>
      <w:r w:rsidR="00753225" w:rsidRPr="00610E4D">
        <w:rPr>
          <w:rFonts w:ascii="Arial" w:hAnsi="Arial" w:cs="Arial"/>
          <w:sz w:val="24"/>
          <w:szCs w:val="24"/>
        </w:rPr>
        <w:t xml:space="preserve">só </w:t>
      </w:r>
      <w:r w:rsidRPr="00610E4D">
        <w:rPr>
          <w:rFonts w:ascii="Arial" w:hAnsi="Arial" w:cs="Arial"/>
          <w:sz w:val="24"/>
          <w:szCs w:val="24"/>
        </w:rPr>
        <w:t xml:space="preserve">pelas coisas boas que </w:t>
      </w:r>
      <w:r w:rsidR="008A767A" w:rsidRPr="00610E4D">
        <w:rPr>
          <w:rFonts w:ascii="Arial" w:hAnsi="Arial" w:cs="Arial"/>
          <w:sz w:val="24"/>
          <w:szCs w:val="24"/>
        </w:rPr>
        <w:t>te trazem, é benéfico.</w:t>
      </w:r>
      <w:r w:rsidR="00101ECA" w:rsidRPr="00610E4D">
        <w:rPr>
          <w:rFonts w:ascii="Arial" w:hAnsi="Arial" w:cs="Arial"/>
          <w:sz w:val="24"/>
          <w:szCs w:val="24"/>
        </w:rPr>
        <w:t xml:space="preserve"> </w:t>
      </w:r>
      <w:r w:rsidR="008A767A" w:rsidRPr="00610E4D">
        <w:rPr>
          <w:rFonts w:ascii="Arial" w:hAnsi="Arial" w:cs="Arial"/>
          <w:sz w:val="24"/>
          <w:szCs w:val="24"/>
        </w:rPr>
        <w:t>Entretanto,</w:t>
      </w:r>
      <w:r w:rsidRPr="00610E4D">
        <w:rPr>
          <w:rFonts w:ascii="Arial" w:hAnsi="Arial" w:cs="Arial"/>
          <w:sz w:val="24"/>
          <w:szCs w:val="24"/>
        </w:rPr>
        <w:t xml:space="preserve"> a partir </w:t>
      </w:r>
      <w:r w:rsidR="008A767A" w:rsidRPr="00610E4D">
        <w:rPr>
          <w:rFonts w:ascii="Arial" w:hAnsi="Arial" w:cs="Arial"/>
          <w:sz w:val="24"/>
          <w:szCs w:val="24"/>
        </w:rPr>
        <w:t>do momento que você não pode usá</w:t>
      </w:r>
      <w:r w:rsidRPr="00610E4D">
        <w:rPr>
          <w:rFonts w:ascii="Arial" w:hAnsi="Arial" w:cs="Arial"/>
          <w:sz w:val="24"/>
          <w:szCs w:val="24"/>
        </w:rPr>
        <w:t>-la</w:t>
      </w:r>
      <w:r w:rsidR="004C36E4" w:rsidRPr="00610E4D">
        <w:rPr>
          <w:rFonts w:ascii="Arial" w:hAnsi="Arial" w:cs="Arial"/>
          <w:sz w:val="24"/>
          <w:szCs w:val="24"/>
        </w:rPr>
        <w:t xml:space="preserve"> por algum motivo</w:t>
      </w:r>
      <w:r w:rsidRPr="00610E4D">
        <w:rPr>
          <w:rFonts w:ascii="Arial" w:hAnsi="Arial" w:cs="Arial"/>
          <w:sz w:val="24"/>
          <w:szCs w:val="24"/>
        </w:rPr>
        <w:t xml:space="preserve"> e isso</w:t>
      </w:r>
      <w:r w:rsidR="008A767A" w:rsidRPr="00610E4D">
        <w:rPr>
          <w:rFonts w:ascii="Arial" w:hAnsi="Arial" w:cs="Arial"/>
          <w:sz w:val="24"/>
          <w:szCs w:val="24"/>
        </w:rPr>
        <w:t xml:space="preserve"> s</w:t>
      </w:r>
      <w:r w:rsidRPr="00610E4D">
        <w:rPr>
          <w:rFonts w:ascii="Arial" w:hAnsi="Arial" w:cs="Arial"/>
          <w:sz w:val="24"/>
          <w:szCs w:val="24"/>
        </w:rPr>
        <w:t xml:space="preserve">e torna um problema, pode-se considerar uma dependência. </w:t>
      </w:r>
    </w:p>
    <w:p w14:paraId="28DB06C0" w14:textId="6CFC89CB" w:rsidR="001C6A24" w:rsidRPr="00610E4D" w:rsidRDefault="008A767A" w:rsidP="00970ABF">
      <w:pPr>
        <w:spacing w:after="0" w:line="360" w:lineRule="auto"/>
        <w:ind w:firstLine="708"/>
        <w:jc w:val="both"/>
        <w:rPr>
          <w:rFonts w:ascii="Arial" w:hAnsi="Arial" w:cs="Arial"/>
          <w:sz w:val="24"/>
          <w:szCs w:val="24"/>
        </w:rPr>
      </w:pPr>
      <w:r w:rsidRPr="00610E4D">
        <w:rPr>
          <w:rFonts w:ascii="Arial" w:hAnsi="Arial" w:cs="Arial"/>
          <w:sz w:val="24"/>
          <w:szCs w:val="24"/>
        </w:rPr>
        <w:t xml:space="preserve">É importante salientar que não é só a droga que proporciona a dependência, qualquer objeto pode causar este dano. </w:t>
      </w:r>
      <w:r w:rsidR="005E446F" w:rsidRPr="00610E4D">
        <w:rPr>
          <w:rFonts w:ascii="Arial" w:hAnsi="Arial" w:cs="Arial"/>
          <w:sz w:val="24"/>
          <w:szCs w:val="24"/>
        </w:rPr>
        <w:t>A sociedade atual é uma sociedade de dependentes, é apenas uma questão do objeto eleito por cada um.</w:t>
      </w:r>
      <w:r w:rsidR="00DD2678">
        <w:rPr>
          <w:rFonts w:ascii="Arial" w:hAnsi="Arial" w:cs="Arial"/>
          <w:sz w:val="24"/>
          <w:szCs w:val="24"/>
        </w:rPr>
        <w:t xml:space="preserve"> </w:t>
      </w:r>
      <w:r w:rsidRPr="00610E4D">
        <w:rPr>
          <w:rFonts w:ascii="Arial" w:hAnsi="Arial" w:cs="Arial"/>
          <w:sz w:val="24"/>
          <w:szCs w:val="24"/>
        </w:rPr>
        <w:t xml:space="preserve">Um exemplo é o celular, </w:t>
      </w:r>
      <w:r w:rsidR="001C6A24" w:rsidRPr="00610E4D">
        <w:rPr>
          <w:rFonts w:ascii="Arial" w:hAnsi="Arial" w:cs="Arial"/>
          <w:sz w:val="24"/>
          <w:szCs w:val="24"/>
        </w:rPr>
        <w:t>usado excessivamente pe</w:t>
      </w:r>
      <w:r w:rsidRPr="00610E4D">
        <w:rPr>
          <w:rFonts w:ascii="Arial" w:hAnsi="Arial" w:cs="Arial"/>
          <w:sz w:val="24"/>
          <w:szCs w:val="24"/>
        </w:rPr>
        <w:t>la sociedade contemporânea, porém quando é esquecido</w:t>
      </w:r>
      <w:r w:rsidR="001C6A24" w:rsidRPr="00610E4D">
        <w:rPr>
          <w:rFonts w:ascii="Arial" w:hAnsi="Arial" w:cs="Arial"/>
          <w:sz w:val="24"/>
          <w:szCs w:val="24"/>
        </w:rPr>
        <w:t xml:space="preserve"> em casa, </w:t>
      </w:r>
      <w:r w:rsidR="004C36E4" w:rsidRPr="00610E4D">
        <w:rPr>
          <w:rFonts w:ascii="Arial" w:hAnsi="Arial" w:cs="Arial"/>
          <w:sz w:val="24"/>
          <w:szCs w:val="24"/>
        </w:rPr>
        <w:t xml:space="preserve">pode </w:t>
      </w:r>
      <w:r w:rsidR="001C6A24" w:rsidRPr="00610E4D">
        <w:rPr>
          <w:rFonts w:ascii="Arial" w:hAnsi="Arial" w:cs="Arial"/>
          <w:sz w:val="24"/>
          <w:szCs w:val="24"/>
        </w:rPr>
        <w:t>torna</w:t>
      </w:r>
      <w:r w:rsidR="004C36E4" w:rsidRPr="00610E4D">
        <w:rPr>
          <w:rFonts w:ascii="Arial" w:hAnsi="Arial" w:cs="Arial"/>
          <w:sz w:val="24"/>
          <w:szCs w:val="24"/>
        </w:rPr>
        <w:t>r</w:t>
      </w:r>
      <w:r w:rsidR="001C6A24" w:rsidRPr="00610E4D">
        <w:rPr>
          <w:rFonts w:ascii="Arial" w:hAnsi="Arial" w:cs="Arial"/>
          <w:sz w:val="24"/>
          <w:szCs w:val="24"/>
        </w:rPr>
        <w:t>-se um</w:t>
      </w:r>
      <w:r w:rsidR="0009354F">
        <w:rPr>
          <w:rFonts w:ascii="Arial" w:hAnsi="Arial" w:cs="Arial"/>
          <w:sz w:val="24"/>
          <w:szCs w:val="24"/>
        </w:rPr>
        <w:t xml:space="preserve"> problema</w:t>
      </w:r>
      <w:r w:rsidR="001C6A24" w:rsidRPr="00610E4D">
        <w:rPr>
          <w:rFonts w:ascii="Arial" w:hAnsi="Arial" w:cs="Arial"/>
          <w:sz w:val="24"/>
          <w:szCs w:val="24"/>
        </w:rPr>
        <w:t xml:space="preserve">. </w:t>
      </w:r>
    </w:p>
    <w:p w14:paraId="759EBBFA" w14:textId="04A65DF8" w:rsidR="0080404D" w:rsidRPr="00610E4D" w:rsidRDefault="00872966" w:rsidP="00A02F54">
      <w:pPr>
        <w:spacing w:after="0" w:line="360" w:lineRule="auto"/>
        <w:ind w:firstLine="1134"/>
        <w:jc w:val="both"/>
        <w:rPr>
          <w:rFonts w:ascii="Arial" w:hAnsi="Arial" w:cs="Arial"/>
          <w:sz w:val="24"/>
          <w:szCs w:val="24"/>
          <w:shd w:val="clear" w:color="auto" w:fill="FFFFFF"/>
        </w:rPr>
      </w:pPr>
      <w:r w:rsidRPr="00610E4D">
        <w:rPr>
          <w:rFonts w:ascii="Arial" w:hAnsi="Arial" w:cs="Arial"/>
          <w:sz w:val="24"/>
          <w:szCs w:val="24"/>
          <w:shd w:val="clear" w:color="auto" w:fill="FFFFFF"/>
        </w:rPr>
        <w:t xml:space="preserve">A sociedade se encontra no tempo da tecnologia e </w:t>
      </w:r>
      <w:r w:rsidR="0038089F" w:rsidRPr="00610E4D">
        <w:rPr>
          <w:rFonts w:ascii="Arial" w:hAnsi="Arial" w:cs="Arial"/>
          <w:sz w:val="24"/>
          <w:szCs w:val="24"/>
          <w:shd w:val="clear" w:color="auto" w:fill="FFFFFF"/>
        </w:rPr>
        <w:t>consequentemente</w:t>
      </w:r>
      <w:r w:rsidR="0038245E" w:rsidRPr="00610E4D">
        <w:rPr>
          <w:rFonts w:ascii="Arial" w:hAnsi="Arial" w:cs="Arial"/>
          <w:sz w:val="24"/>
          <w:szCs w:val="24"/>
          <w:shd w:val="clear" w:color="auto" w:fill="FFFFFF"/>
        </w:rPr>
        <w:t xml:space="preserve"> exposta à</w:t>
      </w:r>
      <w:r w:rsidRPr="00610E4D">
        <w:rPr>
          <w:rFonts w:ascii="Arial" w:hAnsi="Arial" w:cs="Arial"/>
          <w:sz w:val="24"/>
          <w:szCs w:val="24"/>
          <w:shd w:val="clear" w:color="auto" w:fill="FFFFFF"/>
        </w:rPr>
        <w:t xml:space="preserve"> mídia, o que é uma ferramenta essencial para programas de prevenção contra os danos causados pelas drogas, porém essa mesma exposição que ajuda, pode também </w:t>
      </w:r>
      <w:r w:rsidR="00E504B4" w:rsidRPr="00610E4D">
        <w:rPr>
          <w:rFonts w:ascii="Arial" w:hAnsi="Arial" w:cs="Arial"/>
          <w:sz w:val="24"/>
          <w:szCs w:val="24"/>
          <w:shd w:val="clear" w:color="auto" w:fill="FFFFFF"/>
        </w:rPr>
        <w:t>prejudicar.</w:t>
      </w:r>
      <w:r w:rsidR="0038089F" w:rsidRPr="00610E4D">
        <w:rPr>
          <w:rFonts w:ascii="Arial" w:hAnsi="Arial" w:cs="Arial"/>
          <w:sz w:val="24"/>
          <w:szCs w:val="24"/>
          <w:shd w:val="clear" w:color="auto" w:fill="FFFFFF"/>
        </w:rPr>
        <w:t xml:space="preserve"> </w:t>
      </w:r>
      <w:r w:rsidR="0080404D" w:rsidRPr="00610E4D">
        <w:rPr>
          <w:rFonts w:ascii="Arial" w:hAnsi="Arial" w:cs="Arial"/>
          <w:sz w:val="24"/>
          <w:szCs w:val="24"/>
          <w:shd w:val="clear" w:color="auto" w:fill="FFFFFF"/>
        </w:rPr>
        <w:t>No documentário, Denis Petuco, Cientista Social e Mestre em Educação, aborda a reprodução de um discurso presente em campanhas de prevenção e</w:t>
      </w:r>
      <w:r w:rsidR="00955A63" w:rsidRPr="00610E4D">
        <w:rPr>
          <w:rFonts w:ascii="Arial" w:hAnsi="Arial" w:cs="Arial"/>
          <w:sz w:val="24"/>
          <w:szCs w:val="24"/>
          <w:shd w:val="clear" w:color="auto" w:fill="FFFFFF"/>
        </w:rPr>
        <w:t xml:space="preserve"> do</w:t>
      </w:r>
      <w:r w:rsidR="0080404D" w:rsidRPr="00610E4D">
        <w:rPr>
          <w:rFonts w:ascii="Arial" w:hAnsi="Arial" w:cs="Arial"/>
          <w:sz w:val="24"/>
          <w:szCs w:val="24"/>
          <w:shd w:val="clear" w:color="auto" w:fill="FFFFFF"/>
        </w:rPr>
        <w:t xml:space="preserve"> jornalismo, que pode influenciar como uma forma de autorização </w:t>
      </w:r>
      <w:r w:rsidR="00955A63" w:rsidRPr="00610E4D">
        <w:rPr>
          <w:rFonts w:ascii="Arial" w:hAnsi="Arial" w:cs="Arial"/>
          <w:sz w:val="24"/>
          <w:szCs w:val="24"/>
          <w:shd w:val="clear" w:color="auto" w:fill="FFFFFF"/>
        </w:rPr>
        <w:t>para uso de</w:t>
      </w:r>
      <w:r w:rsidR="0080404D" w:rsidRPr="00610E4D">
        <w:rPr>
          <w:rFonts w:ascii="Arial" w:hAnsi="Arial" w:cs="Arial"/>
          <w:sz w:val="24"/>
          <w:szCs w:val="24"/>
          <w:shd w:val="clear" w:color="auto" w:fill="FFFFFF"/>
        </w:rPr>
        <w:t xml:space="preserve"> drogas.  </w:t>
      </w:r>
    </w:p>
    <w:p w14:paraId="659E69EB" w14:textId="6C0808C4" w:rsidR="00E504B4" w:rsidRPr="00610E4D" w:rsidRDefault="0080404D" w:rsidP="00A02F54">
      <w:pPr>
        <w:spacing w:after="0" w:line="360" w:lineRule="auto"/>
        <w:ind w:firstLine="1134"/>
        <w:jc w:val="both"/>
        <w:rPr>
          <w:rFonts w:ascii="Arial" w:hAnsi="Arial" w:cs="Arial"/>
          <w:sz w:val="24"/>
          <w:szCs w:val="24"/>
          <w:shd w:val="clear" w:color="auto" w:fill="FFFFFF"/>
        </w:rPr>
      </w:pPr>
      <w:r w:rsidRPr="00610E4D">
        <w:rPr>
          <w:rFonts w:ascii="Arial" w:hAnsi="Arial" w:cs="Arial"/>
          <w:sz w:val="24"/>
          <w:szCs w:val="24"/>
          <w:shd w:val="clear" w:color="auto" w:fill="FFFFFF"/>
        </w:rPr>
        <w:t xml:space="preserve">Além do mais, </w:t>
      </w:r>
      <w:r w:rsidR="00E504B4" w:rsidRPr="00610E4D">
        <w:rPr>
          <w:rFonts w:ascii="Arial" w:hAnsi="Arial" w:cs="Arial"/>
          <w:sz w:val="24"/>
          <w:szCs w:val="24"/>
          <w:shd w:val="clear" w:color="auto" w:fill="FFFFFF"/>
        </w:rPr>
        <w:t xml:space="preserve">a </w:t>
      </w:r>
      <w:r w:rsidR="00872966" w:rsidRPr="00610E4D">
        <w:rPr>
          <w:rFonts w:ascii="Arial" w:hAnsi="Arial" w:cs="Arial"/>
          <w:sz w:val="24"/>
          <w:szCs w:val="24"/>
          <w:shd w:val="clear" w:color="auto" w:fill="FFFFFF"/>
        </w:rPr>
        <w:t xml:space="preserve">maneira </w:t>
      </w:r>
      <w:r w:rsidR="00E504B4" w:rsidRPr="00610E4D">
        <w:rPr>
          <w:rFonts w:ascii="Arial" w:hAnsi="Arial" w:cs="Arial"/>
          <w:sz w:val="24"/>
          <w:szCs w:val="24"/>
          <w:shd w:val="clear" w:color="auto" w:fill="FFFFFF"/>
        </w:rPr>
        <w:t>como</w:t>
      </w:r>
      <w:r w:rsidR="00872966" w:rsidRPr="00610E4D">
        <w:rPr>
          <w:rFonts w:ascii="Arial" w:hAnsi="Arial" w:cs="Arial"/>
          <w:sz w:val="24"/>
          <w:szCs w:val="24"/>
          <w:shd w:val="clear" w:color="auto" w:fill="FFFFFF"/>
        </w:rPr>
        <w:t xml:space="preserve"> é abordada</w:t>
      </w:r>
      <w:r w:rsidR="00E504B4" w:rsidRPr="00610E4D">
        <w:rPr>
          <w:rFonts w:ascii="Arial" w:hAnsi="Arial" w:cs="Arial"/>
          <w:sz w:val="24"/>
          <w:szCs w:val="24"/>
          <w:shd w:val="clear" w:color="auto" w:fill="FFFFFF"/>
        </w:rPr>
        <w:t>,</w:t>
      </w:r>
      <w:r w:rsidR="00101ECA" w:rsidRPr="00610E4D">
        <w:rPr>
          <w:rFonts w:ascii="Arial" w:hAnsi="Arial" w:cs="Arial"/>
          <w:sz w:val="24"/>
          <w:szCs w:val="24"/>
          <w:shd w:val="clear" w:color="auto" w:fill="FFFFFF"/>
        </w:rPr>
        <w:t xml:space="preserve"> </w:t>
      </w:r>
      <w:r w:rsidRPr="00610E4D">
        <w:rPr>
          <w:rFonts w:ascii="Arial" w:hAnsi="Arial" w:cs="Arial"/>
          <w:sz w:val="24"/>
          <w:szCs w:val="24"/>
          <w:shd w:val="clear" w:color="auto" w:fill="FFFFFF"/>
        </w:rPr>
        <w:t xml:space="preserve">muitas vezes </w:t>
      </w:r>
      <w:r w:rsidR="00872966" w:rsidRPr="00610E4D">
        <w:rPr>
          <w:rFonts w:ascii="Arial" w:hAnsi="Arial" w:cs="Arial"/>
          <w:sz w:val="24"/>
          <w:szCs w:val="24"/>
          <w:shd w:val="clear" w:color="auto" w:fill="FFFFFF"/>
        </w:rPr>
        <w:t xml:space="preserve">o </w:t>
      </w:r>
      <w:r w:rsidR="001819C2" w:rsidRPr="00610E4D">
        <w:rPr>
          <w:rFonts w:ascii="Arial" w:hAnsi="Arial" w:cs="Arial"/>
          <w:sz w:val="24"/>
          <w:szCs w:val="24"/>
          <w:shd w:val="clear" w:color="auto" w:fill="FFFFFF"/>
        </w:rPr>
        <w:t>usuário de drogas</w:t>
      </w:r>
      <w:r w:rsidR="00E504B4" w:rsidRPr="00610E4D">
        <w:rPr>
          <w:rFonts w:ascii="Arial" w:hAnsi="Arial" w:cs="Arial"/>
          <w:sz w:val="24"/>
          <w:szCs w:val="24"/>
          <w:shd w:val="clear" w:color="auto" w:fill="FFFFFF"/>
        </w:rPr>
        <w:t xml:space="preserve"> é </w:t>
      </w:r>
      <w:r w:rsidR="00872966" w:rsidRPr="00610E4D">
        <w:rPr>
          <w:rFonts w:ascii="Arial" w:hAnsi="Arial" w:cs="Arial"/>
          <w:sz w:val="24"/>
          <w:szCs w:val="24"/>
          <w:shd w:val="clear" w:color="auto" w:fill="FFFFFF"/>
        </w:rPr>
        <w:t>diretamen</w:t>
      </w:r>
      <w:r w:rsidR="004005D6" w:rsidRPr="00610E4D">
        <w:rPr>
          <w:rFonts w:ascii="Arial" w:hAnsi="Arial" w:cs="Arial"/>
          <w:sz w:val="24"/>
          <w:szCs w:val="24"/>
          <w:shd w:val="clear" w:color="auto" w:fill="FFFFFF"/>
        </w:rPr>
        <w:t xml:space="preserve">te </w:t>
      </w:r>
      <w:r w:rsidR="00E504B4" w:rsidRPr="00610E4D">
        <w:rPr>
          <w:rFonts w:ascii="Arial" w:hAnsi="Arial" w:cs="Arial"/>
          <w:sz w:val="24"/>
          <w:szCs w:val="24"/>
          <w:shd w:val="clear" w:color="auto" w:fill="FFFFFF"/>
        </w:rPr>
        <w:t>associado a</w:t>
      </w:r>
      <w:r w:rsidR="004005D6" w:rsidRPr="00610E4D">
        <w:rPr>
          <w:rFonts w:ascii="Arial" w:hAnsi="Arial" w:cs="Arial"/>
          <w:sz w:val="24"/>
          <w:szCs w:val="24"/>
          <w:shd w:val="clear" w:color="auto" w:fill="FFFFFF"/>
        </w:rPr>
        <w:t>o crime tr</w:t>
      </w:r>
      <w:r w:rsidR="00872966" w:rsidRPr="00610E4D">
        <w:rPr>
          <w:rFonts w:ascii="Arial" w:hAnsi="Arial" w:cs="Arial"/>
          <w:sz w:val="24"/>
          <w:szCs w:val="24"/>
          <w:shd w:val="clear" w:color="auto" w:fill="FFFFFF"/>
        </w:rPr>
        <w:t>az</w:t>
      </w:r>
      <w:r w:rsidR="00E504B4" w:rsidRPr="00610E4D">
        <w:rPr>
          <w:rFonts w:ascii="Arial" w:hAnsi="Arial" w:cs="Arial"/>
          <w:sz w:val="24"/>
          <w:szCs w:val="24"/>
          <w:shd w:val="clear" w:color="auto" w:fill="FFFFFF"/>
        </w:rPr>
        <w:t>endo</w:t>
      </w:r>
      <w:r w:rsidR="00872966" w:rsidRPr="00610E4D">
        <w:rPr>
          <w:rFonts w:ascii="Arial" w:hAnsi="Arial" w:cs="Arial"/>
          <w:sz w:val="24"/>
          <w:szCs w:val="24"/>
          <w:shd w:val="clear" w:color="auto" w:fill="FFFFFF"/>
        </w:rPr>
        <w:t xml:space="preserve"> com</w:t>
      </w:r>
      <w:r w:rsidR="004005D6" w:rsidRPr="00610E4D">
        <w:rPr>
          <w:rFonts w:ascii="Arial" w:hAnsi="Arial" w:cs="Arial"/>
          <w:sz w:val="24"/>
          <w:szCs w:val="24"/>
          <w:shd w:val="clear" w:color="auto" w:fill="FFFFFF"/>
        </w:rPr>
        <w:t xml:space="preserve">o </w:t>
      </w:r>
      <w:r w:rsidR="00610E4D" w:rsidRPr="00610E4D">
        <w:rPr>
          <w:rFonts w:ascii="Arial" w:hAnsi="Arial" w:cs="Arial"/>
          <w:sz w:val="24"/>
          <w:szCs w:val="24"/>
          <w:shd w:val="clear" w:color="auto" w:fill="FFFFFF"/>
        </w:rPr>
        <w:t>consequência</w:t>
      </w:r>
      <w:r w:rsidR="00872966" w:rsidRPr="00610E4D">
        <w:rPr>
          <w:rFonts w:ascii="Arial" w:hAnsi="Arial" w:cs="Arial"/>
          <w:sz w:val="24"/>
          <w:szCs w:val="24"/>
          <w:shd w:val="clear" w:color="auto" w:fill="FFFFFF"/>
        </w:rPr>
        <w:t xml:space="preserve"> a </w:t>
      </w:r>
      <w:r w:rsidR="00E504B4" w:rsidRPr="00610E4D">
        <w:rPr>
          <w:rFonts w:ascii="Arial" w:hAnsi="Arial" w:cs="Arial"/>
          <w:sz w:val="24"/>
          <w:szCs w:val="24"/>
          <w:shd w:val="clear" w:color="auto" w:fill="FFFFFF"/>
        </w:rPr>
        <w:t>exclusão</w:t>
      </w:r>
      <w:r w:rsidR="00101ECA" w:rsidRPr="00610E4D">
        <w:rPr>
          <w:rFonts w:ascii="Arial" w:hAnsi="Arial" w:cs="Arial"/>
          <w:sz w:val="24"/>
          <w:szCs w:val="24"/>
          <w:shd w:val="clear" w:color="auto" w:fill="FFFFFF"/>
        </w:rPr>
        <w:t xml:space="preserve"> </w:t>
      </w:r>
      <w:r w:rsidR="00E504B4" w:rsidRPr="00610E4D">
        <w:rPr>
          <w:rFonts w:ascii="Arial" w:hAnsi="Arial" w:cs="Arial"/>
          <w:sz w:val="24"/>
          <w:szCs w:val="24"/>
          <w:shd w:val="clear" w:color="auto" w:fill="FFFFFF"/>
        </w:rPr>
        <w:t>d</w:t>
      </w:r>
      <w:r w:rsidR="00872966" w:rsidRPr="00610E4D">
        <w:rPr>
          <w:rFonts w:ascii="Arial" w:hAnsi="Arial" w:cs="Arial"/>
          <w:sz w:val="24"/>
          <w:szCs w:val="24"/>
          <w:shd w:val="clear" w:color="auto" w:fill="FFFFFF"/>
        </w:rPr>
        <w:t xml:space="preserve">o </w:t>
      </w:r>
      <w:r w:rsidR="001819C2" w:rsidRPr="00610E4D">
        <w:rPr>
          <w:rFonts w:ascii="Arial" w:hAnsi="Arial" w:cs="Arial"/>
          <w:sz w:val="24"/>
          <w:szCs w:val="24"/>
          <w:shd w:val="clear" w:color="auto" w:fill="FFFFFF"/>
        </w:rPr>
        <w:t>mesmo</w:t>
      </w:r>
      <w:r w:rsidR="00872966" w:rsidRPr="00610E4D">
        <w:rPr>
          <w:rFonts w:ascii="Arial" w:hAnsi="Arial" w:cs="Arial"/>
          <w:sz w:val="24"/>
          <w:szCs w:val="24"/>
          <w:shd w:val="clear" w:color="auto" w:fill="FFFFFF"/>
        </w:rPr>
        <w:t xml:space="preserve">, impossibilitando a </w:t>
      </w:r>
      <w:r w:rsidR="0038245E" w:rsidRPr="00610E4D">
        <w:rPr>
          <w:rFonts w:ascii="Arial" w:hAnsi="Arial" w:cs="Arial"/>
          <w:sz w:val="24"/>
          <w:szCs w:val="24"/>
          <w:shd w:val="clear" w:color="auto" w:fill="FFFFFF"/>
        </w:rPr>
        <w:t xml:space="preserve">sua </w:t>
      </w:r>
      <w:r w:rsidR="00872966" w:rsidRPr="00610E4D">
        <w:rPr>
          <w:rFonts w:ascii="Arial" w:hAnsi="Arial" w:cs="Arial"/>
          <w:sz w:val="24"/>
          <w:szCs w:val="24"/>
          <w:shd w:val="clear" w:color="auto" w:fill="FFFFFF"/>
        </w:rPr>
        <w:t xml:space="preserve">recuperação e reinserção </w:t>
      </w:r>
      <w:r w:rsidR="00E504B4" w:rsidRPr="00610E4D">
        <w:rPr>
          <w:rFonts w:ascii="Arial" w:hAnsi="Arial" w:cs="Arial"/>
          <w:sz w:val="24"/>
          <w:szCs w:val="24"/>
          <w:shd w:val="clear" w:color="auto" w:fill="FFFFFF"/>
        </w:rPr>
        <w:t>social</w:t>
      </w:r>
      <w:r w:rsidR="00872966" w:rsidRPr="00610E4D">
        <w:rPr>
          <w:rFonts w:ascii="Arial" w:hAnsi="Arial" w:cs="Arial"/>
          <w:sz w:val="24"/>
          <w:szCs w:val="24"/>
          <w:shd w:val="clear" w:color="auto" w:fill="FFFFFF"/>
        </w:rPr>
        <w:t xml:space="preserve">. </w:t>
      </w:r>
    </w:p>
    <w:p w14:paraId="09523F35" w14:textId="5A1D1B38" w:rsidR="00872966" w:rsidRPr="003B1203" w:rsidRDefault="00872966" w:rsidP="00A02F54">
      <w:pPr>
        <w:spacing w:after="0" w:line="360" w:lineRule="auto"/>
        <w:ind w:firstLine="1134"/>
        <w:jc w:val="both"/>
        <w:rPr>
          <w:rFonts w:ascii="Arial" w:hAnsi="Arial" w:cs="Arial"/>
          <w:sz w:val="24"/>
          <w:szCs w:val="24"/>
        </w:rPr>
      </w:pPr>
      <w:r w:rsidRPr="00610E4D">
        <w:rPr>
          <w:rFonts w:ascii="Arial" w:hAnsi="Arial" w:cs="Arial"/>
          <w:sz w:val="24"/>
          <w:szCs w:val="24"/>
          <w:shd w:val="clear" w:color="auto" w:fill="FFFFFF"/>
        </w:rPr>
        <w:t xml:space="preserve">É preciso </w:t>
      </w:r>
      <w:r w:rsidR="00A31038" w:rsidRPr="00610E4D">
        <w:rPr>
          <w:rFonts w:ascii="Arial" w:hAnsi="Arial" w:cs="Arial"/>
          <w:sz w:val="24"/>
          <w:szCs w:val="24"/>
          <w:shd w:val="clear" w:color="auto" w:fill="FFFFFF"/>
        </w:rPr>
        <w:t xml:space="preserve">muito </w:t>
      </w:r>
      <w:r w:rsidRPr="00610E4D">
        <w:rPr>
          <w:rFonts w:ascii="Arial" w:hAnsi="Arial" w:cs="Arial"/>
          <w:sz w:val="24"/>
          <w:szCs w:val="24"/>
          <w:shd w:val="clear" w:color="auto" w:fill="FFFFFF"/>
        </w:rPr>
        <w:t xml:space="preserve">cuidado com a forma </w:t>
      </w:r>
      <w:r w:rsidR="00A31038" w:rsidRPr="00610E4D">
        <w:rPr>
          <w:rFonts w:ascii="Arial" w:hAnsi="Arial" w:cs="Arial"/>
          <w:sz w:val="24"/>
          <w:szCs w:val="24"/>
          <w:shd w:val="clear" w:color="auto" w:fill="FFFFFF"/>
        </w:rPr>
        <w:t>como</w:t>
      </w:r>
      <w:r w:rsidRPr="00610E4D">
        <w:rPr>
          <w:rFonts w:ascii="Arial" w:hAnsi="Arial" w:cs="Arial"/>
          <w:sz w:val="24"/>
          <w:szCs w:val="24"/>
          <w:shd w:val="clear" w:color="auto" w:fill="FFFFFF"/>
        </w:rPr>
        <w:t xml:space="preserve"> as informações são passadas, pois nem sempre quem está envolvido com drogas faz parte desse sistema que está ganhando mais espaço a cada dia, que é o tráfico</w:t>
      </w:r>
      <w:r w:rsidR="0053369C" w:rsidRPr="00610E4D">
        <w:rPr>
          <w:rFonts w:ascii="Arial" w:hAnsi="Arial" w:cs="Arial"/>
          <w:sz w:val="24"/>
          <w:szCs w:val="24"/>
          <w:shd w:val="clear" w:color="auto" w:fill="FFFFFF"/>
        </w:rPr>
        <w:t xml:space="preserve"> (</w:t>
      </w:r>
      <w:r w:rsidRPr="00610E4D">
        <w:rPr>
          <w:rFonts w:ascii="Arial" w:hAnsi="Arial" w:cs="Arial"/>
          <w:sz w:val="24"/>
          <w:szCs w:val="24"/>
          <w:shd w:val="clear" w:color="auto" w:fill="FFFFFF"/>
        </w:rPr>
        <w:t>Romanini</w:t>
      </w:r>
      <w:r w:rsidR="00E95CB1">
        <w:rPr>
          <w:rFonts w:ascii="Arial" w:hAnsi="Arial" w:cs="Arial"/>
          <w:sz w:val="24"/>
          <w:szCs w:val="24"/>
          <w:shd w:val="clear" w:color="auto" w:fill="FFFFFF"/>
        </w:rPr>
        <w:t xml:space="preserve">, </w:t>
      </w:r>
      <w:r w:rsidRPr="00610E4D">
        <w:rPr>
          <w:rFonts w:ascii="Arial" w:hAnsi="Arial" w:cs="Arial"/>
          <w:sz w:val="24"/>
          <w:szCs w:val="24"/>
          <w:shd w:val="clear" w:color="auto" w:fill="FFFFFF"/>
        </w:rPr>
        <w:t xml:space="preserve">&amp; Roso, </w:t>
      </w:r>
      <w:r w:rsidR="0053369C" w:rsidRPr="00610E4D">
        <w:rPr>
          <w:rFonts w:ascii="Arial" w:hAnsi="Arial" w:cs="Arial"/>
          <w:sz w:val="24"/>
          <w:szCs w:val="24"/>
          <w:shd w:val="clear" w:color="auto" w:fill="FFFFFF"/>
        </w:rPr>
        <w:t>2012).</w:t>
      </w:r>
    </w:p>
    <w:p w14:paraId="334F77C5" w14:textId="36D66787" w:rsidR="00A02F54" w:rsidRPr="003B1203" w:rsidRDefault="00E7614D" w:rsidP="00A02F54">
      <w:pPr>
        <w:spacing w:after="0" w:line="360" w:lineRule="auto"/>
        <w:ind w:firstLine="1134"/>
        <w:jc w:val="both"/>
        <w:rPr>
          <w:rFonts w:ascii="Arial" w:hAnsi="Arial" w:cs="Arial"/>
          <w:sz w:val="24"/>
          <w:szCs w:val="24"/>
        </w:rPr>
      </w:pPr>
      <w:r w:rsidRPr="003B1203">
        <w:rPr>
          <w:rFonts w:ascii="Arial" w:hAnsi="Arial" w:cs="Arial"/>
          <w:sz w:val="24"/>
          <w:szCs w:val="24"/>
        </w:rPr>
        <w:lastRenderedPageBreak/>
        <w:t xml:space="preserve">Bruno Logan, redutor de danos e </w:t>
      </w:r>
      <w:r w:rsidR="001C03A2">
        <w:rPr>
          <w:rFonts w:ascii="Arial" w:hAnsi="Arial" w:cs="Arial"/>
          <w:sz w:val="24"/>
          <w:szCs w:val="24"/>
        </w:rPr>
        <w:t>cria</w:t>
      </w:r>
      <w:r w:rsidRPr="003B1203">
        <w:rPr>
          <w:rFonts w:ascii="Arial" w:hAnsi="Arial" w:cs="Arial"/>
          <w:sz w:val="24"/>
          <w:szCs w:val="24"/>
        </w:rPr>
        <w:t xml:space="preserve">dor do </w:t>
      </w:r>
      <w:r w:rsidR="001606A9" w:rsidRPr="001C03A2">
        <w:rPr>
          <w:rFonts w:ascii="Arial" w:hAnsi="Arial" w:cs="Arial"/>
          <w:sz w:val="24"/>
          <w:szCs w:val="24"/>
        </w:rPr>
        <w:t>aplicativo</w:t>
      </w:r>
      <w:r w:rsidR="00101ECA">
        <w:rPr>
          <w:rFonts w:ascii="Arial" w:hAnsi="Arial" w:cs="Arial"/>
          <w:sz w:val="24"/>
          <w:szCs w:val="24"/>
        </w:rPr>
        <w:t xml:space="preserve"> </w:t>
      </w:r>
      <w:r w:rsidR="001C03A2">
        <w:rPr>
          <w:rFonts w:ascii="Arial" w:hAnsi="Arial" w:cs="Arial"/>
          <w:sz w:val="24"/>
          <w:szCs w:val="24"/>
        </w:rPr>
        <w:t>de Redução de D</w:t>
      </w:r>
      <w:r w:rsidR="00E32A7D">
        <w:rPr>
          <w:rFonts w:ascii="Arial" w:hAnsi="Arial" w:cs="Arial"/>
          <w:sz w:val="24"/>
          <w:szCs w:val="24"/>
        </w:rPr>
        <w:t>anos,</w:t>
      </w:r>
      <w:r w:rsidR="00DC7F6D" w:rsidRPr="00DC7F6D">
        <w:rPr>
          <w:rFonts w:ascii="Arial" w:hAnsi="Arial" w:cs="Arial"/>
          <w:sz w:val="24"/>
          <w:szCs w:val="24"/>
        </w:rPr>
        <w:t xml:space="preserve"> expressa </w:t>
      </w:r>
      <w:r w:rsidRPr="003B1203">
        <w:rPr>
          <w:rFonts w:ascii="Arial" w:hAnsi="Arial" w:cs="Arial"/>
          <w:sz w:val="24"/>
          <w:szCs w:val="24"/>
        </w:rPr>
        <w:t>sobre a visão d</w:t>
      </w:r>
      <w:r w:rsidR="000D0281">
        <w:rPr>
          <w:rFonts w:ascii="Arial" w:hAnsi="Arial" w:cs="Arial"/>
          <w:sz w:val="24"/>
          <w:szCs w:val="24"/>
        </w:rPr>
        <w:t>est</w:t>
      </w:r>
      <w:r w:rsidRPr="003B1203">
        <w:rPr>
          <w:rFonts w:ascii="Arial" w:hAnsi="Arial" w:cs="Arial"/>
          <w:sz w:val="24"/>
          <w:szCs w:val="24"/>
        </w:rPr>
        <w:t xml:space="preserve">a estratégia </w:t>
      </w:r>
      <w:r w:rsidR="000D0281">
        <w:rPr>
          <w:rFonts w:ascii="Arial" w:hAnsi="Arial" w:cs="Arial"/>
          <w:sz w:val="24"/>
          <w:szCs w:val="24"/>
        </w:rPr>
        <w:t>que faz</w:t>
      </w:r>
      <w:r w:rsidR="00101ECA">
        <w:rPr>
          <w:rFonts w:ascii="Arial" w:hAnsi="Arial" w:cs="Arial"/>
          <w:sz w:val="24"/>
          <w:szCs w:val="24"/>
        </w:rPr>
        <w:t xml:space="preserve"> </w:t>
      </w:r>
      <w:r w:rsidR="000D0281">
        <w:rPr>
          <w:rFonts w:ascii="Arial" w:hAnsi="Arial" w:cs="Arial"/>
          <w:sz w:val="24"/>
          <w:szCs w:val="24"/>
        </w:rPr>
        <w:t xml:space="preserve">a </w:t>
      </w:r>
      <w:r w:rsidRPr="003B1203">
        <w:rPr>
          <w:rFonts w:ascii="Arial" w:hAnsi="Arial" w:cs="Arial"/>
          <w:sz w:val="24"/>
          <w:szCs w:val="24"/>
        </w:rPr>
        <w:t xml:space="preserve">diferença </w:t>
      </w:r>
      <w:r w:rsidR="00E2643B" w:rsidRPr="003B1203">
        <w:rPr>
          <w:rFonts w:ascii="Arial" w:hAnsi="Arial" w:cs="Arial"/>
          <w:sz w:val="24"/>
          <w:szCs w:val="24"/>
        </w:rPr>
        <w:t>n</w:t>
      </w:r>
      <w:r w:rsidRPr="003B1203">
        <w:rPr>
          <w:rFonts w:ascii="Arial" w:hAnsi="Arial" w:cs="Arial"/>
          <w:sz w:val="24"/>
          <w:szCs w:val="24"/>
        </w:rPr>
        <w:t xml:space="preserve">a forma </w:t>
      </w:r>
      <w:r w:rsidR="00E2643B" w:rsidRPr="003B1203">
        <w:rPr>
          <w:rFonts w:ascii="Arial" w:hAnsi="Arial" w:cs="Arial"/>
          <w:sz w:val="24"/>
          <w:szCs w:val="24"/>
        </w:rPr>
        <w:t xml:space="preserve">de </w:t>
      </w:r>
      <w:r w:rsidR="00DC7F6D">
        <w:rPr>
          <w:rFonts w:ascii="Arial" w:hAnsi="Arial" w:cs="Arial"/>
          <w:sz w:val="24"/>
          <w:szCs w:val="24"/>
        </w:rPr>
        <w:t xml:space="preserve">como </w:t>
      </w:r>
      <w:r w:rsidRPr="003B1203">
        <w:rPr>
          <w:rFonts w:ascii="Arial" w:hAnsi="Arial" w:cs="Arial"/>
          <w:sz w:val="24"/>
          <w:szCs w:val="24"/>
        </w:rPr>
        <w:t>se coloca</w:t>
      </w:r>
      <w:r w:rsidR="00E2643B" w:rsidRPr="003B1203">
        <w:rPr>
          <w:rFonts w:ascii="Arial" w:hAnsi="Arial" w:cs="Arial"/>
          <w:sz w:val="24"/>
          <w:szCs w:val="24"/>
        </w:rPr>
        <w:t>r</w:t>
      </w:r>
      <w:r w:rsidRPr="003B1203">
        <w:rPr>
          <w:rFonts w:ascii="Arial" w:hAnsi="Arial" w:cs="Arial"/>
          <w:sz w:val="24"/>
          <w:szCs w:val="24"/>
        </w:rPr>
        <w:t xml:space="preserve"> ao usuário, busca</w:t>
      </w:r>
      <w:r w:rsidR="00E2643B" w:rsidRPr="003B1203">
        <w:rPr>
          <w:rFonts w:ascii="Arial" w:hAnsi="Arial" w:cs="Arial"/>
          <w:sz w:val="24"/>
          <w:szCs w:val="24"/>
        </w:rPr>
        <w:t>ndo</w:t>
      </w:r>
      <w:r w:rsidRPr="003B1203">
        <w:rPr>
          <w:rFonts w:ascii="Arial" w:hAnsi="Arial" w:cs="Arial"/>
          <w:sz w:val="24"/>
          <w:szCs w:val="24"/>
        </w:rPr>
        <w:t xml:space="preserve"> sempre uma forma singular</w:t>
      </w:r>
      <w:r w:rsidR="00E2643B" w:rsidRPr="003B1203">
        <w:rPr>
          <w:rFonts w:ascii="Arial" w:hAnsi="Arial" w:cs="Arial"/>
          <w:sz w:val="24"/>
          <w:szCs w:val="24"/>
        </w:rPr>
        <w:t xml:space="preserve"> na tentativa do diálogo</w:t>
      </w:r>
      <w:r w:rsidRPr="003B1203">
        <w:rPr>
          <w:rFonts w:ascii="Arial" w:hAnsi="Arial" w:cs="Arial"/>
          <w:sz w:val="24"/>
          <w:szCs w:val="24"/>
        </w:rPr>
        <w:t>, levando em consideração cada caso com suas especificidades</w:t>
      </w:r>
      <w:r w:rsidR="000D0281">
        <w:rPr>
          <w:rFonts w:ascii="Arial" w:hAnsi="Arial" w:cs="Arial"/>
          <w:sz w:val="24"/>
          <w:szCs w:val="24"/>
        </w:rPr>
        <w:t>,</w:t>
      </w:r>
      <w:r w:rsidRPr="003B1203">
        <w:rPr>
          <w:rFonts w:ascii="Arial" w:hAnsi="Arial" w:cs="Arial"/>
          <w:sz w:val="24"/>
          <w:szCs w:val="24"/>
        </w:rPr>
        <w:t xml:space="preserve"> como </w:t>
      </w:r>
      <w:r w:rsidR="000D0281">
        <w:rPr>
          <w:rFonts w:ascii="Arial" w:hAnsi="Arial" w:cs="Arial"/>
          <w:sz w:val="24"/>
          <w:szCs w:val="24"/>
        </w:rPr>
        <w:t xml:space="preserve">a </w:t>
      </w:r>
      <w:r w:rsidRPr="003B1203">
        <w:rPr>
          <w:rFonts w:ascii="Arial" w:hAnsi="Arial" w:cs="Arial"/>
          <w:sz w:val="24"/>
          <w:szCs w:val="24"/>
        </w:rPr>
        <w:t xml:space="preserve">cultura e </w:t>
      </w:r>
      <w:r w:rsidR="000D0281">
        <w:rPr>
          <w:rFonts w:ascii="Arial" w:hAnsi="Arial" w:cs="Arial"/>
          <w:sz w:val="24"/>
          <w:szCs w:val="24"/>
        </w:rPr>
        <w:t xml:space="preserve">a </w:t>
      </w:r>
      <w:r w:rsidRPr="003B1203">
        <w:rPr>
          <w:rFonts w:ascii="Arial" w:hAnsi="Arial" w:cs="Arial"/>
          <w:sz w:val="24"/>
          <w:szCs w:val="24"/>
        </w:rPr>
        <w:t>forma de uso.</w:t>
      </w:r>
    </w:p>
    <w:p w14:paraId="0AB29E28" w14:textId="77777777" w:rsidR="000D0281" w:rsidRDefault="00872966" w:rsidP="00A02F54">
      <w:pPr>
        <w:spacing w:after="0" w:line="360" w:lineRule="auto"/>
        <w:ind w:firstLine="1134"/>
        <w:jc w:val="both"/>
        <w:rPr>
          <w:rFonts w:ascii="Arial" w:hAnsi="Arial" w:cs="Arial"/>
          <w:sz w:val="24"/>
          <w:szCs w:val="24"/>
          <w:shd w:val="clear" w:color="auto" w:fill="FFFFFF"/>
        </w:rPr>
      </w:pPr>
      <w:r w:rsidRPr="003B1203">
        <w:rPr>
          <w:rFonts w:ascii="Arial" w:hAnsi="Arial" w:cs="Arial"/>
          <w:sz w:val="24"/>
          <w:szCs w:val="24"/>
          <w:shd w:val="clear" w:color="auto" w:fill="FFFFFF"/>
        </w:rPr>
        <w:t xml:space="preserve">Para ter acesso </w:t>
      </w:r>
      <w:r w:rsidR="003B1203" w:rsidRPr="003B1203">
        <w:rPr>
          <w:rFonts w:ascii="Arial" w:hAnsi="Arial" w:cs="Arial"/>
          <w:sz w:val="24"/>
          <w:szCs w:val="24"/>
          <w:shd w:val="clear" w:color="auto" w:fill="FFFFFF"/>
        </w:rPr>
        <w:t>às</w:t>
      </w:r>
      <w:r w:rsidRPr="003B1203">
        <w:rPr>
          <w:rFonts w:ascii="Arial" w:hAnsi="Arial" w:cs="Arial"/>
          <w:sz w:val="24"/>
          <w:szCs w:val="24"/>
          <w:shd w:val="clear" w:color="auto" w:fill="FFFFFF"/>
        </w:rPr>
        <w:t xml:space="preserve"> drogas, não é </w:t>
      </w:r>
      <w:r w:rsidR="000D0281">
        <w:rPr>
          <w:rFonts w:ascii="Arial" w:hAnsi="Arial" w:cs="Arial"/>
          <w:sz w:val="24"/>
          <w:szCs w:val="24"/>
          <w:shd w:val="clear" w:color="auto" w:fill="FFFFFF"/>
        </w:rPr>
        <w:t>necessário</w:t>
      </w:r>
      <w:r w:rsidR="00FB2402">
        <w:rPr>
          <w:rFonts w:ascii="Arial" w:hAnsi="Arial" w:cs="Arial"/>
          <w:sz w:val="24"/>
          <w:szCs w:val="24"/>
          <w:shd w:val="clear" w:color="auto" w:fill="FFFFFF"/>
        </w:rPr>
        <w:t xml:space="preserve"> </w:t>
      </w:r>
      <w:r w:rsidR="000D0281">
        <w:rPr>
          <w:rFonts w:ascii="Arial" w:hAnsi="Arial" w:cs="Arial"/>
          <w:sz w:val="24"/>
          <w:szCs w:val="24"/>
          <w:shd w:val="clear" w:color="auto" w:fill="FFFFFF"/>
        </w:rPr>
        <w:t xml:space="preserve">a </w:t>
      </w:r>
      <w:r w:rsidR="000D0281" w:rsidRPr="003B1203">
        <w:rPr>
          <w:rFonts w:ascii="Arial" w:hAnsi="Arial" w:cs="Arial"/>
          <w:sz w:val="24"/>
          <w:szCs w:val="24"/>
          <w:shd w:val="clear" w:color="auto" w:fill="FFFFFF"/>
        </w:rPr>
        <w:t>companhia</w:t>
      </w:r>
      <w:r w:rsidRPr="003B1203">
        <w:rPr>
          <w:rFonts w:ascii="Arial" w:hAnsi="Arial" w:cs="Arial"/>
          <w:sz w:val="24"/>
          <w:szCs w:val="24"/>
          <w:shd w:val="clear" w:color="auto" w:fill="FFFFFF"/>
        </w:rPr>
        <w:t xml:space="preserve"> de terceiros, i</w:t>
      </w:r>
      <w:r w:rsidR="00085C30">
        <w:rPr>
          <w:rFonts w:ascii="Arial" w:hAnsi="Arial" w:cs="Arial"/>
          <w:sz w:val="24"/>
          <w:szCs w:val="24"/>
          <w:shd w:val="clear" w:color="auto" w:fill="FFFFFF"/>
        </w:rPr>
        <w:t>sso pode ser</w:t>
      </w:r>
      <w:r w:rsidR="00022B5A">
        <w:rPr>
          <w:rFonts w:ascii="Arial" w:hAnsi="Arial" w:cs="Arial"/>
          <w:sz w:val="24"/>
          <w:szCs w:val="24"/>
          <w:shd w:val="clear" w:color="auto" w:fill="FFFFFF"/>
        </w:rPr>
        <w:t xml:space="preserve"> feito sozinho</w:t>
      </w:r>
      <w:r w:rsidR="00085C30">
        <w:rPr>
          <w:rFonts w:ascii="Arial" w:hAnsi="Arial" w:cs="Arial"/>
          <w:sz w:val="24"/>
          <w:szCs w:val="24"/>
          <w:shd w:val="clear" w:color="auto" w:fill="FFFFFF"/>
        </w:rPr>
        <w:t xml:space="preserve"> facilmente</w:t>
      </w:r>
      <w:r w:rsidR="00022B5A">
        <w:rPr>
          <w:rFonts w:ascii="Arial" w:hAnsi="Arial" w:cs="Arial"/>
          <w:sz w:val="24"/>
          <w:szCs w:val="24"/>
          <w:shd w:val="clear" w:color="auto" w:fill="FFFFFF"/>
        </w:rPr>
        <w:t>. P</w:t>
      </w:r>
      <w:r w:rsidR="00085C30">
        <w:rPr>
          <w:rFonts w:ascii="Arial" w:hAnsi="Arial" w:cs="Arial"/>
          <w:sz w:val="24"/>
          <w:szCs w:val="24"/>
          <w:shd w:val="clear" w:color="auto" w:fill="FFFFFF"/>
        </w:rPr>
        <w:t>ara entrar não há</w:t>
      </w:r>
      <w:r w:rsidRPr="003B1203">
        <w:rPr>
          <w:rFonts w:ascii="Arial" w:hAnsi="Arial" w:cs="Arial"/>
          <w:sz w:val="24"/>
          <w:szCs w:val="24"/>
          <w:shd w:val="clear" w:color="auto" w:fill="FFFFFF"/>
        </w:rPr>
        <w:t xml:space="preserve"> </w:t>
      </w:r>
      <w:r w:rsidR="00FB2402" w:rsidRPr="003B1203">
        <w:rPr>
          <w:rFonts w:ascii="Arial" w:hAnsi="Arial" w:cs="Arial"/>
          <w:sz w:val="24"/>
          <w:szCs w:val="24"/>
          <w:shd w:val="clear" w:color="auto" w:fill="FFFFFF"/>
        </w:rPr>
        <w:t>empecilho</w:t>
      </w:r>
      <w:r w:rsidRPr="003B1203">
        <w:rPr>
          <w:rFonts w:ascii="Arial" w:hAnsi="Arial" w:cs="Arial"/>
          <w:sz w:val="24"/>
          <w:szCs w:val="24"/>
          <w:shd w:val="clear" w:color="auto" w:fill="FFFFFF"/>
        </w:rPr>
        <w:t xml:space="preserve"> algum e permanecer também não, a grande dificuldade é sair, pois isso não pode ser feito sem a cooperação e envolvimento de todos que convivem com o usuário, o que acaba se tornando uma das maiores barreiras nessa luta para recuperar o indivíduo. </w:t>
      </w:r>
    </w:p>
    <w:p w14:paraId="016A12FE" w14:textId="77777777" w:rsidR="00872966" w:rsidRPr="003B1203" w:rsidRDefault="00872966" w:rsidP="00A02F54">
      <w:pPr>
        <w:spacing w:after="0" w:line="360" w:lineRule="auto"/>
        <w:ind w:firstLine="1134"/>
        <w:jc w:val="both"/>
        <w:rPr>
          <w:rFonts w:ascii="Arial" w:hAnsi="Arial" w:cs="Arial"/>
          <w:sz w:val="24"/>
          <w:szCs w:val="24"/>
        </w:rPr>
      </w:pPr>
      <w:r w:rsidRPr="003B1203">
        <w:rPr>
          <w:rFonts w:ascii="Arial" w:hAnsi="Arial" w:cs="Arial"/>
          <w:sz w:val="24"/>
          <w:szCs w:val="24"/>
          <w:shd w:val="clear" w:color="auto" w:fill="FFFFFF"/>
        </w:rPr>
        <w:t>Não basta apenas desintoxicar o usuár</w:t>
      </w:r>
      <w:r w:rsidR="000D0281">
        <w:rPr>
          <w:rFonts w:ascii="Arial" w:hAnsi="Arial" w:cs="Arial"/>
          <w:sz w:val="24"/>
          <w:szCs w:val="24"/>
          <w:shd w:val="clear" w:color="auto" w:fill="FFFFFF"/>
        </w:rPr>
        <w:t>io, pois est</w:t>
      </w:r>
      <w:r w:rsidRPr="003B1203">
        <w:rPr>
          <w:rFonts w:ascii="Arial" w:hAnsi="Arial" w:cs="Arial"/>
          <w:sz w:val="24"/>
          <w:szCs w:val="24"/>
          <w:shd w:val="clear" w:color="auto" w:fill="FFFFFF"/>
        </w:rPr>
        <w:t xml:space="preserve">a é a parte </w:t>
      </w:r>
      <w:r w:rsidR="000D0281">
        <w:rPr>
          <w:rFonts w:ascii="Arial" w:hAnsi="Arial" w:cs="Arial"/>
          <w:sz w:val="24"/>
          <w:szCs w:val="24"/>
          <w:shd w:val="clear" w:color="auto" w:fill="FFFFFF"/>
        </w:rPr>
        <w:t xml:space="preserve">mais </w:t>
      </w:r>
      <w:r w:rsidRPr="003B1203">
        <w:rPr>
          <w:rFonts w:ascii="Arial" w:hAnsi="Arial" w:cs="Arial"/>
          <w:sz w:val="24"/>
          <w:szCs w:val="24"/>
          <w:shd w:val="clear" w:color="auto" w:fill="FFFFFF"/>
        </w:rPr>
        <w:t>fácil da recuperação, o desafio maior aparece quando o indivíduo</w:t>
      </w:r>
      <w:r w:rsidR="0094609F">
        <w:rPr>
          <w:rFonts w:ascii="Arial" w:hAnsi="Arial" w:cs="Arial"/>
          <w:sz w:val="24"/>
          <w:szCs w:val="24"/>
          <w:shd w:val="clear" w:color="auto" w:fill="FFFFFF"/>
        </w:rPr>
        <w:t xml:space="preserve"> já </w:t>
      </w:r>
      <w:r w:rsidR="000D0281">
        <w:rPr>
          <w:rFonts w:ascii="Arial" w:hAnsi="Arial" w:cs="Arial"/>
          <w:sz w:val="24"/>
          <w:szCs w:val="24"/>
          <w:shd w:val="clear" w:color="auto" w:fill="FFFFFF"/>
        </w:rPr>
        <w:t>foi desintoxicado</w:t>
      </w:r>
      <w:r w:rsidRPr="003B1203">
        <w:rPr>
          <w:rFonts w:ascii="Arial" w:hAnsi="Arial" w:cs="Arial"/>
          <w:sz w:val="24"/>
          <w:szCs w:val="24"/>
          <w:shd w:val="clear" w:color="auto" w:fill="FFFFFF"/>
        </w:rPr>
        <w:t>, pois as recaídas e o desejo quase incont</w:t>
      </w:r>
      <w:r w:rsidR="000D0281">
        <w:rPr>
          <w:rFonts w:ascii="Arial" w:hAnsi="Arial" w:cs="Arial"/>
          <w:sz w:val="24"/>
          <w:szCs w:val="24"/>
          <w:shd w:val="clear" w:color="auto" w:fill="FFFFFF"/>
        </w:rPr>
        <w:t>rolável de voltar a fazer o uso</w:t>
      </w:r>
      <w:r w:rsidRPr="003B1203">
        <w:rPr>
          <w:rFonts w:ascii="Arial" w:hAnsi="Arial" w:cs="Arial"/>
          <w:sz w:val="24"/>
          <w:szCs w:val="24"/>
          <w:shd w:val="clear" w:color="auto" w:fill="FFFFFF"/>
        </w:rPr>
        <w:t xml:space="preserve"> serão constantes e sem o apoio e colaboração dos entes querido</w:t>
      </w:r>
      <w:r w:rsidR="000D0281">
        <w:rPr>
          <w:rFonts w:ascii="Arial" w:hAnsi="Arial" w:cs="Arial"/>
          <w:sz w:val="24"/>
          <w:szCs w:val="24"/>
          <w:shd w:val="clear" w:color="auto" w:fill="FFFFFF"/>
        </w:rPr>
        <w:t>s,</w:t>
      </w:r>
      <w:r w:rsidRPr="003B1203">
        <w:rPr>
          <w:rFonts w:ascii="Arial" w:hAnsi="Arial" w:cs="Arial"/>
          <w:sz w:val="24"/>
          <w:szCs w:val="24"/>
          <w:shd w:val="clear" w:color="auto" w:fill="FFFFFF"/>
        </w:rPr>
        <w:t xml:space="preserve"> se torna quase impossível resistir</w:t>
      </w:r>
      <w:r w:rsidR="0053369C">
        <w:rPr>
          <w:rFonts w:ascii="Arial" w:hAnsi="Arial" w:cs="Arial"/>
          <w:sz w:val="24"/>
          <w:szCs w:val="24"/>
          <w:shd w:val="clear" w:color="auto" w:fill="FFFFFF"/>
        </w:rPr>
        <w:t xml:space="preserve"> (Queiroz, 2001)</w:t>
      </w:r>
      <w:r w:rsidRPr="003B1203">
        <w:rPr>
          <w:rFonts w:ascii="Arial" w:hAnsi="Arial" w:cs="Arial"/>
          <w:sz w:val="24"/>
          <w:szCs w:val="24"/>
          <w:shd w:val="clear" w:color="auto" w:fill="FFFFFF"/>
        </w:rPr>
        <w:t xml:space="preserve">. </w:t>
      </w:r>
    </w:p>
    <w:p w14:paraId="5D673F10" w14:textId="77777777" w:rsidR="00665250" w:rsidRPr="003B1203" w:rsidRDefault="003835B5" w:rsidP="00E7614D">
      <w:pPr>
        <w:spacing w:after="0" w:line="360" w:lineRule="auto"/>
        <w:ind w:firstLine="1134"/>
        <w:jc w:val="both"/>
        <w:rPr>
          <w:rFonts w:ascii="Arial" w:hAnsi="Arial" w:cs="Arial"/>
          <w:sz w:val="24"/>
          <w:szCs w:val="24"/>
        </w:rPr>
      </w:pPr>
      <w:r w:rsidRPr="003B1203">
        <w:rPr>
          <w:rFonts w:ascii="Arial" w:hAnsi="Arial" w:cs="Arial"/>
          <w:sz w:val="24"/>
          <w:szCs w:val="24"/>
        </w:rPr>
        <w:t xml:space="preserve">Por fim, não </w:t>
      </w:r>
      <w:r w:rsidR="00016491">
        <w:rPr>
          <w:rFonts w:ascii="Arial" w:hAnsi="Arial" w:cs="Arial"/>
          <w:sz w:val="24"/>
          <w:szCs w:val="24"/>
        </w:rPr>
        <w:t>é possível afirmar</w:t>
      </w:r>
      <w:r w:rsidR="00E7614D" w:rsidRPr="003B1203">
        <w:rPr>
          <w:rFonts w:ascii="Arial" w:hAnsi="Arial" w:cs="Arial"/>
          <w:sz w:val="24"/>
          <w:szCs w:val="24"/>
        </w:rPr>
        <w:t xml:space="preserve"> que as drogas são ruins, já que os usuários possuem a visão de </w:t>
      </w:r>
      <w:r w:rsidR="00016491">
        <w:rPr>
          <w:rFonts w:ascii="Arial" w:hAnsi="Arial" w:cs="Arial"/>
          <w:sz w:val="24"/>
          <w:szCs w:val="24"/>
        </w:rPr>
        <w:t>que as drogas trazem prazer, alí</w:t>
      </w:r>
      <w:r w:rsidR="00E7614D" w:rsidRPr="003B1203">
        <w:rPr>
          <w:rFonts w:ascii="Arial" w:hAnsi="Arial" w:cs="Arial"/>
          <w:sz w:val="24"/>
          <w:szCs w:val="24"/>
        </w:rPr>
        <w:t xml:space="preserve">vio no sofrimento, na solidão, na rejeição, mesmo que por pouco tempo, mas é um momento de trégua entre os sentimentos que mexem profundamente com o </w:t>
      </w:r>
      <w:r w:rsidR="00886089">
        <w:rPr>
          <w:rFonts w:ascii="Arial" w:hAnsi="Arial" w:cs="Arial"/>
          <w:sz w:val="24"/>
          <w:szCs w:val="24"/>
        </w:rPr>
        <w:t xml:space="preserve">seu </w:t>
      </w:r>
      <w:r w:rsidR="00E7614D" w:rsidRPr="003B1203">
        <w:rPr>
          <w:rFonts w:ascii="Arial" w:hAnsi="Arial" w:cs="Arial"/>
          <w:sz w:val="24"/>
          <w:szCs w:val="24"/>
        </w:rPr>
        <w:t>emocional.</w:t>
      </w:r>
    </w:p>
    <w:p w14:paraId="5CEB29C5" w14:textId="77777777" w:rsidR="0008065A" w:rsidRPr="003B1203" w:rsidRDefault="0008065A" w:rsidP="00E7614D">
      <w:pPr>
        <w:spacing w:after="0" w:line="360" w:lineRule="auto"/>
        <w:ind w:firstLine="1134"/>
        <w:jc w:val="both"/>
        <w:rPr>
          <w:rFonts w:ascii="Arial" w:hAnsi="Arial" w:cs="Arial"/>
          <w:sz w:val="24"/>
          <w:szCs w:val="24"/>
        </w:rPr>
      </w:pPr>
    </w:p>
    <w:p w14:paraId="44AE5185" w14:textId="77777777" w:rsidR="0008065A" w:rsidRPr="003B1203" w:rsidRDefault="0008065A" w:rsidP="00E7614D">
      <w:pPr>
        <w:spacing w:after="0" w:line="360" w:lineRule="auto"/>
        <w:ind w:firstLine="1134"/>
        <w:jc w:val="both"/>
        <w:rPr>
          <w:rFonts w:ascii="Arial" w:hAnsi="Arial" w:cs="Arial"/>
          <w:sz w:val="24"/>
          <w:szCs w:val="24"/>
        </w:rPr>
      </w:pPr>
    </w:p>
    <w:p w14:paraId="6E7A24D2" w14:textId="77777777" w:rsidR="0008065A" w:rsidRPr="003B1203" w:rsidRDefault="0008065A" w:rsidP="0008065A">
      <w:pPr>
        <w:spacing w:after="0" w:line="360" w:lineRule="auto"/>
        <w:rPr>
          <w:rFonts w:ascii="Arial" w:hAnsi="Arial" w:cs="Arial"/>
          <w:b/>
          <w:sz w:val="28"/>
          <w:szCs w:val="24"/>
        </w:rPr>
      </w:pPr>
      <w:r w:rsidRPr="003B1203">
        <w:rPr>
          <w:rFonts w:ascii="Arial" w:hAnsi="Arial" w:cs="Arial"/>
          <w:b/>
          <w:sz w:val="28"/>
          <w:szCs w:val="24"/>
        </w:rPr>
        <w:t>CONSIDERAÇÕES FINAIS</w:t>
      </w:r>
    </w:p>
    <w:p w14:paraId="5EE36D65" w14:textId="4549CBCA" w:rsidR="0008065A" w:rsidRDefault="0008065A" w:rsidP="0008065A">
      <w:pPr>
        <w:spacing w:after="0" w:line="360" w:lineRule="auto"/>
        <w:rPr>
          <w:rFonts w:ascii="Arial" w:hAnsi="Arial" w:cs="Arial"/>
          <w:sz w:val="24"/>
          <w:szCs w:val="24"/>
        </w:rPr>
      </w:pPr>
    </w:p>
    <w:p w14:paraId="3B1BEC4F" w14:textId="77777777" w:rsidR="002D3B25" w:rsidRPr="003B1203" w:rsidRDefault="002D3B25" w:rsidP="0008065A">
      <w:pPr>
        <w:spacing w:after="0" w:line="360" w:lineRule="auto"/>
        <w:rPr>
          <w:rFonts w:ascii="Arial" w:hAnsi="Arial" w:cs="Arial"/>
          <w:sz w:val="24"/>
          <w:szCs w:val="24"/>
        </w:rPr>
      </w:pPr>
    </w:p>
    <w:p w14:paraId="55E8A51D" w14:textId="59B108C5" w:rsidR="00151830" w:rsidRDefault="00C946D4" w:rsidP="00345B1D">
      <w:pPr>
        <w:spacing w:after="0" w:line="360" w:lineRule="auto"/>
        <w:ind w:firstLine="1134"/>
        <w:jc w:val="both"/>
        <w:rPr>
          <w:rFonts w:ascii="Arial" w:hAnsi="Arial" w:cs="Arial"/>
          <w:sz w:val="24"/>
          <w:szCs w:val="24"/>
        </w:rPr>
      </w:pPr>
      <w:r w:rsidRPr="00C946D4">
        <w:rPr>
          <w:rFonts w:ascii="Arial" w:hAnsi="Arial" w:cs="Arial"/>
          <w:sz w:val="24"/>
          <w:szCs w:val="24"/>
        </w:rPr>
        <w:t>As drogas não trazem prejuízos apenas para o usuário e sua vida, ela reflet</w:t>
      </w:r>
      <w:r w:rsidR="00085C30">
        <w:rPr>
          <w:rFonts w:ascii="Arial" w:hAnsi="Arial" w:cs="Arial"/>
          <w:sz w:val="24"/>
          <w:szCs w:val="24"/>
        </w:rPr>
        <w:t>e também na sociedade, com prejuízos nas esferas afetiva</w:t>
      </w:r>
      <w:r w:rsidRPr="00C946D4">
        <w:rPr>
          <w:rFonts w:ascii="Arial" w:hAnsi="Arial" w:cs="Arial"/>
          <w:sz w:val="24"/>
          <w:szCs w:val="24"/>
        </w:rPr>
        <w:t>s, educacionais, produti</w:t>
      </w:r>
      <w:r w:rsidR="00085C30">
        <w:rPr>
          <w:rFonts w:ascii="Arial" w:hAnsi="Arial" w:cs="Arial"/>
          <w:sz w:val="24"/>
          <w:szCs w:val="24"/>
        </w:rPr>
        <w:t>vas e econômicas. Além do mais, causam</w:t>
      </w:r>
      <w:r w:rsidRPr="00C946D4">
        <w:rPr>
          <w:rFonts w:ascii="Arial" w:hAnsi="Arial" w:cs="Arial"/>
          <w:sz w:val="24"/>
          <w:szCs w:val="24"/>
        </w:rPr>
        <w:t xml:space="preserve"> problemas como violência</w:t>
      </w:r>
      <w:r w:rsidR="00780869">
        <w:rPr>
          <w:rFonts w:ascii="Arial" w:hAnsi="Arial" w:cs="Arial"/>
          <w:sz w:val="24"/>
          <w:szCs w:val="24"/>
        </w:rPr>
        <w:t>, mortes,</w:t>
      </w:r>
      <w:r w:rsidR="00CA76D3">
        <w:rPr>
          <w:rFonts w:ascii="Arial" w:hAnsi="Arial" w:cs="Arial"/>
          <w:sz w:val="24"/>
          <w:szCs w:val="24"/>
        </w:rPr>
        <w:t xml:space="preserve"> </w:t>
      </w:r>
      <w:r w:rsidR="00780869">
        <w:rPr>
          <w:rFonts w:ascii="Arial" w:hAnsi="Arial" w:cs="Arial"/>
          <w:sz w:val="24"/>
          <w:szCs w:val="24"/>
        </w:rPr>
        <w:t xml:space="preserve">sofrimento aos </w:t>
      </w:r>
      <w:r w:rsidRPr="00C946D4">
        <w:rPr>
          <w:rFonts w:ascii="Arial" w:hAnsi="Arial" w:cs="Arial"/>
          <w:sz w:val="24"/>
          <w:szCs w:val="24"/>
        </w:rPr>
        <w:t xml:space="preserve">familiares, </w:t>
      </w:r>
      <w:r w:rsidR="00085C30">
        <w:rPr>
          <w:rFonts w:ascii="Arial" w:hAnsi="Arial" w:cs="Arial"/>
          <w:sz w:val="24"/>
          <w:szCs w:val="24"/>
        </w:rPr>
        <w:t xml:space="preserve">com </w:t>
      </w:r>
      <w:r w:rsidRPr="00C946D4">
        <w:rPr>
          <w:rFonts w:ascii="Arial" w:hAnsi="Arial" w:cs="Arial"/>
          <w:sz w:val="24"/>
          <w:szCs w:val="24"/>
        </w:rPr>
        <w:t>refl</w:t>
      </w:r>
      <w:r w:rsidR="00085C30">
        <w:rPr>
          <w:rFonts w:ascii="Arial" w:hAnsi="Arial" w:cs="Arial"/>
          <w:sz w:val="24"/>
          <w:szCs w:val="24"/>
        </w:rPr>
        <w:t>ex</w:t>
      </w:r>
      <w:r w:rsidRPr="00C946D4">
        <w:rPr>
          <w:rFonts w:ascii="Arial" w:hAnsi="Arial" w:cs="Arial"/>
          <w:sz w:val="24"/>
          <w:szCs w:val="24"/>
        </w:rPr>
        <w:t>o</w:t>
      </w:r>
      <w:r w:rsidR="00085C30">
        <w:rPr>
          <w:rFonts w:ascii="Arial" w:hAnsi="Arial" w:cs="Arial"/>
          <w:sz w:val="24"/>
          <w:szCs w:val="24"/>
        </w:rPr>
        <w:t>s</w:t>
      </w:r>
      <w:r w:rsidRPr="00C946D4">
        <w:rPr>
          <w:rFonts w:ascii="Arial" w:hAnsi="Arial" w:cs="Arial"/>
          <w:sz w:val="24"/>
          <w:szCs w:val="24"/>
        </w:rPr>
        <w:t xml:space="preserve"> até mesmo na saúde pública. </w:t>
      </w:r>
    </w:p>
    <w:p w14:paraId="5913392D" w14:textId="07FE7985" w:rsidR="00C946D4" w:rsidRPr="00C946D4" w:rsidRDefault="00C42B3D" w:rsidP="00345B1D">
      <w:pPr>
        <w:spacing w:after="0" w:line="360" w:lineRule="auto"/>
        <w:ind w:firstLine="1134"/>
        <w:jc w:val="both"/>
        <w:rPr>
          <w:rFonts w:ascii="Arial" w:hAnsi="Arial" w:cs="Arial"/>
          <w:sz w:val="24"/>
          <w:szCs w:val="24"/>
        </w:rPr>
      </w:pPr>
      <w:r>
        <w:rPr>
          <w:rFonts w:ascii="Arial" w:hAnsi="Arial" w:cs="Arial"/>
          <w:sz w:val="24"/>
          <w:szCs w:val="24"/>
        </w:rPr>
        <w:t xml:space="preserve">A </w:t>
      </w:r>
      <w:r w:rsidR="00C946D4" w:rsidRPr="00C946D4">
        <w:rPr>
          <w:rFonts w:ascii="Arial" w:hAnsi="Arial" w:cs="Arial"/>
          <w:sz w:val="24"/>
          <w:szCs w:val="24"/>
        </w:rPr>
        <w:t xml:space="preserve">RD é uma estratégia que antes de tudo visa enxergar o usuário, sua singularidade e suas </w:t>
      </w:r>
      <w:r w:rsidR="00151830">
        <w:rPr>
          <w:rFonts w:ascii="Arial" w:hAnsi="Arial" w:cs="Arial"/>
          <w:sz w:val="24"/>
          <w:szCs w:val="24"/>
        </w:rPr>
        <w:t xml:space="preserve">angústias, para que a partir desta </w:t>
      </w:r>
      <w:r w:rsidR="00CA76D3">
        <w:rPr>
          <w:rFonts w:ascii="Arial" w:hAnsi="Arial" w:cs="Arial"/>
          <w:sz w:val="24"/>
          <w:szCs w:val="24"/>
        </w:rPr>
        <w:t>perspectiva, seja</w:t>
      </w:r>
      <w:r w:rsidR="00151830">
        <w:rPr>
          <w:rFonts w:ascii="Arial" w:hAnsi="Arial" w:cs="Arial"/>
          <w:sz w:val="24"/>
          <w:szCs w:val="24"/>
        </w:rPr>
        <w:t xml:space="preserve"> possível </w:t>
      </w:r>
      <w:r w:rsidR="00C946D4" w:rsidRPr="00C946D4">
        <w:rPr>
          <w:rFonts w:ascii="Arial" w:hAnsi="Arial" w:cs="Arial"/>
          <w:sz w:val="24"/>
          <w:szCs w:val="24"/>
        </w:rPr>
        <w:t xml:space="preserve">pensar </w:t>
      </w:r>
      <w:r w:rsidR="00151830">
        <w:rPr>
          <w:rFonts w:ascii="Arial" w:hAnsi="Arial" w:cs="Arial"/>
          <w:sz w:val="24"/>
          <w:szCs w:val="24"/>
        </w:rPr>
        <w:t xml:space="preserve">em </w:t>
      </w:r>
      <w:r w:rsidR="00C946D4" w:rsidRPr="00C946D4">
        <w:rPr>
          <w:rFonts w:ascii="Arial" w:hAnsi="Arial" w:cs="Arial"/>
          <w:sz w:val="24"/>
          <w:szCs w:val="24"/>
        </w:rPr>
        <w:t xml:space="preserve">estratégias que permitem que ocorra uma diminuição do uso de drogas, possibilitando o direito e a responsabilidade de cada um diante </w:t>
      </w:r>
      <w:r w:rsidR="00AA1BAC">
        <w:rPr>
          <w:rFonts w:ascii="Arial" w:hAnsi="Arial" w:cs="Arial"/>
          <w:sz w:val="24"/>
          <w:szCs w:val="24"/>
        </w:rPr>
        <w:t>de sua vida. Est</w:t>
      </w:r>
      <w:r w:rsidR="00151830">
        <w:rPr>
          <w:rFonts w:ascii="Arial" w:hAnsi="Arial" w:cs="Arial"/>
          <w:sz w:val="24"/>
          <w:szCs w:val="24"/>
        </w:rPr>
        <w:t>a</w:t>
      </w:r>
      <w:r w:rsidR="00AA1BAC">
        <w:rPr>
          <w:rFonts w:ascii="Arial" w:hAnsi="Arial" w:cs="Arial"/>
          <w:sz w:val="24"/>
          <w:szCs w:val="24"/>
        </w:rPr>
        <w:t xml:space="preserve"> </w:t>
      </w:r>
      <w:r w:rsidR="00AA1BAC">
        <w:rPr>
          <w:rFonts w:ascii="Arial" w:hAnsi="Arial" w:cs="Arial"/>
          <w:sz w:val="24"/>
          <w:szCs w:val="24"/>
        </w:rPr>
        <w:lastRenderedPageBreak/>
        <w:t>estratégia</w:t>
      </w:r>
      <w:r w:rsidR="00151830">
        <w:rPr>
          <w:rFonts w:ascii="Arial" w:hAnsi="Arial" w:cs="Arial"/>
          <w:sz w:val="24"/>
          <w:szCs w:val="24"/>
        </w:rPr>
        <w:t xml:space="preserve"> contribui</w:t>
      </w:r>
      <w:r w:rsidR="00C946D4" w:rsidRPr="00C946D4">
        <w:rPr>
          <w:rFonts w:ascii="Arial" w:hAnsi="Arial" w:cs="Arial"/>
          <w:sz w:val="24"/>
          <w:szCs w:val="24"/>
        </w:rPr>
        <w:t xml:space="preserve"> para que haja diálogo entre </w:t>
      </w:r>
      <w:r w:rsidR="00B9512C">
        <w:rPr>
          <w:rFonts w:ascii="Arial" w:hAnsi="Arial" w:cs="Arial"/>
          <w:sz w:val="24"/>
          <w:szCs w:val="24"/>
        </w:rPr>
        <w:t xml:space="preserve">a </w:t>
      </w:r>
      <w:r w:rsidR="00C946D4" w:rsidRPr="00C946D4">
        <w:rPr>
          <w:rFonts w:ascii="Arial" w:hAnsi="Arial" w:cs="Arial"/>
          <w:sz w:val="24"/>
          <w:szCs w:val="24"/>
        </w:rPr>
        <w:t xml:space="preserve">sociedade e </w:t>
      </w:r>
      <w:r w:rsidR="00B9512C">
        <w:rPr>
          <w:rFonts w:ascii="Arial" w:hAnsi="Arial" w:cs="Arial"/>
          <w:sz w:val="24"/>
          <w:szCs w:val="24"/>
        </w:rPr>
        <w:t xml:space="preserve">o </w:t>
      </w:r>
      <w:r w:rsidR="00C946D4" w:rsidRPr="00C946D4">
        <w:rPr>
          <w:rFonts w:ascii="Arial" w:hAnsi="Arial" w:cs="Arial"/>
          <w:sz w:val="24"/>
          <w:szCs w:val="24"/>
        </w:rPr>
        <w:t>usuário, dan</w:t>
      </w:r>
      <w:r w:rsidR="00151830">
        <w:rPr>
          <w:rFonts w:ascii="Arial" w:hAnsi="Arial" w:cs="Arial"/>
          <w:sz w:val="24"/>
          <w:szCs w:val="24"/>
        </w:rPr>
        <w:t>d</w:t>
      </w:r>
      <w:r w:rsidR="00C946D4" w:rsidRPr="00C946D4">
        <w:rPr>
          <w:rFonts w:ascii="Arial" w:hAnsi="Arial" w:cs="Arial"/>
          <w:sz w:val="24"/>
          <w:szCs w:val="24"/>
        </w:rPr>
        <w:t xml:space="preserve">o voz ao </w:t>
      </w:r>
      <w:r w:rsidR="00496A0A">
        <w:rPr>
          <w:rFonts w:ascii="Arial" w:hAnsi="Arial" w:cs="Arial"/>
          <w:sz w:val="24"/>
          <w:szCs w:val="24"/>
        </w:rPr>
        <w:t xml:space="preserve">mesmo </w:t>
      </w:r>
      <w:r w:rsidR="00C946D4" w:rsidRPr="00C946D4">
        <w:rPr>
          <w:rFonts w:ascii="Arial" w:hAnsi="Arial" w:cs="Arial"/>
          <w:sz w:val="24"/>
          <w:szCs w:val="24"/>
        </w:rPr>
        <w:t>e trabalhando a</w:t>
      </w:r>
      <w:r w:rsidR="00496A0A">
        <w:rPr>
          <w:rFonts w:ascii="Arial" w:hAnsi="Arial" w:cs="Arial"/>
          <w:sz w:val="24"/>
          <w:szCs w:val="24"/>
        </w:rPr>
        <w:t xml:space="preserve"> sua</w:t>
      </w:r>
      <w:r w:rsidR="00C946D4" w:rsidRPr="00C946D4">
        <w:rPr>
          <w:rFonts w:ascii="Arial" w:hAnsi="Arial" w:cs="Arial"/>
          <w:sz w:val="24"/>
          <w:szCs w:val="24"/>
        </w:rPr>
        <w:t xml:space="preserve"> inserção </w:t>
      </w:r>
      <w:r w:rsidR="00151830">
        <w:rPr>
          <w:rFonts w:ascii="Arial" w:hAnsi="Arial" w:cs="Arial"/>
          <w:sz w:val="24"/>
          <w:szCs w:val="24"/>
        </w:rPr>
        <w:t>social</w:t>
      </w:r>
      <w:r w:rsidR="00C946D4" w:rsidRPr="00C946D4">
        <w:rPr>
          <w:rFonts w:ascii="Arial" w:hAnsi="Arial" w:cs="Arial"/>
          <w:sz w:val="24"/>
          <w:szCs w:val="24"/>
        </w:rPr>
        <w:t>.</w:t>
      </w:r>
    </w:p>
    <w:p w14:paraId="518565EA" w14:textId="77777777" w:rsidR="001E2CD5" w:rsidRDefault="00C946D4" w:rsidP="00345B1D">
      <w:pPr>
        <w:spacing w:after="0" w:line="360" w:lineRule="auto"/>
        <w:ind w:firstLine="1134"/>
        <w:jc w:val="both"/>
        <w:rPr>
          <w:rFonts w:ascii="Arial" w:hAnsi="Arial" w:cs="Arial"/>
          <w:sz w:val="24"/>
          <w:szCs w:val="24"/>
        </w:rPr>
      </w:pPr>
      <w:r w:rsidRPr="00C946D4">
        <w:rPr>
          <w:rFonts w:ascii="Arial" w:hAnsi="Arial" w:cs="Arial"/>
          <w:sz w:val="24"/>
          <w:szCs w:val="24"/>
        </w:rPr>
        <w:t xml:space="preserve">Diante de tantos problemas causados </w:t>
      </w:r>
      <w:r w:rsidR="00C42B3D">
        <w:rPr>
          <w:rFonts w:ascii="Arial" w:hAnsi="Arial" w:cs="Arial"/>
          <w:sz w:val="24"/>
          <w:szCs w:val="24"/>
        </w:rPr>
        <w:t>pelo uso das</w:t>
      </w:r>
      <w:r w:rsidRPr="00C946D4">
        <w:rPr>
          <w:rFonts w:ascii="Arial" w:hAnsi="Arial" w:cs="Arial"/>
          <w:sz w:val="24"/>
          <w:szCs w:val="24"/>
        </w:rPr>
        <w:t xml:space="preserve"> drogas, entende-se que é necessário que h</w:t>
      </w:r>
      <w:r w:rsidR="001E2CD5">
        <w:rPr>
          <w:rFonts w:ascii="Arial" w:hAnsi="Arial" w:cs="Arial"/>
          <w:sz w:val="24"/>
          <w:szCs w:val="24"/>
        </w:rPr>
        <w:t>aja intervenções que possibilite</w:t>
      </w:r>
      <w:r w:rsidR="006747F8">
        <w:rPr>
          <w:rFonts w:ascii="Arial" w:hAnsi="Arial" w:cs="Arial"/>
          <w:sz w:val="24"/>
          <w:szCs w:val="24"/>
        </w:rPr>
        <w:t xml:space="preserve">m tanto uma </w:t>
      </w:r>
      <w:r w:rsidRPr="00C946D4">
        <w:rPr>
          <w:rFonts w:ascii="Arial" w:hAnsi="Arial" w:cs="Arial"/>
          <w:sz w:val="24"/>
          <w:szCs w:val="24"/>
        </w:rPr>
        <w:t xml:space="preserve">qualidade de vida do usuário, quanto socialmente. Cada </w:t>
      </w:r>
      <w:r w:rsidR="001E2CD5">
        <w:rPr>
          <w:rFonts w:ascii="Arial" w:hAnsi="Arial" w:cs="Arial"/>
          <w:sz w:val="24"/>
          <w:szCs w:val="24"/>
        </w:rPr>
        <w:t>um</w:t>
      </w:r>
      <w:r w:rsidRPr="00C946D4">
        <w:rPr>
          <w:rFonts w:ascii="Arial" w:hAnsi="Arial" w:cs="Arial"/>
          <w:sz w:val="24"/>
          <w:szCs w:val="24"/>
        </w:rPr>
        <w:t xml:space="preserve"> possui sua singul</w:t>
      </w:r>
      <w:r w:rsidR="001E2CD5">
        <w:rPr>
          <w:rFonts w:ascii="Arial" w:hAnsi="Arial" w:cs="Arial"/>
          <w:sz w:val="24"/>
          <w:szCs w:val="24"/>
        </w:rPr>
        <w:t>aridade, seus motivos, suas angú</w:t>
      </w:r>
      <w:r w:rsidRPr="00C946D4">
        <w:rPr>
          <w:rFonts w:ascii="Arial" w:hAnsi="Arial" w:cs="Arial"/>
          <w:sz w:val="24"/>
          <w:szCs w:val="24"/>
        </w:rPr>
        <w:t xml:space="preserve">stias, </w:t>
      </w:r>
      <w:r w:rsidR="001E2CD5">
        <w:rPr>
          <w:rFonts w:ascii="Arial" w:hAnsi="Arial" w:cs="Arial"/>
          <w:sz w:val="24"/>
          <w:szCs w:val="24"/>
        </w:rPr>
        <w:t>e não podem</w:t>
      </w:r>
      <w:r w:rsidRPr="00C946D4">
        <w:rPr>
          <w:rFonts w:ascii="Arial" w:hAnsi="Arial" w:cs="Arial"/>
          <w:sz w:val="24"/>
          <w:szCs w:val="24"/>
        </w:rPr>
        <w:t xml:space="preserve"> ser tratados iguais, é preciso que haja um olhar humanizado diante </w:t>
      </w:r>
      <w:r w:rsidR="001E2CD5">
        <w:rPr>
          <w:rFonts w:ascii="Arial" w:hAnsi="Arial" w:cs="Arial"/>
          <w:sz w:val="24"/>
          <w:szCs w:val="24"/>
        </w:rPr>
        <w:t>d</w:t>
      </w:r>
      <w:r w:rsidRPr="00C946D4">
        <w:rPr>
          <w:rFonts w:ascii="Arial" w:hAnsi="Arial" w:cs="Arial"/>
          <w:sz w:val="24"/>
          <w:szCs w:val="24"/>
        </w:rPr>
        <w:t>a situ</w:t>
      </w:r>
      <w:r w:rsidR="006747F8">
        <w:rPr>
          <w:rFonts w:ascii="Arial" w:hAnsi="Arial" w:cs="Arial"/>
          <w:sz w:val="24"/>
          <w:szCs w:val="24"/>
        </w:rPr>
        <w:t>ação, para possibilitar avanço</w:t>
      </w:r>
      <w:r w:rsidRPr="00C946D4">
        <w:rPr>
          <w:rFonts w:ascii="Arial" w:hAnsi="Arial" w:cs="Arial"/>
          <w:sz w:val="24"/>
          <w:szCs w:val="24"/>
        </w:rPr>
        <w:t>s.</w:t>
      </w:r>
    </w:p>
    <w:p w14:paraId="05A39170" w14:textId="77777777" w:rsidR="00C946D4" w:rsidRPr="00C946D4" w:rsidRDefault="00C946D4" w:rsidP="00345B1D">
      <w:pPr>
        <w:spacing w:after="0" w:line="360" w:lineRule="auto"/>
        <w:ind w:firstLine="1134"/>
        <w:jc w:val="both"/>
        <w:rPr>
          <w:rFonts w:ascii="Arial" w:hAnsi="Arial" w:cs="Arial"/>
          <w:sz w:val="24"/>
          <w:szCs w:val="24"/>
        </w:rPr>
      </w:pPr>
      <w:r w:rsidRPr="00C946D4">
        <w:rPr>
          <w:rFonts w:ascii="Arial" w:hAnsi="Arial" w:cs="Arial"/>
          <w:sz w:val="24"/>
          <w:szCs w:val="24"/>
        </w:rPr>
        <w:t>A queixa de exclusão e</w:t>
      </w:r>
      <w:r w:rsidR="007B2AB1">
        <w:rPr>
          <w:rFonts w:ascii="Arial" w:hAnsi="Arial" w:cs="Arial"/>
          <w:sz w:val="24"/>
          <w:szCs w:val="24"/>
        </w:rPr>
        <w:t xml:space="preserve"> preconceito sofridos é quase </w:t>
      </w:r>
      <w:r w:rsidR="006747F8">
        <w:rPr>
          <w:rFonts w:ascii="Arial" w:hAnsi="Arial" w:cs="Arial"/>
          <w:sz w:val="24"/>
          <w:szCs w:val="24"/>
        </w:rPr>
        <w:t xml:space="preserve">que </w:t>
      </w:r>
      <w:r w:rsidR="007B2AB1">
        <w:rPr>
          <w:rFonts w:ascii="Arial" w:hAnsi="Arial" w:cs="Arial"/>
          <w:sz w:val="24"/>
          <w:szCs w:val="24"/>
        </w:rPr>
        <w:t>unâ</w:t>
      </w:r>
      <w:r w:rsidR="007B2AB1" w:rsidRPr="00C946D4">
        <w:rPr>
          <w:rFonts w:ascii="Arial" w:hAnsi="Arial" w:cs="Arial"/>
          <w:sz w:val="24"/>
          <w:szCs w:val="24"/>
        </w:rPr>
        <w:t>nime</w:t>
      </w:r>
      <w:r w:rsidRPr="00C946D4">
        <w:rPr>
          <w:rFonts w:ascii="Arial" w:hAnsi="Arial" w:cs="Arial"/>
          <w:sz w:val="24"/>
          <w:szCs w:val="24"/>
        </w:rPr>
        <w:t xml:space="preserve"> pelos usuários, o que mostra ser necessário uma </w:t>
      </w:r>
      <w:r w:rsidR="00390E55">
        <w:rPr>
          <w:rFonts w:ascii="Arial" w:hAnsi="Arial" w:cs="Arial"/>
          <w:sz w:val="24"/>
          <w:szCs w:val="24"/>
        </w:rPr>
        <w:t>interse</w:t>
      </w:r>
      <w:r w:rsidRPr="00C946D4">
        <w:rPr>
          <w:rFonts w:ascii="Arial" w:hAnsi="Arial" w:cs="Arial"/>
          <w:sz w:val="24"/>
          <w:szCs w:val="24"/>
        </w:rPr>
        <w:t xml:space="preserve">ção entre </w:t>
      </w:r>
      <w:r w:rsidR="007B2AB1">
        <w:rPr>
          <w:rFonts w:ascii="Arial" w:hAnsi="Arial" w:cs="Arial"/>
          <w:sz w:val="24"/>
          <w:szCs w:val="24"/>
        </w:rPr>
        <w:t xml:space="preserve">a </w:t>
      </w:r>
      <w:r w:rsidRPr="00C946D4">
        <w:rPr>
          <w:rFonts w:ascii="Arial" w:hAnsi="Arial" w:cs="Arial"/>
          <w:sz w:val="24"/>
          <w:szCs w:val="24"/>
        </w:rPr>
        <w:t>rede</w:t>
      </w:r>
      <w:r w:rsidR="007B2AB1">
        <w:rPr>
          <w:rFonts w:ascii="Arial" w:hAnsi="Arial" w:cs="Arial"/>
          <w:sz w:val="24"/>
          <w:szCs w:val="24"/>
        </w:rPr>
        <w:t>, a</w:t>
      </w:r>
      <w:r w:rsidRPr="00C946D4">
        <w:rPr>
          <w:rFonts w:ascii="Arial" w:hAnsi="Arial" w:cs="Arial"/>
          <w:sz w:val="24"/>
          <w:szCs w:val="24"/>
        </w:rPr>
        <w:t xml:space="preserve"> sociedade</w:t>
      </w:r>
      <w:r w:rsidR="007B2AB1">
        <w:rPr>
          <w:rFonts w:ascii="Arial" w:hAnsi="Arial" w:cs="Arial"/>
          <w:sz w:val="24"/>
          <w:szCs w:val="24"/>
        </w:rPr>
        <w:t xml:space="preserve"> e o </w:t>
      </w:r>
      <w:r w:rsidR="006747F8">
        <w:rPr>
          <w:rFonts w:ascii="Arial" w:hAnsi="Arial" w:cs="Arial"/>
          <w:sz w:val="24"/>
          <w:szCs w:val="24"/>
        </w:rPr>
        <w:t>mesm</w:t>
      </w:r>
      <w:r w:rsidR="007B2AB1" w:rsidRPr="007B2AB1">
        <w:rPr>
          <w:rFonts w:ascii="Arial" w:hAnsi="Arial" w:cs="Arial"/>
          <w:sz w:val="24"/>
          <w:szCs w:val="24"/>
        </w:rPr>
        <w:t>o,</w:t>
      </w:r>
      <w:r w:rsidRPr="00C946D4">
        <w:rPr>
          <w:rFonts w:ascii="Arial" w:hAnsi="Arial" w:cs="Arial"/>
          <w:sz w:val="24"/>
          <w:szCs w:val="24"/>
        </w:rPr>
        <w:t xml:space="preserve"> po</w:t>
      </w:r>
      <w:r w:rsidR="007B2AB1">
        <w:rPr>
          <w:rFonts w:ascii="Arial" w:hAnsi="Arial" w:cs="Arial"/>
          <w:sz w:val="24"/>
          <w:szCs w:val="24"/>
        </w:rPr>
        <w:t>dendo ser o começo para intervenç</w:t>
      </w:r>
      <w:r w:rsidRPr="00C946D4">
        <w:rPr>
          <w:rFonts w:ascii="Arial" w:hAnsi="Arial" w:cs="Arial"/>
          <w:sz w:val="24"/>
          <w:szCs w:val="24"/>
        </w:rPr>
        <w:t>ões que traga</w:t>
      </w:r>
      <w:r w:rsidR="007B2AB1">
        <w:rPr>
          <w:rFonts w:ascii="Arial" w:hAnsi="Arial" w:cs="Arial"/>
          <w:sz w:val="24"/>
          <w:szCs w:val="24"/>
        </w:rPr>
        <w:t>m resultados, através do</w:t>
      </w:r>
      <w:r w:rsidRPr="00C946D4">
        <w:rPr>
          <w:rFonts w:ascii="Arial" w:hAnsi="Arial" w:cs="Arial"/>
          <w:sz w:val="24"/>
          <w:szCs w:val="24"/>
        </w:rPr>
        <w:t xml:space="preserve"> acolhimento, </w:t>
      </w:r>
      <w:r w:rsidR="00390E55">
        <w:rPr>
          <w:rFonts w:ascii="Arial" w:hAnsi="Arial" w:cs="Arial"/>
          <w:sz w:val="24"/>
          <w:szCs w:val="24"/>
        </w:rPr>
        <w:t xml:space="preserve">da </w:t>
      </w:r>
      <w:r w:rsidRPr="00C946D4">
        <w:rPr>
          <w:rFonts w:ascii="Arial" w:hAnsi="Arial" w:cs="Arial"/>
          <w:sz w:val="24"/>
          <w:szCs w:val="24"/>
        </w:rPr>
        <w:t xml:space="preserve">escuta, </w:t>
      </w:r>
      <w:r w:rsidR="00390E55">
        <w:rPr>
          <w:rFonts w:ascii="Arial" w:hAnsi="Arial" w:cs="Arial"/>
          <w:sz w:val="24"/>
          <w:szCs w:val="24"/>
        </w:rPr>
        <w:t xml:space="preserve">do </w:t>
      </w:r>
      <w:r w:rsidRPr="00C946D4">
        <w:rPr>
          <w:rFonts w:ascii="Arial" w:hAnsi="Arial" w:cs="Arial"/>
          <w:sz w:val="24"/>
          <w:szCs w:val="24"/>
        </w:rPr>
        <w:t>plano terapêutico individualizado, pr</w:t>
      </w:r>
      <w:r w:rsidR="006747F8">
        <w:rPr>
          <w:rFonts w:ascii="Arial" w:hAnsi="Arial" w:cs="Arial"/>
          <w:sz w:val="24"/>
          <w:szCs w:val="24"/>
        </w:rPr>
        <w:t>ogramas sociais, inserção</w:t>
      </w:r>
      <w:r w:rsidR="007B2AB1">
        <w:rPr>
          <w:rFonts w:ascii="Arial" w:hAnsi="Arial" w:cs="Arial"/>
          <w:sz w:val="24"/>
          <w:szCs w:val="24"/>
        </w:rPr>
        <w:t>,</w:t>
      </w:r>
      <w:r w:rsidRPr="00C946D4">
        <w:rPr>
          <w:rFonts w:ascii="Arial" w:hAnsi="Arial" w:cs="Arial"/>
          <w:sz w:val="24"/>
          <w:szCs w:val="24"/>
        </w:rPr>
        <w:t xml:space="preserve"> entre outros. </w:t>
      </w:r>
    </w:p>
    <w:p w14:paraId="6F0F177A" w14:textId="77777777" w:rsidR="008D41F4" w:rsidRPr="00CD7F73" w:rsidRDefault="00C42B3D" w:rsidP="00CD7F73">
      <w:pPr>
        <w:spacing w:after="0" w:line="360" w:lineRule="auto"/>
        <w:ind w:firstLine="1134"/>
        <w:jc w:val="both"/>
        <w:rPr>
          <w:rFonts w:ascii="Arial" w:hAnsi="Arial" w:cs="Arial"/>
          <w:b/>
          <w:sz w:val="28"/>
          <w:szCs w:val="24"/>
        </w:rPr>
      </w:pPr>
      <w:r>
        <w:rPr>
          <w:rFonts w:ascii="Arial" w:hAnsi="Arial" w:cs="Arial"/>
          <w:sz w:val="24"/>
          <w:szCs w:val="24"/>
        </w:rPr>
        <w:t>Por fim</w:t>
      </w:r>
      <w:r w:rsidR="00C946D4" w:rsidRPr="00C946D4">
        <w:rPr>
          <w:rFonts w:ascii="Arial" w:hAnsi="Arial" w:cs="Arial"/>
          <w:sz w:val="24"/>
          <w:szCs w:val="24"/>
        </w:rPr>
        <w:t xml:space="preserve">, acredita-se que o problema com as drogas é também social, a sociedade tem obrigações e deveres que possam ajudar a possibilitar melhorias diante </w:t>
      </w:r>
      <w:r w:rsidR="007B2AB1">
        <w:rPr>
          <w:rFonts w:ascii="Arial" w:hAnsi="Arial" w:cs="Arial"/>
          <w:sz w:val="24"/>
          <w:szCs w:val="24"/>
        </w:rPr>
        <w:t>d</w:t>
      </w:r>
      <w:r w:rsidR="00C946D4" w:rsidRPr="00C946D4">
        <w:rPr>
          <w:rFonts w:ascii="Arial" w:hAnsi="Arial" w:cs="Arial"/>
          <w:sz w:val="24"/>
          <w:szCs w:val="24"/>
        </w:rPr>
        <w:t xml:space="preserve">a vida do usuário, </w:t>
      </w:r>
      <w:r w:rsidR="007B2AB1">
        <w:rPr>
          <w:rFonts w:ascii="Arial" w:hAnsi="Arial" w:cs="Arial"/>
          <w:sz w:val="24"/>
          <w:szCs w:val="24"/>
        </w:rPr>
        <w:t>viabilizando</w:t>
      </w:r>
      <w:r w:rsidR="006747F8">
        <w:rPr>
          <w:rFonts w:ascii="Arial" w:hAnsi="Arial" w:cs="Arial"/>
          <w:sz w:val="24"/>
          <w:szCs w:val="24"/>
        </w:rPr>
        <w:t xml:space="preserve"> enxergar mudanç</w:t>
      </w:r>
      <w:r w:rsidR="00C946D4" w:rsidRPr="00C946D4">
        <w:rPr>
          <w:rFonts w:ascii="Arial" w:hAnsi="Arial" w:cs="Arial"/>
          <w:sz w:val="24"/>
          <w:szCs w:val="24"/>
        </w:rPr>
        <w:t xml:space="preserve">as na violência e </w:t>
      </w:r>
      <w:r w:rsidR="007B2AB1">
        <w:rPr>
          <w:rFonts w:ascii="Arial" w:hAnsi="Arial" w:cs="Arial"/>
          <w:sz w:val="24"/>
          <w:szCs w:val="24"/>
        </w:rPr>
        <w:t>em</w:t>
      </w:r>
      <w:r w:rsidR="00C946D4" w:rsidRPr="00C946D4">
        <w:rPr>
          <w:rFonts w:ascii="Arial" w:hAnsi="Arial" w:cs="Arial"/>
          <w:sz w:val="24"/>
          <w:szCs w:val="24"/>
        </w:rPr>
        <w:t xml:space="preserve"> outros eixos </w:t>
      </w:r>
      <w:r w:rsidR="00B661C3">
        <w:rPr>
          <w:rFonts w:ascii="Arial" w:hAnsi="Arial" w:cs="Arial"/>
          <w:sz w:val="24"/>
          <w:szCs w:val="24"/>
        </w:rPr>
        <w:t>afetados</w:t>
      </w:r>
      <w:r w:rsidR="009504EC">
        <w:rPr>
          <w:rFonts w:ascii="Arial" w:hAnsi="Arial" w:cs="Arial"/>
          <w:sz w:val="24"/>
          <w:szCs w:val="24"/>
        </w:rPr>
        <w:t xml:space="preserve"> </w:t>
      </w:r>
      <w:r w:rsidR="00B661C3">
        <w:rPr>
          <w:rFonts w:ascii="Arial" w:hAnsi="Arial" w:cs="Arial"/>
          <w:sz w:val="24"/>
          <w:szCs w:val="24"/>
        </w:rPr>
        <w:t>pel</w:t>
      </w:r>
      <w:r w:rsidR="00C946D4" w:rsidRPr="00C946D4">
        <w:rPr>
          <w:rFonts w:ascii="Arial" w:hAnsi="Arial" w:cs="Arial"/>
          <w:sz w:val="24"/>
          <w:szCs w:val="24"/>
        </w:rPr>
        <w:t>as drogas. A educação, as informações e um olhar hum</w:t>
      </w:r>
      <w:r w:rsidR="006747F8">
        <w:rPr>
          <w:rFonts w:ascii="Arial" w:hAnsi="Arial" w:cs="Arial"/>
          <w:sz w:val="24"/>
          <w:szCs w:val="24"/>
        </w:rPr>
        <w:t>anizado pode ser</w:t>
      </w:r>
      <w:r w:rsidR="00C946D4" w:rsidRPr="00C946D4">
        <w:rPr>
          <w:rFonts w:ascii="Arial" w:hAnsi="Arial" w:cs="Arial"/>
          <w:sz w:val="24"/>
          <w:szCs w:val="24"/>
        </w:rPr>
        <w:t xml:space="preserve"> um grande começo para que se possa ter progressos diante </w:t>
      </w:r>
      <w:r w:rsidR="00E4057F">
        <w:rPr>
          <w:rFonts w:ascii="Arial" w:hAnsi="Arial" w:cs="Arial"/>
          <w:sz w:val="24"/>
          <w:szCs w:val="24"/>
        </w:rPr>
        <w:t xml:space="preserve">de </w:t>
      </w:r>
      <w:r w:rsidR="00C946D4" w:rsidRPr="00C946D4">
        <w:rPr>
          <w:rFonts w:ascii="Arial" w:hAnsi="Arial" w:cs="Arial"/>
          <w:sz w:val="24"/>
          <w:szCs w:val="24"/>
        </w:rPr>
        <w:t>tanta</w:t>
      </w:r>
      <w:r w:rsidR="00E4057F">
        <w:rPr>
          <w:rFonts w:ascii="Arial" w:hAnsi="Arial" w:cs="Arial"/>
          <w:sz w:val="24"/>
          <w:szCs w:val="24"/>
        </w:rPr>
        <w:t>s destruições</w:t>
      </w:r>
      <w:r w:rsidR="009504EC">
        <w:rPr>
          <w:rFonts w:ascii="Arial" w:hAnsi="Arial" w:cs="Arial"/>
          <w:sz w:val="24"/>
          <w:szCs w:val="24"/>
        </w:rPr>
        <w:t xml:space="preserve"> </w:t>
      </w:r>
      <w:r w:rsidR="00E4057F">
        <w:rPr>
          <w:rFonts w:ascii="Arial" w:hAnsi="Arial" w:cs="Arial"/>
          <w:sz w:val="24"/>
          <w:szCs w:val="24"/>
        </w:rPr>
        <w:t xml:space="preserve">causadas pelas </w:t>
      </w:r>
      <w:r w:rsidR="00E4057F" w:rsidRPr="00E4057F">
        <w:rPr>
          <w:rFonts w:ascii="Arial" w:hAnsi="Arial" w:cs="Arial"/>
          <w:sz w:val="24"/>
          <w:szCs w:val="24"/>
        </w:rPr>
        <w:t>drogas</w:t>
      </w:r>
      <w:r w:rsidR="00C946D4" w:rsidRPr="00C946D4">
        <w:rPr>
          <w:rFonts w:ascii="Arial" w:hAnsi="Arial" w:cs="Arial"/>
          <w:sz w:val="24"/>
          <w:szCs w:val="24"/>
        </w:rPr>
        <w:t>.</w:t>
      </w:r>
      <w:r w:rsidR="000D170E">
        <w:rPr>
          <w:rFonts w:ascii="Arial" w:hAnsi="Arial" w:cs="Arial"/>
          <w:b/>
          <w:sz w:val="28"/>
          <w:szCs w:val="24"/>
        </w:rPr>
        <w:br w:type="page"/>
      </w:r>
    </w:p>
    <w:p w14:paraId="480AEA61" w14:textId="77777777" w:rsidR="0004047F" w:rsidRPr="0004047F" w:rsidRDefault="0004047F" w:rsidP="00345B1D">
      <w:pPr>
        <w:spacing w:after="0" w:line="360" w:lineRule="auto"/>
        <w:jc w:val="center"/>
        <w:rPr>
          <w:rFonts w:ascii="Arial" w:hAnsi="Arial" w:cs="Arial"/>
          <w:b/>
          <w:sz w:val="24"/>
          <w:szCs w:val="24"/>
        </w:rPr>
      </w:pPr>
    </w:p>
    <w:p w14:paraId="38311726" w14:textId="77777777" w:rsidR="0004047F" w:rsidRPr="0004047F" w:rsidRDefault="0004047F" w:rsidP="00345B1D">
      <w:pPr>
        <w:spacing w:after="0" w:line="360" w:lineRule="auto"/>
        <w:jc w:val="center"/>
        <w:rPr>
          <w:rFonts w:ascii="Arial" w:hAnsi="Arial" w:cs="Arial"/>
          <w:b/>
          <w:sz w:val="24"/>
          <w:szCs w:val="24"/>
        </w:rPr>
      </w:pPr>
    </w:p>
    <w:p w14:paraId="3104A074" w14:textId="65CE58C9" w:rsidR="000D170E" w:rsidRPr="003B1203" w:rsidRDefault="000D170E" w:rsidP="00345B1D">
      <w:pPr>
        <w:spacing w:after="0" w:line="360" w:lineRule="auto"/>
        <w:jc w:val="center"/>
        <w:rPr>
          <w:rFonts w:ascii="Arial" w:hAnsi="Arial" w:cs="Arial"/>
          <w:b/>
          <w:sz w:val="28"/>
          <w:szCs w:val="24"/>
        </w:rPr>
      </w:pPr>
      <w:r>
        <w:rPr>
          <w:rFonts w:ascii="Arial" w:hAnsi="Arial" w:cs="Arial"/>
          <w:b/>
          <w:sz w:val="28"/>
          <w:szCs w:val="24"/>
        </w:rPr>
        <w:t>REFERÊNCIAS</w:t>
      </w:r>
    </w:p>
    <w:p w14:paraId="198C42CE" w14:textId="77777777" w:rsidR="000D170E" w:rsidRDefault="000D170E" w:rsidP="000D170E">
      <w:pPr>
        <w:spacing w:after="0" w:line="360" w:lineRule="auto"/>
        <w:rPr>
          <w:rFonts w:ascii="Arial" w:hAnsi="Arial" w:cs="Arial"/>
          <w:sz w:val="24"/>
          <w:szCs w:val="24"/>
        </w:rPr>
      </w:pPr>
    </w:p>
    <w:p w14:paraId="34EBA94F" w14:textId="77777777" w:rsidR="00345B1D" w:rsidRPr="003B1203" w:rsidRDefault="00345B1D" w:rsidP="000D170E">
      <w:pPr>
        <w:spacing w:after="0" w:line="360" w:lineRule="auto"/>
        <w:rPr>
          <w:rFonts w:ascii="Arial" w:hAnsi="Arial" w:cs="Arial"/>
          <w:sz w:val="24"/>
          <w:szCs w:val="24"/>
        </w:rPr>
      </w:pPr>
    </w:p>
    <w:p w14:paraId="4FCB18AF" w14:textId="6DB85B15" w:rsidR="00232DEC" w:rsidRPr="00E95CB1" w:rsidRDefault="00232DEC" w:rsidP="00E95CB1">
      <w:pPr>
        <w:spacing w:after="0" w:line="360" w:lineRule="auto"/>
        <w:ind w:left="454" w:hanging="454"/>
        <w:jc w:val="both"/>
        <w:outlineLvl w:val="2"/>
        <w:rPr>
          <w:rFonts w:ascii="Arial" w:hAnsi="Arial" w:cs="Arial"/>
          <w:color w:val="000000"/>
          <w:sz w:val="24"/>
          <w:szCs w:val="24"/>
        </w:rPr>
      </w:pPr>
      <w:r w:rsidRPr="00E95CB1">
        <w:rPr>
          <w:rFonts w:ascii="Arial" w:hAnsi="Arial" w:cs="Arial"/>
          <w:color w:val="000000"/>
          <w:sz w:val="24"/>
          <w:szCs w:val="24"/>
        </w:rPr>
        <w:t>Abreu, Â. M. M. et al. (2010). Uso de álcool em vítimas de acidentes de trânsito: estudo do nível de alcoolemia. </w:t>
      </w:r>
      <w:r w:rsidRPr="00E95CB1">
        <w:rPr>
          <w:rFonts w:ascii="Arial" w:hAnsi="Arial" w:cs="Arial"/>
          <w:i/>
          <w:iCs/>
          <w:color w:val="000000"/>
          <w:sz w:val="24"/>
          <w:szCs w:val="24"/>
        </w:rPr>
        <w:t>Revista Latino-Americana de Enfermagem</w:t>
      </w:r>
      <w:r w:rsidRPr="00E95CB1">
        <w:rPr>
          <w:rFonts w:ascii="Arial" w:hAnsi="Arial" w:cs="Arial"/>
          <w:color w:val="000000"/>
          <w:sz w:val="24"/>
          <w:szCs w:val="24"/>
        </w:rPr>
        <w:t>, </w:t>
      </w:r>
      <w:r w:rsidRPr="00E95CB1">
        <w:rPr>
          <w:rFonts w:ascii="Arial" w:hAnsi="Arial" w:cs="Arial"/>
          <w:i/>
          <w:iCs/>
          <w:color w:val="000000"/>
          <w:sz w:val="24"/>
          <w:szCs w:val="24"/>
        </w:rPr>
        <w:t>18</w:t>
      </w:r>
      <w:r w:rsidRPr="00E95CB1">
        <w:rPr>
          <w:rFonts w:ascii="Arial" w:hAnsi="Arial" w:cs="Arial"/>
          <w:color w:val="000000"/>
          <w:sz w:val="24"/>
          <w:szCs w:val="24"/>
        </w:rPr>
        <w:t>(</w:t>
      </w:r>
      <w:r w:rsidRPr="00E95CB1">
        <w:rPr>
          <w:rFonts w:ascii="Arial" w:hAnsi="Arial" w:cs="Arial"/>
          <w:color w:val="000000"/>
          <w:sz w:val="24"/>
          <w:szCs w:val="24"/>
          <w:shd w:val="clear" w:color="auto" w:fill="FFFFFF"/>
        </w:rPr>
        <w:t>Suppl.</w:t>
      </w:r>
      <w:r w:rsidR="0004047F" w:rsidRPr="00E95CB1">
        <w:rPr>
          <w:rFonts w:ascii="Arial" w:hAnsi="Arial" w:cs="Arial"/>
          <w:color w:val="000000"/>
          <w:sz w:val="24"/>
          <w:szCs w:val="24"/>
        </w:rPr>
        <w:t>), 513-520.</w:t>
      </w:r>
    </w:p>
    <w:p w14:paraId="688F095A" w14:textId="0D882D23" w:rsidR="0004047F" w:rsidRDefault="0004047F" w:rsidP="00E95CB1">
      <w:pPr>
        <w:spacing w:after="0" w:line="360" w:lineRule="auto"/>
        <w:ind w:left="454" w:hanging="454"/>
        <w:jc w:val="both"/>
        <w:outlineLvl w:val="2"/>
        <w:rPr>
          <w:rFonts w:ascii="Arial" w:hAnsi="Arial" w:cs="Arial"/>
          <w:color w:val="000000"/>
          <w:sz w:val="24"/>
          <w:szCs w:val="24"/>
        </w:rPr>
      </w:pPr>
    </w:p>
    <w:p w14:paraId="3D7EDB60" w14:textId="47CA771E"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lang w:val="en-US"/>
        </w:rPr>
      </w:pPr>
      <w:r w:rsidRPr="00E95CB1">
        <w:rPr>
          <w:rFonts w:ascii="Arial" w:hAnsi="Arial" w:cs="Arial"/>
          <w:color w:val="000000"/>
          <w:sz w:val="24"/>
          <w:szCs w:val="24"/>
          <w:shd w:val="clear" w:color="auto" w:fill="FFFFFF"/>
        </w:rPr>
        <w:t>Arbex et al. (2013). Holocausto brasileiro. </w:t>
      </w:r>
      <w:r w:rsidRPr="00E95CB1">
        <w:rPr>
          <w:rFonts w:ascii="Arial" w:hAnsi="Arial" w:cs="Arial"/>
          <w:i/>
          <w:iCs/>
          <w:color w:val="000000"/>
          <w:sz w:val="24"/>
          <w:szCs w:val="24"/>
          <w:shd w:val="clear" w:color="auto" w:fill="FFFFFF"/>
          <w:lang w:val="en-US"/>
        </w:rPr>
        <w:t>Copyright,</w:t>
      </w:r>
      <w:r w:rsidRPr="00E95CB1">
        <w:rPr>
          <w:rFonts w:ascii="Arial" w:hAnsi="Arial" w:cs="Arial"/>
          <w:color w:val="000000"/>
          <w:sz w:val="24"/>
          <w:szCs w:val="24"/>
          <w:shd w:val="clear" w:color="auto" w:fill="FFFFFF"/>
          <w:lang w:val="en-US"/>
        </w:rPr>
        <w:t> 1(1), 01-233.</w:t>
      </w:r>
    </w:p>
    <w:p w14:paraId="3D488880" w14:textId="77777777" w:rsidR="0004047F" w:rsidRPr="001C6A24" w:rsidRDefault="0004047F" w:rsidP="00E95CB1">
      <w:pPr>
        <w:spacing w:after="0" w:line="360" w:lineRule="auto"/>
        <w:ind w:left="454" w:hanging="454"/>
        <w:jc w:val="both"/>
        <w:outlineLvl w:val="2"/>
        <w:rPr>
          <w:rFonts w:ascii="Arial" w:hAnsi="Arial" w:cs="Arial"/>
          <w:color w:val="000000"/>
          <w:sz w:val="24"/>
          <w:szCs w:val="24"/>
          <w:shd w:val="clear" w:color="auto" w:fill="FFFFFF"/>
          <w:lang w:val="en-US"/>
        </w:rPr>
      </w:pPr>
    </w:p>
    <w:p w14:paraId="46B2B7A2" w14:textId="0366AF21"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3D21D5">
        <w:rPr>
          <w:rFonts w:ascii="Arial" w:hAnsi="Arial" w:cs="Arial"/>
          <w:color w:val="000000"/>
          <w:sz w:val="24"/>
          <w:szCs w:val="24"/>
          <w:shd w:val="clear" w:color="auto" w:fill="FFFFFF"/>
        </w:rPr>
        <w:t>Bacchieri</w:t>
      </w:r>
      <w:r w:rsidR="00081E99">
        <w:rPr>
          <w:rFonts w:ascii="Arial" w:hAnsi="Arial" w:cs="Arial"/>
          <w:color w:val="000000"/>
          <w:sz w:val="24"/>
          <w:szCs w:val="24"/>
          <w:shd w:val="clear" w:color="auto" w:fill="FFFFFF"/>
        </w:rPr>
        <w:t>;</w:t>
      </w:r>
      <w:r w:rsidRPr="003D21D5">
        <w:rPr>
          <w:rFonts w:ascii="Arial" w:hAnsi="Arial" w:cs="Arial"/>
          <w:color w:val="000000"/>
          <w:sz w:val="24"/>
          <w:szCs w:val="24"/>
          <w:shd w:val="clear" w:color="auto" w:fill="FFFFFF"/>
        </w:rPr>
        <w:t xml:space="preserve"> G</w:t>
      </w:r>
      <w:r w:rsidR="002D3B25" w:rsidRPr="003D21D5">
        <w:rPr>
          <w:rFonts w:ascii="Arial" w:hAnsi="Arial" w:cs="Arial"/>
          <w:color w:val="000000"/>
          <w:sz w:val="24"/>
          <w:szCs w:val="24"/>
          <w:shd w:val="clear" w:color="auto" w:fill="FFFFFF"/>
        </w:rPr>
        <w:t>,</w:t>
      </w:r>
      <w:r w:rsidRPr="003D21D5">
        <w:rPr>
          <w:rFonts w:ascii="Arial" w:hAnsi="Arial" w:cs="Arial"/>
          <w:color w:val="000000"/>
          <w:sz w:val="24"/>
          <w:szCs w:val="24"/>
          <w:shd w:val="clear" w:color="auto" w:fill="FFFFFF"/>
        </w:rPr>
        <w:t xml:space="preserve"> &amp; Barros, A.</w:t>
      </w:r>
      <w:r w:rsidR="0004047F" w:rsidRPr="003D21D5">
        <w:rPr>
          <w:rFonts w:ascii="Arial" w:hAnsi="Arial" w:cs="Arial"/>
          <w:color w:val="000000"/>
          <w:sz w:val="24"/>
          <w:szCs w:val="24"/>
          <w:shd w:val="clear" w:color="auto" w:fill="FFFFFF"/>
        </w:rPr>
        <w:t xml:space="preserve"> </w:t>
      </w:r>
      <w:r w:rsidRPr="003D21D5">
        <w:rPr>
          <w:rFonts w:ascii="Arial" w:hAnsi="Arial" w:cs="Arial"/>
          <w:color w:val="000000"/>
          <w:sz w:val="24"/>
          <w:szCs w:val="24"/>
          <w:shd w:val="clear" w:color="auto" w:fill="FFFFFF"/>
        </w:rPr>
        <w:t>J.</w:t>
      </w:r>
      <w:r w:rsidR="0004047F" w:rsidRPr="003D21D5">
        <w:rPr>
          <w:rFonts w:ascii="Arial" w:hAnsi="Arial" w:cs="Arial"/>
          <w:color w:val="000000"/>
          <w:sz w:val="24"/>
          <w:szCs w:val="24"/>
          <w:shd w:val="clear" w:color="auto" w:fill="FFFFFF"/>
        </w:rPr>
        <w:t xml:space="preserve"> </w:t>
      </w:r>
      <w:r w:rsidRPr="003D21D5">
        <w:rPr>
          <w:rFonts w:ascii="Arial" w:hAnsi="Arial" w:cs="Arial"/>
          <w:color w:val="000000"/>
          <w:sz w:val="24"/>
          <w:szCs w:val="24"/>
          <w:shd w:val="clear" w:color="auto" w:fill="FFFFFF"/>
        </w:rPr>
        <w:t>D. (2011). </w:t>
      </w:r>
      <w:r w:rsidRPr="004D50CB">
        <w:rPr>
          <w:rFonts w:ascii="Arial" w:hAnsi="Arial" w:cs="Arial"/>
          <w:color w:val="000000"/>
          <w:sz w:val="24"/>
          <w:szCs w:val="24"/>
          <w:shd w:val="clear" w:color="auto" w:fill="FFFFFF"/>
        </w:rPr>
        <w:t>Acidentes de trânsito no Brasil de 1998 a 2010: muitas mudanças e poucos resultados.</w:t>
      </w:r>
      <w:r w:rsidR="00B272B6">
        <w:rPr>
          <w:rFonts w:ascii="Arial" w:hAnsi="Arial" w:cs="Arial"/>
          <w:color w:val="000000"/>
          <w:sz w:val="24"/>
          <w:szCs w:val="24"/>
          <w:shd w:val="clear" w:color="auto" w:fill="FFFFFF"/>
        </w:rPr>
        <w:t xml:space="preserve"> </w:t>
      </w:r>
      <w:r w:rsidRPr="004D50CB">
        <w:rPr>
          <w:rFonts w:ascii="Arial" w:hAnsi="Arial" w:cs="Arial"/>
          <w:i/>
          <w:iCs/>
          <w:color w:val="000000"/>
          <w:sz w:val="24"/>
          <w:szCs w:val="24"/>
          <w:shd w:val="clear" w:color="auto" w:fill="FFFFFF"/>
        </w:rPr>
        <w:t>Rev</w:t>
      </w:r>
      <w:r>
        <w:rPr>
          <w:rFonts w:ascii="Arial" w:hAnsi="Arial" w:cs="Arial"/>
          <w:i/>
          <w:iCs/>
          <w:color w:val="000000"/>
          <w:sz w:val="24"/>
          <w:szCs w:val="24"/>
          <w:shd w:val="clear" w:color="auto" w:fill="FFFFFF"/>
        </w:rPr>
        <w:t>ista de</w:t>
      </w:r>
      <w:r w:rsidR="006747F8">
        <w:rPr>
          <w:rFonts w:ascii="Arial" w:hAnsi="Arial" w:cs="Arial"/>
          <w:i/>
          <w:iCs/>
          <w:color w:val="000000"/>
          <w:sz w:val="24"/>
          <w:szCs w:val="24"/>
          <w:shd w:val="clear" w:color="auto" w:fill="FFFFFF"/>
        </w:rPr>
        <w:t xml:space="preserve"> Saúde Pública</w:t>
      </w:r>
      <w:r>
        <w:rPr>
          <w:rFonts w:ascii="Arial" w:hAnsi="Arial" w:cs="Arial"/>
          <w:i/>
          <w:iCs/>
          <w:color w:val="000000"/>
          <w:sz w:val="24"/>
          <w:szCs w:val="24"/>
          <w:shd w:val="clear" w:color="auto" w:fill="FFFFFF"/>
        </w:rPr>
        <w:t xml:space="preserve">, </w:t>
      </w:r>
      <w:r w:rsidRPr="004D50CB">
        <w:rPr>
          <w:rFonts w:ascii="Arial" w:hAnsi="Arial" w:cs="Arial"/>
          <w:color w:val="000000"/>
          <w:sz w:val="24"/>
          <w:szCs w:val="24"/>
          <w:shd w:val="clear" w:color="auto" w:fill="FFFFFF"/>
        </w:rPr>
        <w:t>45(5), 949-963.</w:t>
      </w:r>
    </w:p>
    <w:p w14:paraId="19E45E14" w14:textId="77777777" w:rsidR="005E446F" w:rsidRDefault="005E446F" w:rsidP="00E95CB1">
      <w:pPr>
        <w:spacing w:after="0" w:line="360" w:lineRule="auto"/>
        <w:ind w:left="454" w:hanging="454"/>
        <w:jc w:val="both"/>
        <w:outlineLvl w:val="2"/>
        <w:rPr>
          <w:rFonts w:ascii="Arial" w:hAnsi="Arial" w:cs="Arial"/>
          <w:color w:val="000000"/>
          <w:sz w:val="24"/>
          <w:szCs w:val="24"/>
          <w:shd w:val="clear" w:color="auto" w:fill="FFFFFF"/>
        </w:rPr>
      </w:pPr>
    </w:p>
    <w:p w14:paraId="48CAE184" w14:textId="6ED4AF62" w:rsidR="0004047F" w:rsidRDefault="005E446F" w:rsidP="00E95CB1">
      <w:pPr>
        <w:spacing w:after="0" w:line="360" w:lineRule="auto"/>
        <w:ind w:left="454" w:hanging="454"/>
        <w:jc w:val="both"/>
        <w:outlineLvl w:val="2"/>
        <w:rPr>
          <w:rFonts w:ascii="Arial" w:hAnsi="Arial" w:cs="Arial"/>
          <w:color w:val="000000"/>
          <w:sz w:val="24"/>
          <w:szCs w:val="24"/>
        </w:rPr>
      </w:pPr>
      <w:r w:rsidRPr="005E446F">
        <w:rPr>
          <w:rFonts w:ascii="Arial" w:hAnsi="Arial" w:cs="Arial"/>
          <w:color w:val="000000"/>
          <w:sz w:val="24"/>
          <w:szCs w:val="24"/>
        </w:rPr>
        <w:t>Brasil. Ministério da Saúde. Secretaria Executiva. Secretaria de Atenção a Saúde. (2003). Coordenação Nacional DST/AIDS. A Política do Ministério da Saúde para Atenção Integral a Usuários de Álcool e Outras Drogas / Ministério da Saúde, Secretaria Executiva, Secretaria de Atenção a Saúde, Coordenação Nacional-DST/AIDS. – 1 ed. - Brasília: Ministério da Saúde.</w:t>
      </w:r>
    </w:p>
    <w:p w14:paraId="4DC857FD" w14:textId="77777777" w:rsidR="005E446F" w:rsidRPr="005E446F" w:rsidRDefault="005E446F" w:rsidP="00E95CB1">
      <w:pPr>
        <w:spacing w:after="0" w:line="360" w:lineRule="auto"/>
        <w:ind w:left="454" w:hanging="454"/>
        <w:jc w:val="both"/>
        <w:outlineLvl w:val="2"/>
        <w:rPr>
          <w:rFonts w:ascii="Arial" w:hAnsi="Arial" w:cs="Arial"/>
          <w:color w:val="000000"/>
          <w:sz w:val="24"/>
          <w:szCs w:val="24"/>
          <w:shd w:val="clear" w:color="auto" w:fill="FFFFFF"/>
        </w:rPr>
      </w:pPr>
    </w:p>
    <w:p w14:paraId="5D1B5403" w14:textId="74F09BF3" w:rsidR="00081E99" w:rsidRDefault="00081E99" w:rsidP="00E95CB1">
      <w:pPr>
        <w:spacing w:after="0" w:line="360" w:lineRule="auto"/>
        <w:ind w:left="454" w:hanging="454"/>
        <w:jc w:val="both"/>
        <w:outlineLvl w:val="2"/>
        <w:rPr>
          <w:rFonts w:ascii="Arial" w:hAnsi="Arial" w:cs="Arial"/>
          <w:color w:val="222222"/>
          <w:sz w:val="24"/>
          <w:szCs w:val="24"/>
          <w:shd w:val="clear" w:color="auto" w:fill="FFFFFF"/>
        </w:rPr>
      </w:pPr>
      <w:r w:rsidRPr="00081E99">
        <w:rPr>
          <w:rFonts w:ascii="Arial" w:hAnsi="Arial" w:cs="Arial"/>
          <w:color w:val="222222"/>
          <w:sz w:val="24"/>
          <w:szCs w:val="24"/>
          <w:shd w:val="clear" w:color="auto" w:fill="FFFFFF"/>
        </w:rPr>
        <w:t>Conte, M., Mayer, R. T. D. R., Reverbel, C., Sbruzzi, C., Menezes, C. B., Alves, G. T., &amp; Braga, P. (2004). Redução de danos e saúde mental na perspectiva da atenção básica. </w:t>
      </w:r>
      <w:r w:rsidRPr="00081E99">
        <w:rPr>
          <w:rFonts w:ascii="Arial" w:hAnsi="Arial" w:cs="Arial"/>
          <w:i/>
          <w:iCs/>
          <w:color w:val="222222"/>
          <w:sz w:val="24"/>
          <w:szCs w:val="24"/>
          <w:shd w:val="clear" w:color="auto" w:fill="FFFFFF"/>
        </w:rPr>
        <w:t>Boletim da Saúde</w:t>
      </w:r>
      <w:r w:rsidRPr="00081E99">
        <w:rPr>
          <w:rFonts w:ascii="Arial" w:hAnsi="Arial" w:cs="Arial"/>
          <w:color w:val="222222"/>
          <w:sz w:val="24"/>
          <w:szCs w:val="24"/>
          <w:shd w:val="clear" w:color="auto" w:fill="FFFFFF"/>
        </w:rPr>
        <w:t>, </w:t>
      </w:r>
      <w:r w:rsidRPr="00081E99">
        <w:rPr>
          <w:rFonts w:ascii="Arial" w:hAnsi="Arial" w:cs="Arial"/>
          <w:i/>
          <w:iCs/>
          <w:color w:val="222222"/>
          <w:sz w:val="24"/>
          <w:szCs w:val="24"/>
          <w:shd w:val="clear" w:color="auto" w:fill="FFFFFF"/>
        </w:rPr>
        <w:t>18</w:t>
      </w:r>
      <w:r w:rsidRPr="00081E99">
        <w:rPr>
          <w:rFonts w:ascii="Arial" w:hAnsi="Arial" w:cs="Arial"/>
          <w:color w:val="222222"/>
          <w:sz w:val="24"/>
          <w:szCs w:val="24"/>
          <w:shd w:val="clear" w:color="auto" w:fill="FFFFFF"/>
        </w:rPr>
        <w:t>(1), 59-76.</w:t>
      </w:r>
    </w:p>
    <w:p w14:paraId="39D5B9EB" w14:textId="77777777" w:rsidR="00081E99" w:rsidRPr="00081E99" w:rsidRDefault="00081E99" w:rsidP="00E95CB1">
      <w:pPr>
        <w:spacing w:after="0" w:line="360" w:lineRule="auto"/>
        <w:ind w:left="454" w:hanging="454"/>
        <w:jc w:val="both"/>
        <w:outlineLvl w:val="2"/>
        <w:rPr>
          <w:rFonts w:ascii="Arial" w:hAnsi="Arial" w:cs="Arial"/>
          <w:color w:val="000000"/>
          <w:sz w:val="24"/>
          <w:szCs w:val="24"/>
          <w:shd w:val="clear" w:color="auto" w:fill="FFFFFF"/>
        </w:rPr>
      </w:pPr>
    </w:p>
    <w:p w14:paraId="6645514E" w14:textId="23A40EF7" w:rsidR="00081E99" w:rsidRDefault="00081E99" w:rsidP="00E95CB1">
      <w:pPr>
        <w:spacing w:after="0" w:line="360" w:lineRule="auto"/>
        <w:ind w:left="454" w:hanging="454"/>
        <w:jc w:val="both"/>
        <w:outlineLvl w:val="2"/>
        <w:rPr>
          <w:rFonts w:ascii="Arial" w:hAnsi="Arial" w:cs="Arial"/>
          <w:color w:val="000000"/>
          <w:sz w:val="24"/>
          <w:szCs w:val="24"/>
          <w:shd w:val="clear" w:color="auto" w:fill="FFFFFF"/>
        </w:rPr>
      </w:pPr>
      <w:r w:rsidRPr="00081E99">
        <w:rPr>
          <w:rFonts w:ascii="Arial" w:hAnsi="Arial" w:cs="Arial"/>
          <w:color w:val="222222"/>
          <w:sz w:val="24"/>
          <w:szCs w:val="24"/>
          <w:shd w:val="clear" w:color="auto" w:fill="FFFFFF"/>
        </w:rPr>
        <w:t>de Souza Alvarez, A. M., de Alvarenga, A. T., &amp; Della Rina, S. C. D. S. (2009). Histórias de vida de moradores de rua, situações de exclusão social e encontros transformadores. </w:t>
      </w:r>
      <w:r w:rsidRPr="00081E99">
        <w:rPr>
          <w:rFonts w:ascii="Arial" w:hAnsi="Arial" w:cs="Arial"/>
          <w:i/>
          <w:iCs/>
          <w:color w:val="222222"/>
          <w:sz w:val="24"/>
          <w:szCs w:val="24"/>
          <w:shd w:val="clear" w:color="auto" w:fill="FFFFFF"/>
        </w:rPr>
        <w:t>Saúde e sociedade</w:t>
      </w:r>
      <w:r w:rsidRPr="00081E99">
        <w:rPr>
          <w:rFonts w:ascii="Arial" w:hAnsi="Arial" w:cs="Arial"/>
          <w:color w:val="222222"/>
          <w:sz w:val="24"/>
          <w:szCs w:val="24"/>
          <w:shd w:val="clear" w:color="auto" w:fill="FFFFFF"/>
        </w:rPr>
        <w:t>, </w:t>
      </w:r>
      <w:r w:rsidRPr="00081E99">
        <w:rPr>
          <w:rFonts w:ascii="Arial" w:hAnsi="Arial" w:cs="Arial"/>
          <w:i/>
          <w:iCs/>
          <w:color w:val="222222"/>
          <w:sz w:val="24"/>
          <w:szCs w:val="24"/>
          <w:shd w:val="clear" w:color="auto" w:fill="FFFFFF"/>
        </w:rPr>
        <w:t>18</w:t>
      </w:r>
      <w:r w:rsidRPr="00081E99">
        <w:rPr>
          <w:rFonts w:ascii="Arial" w:hAnsi="Arial" w:cs="Arial"/>
          <w:color w:val="222222"/>
          <w:sz w:val="24"/>
          <w:szCs w:val="24"/>
          <w:shd w:val="clear" w:color="auto" w:fill="FFFFFF"/>
        </w:rPr>
        <w:t>(2), 259-272</w:t>
      </w:r>
      <w:r>
        <w:rPr>
          <w:rFonts w:ascii="Arial" w:hAnsi="Arial" w:cs="Arial"/>
          <w:color w:val="222222"/>
          <w:sz w:val="20"/>
          <w:szCs w:val="20"/>
          <w:shd w:val="clear" w:color="auto" w:fill="FFFFFF"/>
        </w:rPr>
        <w:t>.</w:t>
      </w:r>
    </w:p>
    <w:p w14:paraId="1A569A50"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776EBFDB" w14:textId="076AA29E" w:rsidR="00232DEC" w:rsidRDefault="00232DEC" w:rsidP="00E95CB1">
      <w:pPr>
        <w:pStyle w:val="Textodecomentrio"/>
        <w:spacing w:after="0" w:line="360" w:lineRule="auto"/>
        <w:ind w:left="454" w:hanging="454"/>
        <w:jc w:val="both"/>
        <w:outlineLvl w:val="2"/>
        <w:rPr>
          <w:rFonts w:ascii="Arial" w:hAnsi="Arial" w:cs="Arial"/>
          <w:sz w:val="24"/>
          <w:szCs w:val="24"/>
        </w:rPr>
      </w:pPr>
      <w:r w:rsidRPr="00833FE3">
        <w:rPr>
          <w:rFonts w:ascii="Arial" w:hAnsi="Arial" w:cs="Arial"/>
          <w:sz w:val="24"/>
          <w:szCs w:val="24"/>
        </w:rPr>
        <w:t xml:space="preserve">Fundação Osvaldo Cruz (Realizador). (2015). </w:t>
      </w:r>
      <w:r w:rsidRPr="00081E99">
        <w:rPr>
          <w:rFonts w:ascii="Arial" w:hAnsi="Arial" w:cs="Arial"/>
          <w:i/>
          <w:sz w:val="24"/>
          <w:szCs w:val="24"/>
        </w:rPr>
        <w:t>Repensar Crack</w:t>
      </w:r>
      <w:r>
        <w:rPr>
          <w:rFonts w:ascii="Arial" w:hAnsi="Arial" w:cs="Arial"/>
          <w:sz w:val="24"/>
          <w:szCs w:val="24"/>
        </w:rPr>
        <w:t xml:space="preserve"> [Documentário]. Rio de J</w:t>
      </w:r>
      <w:r w:rsidRPr="00833FE3">
        <w:rPr>
          <w:rFonts w:ascii="Arial" w:hAnsi="Arial" w:cs="Arial"/>
          <w:sz w:val="24"/>
          <w:szCs w:val="24"/>
        </w:rPr>
        <w:t>aneiro: Fiocruz Vídeo/VSD</w:t>
      </w:r>
    </w:p>
    <w:p w14:paraId="20ED39AD" w14:textId="77777777" w:rsidR="0004047F" w:rsidRDefault="0004047F" w:rsidP="00E95CB1">
      <w:pPr>
        <w:pStyle w:val="Textodecomentrio"/>
        <w:spacing w:after="0" w:line="360" w:lineRule="auto"/>
        <w:ind w:left="454" w:hanging="454"/>
        <w:jc w:val="both"/>
        <w:outlineLvl w:val="2"/>
        <w:rPr>
          <w:rFonts w:ascii="Arial" w:hAnsi="Arial" w:cs="Arial"/>
          <w:sz w:val="24"/>
          <w:szCs w:val="24"/>
        </w:rPr>
      </w:pPr>
    </w:p>
    <w:p w14:paraId="6EC337D5" w14:textId="199E942E" w:rsidR="00232DEC" w:rsidRDefault="00232DEC" w:rsidP="00E95CB1">
      <w:pPr>
        <w:spacing w:after="0" w:line="360" w:lineRule="auto"/>
        <w:ind w:left="454" w:hanging="454"/>
        <w:jc w:val="both"/>
        <w:outlineLvl w:val="2"/>
        <w:rPr>
          <w:rFonts w:ascii="Arial" w:hAnsi="Arial" w:cs="Arial"/>
          <w:sz w:val="24"/>
          <w:szCs w:val="24"/>
          <w:shd w:val="clear" w:color="auto" w:fill="FFFFFF"/>
        </w:rPr>
      </w:pPr>
      <w:r w:rsidRPr="000C4921">
        <w:rPr>
          <w:rFonts w:ascii="Arial" w:hAnsi="Arial" w:cs="Arial"/>
          <w:sz w:val="24"/>
          <w:szCs w:val="24"/>
          <w:shd w:val="clear" w:color="auto" w:fill="FFFFFF"/>
        </w:rPr>
        <w:lastRenderedPageBreak/>
        <w:t>Garcia, M</w:t>
      </w:r>
      <w:r>
        <w:rPr>
          <w:rFonts w:ascii="Arial" w:hAnsi="Arial" w:cs="Arial"/>
          <w:sz w:val="24"/>
          <w:szCs w:val="24"/>
          <w:shd w:val="clear" w:color="auto" w:fill="FFFFFF"/>
        </w:rPr>
        <w:t>.</w:t>
      </w:r>
      <w:r w:rsidRPr="000C4921">
        <w:rPr>
          <w:rFonts w:ascii="Arial" w:hAnsi="Arial" w:cs="Arial"/>
          <w:sz w:val="24"/>
          <w:szCs w:val="24"/>
          <w:shd w:val="clear" w:color="auto" w:fill="FFFFFF"/>
        </w:rPr>
        <w:t xml:space="preserve"> L</w:t>
      </w:r>
      <w:r>
        <w:rPr>
          <w:rFonts w:ascii="Arial" w:hAnsi="Arial" w:cs="Arial"/>
          <w:sz w:val="24"/>
          <w:szCs w:val="24"/>
          <w:shd w:val="clear" w:color="auto" w:fill="FFFFFF"/>
        </w:rPr>
        <w:t>.</w:t>
      </w:r>
      <w:r w:rsidRPr="000C4921">
        <w:rPr>
          <w:rFonts w:ascii="Arial" w:hAnsi="Arial" w:cs="Arial"/>
          <w:sz w:val="24"/>
          <w:szCs w:val="24"/>
          <w:shd w:val="clear" w:color="auto" w:fill="FFFFFF"/>
        </w:rPr>
        <w:t xml:space="preserve"> T</w:t>
      </w:r>
      <w:r>
        <w:rPr>
          <w:rFonts w:ascii="Arial" w:hAnsi="Arial" w:cs="Arial"/>
          <w:sz w:val="24"/>
          <w:szCs w:val="24"/>
          <w:shd w:val="clear" w:color="auto" w:fill="FFFFFF"/>
        </w:rPr>
        <w:t>.</w:t>
      </w:r>
      <w:r w:rsidRPr="000C4921">
        <w:rPr>
          <w:rFonts w:ascii="Arial" w:hAnsi="Arial" w:cs="Arial"/>
          <w:sz w:val="24"/>
          <w:szCs w:val="24"/>
          <w:shd w:val="clear" w:color="auto" w:fill="FFFFFF"/>
        </w:rPr>
        <w:t>, Leal, F</w:t>
      </w:r>
      <w:r>
        <w:rPr>
          <w:rFonts w:ascii="Arial" w:hAnsi="Arial" w:cs="Arial"/>
          <w:sz w:val="24"/>
          <w:szCs w:val="24"/>
          <w:shd w:val="clear" w:color="auto" w:fill="FFFFFF"/>
        </w:rPr>
        <w:t>.</w:t>
      </w:r>
      <w:r w:rsidRPr="000C4921">
        <w:rPr>
          <w:rFonts w:ascii="Arial" w:hAnsi="Arial" w:cs="Arial"/>
          <w:sz w:val="24"/>
          <w:szCs w:val="24"/>
          <w:shd w:val="clear" w:color="auto" w:fill="FFFFFF"/>
        </w:rPr>
        <w:t xml:space="preserve"> X</w:t>
      </w:r>
      <w:r w:rsidR="0004047F">
        <w:rPr>
          <w:rFonts w:ascii="Arial" w:hAnsi="Arial" w:cs="Arial"/>
          <w:sz w:val="24"/>
          <w:szCs w:val="24"/>
          <w:shd w:val="clear" w:color="auto" w:fill="FFFFFF"/>
        </w:rPr>
        <w:t xml:space="preserve">; </w:t>
      </w:r>
      <w:r w:rsidRPr="000C4921">
        <w:rPr>
          <w:rFonts w:ascii="Arial" w:hAnsi="Arial" w:cs="Arial"/>
          <w:sz w:val="24"/>
          <w:szCs w:val="24"/>
          <w:shd w:val="clear" w:color="auto" w:fill="FFFFFF"/>
        </w:rPr>
        <w:t>&amp; Abreu, C</w:t>
      </w:r>
      <w:r>
        <w:rPr>
          <w:rFonts w:ascii="Arial" w:hAnsi="Arial" w:cs="Arial"/>
          <w:sz w:val="24"/>
          <w:szCs w:val="24"/>
          <w:shd w:val="clear" w:color="auto" w:fill="FFFFFF"/>
        </w:rPr>
        <w:t>.</w:t>
      </w:r>
      <w:r w:rsidRPr="000C4921">
        <w:rPr>
          <w:rFonts w:ascii="Arial" w:hAnsi="Arial" w:cs="Arial"/>
          <w:sz w:val="24"/>
          <w:szCs w:val="24"/>
          <w:shd w:val="clear" w:color="auto" w:fill="FFFFFF"/>
        </w:rPr>
        <w:t xml:space="preserve"> C. (2008). A política antidrogas brasileira: velhos dilemas. </w:t>
      </w:r>
      <w:r w:rsidRPr="000C4921">
        <w:rPr>
          <w:rFonts w:ascii="Arial" w:hAnsi="Arial" w:cs="Arial"/>
          <w:i/>
          <w:sz w:val="24"/>
          <w:szCs w:val="24"/>
          <w:shd w:val="clear" w:color="auto" w:fill="FFFFFF"/>
        </w:rPr>
        <w:t>Psicologia &amp; Sociedade</w:t>
      </w:r>
      <w:r>
        <w:rPr>
          <w:rFonts w:ascii="Arial" w:hAnsi="Arial" w:cs="Arial"/>
          <w:sz w:val="24"/>
          <w:szCs w:val="24"/>
          <w:shd w:val="clear" w:color="auto" w:fill="FFFFFF"/>
        </w:rPr>
        <w:t>, 20(2), 267-276.</w:t>
      </w:r>
    </w:p>
    <w:p w14:paraId="56A409AB" w14:textId="77777777" w:rsidR="0004047F" w:rsidRDefault="0004047F" w:rsidP="00E95CB1">
      <w:pPr>
        <w:spacing w:after="0" w:line="360" w:lineRule="auto"/>
        <w:ind w:left="454" w:hanging="454"/>
        <w:jc w:val="both"/>
        <w:outlineLvl w:val="2"/>
        <w:rPr>
          <w:rFonts w:ascii="Arial" w:hAnsi="Arial" w:cs="Arial"/>
          <w:sz w:val="24"/>
          <w:szCs w:val="24"/>
          <w:shd w:val="clear" w:color="auto" w:fill="FFFFFF"/>
        </w:rPr>
      </w:pPr>
    </w:p>
    <w:p w14:paraId="5241C935" w14:textId="118BC32E" w:rsidR="00232DEC" w:rsidRDefault="00232DEC" w:rsidP="00E95CB1">
      <w:pPr>
        <w:spacing w:after="0" w:line="360" w:lineRule="auto"/>
        <w:ind w:left="454" w:hanging="454"/>
        <w:jc w:val="both"/>
        <w:outlineLvl w:val="2"/>
        <w:rPr>
          <w:rFonts w:ascii="Arial" w:hAnsi="Arial" w:cs="Arial"/>
          <w:sz w:val="24"/>
          <w:szCs w:val="24"/>
          <w:shd w:val="clear" w:color="auto" w:fill="FFFFFF"/>
        </w:rPr>
      </w:pPr>
      <w:r w:rsidRPr="00833FE3">
        <w:rPr>
          <w:rFonts w:ascii="Arial" w:hAnsi="Arial" w:cs="Arial"/>
          <w:sz w:val="24"/>
          <w:szCs w:val="24"/>
          <w:shd w:val="clear" w:color="auto" w:fill="FFFFFF"/>
        </w:rPr>
        <w:t>Moreira, F</w:t>
      </w:r>
      <w:r w:rsidR="00081E99">
        <w:rPr>
          <w:rFonts w:ascii="Arial" w:hAnsi="Arial" w:cs="Arial"/>
          <w:sz w:val="24"/>
          <w:szCs w:val="24"/>
          <w:shd w:val="clear" w:color="auto" w:fill="FFFFFF"/>
        </w:rPr>
        <w:t>. G;</w:t>
      </w:r>
      <w:r w:rsidRPr="00833FE3">
        <w:rPr>
          <w:rFonts w:ascii="Arial" w:hAnsi="Arial" w:cs="Arial"/>
          <w:sz w:val="24"/>
          <w:szCs w:val="24"/>
          <w:shd w:val="clear" w:color="auto" w:fill="FFFFFF"/>
        </w:rPr>
        <w:t xml:space="preserve"> da Silveira, D. X., &amp; Andreoli, S.</w:t>
      </w:r>
      <w:r w:rsidR="00251277">
        <w:rPr>
          <w:rFonts w:ascii="Arial" w:hAnsi="Arial" w:cs="Arial"/>
          <w:sz w:val="24"/>
          <w:szCs w:val="24"/>
          <w:shd w:val="clear" w:color="auto" w:fill="FFFFFF"/>
        </w:rPr>
        <w:t xml:space="preserve"> B.</w:t>
      </w:r>
      <w:r w:rsidRPr="00833FE3">
        <w:rPr>
          <w:rFonts w:ascii="Arial" w:hAnsi="Arial" w:cs="Arial"/>
          <w:sz w:val="24"/>
          <w:szCs w:val="24"/>
          <w:shd w:val="clear" w:color="auto" w:fill="FFFFFF"/>
        </w:rPr>
        <w:t xml:space="preserve"> (2006). Redução de danos do uso indevido de drogas no contexto da escola promotora de saúde. </w:t>
      </w:r>
      <w:r w:rsidRPr="00833FE3">
        <w:rPr>
          <w:rFonts w:ascii="Arial" w:hAnsi="Arial" w:cs="Arial"/>
          <w:i/>
          <w:iCs/>
          <w:sz w:val="24"/>
          <w:szCs w:val="24"/>
          <w:shd w:val="clear" w:color="auto" w:fill="FFFFFF"/>
        </w:rPr>
        <w:t>Ciência &amp; Saúde Coletiva</w:t>
      </w:r>
      <w:r w:rsidRPr="00833FE3">
        <w:rPr>
          <w:rFonts w:ascii="Arial" w:hAnsi="Arial" w:cs="Arial"/>
          <w:sz w:val="24"/>
          <w:szCs w:val="24"/>
          <w:shd w:val="clear" w:color="auto" w:fill="FFFFFF"/>
        </w:rPr>
        <w:t>, </w:t>
      </w:r>
      <w:r w:rsidRPr="00833FE3">
        <w:rPr>
          <w:rFonts w:ascii="Arial" w:hAnsi="Arial" w:cs="Arial"/>
          <w:i/>
          <w:iCs/>
          <w:sz w:val="24"/>
          <w:szCs w:val="24"/>
          <w:shd w:val="clear" w:color="auto" w:fill="FFFFFF"/>
        </w:rPr>
        <w:t>11</w:t>
      </w:r>
      <w:r>
        <w:rPr>
          <w:rFonts w:ascii="Arial" w:hAnsi="Arial" w:cs="Arial"/>
          <w:sz w:val="24"/>
          <w:szCs w:val="24"/>
          <w:shd w:val="clear" w:color="auto" w:fill="FFFFFF"/>
        </w:rPr>
        <w:t>(3), 807-816.</w:t>
      </w:r>
    </w:p>
    <w:p w14:paraId="07E7C5A7" w14:textId="77777777" w:rsidR="0004047F" w:rsidRDefault="0004047F" w:rsidP="00E95CB1">
      <w:pPr>
        <w:spacing w:after="0" w:line="360" w:lineRule="auto"/>
        <w:ind w:left="454" w:hanging="454"/>
        <w:jc w:val="both"/>
        <w:outlineLvl w:val="2"/>
        <w:rPr>
          <w:rFonts w:ascii="Arial" w:hAnsi="Arial" w:cs="Arial"/>
          <w:sz w:val="24"/>
          <w:szCs w:val="24"/>
          <w:shd w:val="clear" w:color="auto" w:fill="FFFFFF"/>
        </w:rPr>
      </w:pPr>
    </w:p>
    <w:p w14:paraId="40D0E692" w14:textId="539EBCFD"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3D21D5">
        <w:rPr>
          <w:rFonts w:ascii="Arial" w:hAnsi="Arial" w:cs="Arial"/>
          <w:color w:val="000000"/>
          <w:sz w:val="24"/>
          <w:szCs w:val="24"/>
          <w:shd w:val="clear" w:color="auto" w:fill="FFFFFF"/>
          <w:lang w:val="en-US"/>
        </w:rPr>
        <w:t>Larentis, C.</w:t>
      </w:r>
      <w:r w:rsidR="002D3B25" w:rsidRPr="003D21D5">
        <w:rPr>
          <w:rFonts w:ascii="Arial" w:hAnsi="Arial" w:cs="Arial"/>
          <w:color w:val="000000"/>
          <w:sz w:val="24"/>
          <w:szCs w:val="24"/>
          <w:shd w:val="clear" w:color="auto" w:fill="FFFFFF"/>
          <w:lang w:val="en-US"/>
        </w:rPr>
        <w:t xml:space="preserve"> P,</w:t>
      </w:r>
      <w:r w:rsidRPr="003D21D5">
        <w:rPr>
          <w:rFonts w:ascii="Arial" w:hAnsi="Arial" w:cs="Arial"/>
          <w:color w:val="000000"/>
          <w:sz w:val="24"/>
          <w:szCs w:val="24"/>
          <w:shd w:val="clear" w:color="auto" w:fill="FFFFFF"/>
          <w:lang w:val="en-US"/>
        </w:rPr>
        <w:t xml:space="preserve"> &amp; Maggi, A. (2012). </w:t>
      </w:r>
      <w:r w:rsidRPr="00E442A6">
        <w:rPr>
          <w:rFonts w:ascii="Arial" w:hAnsi="Arial" w:cs="Arial"/>
          <w:color w:val="000000"/>
          <w:sz w:val="24"/>
          <w:szCs w:val="24"/>
          <w:shd w:val="clear" w:color="auto" w:fill="FFFFFF"/>
        </w:rPr>
        <w:t>Centros de Atenção Psicossocial Álcool e Drogas e a Psicologia. </w:t>
      </w:r>
      <w:r w:rsidRPr="00E442A6">
        <w:rPr>
          <w:rFonts w:ascii="Arial" w:hAnsi="Arial" w:cs="Arial"/>
          <w:i/>
          <w:iCs/>
          <w:color w:val="000000"/>
          <w:sz w:val="24"/>
          <w:szCs w:val="24"/>
          <w:shd w:val="clear" w:color="auto" w:fill="FFFFFF"/>
        </w:rPr>
        <w:t>Aletheia</w:t>
      </w:r>
      <w:r w:rsidRPr="00E442A6">
        <w:rPr>
          <w:rFonts w:ascii="Arial" w:hAnsi="Arial" w:cs="Arial"/>
          <w:color w:val="000000"/>
          <w:sz w:val="24"/>
          <w:szCs w:val="24"/>
          <w:shd w:val="clear" w:color="auto" w:fill="FFFFFF"/>
        </w:rPr>
        <w:t>, </w:t>
      </w:r>
      <w:r w:rsidR="00251277">
        <w:rPr>
          <w:rFonts w:ascii="Arial" w:hAnsi="Arial" w:cs="Arial"/>
          <w:color w:val="000000"/>
          <w:sz w:val="24"/>
          <w:szCs w:val="24"/>
          <w:shd w:val="clear" w:color="auto" w:fill="FFFFFF"/>
        </w:rPr>
        <w:t>(</w:t>
      </w:r>
      <w:r w:rsidRPr="00E442A6">
        <w:rPr>
          <w:rFonts w:ascii="Arial" w:hAnsi="Arial" w:cs="Arial"/>
          <w:color w:val="000000"/>
          <w:sz w:val="24"/>
          <w:szCs w:val="24"/>
          <w:shd w:val="clear" w:color="auto" w:fill="FFFFFF"/>
        </w:rPr>
        <w:t>37</w:t>
      </w:r>
      <w:r w:rsidR="00251277">
        <w:rPr>
          <w:rFonts w:ascii="Arial" w:hAnsi="Arial" w:cs="Arial"/>
          <w:color w:val="000000"/>
          <w:sz w:val="24"/>
          <w:szCs w:val="24"/>
          <w:shd w:val="clear" w:color="auto" w:fill="FFFFFF"/>
        </w:rPr>
        <w:t>)</w:t>
      </w:r>
      <w:r w:rsidRPr="00E442A6">
        <w:rPr>
          <w:rFonts w:ascii="Arial" w:hAnsi="Arial" w:cs="Arial"/>
          <w:color w:val="000000"/>
          <w:sz w:val="24"/>
          <w:szCs w:val="24"/>
          <w:shd w:val="clear" w:color="auto" w:fill="FFFFFF"/>
        </w:rPr>
        <w:t>, 121-132.</w:t>
      </w:r>
    </w:p>
    <w:p w14:paraId="5EFE4E67"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292A5398" w14:textId="4ED2B5F9"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Pr>
          <w:rFonts w:ascii="Arial" w:hAnsi="Arial" w:cs="Arial"/>
          <w:color w:val="000000"/>
          <w:sz w:val="24"/>
          <w:szCs w:val="24"/>
          <w:shd w:val="clear" w:color="auto" w:fill="FFFFFF"/>
        </w:rPr>
        <w:t>Lima, A.</w:t>
      </w:r>
      <w:r w:rsidR="0004047F">
        <w:rPr>
          <w:rFonts w:ascii="Arial" w:hAnsi="Arial" w:cs="Arial"/>
          <w:color w:val="000000"/>
          <w:sz w:val="24"/>
          <w:szCs w:val="24"/>
          <w:shd w:val="clear" w:color="auto" w:fill="FFFFFF"/>
        </w:rPr>
        <w:t xml:space="preserve"> </w:t>
      </w:r>
      <w:r w:rsidRPr="00E442A6">
        <w:rPr>
          <w:rFonts w:ascii="Arial" w:hAnsi="Arial" w:cs="Arial"/>
          <w:color w:val="000000"/>
          <w:sz w:val="24"/>
          <w:szCs w:val="24"/>
          <w:shd w:val="clear" w:color="auto" w:fill="FFFFFF"/>
        </w:rPr>
        <w:t>F</w:t>
      </w:r>
      <w:r>
        <w:rPr>
          <w:rFonts w:ascii="Arial" w:hAnsi="Arial" w:cs="Arial"/>
          <w:color w:val="000000"/>
          <w:sz w:val="24"/>
          <w:szCs w:val="24"/>
          <w:shd w:val="clear" w:color="auto" w:fill="FFFFFF"/>
        </w:rPr>
        <w:t xml:space="preserve">. </w:t>
      </w:r>
      <w:r w:rsidRPr="00E442A6">
        <w:rPr>
          <w:rFonts w:ascii="Arial" w:hAnsi="Arial" w:cs="Arial"/>
          <w:color w:val="000000"/>
          <w:sz w:val="24"/>
          <w:szCs w:val="24"/>
          <w:shd w:val="clear" w:color="auto" w:fill="FFFFFF"/>
        </w:rPr>
        <w:t>(2008). Dependência de drogas e psicologia social: um estudo sobre o sentido das oficinas terapêuticas e o uso de drogas a partir da teoria de identidade. </w:t>
      </w:r>
      <w:r w:rsidRPr="00E442A6">
        <w:rPr>
          <w:rFonts w:ascii="Arial" w:hAnsi="Arial" w:cs="Arial"/>
          <w:i/>
          <w:iCs/>
          <w:color w:val="000000"/>
          <w:sz w:val="24"/>
          <w:szCs w:val="24"/>
          <w:shd w:val="clear" w:color="auto" w:fill="FFFFFF"/>
        </w:rPr>
        <w:t>Psicologia &amp; Sociedade</w:t>
      </w:r>
      <w:r w:rsidR="00251277">
        <w:rPr>
          <w:rFonts w:ascii="Arial" w:hAnsi="Arial" w:cs="Arial"/>
          <w:color w:val="000000"/>
          <w:sz w:val="24"/>
          <w:szCs w:val="24"/>
          <w:shd w:val="clear" w:color="auto" w:fill="FFFFFF"/>
        </w:rPr>
        <w:t xml:space="preserve">, </w:t>
      </w:r>
      <w:r w:rsidRPr="00E442A6">
        <w:rPr>
          <w:rFonts w:ascii="Arial" w:hAnsi="Arial" w:cs="Arial"/>
          <w:color w:val="000000"/>
          <w:sz w:val="24"/>
          <w:szCs w:val="24"/>
          <w:shd w:val="clear" w:color="auto" w:fill="FFFFFF"/>
        </w:rPr>
        <w:t> 20(1), 91-101.</w:t>
      </w:r>
    </w:p>
    <w:p w14:paraId="31E9D0D1"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57D5BEEA" w14:textId="71FCB804" w:rsidR="00232DEC" w:rsidRDefault="00232DEC" w:rsidP="00E95CB1">
      <w:pPr>
        <w:spacing w:after="0" w:line="360" w:lineRule="auto"/>
        <w:ind w:left="454" w:hanging="454"/>
        <w:jc w:val="both"/>
        <w:outlineLvl w:val="2"/>
        <w:rPr>
          <w:rFonts w:ascii="Arial" w:hAnsi="Arial" w:cs="Arial"/>
          <w:sz w:val="24"/>
          <w:szCs w:val="20"/>
          <w:shd w:val="clear" w:color="auto" w:fill="FFFFFF"/>
        </w:rPr>
      </w:pPr>
      <w:r w:rsidRPr="00282EBA">
        <w:rPr>
          <w:rFonts w:ascii="Arial" w:hAnsi="Arial" w:cs="Arial"/>
          <w:sz w:val="24"/>
          <w:szCs w:val="20"/>
          <w:shd w:val="clear" w:color="auto" w:fill="FFFFFF"/>
        </w:rPr>
        <w:t>Lovisi, G. M. (2000). </w:t>
      </w:r>
      <w:r w:rsidRPr="00282EBA">
        <w:rPr>
          <w:rFonts w:ascii="Arial" w:hAnsi="Arial" w:cs="Arial"/>
          <w:i/>
          <w:iCs/>
          <w:sz w:val="24"/>
          <w:szCs w:val="20"/>
          <w:shd w:val="clear" w:color="auto" w:fill="FFFFFF"/>
        </w:rPr>
        <w:t>Avaliação de distúrbios mentais em moradores de albergues públicos das cidades do Rio de Janeiro e de Niterói</w:t>
      </w:r>
      <w:r>
        <w:rPr>
          <w:rFonts w:ascii="Arial" w:hAnsi="Arial" w:cs="Arial"/>
          <w:sz w:val="24"/>
          <w:szCs w:val="20"/>
          <w:shd w:val="clear" w:color="auto" w:fill="FFFFFF"/>
        </w:rPr>
        <w:t> (Doctoral D</w:t>
      </w:r>
      <w:r w:rsidRPr="00282EBA">
        <w:rPr>
          <w:rFonts w:ascii="Arial" w:hAnsi="Arial" w:cs="Arial"/>
          <w:sz w:val="24"/>
          <w:szCs w:val="20"/>
          <w:shd w:val="clear" w:color="auto" w:fill="FFFFFF"/>
        </w:rPr>
        <w:t>issertation).</w:t>
      </w:r>
    </w:p>
    <w:p w14:paraId="072C6658" w14:textId="77777777" w:rsidR="0004047F" w:rsidRPr="002D3B25" w:rsidRDefault="0004047F" w:rsidP="00E95CB1">
      <w:pPr>
        <w:spacing w:after="0" w:line="360" w:lineRule="auto"/>
        <w:ind w:left="454" w:hanging="454"/>
        <w:jc w:val="both"/>
        <w:outlineLvl w:val="2"/>
        <w:rPr>
          <w:rStyle w:val="normaltextrun"/>
          <w:rFonts w:ascii="Arial" w:hAnsi="Arial" w:cs="Arial"/>
          <w:sz w:val="24"/>
          <w:szCs w:val="24"/>
        </w:rPr>
      </w:pPr>
    </w:p>
    <w:p w14:paraId="3E0A08E6" w14:textId="4F351E3F"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833FE3">
        <w:rPr>
          <w:rFonts w:ascii="Arial" w:hAnsi="Arial" w:cs="Arial"/>
          <w:color w:val="000000"/>
          <w:sz w:val="24"/>
          <w:szCs w:val="24"/>
          <w:shd w:val="clear" w:color="auto" w:fill="FFFFFF"/>
        </w:rPr>
        <w:t>Lins</w:t>
      </w:r>
      <w:r w:rsidR="002D3B25">
        <w:rPr>
          <w:rFonts w:ascii="Arial" w:hAnsi="Arial" w:cs="Arial"/>
          <w:color w:val="000000"/>
          <w:sz w:val="24"/>
          <w:szCs w:val="24"/>
          <w:shd w:val="clear" w:color="auto" w:fill="FFFFFF"/>
        </w:rPr>
        <w:t>, J</w:t>
      </w:r>
      <w:r w:rsidR="00251277">
        <w:rPr>
          <w:rFonts w:ascii="Arial" w:hAnsi="Arial" w:cs="Arial"/>
          <w:color w:val="000000"/>
          <w:sz w:val="24"/>
          <w:szCs w:val="24"/>
          <w:shd w:val="clear" w:color="auto" w:fill="FFFFFF"/>
        </w:rPr>
        <w:t>;</w:t>
      </w:r>
      <w:r w:rsidR="002D3B25">
        <w:rPr>
          <w:rFonts w:ascii="Arial" w:hAnsi="Arial" w:cs="Arial"/>
          <w:color w:val="000000"/>
          <w:sz w:val="24"/>
          <w:szCs w:val="24"/>
          <w:shd w:val="clear" w:color="auto" w:fill="FFFFFF"/>
        </w:rPr>
        <w:t xml:space="preserve"> Pimentel, P</w:t>
      </w:r>
      <w:r w:rsidR="00251277">
        <w:rPr>
          <w:rFonts w:ascii="Arial" w:hAnsi="Arial" w:cs="Arial"/>
          <w:color w:val="000000"/>
          <w:sz w:val="24"/>
          <w:szCs w:val="24"/>
          <w:shd w:val="clear" w:color="auto" w:fill="FFFFFF"/>
        </w:rPr>
        <w:t>;</w:t>
      </w:r>
      <w:r w:rsidRPr="00833FE3">
        <w:rPr>
          <w:rFonts w:ascii="Arial" w:hAnsi="Arial" w:cs="Arial"/>
          <w:color w:val="000000"/>
          <w:sz w:val="24"/>
          <w:szCs w:val="24"/>
          <w:shd w:val="clear" w:color="auto" w:fill="FFFFFF"/>
        </w:rPr>
        <w:t xml:space="preserve"> </w:t>
      </w:r>
      <w:r w:rsidR="0004047F">
        <w:rPr>
          <w:rFonts w:ascii="Arial" w:hAnsi="Arial" w:cs="Arial"/>
          <w:color w:val="000000"/>
          <w:sz w:val="24"/>
          <w:szCs w:val="24"/>
          <w:shd w:val="clear" w:color="auto" w:fill="FFFFFF"/>
        </w:rPr>
        <w:t xml:space="preserve">&amp; </w:t>
      </w:r>
      <w:r w:rsidRPr="00833FE3">
        <w:rPr>
          <w:rFonts w:ascii="Arial" w:hAnsi="Arial" w:cs="Arial"/>
          <w:color w:val="000000"/>
          <w:sz w:val="24"/>
          <w:szCs w:val="24"/>
          <w:shd w:val="clear" w:color="auto" w:fill="FFFFFF"/>
        </w:rPr>
        <w:t>Uchôa, R. (</w:t>
      </w:r>
      <w:r w:rsidR="0004047F">
        <w:rPr>
          <w:rFonts w:ascii="Arial" w:hAnsi="Arial" w:cs="Arial"/>
          <w:color w:val="000000"/>
          <w:sz w:val="24"/>
          <w:szCs w:val="24"/>
          <w:shd w:val="clear" w:color="auto" w:fill="FFFFFF"/>
        </w:rPr>
        <w:t>2010</w:t>
      </w:r>
      <w:r w:rsidRPr="00833FE3">
        <w:rPr>
          <w:rFonts w:ascii="Arial" w:hAnsi="Arial" w:cs="Arial"/>
          <w:color w:val="000000"/>
          <w:sz w:val="24"/>
          <w:szCs w:val="24"/>
          <w:shd w:val="clear" w:color="auto" w:fill="FFFFFF"/>
        </w:rPr>
        <w:t xml:space="preserve">). </w:t>
      </w:r>
      <w:r w:rsidRPr="00282EBA">
        <w:rPr>
          <w:rFonts w:ascii="Arial" w:hAnsi="Arial" w:cs="Arial"/>
          <w:i/>
          <w:color w:val="000000"/>
          <w:sz w:val="24"/>
          <w:szCs w:val="24"/>
          <w:shd w:val="clear" w:color="auto" w:fill="FFFFFF"/>
        </w:rPr>
        <w:t>Sobre drogas e Redução de Danos - o cotidiano dos profissionais de saúde no programa +Vida no Recife</w:t>
      </w:r>
      <w:r w:rsidR="0004047F">
        <w:rPr>
          <w:rFonts w:ascii="Arial" w:hAnsi="Arial" w:cs="Arial"/>
          <w:color w:val="000000"/>
          <w:sz w:val="24"/>
          <w:szCs w:val="24"/>
          <w:shd w:val="clear" w:color="auto" w:fill="FFFFFF"/>
        </w:rPr>
        <w:t>. Recife</w:t>
      </w:r>
      <w:r w:rsidRPr="00833FE3">
        <w:rPr>
          <w:rFonts w:ascii="Arial" w:hAnsi="Arial" w:cs="Arial"/>
          <w:color w:val="000000"/>
          <w:sz w:val="24"/>
          <w:szCs w:val="24"/>
          <w:shd w:val="clear" w:color="auto" w:fill="FFFFFF"/>
        </w:rPr>
        <w:t>.</w:t>
      </w:r>
    </w:p>
    <w:p w14:paraId="50725C4A"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22043CFE" w14:textId="45D9F100" w:rsidR="00232DEC" w:rsidRDefault="002D3B25" w:rsidP="00E95CB1">
      <w:pPr>
        <w:spacing w:after="0" w:line="360" w:lineRule="auto"/>
        <w:ind w:left="454" w:hanging="454"/>
        <w:jc w:val="both"/>
        <w:outlineLvl w:val="2"/>
        <w:rPr>
          <w:rStyle w:val="eop"/>
          <w:rFonts w:ascii="Arial" w:hAnsi="Arial" w:cs="Arial"/>
          <w:sz w:val="24"/>
          <w:szCs w:val="24"/>
        </w:rPr>
      </w:pPr>
      <w:r>
        <w:rPr>
          <w:rStyle w:val="normaltextrun"/>
          <w:rFonts w:ascii="Arial" w:hAnsi="Arial" w:cs="Arial"/>
          <w:sz w:val="24"/>
          <w:szCs w:val="24"/>
        </w:rPr>
        <w:t>Martins, M. C</w:t>
      </w:r>
      <w:r w:rsidR="00251277">
        <w:rPr>
          <w:rStyle w:val="normaltextrun"/>
          <w:rFonts w:ascii="Arial" w:hAnsi="Arial" w:cs="Arial"/>
          <w:sz w:val="24"/>
          <w:szCs w:val="24"/>
        </w:rPr>
        <w:t>;</w:t>
      </w:r>
      <w:r w:rsidR="00232DEC" w:rsidRPr="00514321">
        <w:rPr>
          <w:rStyle w:val="normaltextrun"/>
          <w:rFonts w:ascii="Arial" w:hAnsi="Arial" w:cs="Arial"/>
          <w:sz w:val="24"/>
          <w:szCs w:val="24"/>
        </w:rPr>
        <w:t xml:space="preserve"> &amp; </w:t>
      </w:r>
      <w:r w:rsidR="00232DEC" w:rsidRPr="00514321">
        <w:rPr>
          <w:rStyle w:val="spellingerror"/>
          <w:rFonts w:ascii="Arial" w:hAnsi="Arial" w:cs="Arial"/>
          <w:sz w:val="24"/>
          <w:szCs w:val="24"/>
        </w:rPr>
        <w:t>Pillon</w:t>
      </w:r>
      <w:r w:rsidR="00232DEC" w:rsidRPr="00514321">
        <w:rPr>
          <w:rStyle w:val="normaltextrun"/>
          <w:rFonts w:ascii="Arial" w:hAnsi="Arial" w:cs="Arial"/>
          <w:sz w:val="24"/>
          <w:szCs w:val="24"/>
        </w:rPr>
        <w:t xml:space="preserve">, S. C. (2008). </w:t>
      </w:r>
      <w:r w:rsidR="00232DEC" w:rsidRPr="00833FE3">
        <w:rPr>
          <w:rStyle w:val="normaltextrun"/>
          <w:rFonts w:ascii="Arial" w:hAnsi="Arial" w:cs="Arial"/>
          <w:sz w:val="24"/>
          <w:szCs w:val="24"/>
        </w:rPr>
        <w:t>A relação entre a iniciação do uso de drogas e o primeiro ato infracional entre os adolescentes em conflito com a lei. </w:t>
      </w:r>
      <w:r w:rsidR="00232DEC" w:rsidRPr="00833FE3">
        <w:rPr>
          <w:rStyle w:val="normaltextrun"/>
          <w:rFonts w:ascii="Arial" w:hAnsi="Arial" w:cs="Arial"/>
          <w:i/>
          <w:iCs/>
          <w:sz w:val="24"/>
          <w:szCs w:val="24"/>
        </w:rPr>
        <w:t>Cadernos de Saúde Pública</w:t>
      </w:r>
      <w:r w:rsidR="00232DEC" w:rsidRPr="00833FE3">
        <w:rPr>
          <w:rStyle w:val="normaltextrun"/>
          <w:rFonts w:ascii="Arial" w:hAnsi="Arial" w:cs="Arial"/>
          <w:sz w:val="24"/>
          <w:szCs w:val="24"/>
        </w:rPr>
        <w:t>, </w:t>
      </w:r>
      <w:r w:rsidR="00232DEC" w:rsidRPr="00833FE3">
        <w:rPr>
          <w:rStyle w:val="normaltextrun"/>
          <w:rFonts w:ascii="Arial" w:hAnsi="Arial" w:cs="Arial"/>
          <w:i/>
          <w:iCs/>
          <w:sz w:val="24"/>
          <w:szCs w:val="24"/>
        </w:rPr>
        <w:t>24</w:t>
      </w:r>
      <w:r w:rsidR="00232DEC" w:rsidRPr="00833FE3">
        <w:rPr>
          <w:rStyle w:val="normaltextrun"/>
          <w:rFonts w:ascii="Arial" w:hAnsi="Arial" w:cs="Arial"/>
          <w:sz w:val="24"/>
          <w:szCs w:val="24"/>
        </w:rPr>
        <w:t>(5), 1112-1120.</w:t>
      </w:r>
      <w:r w:rsidR="00232DEC" w:rsidRPr="00833FE3">
        <w:rPr>
          <w:rStyle w:val="eop"/>
          <w:rFonts w:ascii="Arial" w:hAnsi="Arial" w:cs="Arial"/>
          <w:sz w:val="24"/>
          <w:szCs w:val="24"/>
        </w:rPr>
        <w:t> </w:t>
      </w:r>
    </w:p>
    <w:p w14:paraId="54FF61BE" w14:textId="7078CC50" w:rsidR="0092588C" w:rsidRDefault="0092588C" w:rsidP="00E95CB1">
      <w:pPr>
        <w:spacing w:after="0" w:line="360" w:lineRule="auto"/>
        <w:ind w:left="454" w:hanging="454"/>
        <w:jc w:val="both"/>
        <w:outlineLvl w:val="2"/>
        <w:rPr>
          <w:rStyle w:val="eop"/>
          <w:rFonts w:ascii="Arial" w:hAnsi="Arial" w:cs="Arial"/>
          <w:sz w:val="24"/>
          <w:szCs w:val="24"/>
        </w:rPr>
      </w:pPr>
    </w:p>
    <w:p w14:paraId="65431F42" w14:textId="35FE39CE" w:rsidR="0092588C" w:rsidRPr="0092588C" w:rsidRDefault="0092588C" w:rsidP="00E95CB1">
      <w:pPr>
        <w:spacing w:after="0" w:line="360" w:lineRule="auto"/>
        <w:ind w:left="454" w:hanging="454"/>
        <w:jc w:val="both"/>
        <w:outlineLvl w:val="2"/>
        <w:rPr>
          <w:rStyle w:val="eop"/>
          <w:rFonts w:ascii="Arial" w:hAnsi="Arial" w:cs="Arial"/>
          <w:sz w:val="24"/>
          <w:szCs w:val="24"/>
        </w:rPr>
      </w:pPr>
      <w:r w:rsidRPr="0092588C">
        <w:rPr>
          <w:rFonts w:ascii="Arial" w:hAnsi="Arial" w:cs="Arial"/>
          <w:color w:val="222222"/>
          <w:sz w:val="24"/>
          <w:szCs w:val="24"/>
          <w:shd w:val="clear" w:color="auto" w:fill="FFFFFF"/>
        </w:rPr>
        <w:t>Neves, E. A. S., &amp; Segatto, M. L. (2010). Drogas lícitas e ilícitas: uma temática contemporânea. </w:t>
      </w:r>
      <w:r w:rsidRPr="0092588C">
        <w:rPr>
          <w:rFonts w:ascii="Arial" w:hAnsi="Arial" w:cs="Arial"/>
          <w:i/>
          <w:iCs/>
          <w:color w:val="222222"/>
          <w:sz w:val="24"/>
          <w:szCs w:val="24"/>
          <w:shd w:val="clear" w:color="auto" w:fill="FFFFFF"/>
        </w:rPr>
        <w:t>Revista da Católica</w:t>
      </w:r>
      <w:r w:rsidRPr="0092588C">
        <w:rPr>
          <w:rFonts w:ascii="Arial" w:hAnsi="Arial" w:cs="Arial"/>
          <w:color w:val="222222"/>
          <w:sz w:val="24"/>
          <w:szCs w:val="24"/>
          <w:shd w:val="clear" w:color="auto" w:fill="FFFFFF"/>
        </w:rPr>
        <w:t>, </w:t>
      </w:r>
      <w:r w:rsidRPr="0092588C">
        <w:rPr>
          <w:rFonts w:ascii="Arial" w:hAnsi="Arial" w:cs="Arial"/>
          <w:i/>
          <w:iCs/>
          <w:color w:val="222222"/>
          <w:sz w:val="24"/>
          <w:szCs w:val="24"/>
          <w:shd w:val="clear" w:color="auto" w:fill="FFFFFF"/>
        </w:rPr>
        <w:t>2</w:t>
      </w:r>
      <w:r w:rsidRPr="0092588C">
        <w:rPr>
          <w:rFonts w:ascii="Arial" w:hAnsi="Arial" w:cs="Arial"/>
          <w:color w:val="222222"/>
          <w:sz w:val="24"/>
          <w:szCs w:val="24"/>
          <w:shd w:val="clear" w:color="auto" w:fill="FFFFFF"/>
        </w:rPr>
        <w:t>(4).</w:t>
      </w:r>
    </w:p>
    <w:p w14:paraId="3D78A823" w14:textId="77777777" w:rsidR="0004047F" w:rsidRDefault="0004047F" w:rsidP="00E95CB1">
      <w:pPr>
        <w:spacing w:after="0" w:line="360" w:lineRule="auto"/>
        <w:ind w:left="454" w:hanging="454"/>
        <w:jc w:val="both"/>
        <w:outlineLvl w:val="2"/>
        <w:rPr>
          <w:rStyle w:val="eop"/>
          <w:rFonts w:ascii="Arial" w:hAnsi="Arial" w:cs="Arial"/>
          <w:sz w:val="24"/>
          <w:szCs w:val="24"/>
        </w:rPr>
      </w:pPr>
    </w:p>
    <w:p w14:paraId="17A4A329" w14:textId="12F66012" w:rsidR="00232DEC" w:rsidRDefault="00232DEC" w:rsidP="00E95CB1">
      <w:pPr>
        <w:spacing w:after="0" w:line="360" w:lineRule="auto"/>
        <w:ind w:left="454" w:hanging="454"/>
        <w:jc w:val="both"/>
        <w:outlineLvl w:val="2"/>
        <w:rPr>
          <w:rFonts w:ascii="Arial" w:hAnsi="Arial" w:cs="Arial"/>
          <w:color w:val="000000"/>
          <w:sz w:val="24"/>
          <w:szCs w:val="24"/>
        </w:rPr>
      </w:pPr>
      <w:r w:rsidRPr="00833FE3">
        <w:rPr>
          <w:rFonts w:ascii="Arial" w:hAnsi="Arial" w:cs="Arial"/>
          <w:color w:val="000000"/>
          <w:sz w:val="24"/>
          <w:szCs w:val="24"/>
        </w:rPr>
        <w:t>Noto, A</w:t>
      </w:r>
      <w:r>
        <w:rPr>
          <w:rFonts w:ascii="Arial" w:hAnsi="Arial" w:cs="Arial"/>
          <w:color w:val="000000"/>
          <w:sz w:val="24"/>
          <w:szCs w:val="24"/>
        </w:rPr>
        <w:t>.</w:t>
      </w:r>
      <w:r w:rsidRPr="00833FE3">
        <w:rPr>
          <w:rFonts w:ascii="Arial" w:hAnsi="Arial" w:cs="Arial"/>
          <w:color w:val="000000"/>
          <w:sz w:val="24"/>
          <w:szCs w:val="24"/>
        </w:rPr>
        <w:t xml:space="preserve"> R</w:t>
      </w:r>
      <w:r w:rsidR="00251277">
        <w:rPr>
          <w:rFonts w:ascii="Arial" w:hAnsi="Arial" w:cs="Arial"/>
          <w:color w:val="000000"/>
          <w:sz w:val="24"/>
          <w:szCs w:val="24"/>
        </w:rPr>
        <w:t>;</w:t>
      </w:r>
      <w:r w:rsidRPr="00833FE3">
        <w:rPr>
          <w:rFonts w:ascii="Arial" w:hAnsi="Arial" w:cs="Arial"/>
          <w:color w:val="000000"/>
          <w:sz w:val="24"/>
          <w:szCs w:val="24"/>
        </w:rPr>
        <w:t xml:space="preserve"> &amp; Galduróz, J</w:t>
      </w:r>
      <w:r>
        <w:rPr>
          <w:rFonts w:ascii="Arial" w:hAnsi="Arial" w:cs="Arial"/>
          <w:color w:val="000000"/>
          <w:sz w:val="24"/>
          <w:szCs w:val="24"/>
        </w:rPr>
        <w:t>.</w:t>
      </w:r>
      <w:r w:rsidRPr="00833FE3">
        <w:rPr>
          <w:rFonts w:ascii="Arial" w:hAnsi="Arial" w:cs="Arial"/>
          <w:color w:val="000000"/>
          <w:sz w:val="24"/>
          <w:szCs w:val="24"/>
        </w:rPr>
        <w:t xml:space="preserve"> C</w:t>
      </w:r>
      <w:r>
        <w:rPr>
          <w:rFonts w:ascii="Arial" w:hAnsi="Arial" w:cs="Arial"/>
          <w:color w:val="000000"/>
          <w:sz w:val="24"/>
          <w:szCs w:val="24"/>
        </w:rPr>
        <w:t>.</w:t>
      </w:r>
      <w:r w:rsidRPr="00833FE3">
        <w:rPr>
          <w:rFonts w:ascii="Arial" w:hAnsi="Arial" w:cs="Arial"/>
          <w:color w:val="000000"/>
          <w:sz w:val="24"/>
          <w:szCs w:val="24"/>
        </w:rPr>
        <w:t xml:space="preserve"> F. (1999). O uso de drogas psicotrópicas e a prevenção no Brasil. </w:t>
      </w:r>
      <w:r w:rsidRPr="00833FE3">
        <w:rPr>
          <w:rFonts w:ascii="Arial" w:hAnsi="Arial" w:cs="Arial"/>
          <w:i/>
          <w:iCs/>
          <w:color w:val="000000"/>
          <w:sz w:val="24"/>
          <w:szCs w:val="24"/>
        </w:rPr>
        <w:t>Ciência &amp; Saúde Coletiva</w:t>
      </w:r>
      <w:r w:rsidRPr="00833FE3">
        <w:rPr>
          <w:rFonts w:ascii="Arial" w:hAnsi="Arial" w:cs="Arial"/>
          <w:color w:val="000000"/>
          <w:sz w:val="24"/>
          <w:szCs w:val="24"/>
        </w:rPr>
        <w:t>, </w:t>
      </w:r>
      <w:r w:rsidRPr="00833FE3">
        <w:rPr>
          <w:rFonts w:ascii="Arial" w:hAnsi="Arial" w:cs="Arial"/>
          <w:i/>
          <w:iCs/>
          <w:color w:val="000000"/>
          <w:sz w:val="24"/>
          <w:szCs w:val="24"/>
        </w:rPr>
        <w:t>4</w:t>
      </w:r>
      <w:r w:rsidRPr="00833FE3">
        <w:rPr>
          <w:rFonts w:ascii="Arial" w:hAnsi="Arial" w:cs="Arial"/>
          <w:color w:val="000000"/>
          <w:sz w:val="24"/>
          <w:szCs w:val="24"/>
        </w:rPr>
        <w:t>(1), 145-151.</w:t>
      </w:r>
    </w:p>
    <w:p w14:paraId="4E8D4A54" w14:textId="77777777" w:rsidR="0004047F" w:rsidRDefault="0004047F" w:rsidP="00E95CB1">
      <w:pPr>
        <w:spacing w:after="0" w:line="360" w:lineRule="auto"/>
        <w:ind w:left="454" w:hanging="454"/>
        <w:jc w:val="both"/>
        <w:outlineLvl w:val="2"/>
        <w:rPr>
          <w:rFonts w:ascii="Arial" w:hAnsi="Arial" w:cs="Arial"/>
          <w:color w:val="000000"/>
          <w:sz w:val="24"/>
          <w:szCs w:val="24"/>
        </w:rPr>
      </w:pPr>
    </w:p>
    <w:p w14:paraId="221408EE" w14:textId="1D6958CD" w:rsidR="00232DEC" w:rsidRDefault="00232DEC" w:rsidP="00E95CB1">
      <w:pPr>
        <w:spacing w:after="0" w:line="360" w:lineRule="auto"/>
        <w:ind w:left="454" w:hanging="454"/>
        <w:jc w:val="both"/>
        <w:outlineLvl w:val="2"/>
        <w:rPr>
          <w:rFonts w:ascii="Arial" w:hAnsi="Arial" w:cs="Arial"/>
          <w:sz w:val="24"/>
          <w:szCs w:val="24"/>
        </w:rPr>
      </w:pPr>
      <w:r w:rsidRPr="00833FE3">
        <w:rPr>
          <w:rFonts w:ascii="Arial" w:hAnsi="Arial" w:cs="Arial"/>
          <w:sz w:val="24"/>
          <w:szCs w:val="24"/>
        </w:rPr>
        <w:t xml:space="preserve">Passos, E. H. &amp; Souza, T. P. (2011). Redução de danos e saúde pública: construções alternativas à política global de “guerra às drogas”. </w:t>
      </w:r>
      <w:r w:rsidRPr="00A95382">
        <w:rPr>
          <w:rFonts w:ascii="Arial" w:hAnsi="Arial" w:cs="Arial"/>
          <w:i/>
          <w:sz w:val="24"/>
          <w:szCs w:val="24"/>
        </w:rPr>
        <w:t>Psicologia &amp; Sociedade</w:t>
      </w:r>
      <w:r w:rsidRPr="00833FE3">
        <w:rPr>
          <w:rFonts w:ascii="Arial" w:hAnsi="Arial" w:cs="Arial"/>
          <w:sz w:val="24"/>
          <w:szCs w:val="24"/>
        </w:rPr>
        <w:t xml:space="preserve">, 23(1), 154-162. </w:t>
      </w:r>
    </w:p>
    <w:p w14:paraId="6D80739B" w14:textId="77777777" w:rsidR="0004047F" w:rsidRDefault="0004047F" w:rsidP="00E95CB1">
      <w:pPr>
        <w:spacing w:after="0" w:line="360" w:lineRule="auto"/>
        <w:ind w:left="454" w:hanging="454"/>
        <w:jc w:val="both"/>
        <w:outlineLvl w:val="2"/>
        <w:rPr>
          <w:rFonts w:ascii="Arial" w:hAnsi="Arial" w:cs="Arial"/>
          <w:sz w:val="24"/>
          <w:szCs w:val="24"/>
        </w:rPr>
      </w:pPr>
    </w:p>
    <w:p w14:paraId="75A74C4D" w14:textId="73DFF7EB" w:rsidR="00232DEC" w:rsidRDefault="00232DEC" w:rsidP="00E95CB1">
      <w:pPr>
        <w:spacing w:after="0" w:line="360" w:lineRule="auto"/>
        <w:ind w:left="454" w:hanging="454"/>
        <w:jc w:val="both"/>
        <w:outlineLvl w:val="2"/>
        <w:rPr>
          <w:rFonts w:ascii="Arial" w:hAnsi="Arial" w:cs="Arial"/>
          <w:sz w:val="24"/>
          <w:szCs w:val="24"/>
          <w:shd w:val="clear" w:color="auto" w:fill="FFFFFF"/>
        </w:rPr>
      </w:pPr>
      <w:r w:rsidRPr="00833FE3">
        <w:rPr>
          <w:rFonts w:ascii="Arial" w:hAnsi="Arial" w:cs="Arial"/>
          <w:sz w:val="24"/>
          <w:szCs w:val="24"/>
          <w:shd w:val="clear" w:color="auto" w:fill="FFFFFF"/>
        </w:rPr>
        <w:lastRenderedPageBreak/>
        <w:t>Queiroz, I. S. D. (2001). Os programas de redução de danos como espaços de exercício da cidadania dos usuários de drogas. </w:t>
      </w:r>
      <w:r w:rsidRPr="00833FE3">
        <w:rPr>
          <w:rFonts w:ascii="Arial" w:hAnsi="Arial" w:cs="Arial"/>
          <w:i/>
          <w:iCs/>
          <w:sz w:val="24"/>
          <w:szCs w:val="24"/>
          <w:shd w:val="clear" w:color="auto" w:fill="FFFFFF"/>
        </w:rPr>
        <w:t>Psicologia: ciência e profissão</w:t>
      </w:r>
      <w:r w:rsidRPr="00833FE3">
        <w:rPr>
          <w:rFonts w:ascii="Arial" w:hAnsi="Arial" w:cs="Arial"/>
          <w:sz w:val="24"/>
          <w:szCs w:val="24"/>
          <w:shd w:val="clear" w:color="auto" w:fill="FFFFFF"/>
        </w:rPr>
        <w:t>, </w:t>
      </w:r>
      <w:r w:rsidRPr="00833FE3">
        <w:rPr>
          <w:rFonts w:ascii="Arial" w:hAnsi="Arial" w:cs="Arial"/>
          <w:i/>
          <w:iCs/>
          <w:sz w:val="24"/>
          <w:szCs w:val="24"/>
          <w:shd w:val="clear" w:color="auto" w:fill="FFFFFF"/>
        </w:rPr>
        <w:t>21</w:t>
      </w:r>
      <w:r w:rsidRPr="00833FE3">
        <w:rPr>
          <w:rFonts w:ascii="Arial" w:hAnsi="Arial" w:cs="Arial"/>
          <w:sz w:val="24"/>
          <w:szCs w:val="24"/>
          <w:shd w:val="clear" w:color="auto" w:fill="FFFFFF"/>
        </w:rPr>
        <w:t>(4), 2-15.</w:t>
      </w:r>
    </w:p>
    <w:p w14:paraId="7236E0E3" w14:textId="77777777" w:rsidR="0004047F" w:rsidRDefault="0004047F" w:rsidP="00E95CB1">
      <w:pPr>
        <w:spacing w:after="0" w:line="360" w:lineRule="auto"/>
        <w:ind w:left="454" w:hanging="454"/>
        <w:jc w:val="both"/>
        <w:outlineLvl w:val="2"/>
        <w:rPr>
          <w:rFonts w:ascii="Arial" w:hAnsi="Arial" w:cs="Arial"/>
          <w:sz w:val="24"/>
          <w:szCs w:val="24"/>
          <w:shd w:val="clear" w:color="auto" w:fill="FFFFFF"/>
        </w:rPr>
      </w:pPr>
    </w:p>
    <w:p w14:paraId="2E272EDE" w14:textId="3F7583AC" w:rsidR="00232DEC" w:rsidRDefault="00232DEC" w:rsidP="00E95CB1">
      <w:pPr>
        <w:spacing w:after="0" w:line="360" w:lineRule="auto"/>
        <w:ind w:left="454" w:hanging="454"/>
        <w:jc w:val="both"/>
        <w:outlineLvl w:val="2"/>
        <w:rPr>
          <w:rFonts w:ascii="Arial" w:hAnsi="Arial" w:cs="Arial"/>
          <w:sz w:val="24"/>
          <w:szCs w:val="24"/>
          <w:shd w:val="clear" w:color="auto" w:fill="FFFFFF"/>
        </w:rPr>
      </w:pPr>
      <w:r w:rsidRPr="00A95382">
        <w:rPr>
          <w:rFonts w:ascii="Arial" w:hAnsi="Arial" w:cs="Arial"/>
          <w:sz w:val="24"/>
          <w:szCs w:val="24"/>
          <w:shd w:val="clear" w:color="auto" w:fill="FFFFFF"/>
        </w:rPr>
        <w:t>Romanini, M</w:t>
      </w:r>
      <w:r w:rsidR="0092588C">
        <w:rPr>
          <w:rFonts w:ascii="Arial" w:hAnsi="Arial" w:cs="Arial"/>
          <w:sz w:val="24"/>
          <w:szCs w:val="24"/>
          <w:shd w:val="clear" w:color="auto" w:fill="FFFFFF"/>
        </w:rPr>
        <w:t>;</w:t>
      </w:r>
      <w:r w:rsidRPr="00A95382">
        <w:rPr>
          <w:rFonts w:ascii="Arial" w:hAnsi="Arial" w:cs="Arial"/>
          <w:sz w:val="24"/>
          <w:szCs w:val="24"/>
          <w:shd w:val="clear" w:color="auto" w:fill="FFFFFF"/>
        </w:rPr>
        <w:t xml:space="preserve"> &amp; Roso, A. (2012)</w:t>
      </w:r>
      <w:r>
        <w:rPr>
          <w:rFonts w:ascii="Arial" w:hAnsi="Arial" w:cs="Arial"/>
          <w:sz w:val="24"/>
          <w:szCs w:val="24"/>
          <w:shd w:val="clear" w:color="auto" w:fill="FFFFFF"/>
        </w:rPr>
        <w:t xml:space="preserve">. </w:t>
      </w:r>
      <w:r w:rsidRPr="00833FE3">
        <w:rPr>
          <w:rFonts w:ascii="Arial" w:hAnsi="Arial" w:cs="Arial"/>
          <w:sz w:val="24"/>
          <w:szCs w:val="24"/>
          <w:shd w:val="clear" w:color="auto" w:fill="FFFFFF"/>
        </w:rPr>
        <w:t>Mídia e crack: promovendo saúde ou reforçando relações de dominação? </w:t>
      </w:r>
      <w:r w:rsidRPr="00833FE3">
        <w:rPr>
          <w:rFonts w:ascii="Arial" w:hAnsi="Arial" w:cs="Arial"/>
          <w:i/>
          <w:iCs/>
          <w:sz w:val="24"/>
          <w:szCs w:val="24"/>
          <w:shd w:val="clear" w:color="auto" w:fill="FFFFFF"/>
        </w:rPr>
        <w:t>Psicologia Ciência e Profissão</w:t>
      </w:r>
      <w:r w:rsidRPr="00833FE3">
        <w:rPr>
          <w:rFonts w:ascii="Arial" w:hAnsi="Arial" w:cs="Arial"/>
          <w:sz w:val="24"/>
          <w:szCs w:val="24"/>
          <w:shd w:val="clear" w:color="auto" w:fill="FFFFFF"/>
        </w:rPr>
        <w:t>, </w:t>
      </w:r>
      <w:r w:rsidRPr="00833FE3">
        <w:rPr>
          <w:rFonts w:ascii="Arial" w:hAnsi="Arial" w:cs="Arial"/>
          <w:i/>
          <w:iCs/>
          <w:sz w:val="24"/>
          <w:szCs w:val="24"/>
          <w:shd w:val="clear" w:color="auto" w:fill="FFFFFF"/>
        </w:rPr>
        <w:t>32</w:t>
      </w:r>
      <w:r>
        <w:rPr>
          <w:rFonts w:ascii="Arial" w:hAnsi="Arial" w:cs="Arial"/>
          <w:sz w:val="24"/>
          <w:szCs w:val="24"/>
          <w:shd w:val="clear" w:color="auto" w:fill="FFFFFF"/>
        </w:rPr>
        <w:t>(1), 82-97.</w:t>
      </w:r>
    </w:p>
    <w:p w14:paraId="33F5ACB9" w14:textId="77777777" w:rsidR="0004047F" w:rsidRDefault="0004047F" w:rsidP="00E95CB1">
      <w:pPr>
        <w:spacing w:after="0" w:line="360" w:lineRule="auto"/>
        <w:ind w:left="454" w:hanging="454"/>
        <w:jc w:val="both"/>
        <w:outlineLvl w:val="2"/>
        <w:rPr>
          <w:rFonts w:ascii="Arial" w:hAnsi="Arial" w:cs="Arial"/>
          <w:sz w:val="24"/>
          <w:szCs w:val="24"/>
          <w:shd w:val="clear" w:color="auto" w:fill="FFFFFF"/>
        </w:rPr>
      </w:pPr>
    </w:p>
    <w:p w14:paraId="303DCF18" w14:textId="403D8B55" w:rsidR="00232DEC" w:rsidRDefault="002D3B25" w:rsidP="00E95CB1">
      <w:pPr>
        <w:spacing w:after="0" w:line="360" w:lineRule="auto"/>
        <w:ind w:left="454" w:hanging="454"/>
        <w:jc w:val="both"/>
        <w:outlineLvl w:val="2"/>
        <w:rPr>
          <w:rFonts w:ascii="Arial" w:hAnsi="Arial" w:cs="Arial"/>
          <w:sz w:val="24"/>
          <w:szCs w:val="20"/>
          <w:shd w:val="clear" w:color="auto" w:fill="FFFFFF"/>
        </w:rPr>
      </w:pPr>
      <w:r>
        <w:rPr>
          <w:rFonts w:ascii="Arial" w:hAnsi="Arial" w:cs="Arial"/>
          <w:sz w:val="24"/>
          <w:szCs w:val="20"/>
          <w:shd w:val="clear" w:color="auto" w:fill="FFFFFF"/>
        </w:rPr>
        <w:t>Ronzani, T. M</w:t>
      </w:r>
      <w:r w:rsidR="0092588C">
        <w:rPr>
          <w:rFonts w:ascii="Arial" w:hAnsi="Arial" w:cs="Arial"/>
          <w:sz w:val="24"/>
          <w:szCs w:val="20"/>
          <w:shd w:val="clear" w:color="auto" w:fill="FFFFFF"/>
        </w:rPr>
        <w:t>;</w:t>
      </w:r>
      <w:r w:rsidR="00232DEC" w:rsidRPr="00282EBA">
        <w:rPr>
          <w:rFonts w:ascii="Arial" w:hAnsi="Arial" w:cs="Arial"/>
          <w:sz w:val="24"/>
          <w:szCs w:val="20"/>
          <w:shd w:val="clear" w:color="auto" w:fill="FFFFFF"/>
        </w:rPr>
        <w:t xml:space="preserve"> &amp; Furtado, E. F. (2010). Estigma social sobre o uso de álcool. </w:t>
      </w:r>
      <w:r w:rsidR="00232DEC" w:rsidRPr="00282EBA">
        <w:rPr>
          <w:rFonts w:ascii="Arial" w:hAnsi="Arial" w:cs="Arial"/>
          <w:i/>
          <w:iCs/>
          <w:sz w:val="24"/>
          <w:szCs w:val="20"/>
          <w:shd w:val="clear" w:color="auto" w:fill="FFFFFF"/>
        </w:rPr>
        <w:t xml:space="preserve">Jornal </w:t>
      </w:r>
      <w:r w:rsidR="00232DEC">
        <w:rPr>
          <w:rFonts w:ascii="Arial" w:hAnsi="Arial" w:cs="Arial"/>
          <w:i/>
          <w:iCs/>
          <w:sz w:val="24"/>
          <w:szCs w:val="20"/>
          <w:shd w:val="clear" w:color="auto" w:fill="FFFFFF"/>
        </w:rPr>
        <w:t>B</w:t>
      </w:r>
      <w:r w:rsidR="00232DEC" w:rsidRPr="00282EBA">
        <w:rPr>
          <w:rFonts w:ascii="Arial" w:hAnsi="Arial" w:cs="Arial"/>
          <w:i/>
          <w:iCs/>
          <w:sz w:val="24"/>
          <w:szCs w:val="20"/>
          <w:shd w:val="clear" w:color="auto" w:fill="FFFFFF"/>
        </w:rPr>
        <w:t xml:space="preserve">rasileiro de </w:t>
      </w:r>
      <w:r w:rsidR="00232DEC">
        <w:rPr>
          <w:rFonts w:ascii="Arial" w:hAnsi="Arial" w:cs="Arial"/>
          <w:i/>
          <w:iCs/>
          <w:sz w:val="24"/>
          <w:szCs w:val="20"/>
          <w:shd w:val="clear" w:color="auto" w:fill="FFFFFF"/>
        </w:rPr>
        <w:t>P</w:t>
      </w:r>
      <w:r w:rsidR="00232DEC" w:rsidRPr="00282EBA">
        <w:rPr>
          <w:rFonts w:ascii="Arial" w:hAnsi="Arial" w:cs="Arial"/>
          <w:i/>
          <w:iCs/>
          <w:sz w:val="24"/>
          <w:szCs w:val="20"/>
          <w:shd w:val="clear" w:color="auto" w:fill="FFFFFF"/>
        </w:rPr>
        <w:t>siquiatria</w:t>
      </w:r>
      <w:r w:rsidR="00232DEC" w:rsidRPr="00282EBA">
        <w:rPr>
          <w:rFonts w:ascii="Arial" w:hAnsi="Arial" w:cs="Arial"/>
          <w:sz w:val="24"/>
          <w:szCs w:val="20"/>
          <w:shd w:val="clear" w:color="auto" w:fill="FFFFFF"/>
        </w:rPr>
        <w:t>, </w:t>
      </w:r>
      <w:r w:rsidR="00232DEC" w:rsidRPr="00282EBA">
        <w:rPr>
          <w:rFonts w:ascii="Arial" w:hAnsi="Arial" w:cs="Arial"/>
          <w:i/>
          <w:iCs/>
          <w:sz w:val="24"/>
          <w:szCs w:val="20"/>
          <w:shd w:val="clear" w:color="auto" w:fill="FFFFFF"/>
        </w:rPr>
        <w:t>59</w:t>
      </w:r>
      <w:r w:rsidR="00232DEC" w:rsidRPr="00282EBA">
        <w:rPr>
          <w:rFonts w:ascii="Arial" w:hAnsi="Arial" w:cs="Arial"/>
          <w:sz w:val="24"/>
          <w:szCs w:val="20"/>
          <w:shd w:val="clear" w:color="auto" w:fill="FFFFFF"/>
        </w:rPr>
        <w:t>(4), 326-332.</w:t>
      </w:r>
    </w:p>
    <w:p w14:paraId="45D5CB0A" w14:textId="77777777" w:rsidR="0004047F" w:rsidRDefault="0004047F" w:rsidP="00E95CB1">
      <w:pPr>
        <w:spacing w:after="0" w:line="360" w:lineRule="auto"/>
        <w:ind w:left="454" w:hanging="454"/>
        <w:jc w:val="both"/>
        <w:outlineLvl w:val="2"/>
        <w:rPr>
          <w:rFonts w:ascii="Arial" w:hAnsi="Arial" w:cs="Arial"/>
          <w:sz w:val="24"/>
          <w:szCs w:val="20"/>
          <w:shd w:val="clear" w:color="auto" w:fill="FFFFFF"/>
        </w:rPr>
      </w:pPr>
    </w:p>
    <w:p w14:paraId="4E3E9A65" w14:textId="5FF64F90" w:rsidR="00232DEC" w:rsidRDefault="00232DEC" w:rsidP="00E95CB1">
      <w:pPr>
        <w:spacing w:after="0" w:line="360" w:lineRule="auto"/>
        <w:ind w:left="454" w:hanging="454"/>
        <w:jc w:val="both"/>
        <w:outlineLvl w:val="2"/>
        <w:rPr>
          <w:rFonts w:ascii="Arial" w:hAnsi="Arial" w:cs="Arial"/>
          <w:sz w:val="24"/>
          <w:szCs w:val="20"/>
          <w:shd w:val="clear" w:color="auto" w:fill="FFFFFF"/>
        </w:rPr>
      </w:pPr>
      <w:r w:rsidRPr="00C567D5">
        <w:rPr>
          <w:rFonts w:ascii="Arial" w:hAnsi="Arial" w:cs="Arial"/>
          <w:sz w:val="24"/>
          <w:szCs w:val="20"/>
          <w:shd w:val="clear" w:color="auto" w:fill="FFFFFF"/>
        </w:rPr>
        <w:t>Rosa, B.</w:t>
      </w:r>
      <w:r>
        <w:rPr>
          <w:rFonts w:ascii="Arial" w:hAnsi="Arial" w:cs="Arial"/>
          <w:sz w:val="24"/>
          <w:szCs w:val="20"/>
          <w:shd w:val="clear" w:color="auto" w:fill="FFFFFF"/>
        </w:rPr>
        <w:t xml:space="preserve"> S</w:t>
      </w:r>
      <w:r w:rsidR="0092588C">
        <w:rPr>
          <w:rFonts w:ascii="Arial" w:hAnsi="Arial" w:cs="Arial"/>
          <w:sz w:val="24"/>
          <w:szCs w:val="20"/>
          <w:shd w:val="clear" w:color="auto" w:fill="FFFFFF"/>
        </w:rPr>
        <w:t>; &amp;</w:t>
      </w:r>
      <w:r w:rsidRPr="00C567D5">
        <w:rPr>
          <w:rFonts w:ascii="Arial" w:hAnsi="Arial" w:cs="Arial"/>
          <w:sz w:val="24"/>
          <w:szCs w:val="20"/>
          <w:shd w:val="clear" w:color="auto" w:fill="FFFFFF"/>
        </w:rPr>
        <w:t xml:space="preserve"> Antoniassi Junior, G. (2017). A Constituição dos Vínculos e </w:t>
      </w:r>
      <w:r w:rsidR="0092588C">
        <w:rPr>
          <w:rFonts w:ascii="Arial" w:hAnsi="Arial" w:cs="Arial"/>
          <w:sz w:val="24"/>
          <w:szCs w:val="20"/>
          <w:shd w:val="clear" w:color="auto" w:fill="FFFFFF"/>
        </w:rPr>
        <w:t>e</w:t>
      </w:r>
      <w:r w:rsidRPr="00C567D5">
        <w:rPr>
          <w:rFonts w:ascii="Arial" w:hAnsi="Arial" w:cs="Arial"/>
          <w:sz w:val="24"/>
          <w:szCs w:val="20"/>
          <w:shd w:val="clear" w:color="auto" w:fill="FFFFFF"/>
        </w:rPr>
        <w:t xml:space="preserve">stilos </w:t>
      </w:r>
      <w:r w:rsidR="0092588C">
        <w:rPr>
          <w:rFonts w:ascii="Arial" w:hAnsi="Arial" w:cs="Arial"/>
          <w:sz w:val="24"/>
          <w:szCs w:val="20"/>
          <w:shd w:val="clear" w:color="auto" w:fill="FFFFFF"/>
        </w:rPr>
        <w:t>f</w:t>
      </w:r>
      <w:r w:rsidRPr="00C567D5">
        <w:rPr>
          <w:rFonts w:ascii="Arial" w:hAnsi="Arial" w:cs="Arial"/>
          <w:sz w:val="24"/>
          <w:szCs w:val="20"/>
          <w:shd w:val="clear" w:color="auto" w:fill="FFFFFF"/>
        </w:rPr>
        <w:t xml:space="preserve">amiliares quando os </w:t>
      </w:r>
      <w:r w:rsidR="0092588C">
        <w:rPr>
          <w:rFonts w:ascii="Arial" w:hAnsi="Arial" w:cs="Arial"/>
          <w:sz w:val="24"/>
          <w:szCs w:val="20"/>
          <w:shd w:val="clear" w:color="auto" w:fill="FFFFFF"/>
        </w:rPr>
        <w:t>f</w:t>
      </w:r>
      <w:r w:rsidRPr="00C567D5">
        <w:rPr>
          <w:rFonts w:ascii="Arial" w:hAnsi="Arial" w:cs="Arial"/>
          <w:sz w:val="24"/>
          <w:szCs w:val="20"/>
          <w:shd w:val="clear" w:color="auto" w:fill="FFFFFF"/>
        </w:rPr>
        <w:t xml:space="preserve">ilhos fazem uso das Drogas. </w:t>
      </w:r>
      <w:r w:rsidRPr="00C567D5">
        <w:rPr>
          <w:rFonts w:ascii="Arial" w:hAnsi="Arial" w:cs="Arial"/>
          <w:i/>
          <w:sz w:val="24"/>
          <w:szCs w:val="20"/>
          <w:shd w:val="clear" w:color="auto" w:fill="FFFFFF"/>
        </w:rPr>
        <w:t>Revista Psicologia e Saúde em Debate</w:t>
      </w:r>
      <w:r w:rsidRPr="00C567D5">
        <w:rPr>
          <w:rFonts w:ascii="Arial" w:hAnsi="Arial" w:cs="Arial"/>
          <w:sz w:val="24"/>
          <w:szCs w:val="20"/>
          <w:shd w:val="clear" w:color="auto" w:fill="FFFFFF"/>
        </w:rPr>
        <w:t>, 3(1),</w:t>
      </w:r>
      <w:r>
        <w:rPr>
          <w:rFonts w:ascii="Arial" w:hAnsi="Arial" w:cs="Arial"/>
          <w:sz w:val="24"/>
          <w:szCs w:val="20"/>
          <w:shd w:val="clear" w:color="auto" w:fill="FFFFFF"/>
        </w:rPr>
        <w:t xml:space="preserve"> 127:140.</w:t>
      </w:r>
    </w:p>
    <w:p w14:paraId="7A8D1E6C" w14:textId="77777777" w:rsidR="0004047F" w:rsidRPr="00C567D5" w:rsidRDefault="0004047F" w:rsidP="00E95CB1">
      <w:pPr>
        <w:spacing w:after="0" w:line="360" w:lineRule="auto"/>
        <w:ind w:left="454" w:hanging="454"/>
        <w:jc w:val="both"/>
        <w:outlineLvl w:val="2"/>
        <w:rPr>
          <w:rFonts w:ascii="Arial" w:hAnsi="Arial" w:cs="Arial"/>
          <w:sz w:val="24"/>
          <w:szCs w:val="24"/>
          <w:shd w:val="clear" w:color="auto" w:fill="FFFFFF"/>
        </w:rPr>
      </w:pPr>
    </w:p>
    <w:p w14:paraId="52B5E3E4" w14:textId="12D509C0"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833FE3">
        <w:rPr>
          <w:rStyle w:val="spellingerror"/>
          <w:rFonts w:ascii="Arial" w:hAnsi="Arial" w:cs="Arial"/>
          <w:sz w:val="24"/>
          <w:szCs w:val="24"/>
        </w:rPr>
        <w:t>Sodelli</w:t>
      </w:r>
      <w:r w:rsidRPr="00833FE3">
        <w:rPr>
          <w:rStyle w:val="normaltextrun"/>
          <w:rFonts w:ascii="Arial" w:hAnsi="Arial" w:cs="Arial"/>
          <w:sz w:val="24"/>
          <w:szCs w:val="24"/>
        </w:rPr>
        <w:t>, M. (2010). A abordagem </w:t>
      </w:r>
      <w:r w:rsidRPr="00833FE3">
        <w:rPr>
          <w:rStyle w:val="spellingerror"/>
          <w:rFonts w:ascii="Arial" w:hAnsi="Arial" w:cs="Arial"/>
          <w:sz w:val="24"/>
          <w:szCs w:val="24"/>
        </w:rPr>
        <w:t>proibicionista</w:t>
      </w:r>
      <w:r w:rsidRPr="00833FE3">
        <w:rPr>
          <w:rStyle w:val="normaltextrun"/>
          <w:rFonts w:ascii="Arial" w:hAnsi="Arial" w:cs="Arial"/>
          <w:sz w:val="24"/>
          <w:szCs w:val="24"/>
        </w:rPr>
        <w:t> em desconstrução: compreensão fenomenológica existencial do uso de drogas. </w:t>
      </w:r>
      <w:r w:rsidRPr="00833FE3">
        <w:rPr>
          <w:rStyle w:val="normaltextrun"/>
          <w:rFonts w:ascii="Arial" w:hAnsi="Arial" w:cs="Arial"/>
          <w:i/>
          <w:iCs/>
          <w:sz w:val="24"/>
          <w:szCs w:val="24"/>
        </w:rPr>
        <w:t>Ciência &amp; Saúde Coletiva</w:t>
      </w:r>
      <w:r w:rsidRPr="00833FE3">
        <w:rPr>
          <w:rStyle w:val="normaltextrun"/>
          <w:rFonts w:ascii="Arial" w:hAnsi="Arial" w:cs="Arial"/>
          <w:sz w:val="24"/>
          <w:szCs w:val="24"/>
        </w:rPr>
        <w:t>, </w:t>
      </w:r>
      <w:r w:rsidRPr="00833FE3">
        <w:rPr>
          <w:rStyle w:val="normaltextrun"/>
          <w:rFonts w:ascii="Arial" w:hAnsi="Arial" w:cs="Arial"/>
          <w:i/>
          <w:iCs/>
          <w:sz w:val="24"/>
          <w:szCs w:val="24"/>
        </w:rPr>
        <w:t>15</w:t>
      </w:r>
      <w:r>
        <w:rPr>
          <w:rStyle w:val="normaltextrun"/>
          <w:rFonts w:ascii="Arial" w:hAnsi="Arial" w:cs="Arial"/>
          <w:sz w:val="24"/>
          <w:szCs w:val="24"/>
        </w:rPr>
        <w:t xml:space="preserve">(3), </w:t>
      </w:r>
      <w:r w:rsidRPr="006A4361">
        <w:rPr>
          <w:rFonts w:ascii="Arial" w:hAnsi="Arial" w:cs="Arial"/>
          <w:color w:val="000000"/>
          <w:sz w:val="24"/>
          <w:szCs w:val="24"/>
          <w:shd w:val="clear" w:color="auto" w:fill="FFFFFF"/>
        </w:rPr>
        <w:t>637-644</w:t>
      </w:r>
      <w:r>
        <w:rPr>
          <w:rFonts w:ascii="Arial" w:hAnsi="Arial" w:cs="Arial"/>
          <w:color w:val="000000"/>
          <w:sz w:val="24"/>
          <w:szCs w:val="24"/>
          <w:shd w:val="clear" w:color="auto" w:fill="FFFFFF"/>
        </w:rPr>
        <w:t>.</w:t>
      </w:r>
    </w:p>
    <w:p w14:paraId="11E3CF9D" w14:textId="77777777" w:rsidR="0004047F" w:rsidRPr="00833FE3" w:rsidRDefault="0004047F" w:rsidP="00E95CB1">
      <w:pPr>
        <w:spacing w:after="0" w:line="360" w:lineRule="auto"/>
        <w:ind w:left="454" w:hanging="454"/>
        <w:jc w:val="both"/>
        <w:outlineLvl w:val="2"/>
        <w:rPr>
          <w:rStyle w:val="eop"/>
          <w:rFonts w:ascii="Arial" w:hAnsi="Arial" w:cs="Arial"/>
          <w:sz w:val="24"/>
          <w:szCs w:val="24"/>
        </w:rPr>
      </w:pPr>
    </w:p>
    <w:p w14:paraId="26F47B72" w14:textId="6BA06ABC"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282EBA">
        <w:rPr>
          <w:rFonts w:ascii="Arial" w:hAnsi="Arial" w:cs="Arial"/>
          <w:color w:val="000000"/>
          <w:sz w:val="24"/>
          <w:szCs w:val="24"/>
          <w:shd w:val="clear" w:color="auto" w:fill="FFFFFF"/>
        </w:rPr>
        <w:t>Souza, A.</w:t>
      </w:r>
      <w:r>
        <w:rPr>
          <w:rFonts w:ascii="Arial" w:hAnsi="Arial" w:cs="Arial"/>
          <w:color w:val="000000"/>
          <w:sz w:val="24"/>
          <w:szCs w:val="24"/>
          <w:shd w:val="clear" w:color="auto" w:fill="FFFFFF"/>
        </w:rPr>
        <w:t xml:space="preserve"> A.</w:t>
      </w:r>
      <w:r w:rsidRPr="00282EBA">
        <w:rPr>
          <w:rFonts w:ascii="Arial" w:hAnsi="Arial" w:cs="Arial"/>
          <w:color w:val="000000"/>
          <w:sz w:val="24"/>
          <w:szCs w:val="24"/>
          <w:shd w:val="clear" w:color="auto" w:fill="FFFFFF"/>
        </w:rPr>
        <w:t xml:space="preserve"> M., Alvarenga, A. T., &amp; Della Ri</w:t>
      </w:r>
      <w:r w:rsidR="006747F8">
        <w:rPr>
          <w:rFonts w:ascii="Arial" w:hAnsi="Arial" w:cs="Arial"/>
          <w:color w:val="000000"/>
          <w:sz w:val="24"/>
          <w:szCs w:val="24"/>
          <w:shd w:val="clear" w:color="auto" w:fill="FFFFFF"/>
        </w:rPr>
        <w:t>i</w:t>
      </w:r>
      <w:r w:rsidRPr="00282EBA">
        <w:rPr>
          <w:rFonts w:ascii="Arial" w:hAnsi="Arial" w:cs="Arial"/>
          <w:color w:val="000000"/>
          <w:sz w:val="24"/>
          <w:szCs w:val="24"/>
          <w:shd w:val="clear" w:color="auto" w:fill="FFFFFF"/>
        </w:rPr>
        <w:t xml:space="preserve">na, S. C. D. S. (2009). Histórias de vida de moradores de rua, situações de exclusão social e encontros transformadores. </w:t>
      </w:r>
      <w:r>
        <w:rPr>
          <w:rFonts w:ascii="Arial" w:hAnsi="Arial" w:cs="Arial"/>
          <w:i/>
          <w:color w:val="000000"/>
          <w:sz w:val="24"/>
          <w:szCs w:val="24"/>
          <w:shd w:val="clear" w:color="auto" w:fill="FFFFFF"/>
        </w:rPr>
        <w:t>Saúde e S</w:t>
      </w:r>
      <w:r w:rsidRPr="00282EBA">
        <w:rPr>
          <w:rFonts w:ascii="Arial" w:hAnsi="Arial" w:cs="Arial"/>
          <w:i/>
          <w:color w:val="000000"/>
          <w:sz w:val="24"/>
          <w:szCs w:val="24"/>
          <w:shd w:val="clear" w:color="auto" w:fill="FFFFFF"/>
        </w:rPr>
        <w:t>ociedade</w:t>
      </w:r>
      <w:r w:rsidRPr="00282EBA">
        <w:rPr>
          <w:rFonts w:ascii="Arial" w:hAnsi="Arial" w:cs="Arial"/>
          <w:color w:val="000000"/>
          <w:sz w:val="24"/>
          <w:szCs w:val="24"/>
          <w:shd w:val="clear" w:color="auto" w:fill="FFFFFF"/>
        </w:rPr>
        <w:t>, 18(2), 259-272.</w:t>
      </w:r>
    </w:p>
    <w:p w14:paraId="042BB10D"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0C30812F" w14:textId="1B33F1DA"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C567D5">
        <w:rPr>
          <w:rFonts w:ascii="Arial" w:hAnsi="Arial" w:cs="Arial"/>
          <w:color w:val="000000"/>
          <w:sz w:val="24"/>
          <w:szCs w:val="24"/>
          <w:shd w:val="clear" w:color="auto" w:fill="FFFFFF"/>
        </w:rPr>
        <w:t>Souza, M. C. &amp; Antoniassi Junior, G. (2017). O Perfil do Atendido e dos Profissionais que compõe o Tratamento das Drogas em Comunid</w:t>
      </w:r>
      <w:r>
        <w:rPr>
          <w:rFonts w:ascii="Arial" w:hAnsi="Arial" w:cs="Arial"/>
          <w:color w:val="000000"/>
          <w:sz w:val="24"/>
          <w:szCs w:val="24"/>
          <w:shd w:val="clear" w:color="auto" w:fill="FFFFFF"/>
        </w:rPr>
        <w:t>a</w:t>
      </w:r>
      <w:r w:rsidRPr="00C567D5">
        <w:rPr>
          <w:rFonts w:ascii="Arial" w:hAnsi="Arial" w:cs="Arial"/>
          <w:color w:val="000000"/>
          <w:sz w:val="24"/>
          <w:szCs w:val="24"/>
          <w:shd w:val="clear" w:color="auto" w:fill="FFFFFF"/>
        </w:rPr>
        <w:t xml:space="preserve">des Terapêuticas. </w:t>
      </w:r>
      <w:r w:rsidRPr="00C567D5">
        <w:rPr>
          <w:rFonts w:ascii="Arial" w:hAnsi="Arial" w:cs="Arial"/>
          <w:i/>
          <w:color w:val="000000"/>
          <w:sz w:val="24"/>
          <w:szCs w:val="24"/>
          <w:shd w:val="clear" w:color="auto" w:fill="FFFFFF"/>
        </w:rPr>
        <w:t>Revista Psicologia e Saúde em Debate</w:t>
      </w:r>
      <w:r w:rsidRPr="00C567D5">
        <w:rPr>
          <w:rFonts w:ascii="Arial" w:hAnsi="Arial" w:cs="Arial"/>
          <w:color w:val="000000"/>
          <w:sz w:val="24"/>
          <w:szCs w:val="24"/>
          <w:shd w:val="clear" w:color="auto" w:fill="FFFFFF"/>
        </w:rPr>
        <w:t>, 2(2), 112-123.</w:t>
      </w:r>
    </w:p>
    <w:p w14:paraId="32D1FF87"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3BD8A777" w14:textId="3D44B4E3"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sidRPr="00833FE3">
        <w:rPr>
          <w:rFonts w:ascii="Arial" w:hAnsi="Arial" w:cs="Arial"/>
          <w:color w:val="000000"/>
          <w:sz w:val="24"/>
          <w:szCs w:val="24"/>
          <w:shd w:val="clear" w:color="auto" w:fill="FFFFFF"/>
        </w:rPr>
        <w:t>Souza, J. &amp; Kantorski, L. P. (2007).</w:t>
      </w:r>
      <w:r w:rsidR="0069619C">
        <w:rPr>
          <w:rFonts w:ascii="Arial" w:hAnsi="Arial" w:cs="Arial"/>
          <w:color w:val="000000"/>
          <w:sz w:val="24"/>
          <w:szCs w:val="24"/>
          <w:shd w:val="clear" w:color="auto" w:fill="FFFFFF"/>
        </w:rPr>
        <w:t xml:space="preserve"> </w:t>
      </w:r>
      <w:r w:rsidRPr="00833FE3">
        <w:rPr>
          <w:rFonts w:ascii="Arial" w:hAnsi="Arial" w:cs="Arial"/>
          <w:color w:val="000000"/>
          <w:sz w:val="24"/>
          <w:szCs w:val="24"/>
          <w:shd w:val="clear" w:color="auto" w:fill="FFFFFF"/>
        </w:rPr>
        <w:t>Embasamento político das concepções e práticas referentes às drogas no Brasil. </w:t>
      </w:r>
      <w:r w:rsidRPr="00833FE3">
        <w:rPr>
          <w:rFonts w:ascii="Arial" w:hAnsi="Arial" w:cs="Arial"/>
          <w:i/>
          <w:iCs/>
          <w:color w:val="000000"/>
          <w:sz w:val="24"/>
          <w:szCs w:val="24"/>
          <w:shd w:val="clear" w:color="auto" w:fill="FFFFFF"/>
        </w:rPr>
        <w:t>SMAD</w:t>
      </w:r>
      <w:r>
        <w:rPr>
          <w:rFonts w:ascii="Arial" w:hAnsi="Arial" w:cs="Arial"/>
          <w:i/>
          <w:iCs/>
          <w:color w:val="000000"/>
          <w:sz w:val="24"/>
          <w:szCs w:val="24"/>
          <w:shd w:val="clear" w:color="auto" w:fill="FFFFFF"/>
        </w:rPr>
        <w:t xml:space="preserve"> - </w:t>
      </w:r>
      <w:r w:rsidRPr="00833FE3">
        <w:rPr>
          <w:rFonts w:ascii="Arial" w:hAnsi="Arial" w:cs="Arial"/>
          <w:i/>
          <w:iCs/>
          <w:color w:val="000000"/>
          <w:sz w:val="24"/>
          <w:szCs w:val="24"/>
          <w:shd w:val="clear" w:color="auto" w:fill="FFFFFF"/>
        </w:rPr>
        <w:t>Revista Eletrônica Saúde Mental Álcool e Drogas</w:t>
      </w:r>
      <w:r w:rsidRPr="00833FE3">
        <w:rPr>
          <w:rFonts w:ascii="Arial" w:hAnsi="Arial" w:cs="Arial"/>
          <w:color w:val="000000"/>
          <w:sz w:val="24"/>
          <w:szCs w:val="24"/>
          <w:shd w:val="clear" w:color="auto" w:fill="FFFFFF"/>
        </w:rPr>
        <w:t>, 3(2), 01-18.</w:t>
      </w:r>
    </w:p>
    <w:p w14:paraId="0FDC2FF3" w14:textId="77777777" w:rsidR="0004047F" w:rsidRDefault="0004047F" w:rsidP="00E95CB1">
      <w:pPr>
        <w:spacing w:after="0" w:line="360" w:lineRule="auto"/>
        <w:ind w:left="454" w:hanging="454"/>
        <w:jc w:val="both"/>
        <w:outlineLvl w:val="2"/>
        <w:rPr>
          <w:rFonts w:ascii="Arial" w:hAnsi="Arial" w:cs="Arial"/>
          <w:color w:val="000000"/>
          <w:sz w:val="24"/>
          <w:szCs w:val="24"/>
          <w:shd w:val="clear" w:color="auto" w:fill="FFFFFF"/>
        </w:rPr>
      </w:pPr>
    </w:p>
    <w:p w14:paraId="0AAC8C33" w14:textId="4EA5C4C2" w:rsidR="00232DEC" w:rsidRDefault="00232DEC" w:rsidP="00E95CB1">
      <w:pPr>
        <w:spacing w:after="0" w:line="360" w:lineRule="auto"/>
        <w:ind w:left="454" w:hanging="454"/>
        <w:jc w:val="both"/>
        <w:outlineLvl w:val="2"/>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Souza, T. </w:t>
      </w:r>
      <w:r w:rsidRPr="00833FE3">
        <w:rPr>
          <w:rFonts w:ascii="Arial" w:hAnsi="Arial" w:cs="Arial"/>
          <w:color w:val="000000"/>
          <w:sz w:val="24"/>
          <w:szCs w:val="24"/>
          <w:shd w:val="clear" w:color="auto" w:fill="FFFFFF"/>
        </w:rPr>
        <w:t>P</w:t>
      </w:r>
      <w:r>
        <w:rPr>
          <w:rFonts w:ascii="Arial" w:hAnsi="Arial" w:cs="Arial"/>
          <w:color w:val="000000"/>
          <w:sz w:val="24"/>
          <w:szCs w:val="24"/>
          <w:shd w:val="clear" w:color="auto" w:fill="FFFFFF"/>
        </w:rPr>
        <w:t>. &amp; Carvalho, S. R. (2014)</w:t>
      </w:r>
      <w:r w:rsidRPr="00833FE3">
        <w:rPr>
          <w:rFonts w:ascii="Arial" w:hAnsi="Arial" w:cs="Arial"/>
          <w:color w:val="000000"/>
          <w:sz w:val="24"/>
          <w:szCs w:val="24"/>
          <w:shd w:val="clear" w:color="auto" w:fill="FFFFFF"/>
        </w:rPr>
        <w:t>. A</w:t>
      </w:r>
      <w:r>
        <w:rPr>
          <w:rFonts w:ascii="Arial" w:hAnsi="Arial" w:cs="Arial"/>
          <w:color w:val="000000"/>
          <w:sz w:val="24"/>
          <w:szCs w:val="24"/>
          <w:shd w:val="clear" w:color="auto" w:fill="FFFFFF"/>
        </w:rPr>
        <w:t>poio territorial e equipe multi</w:t>
      </w:r>
      <w:r w:rsidRPr="00833FE3">
        <w:rPr>
          <w:rFonts w:ascii="Arial" w:hAnsi="Arial" w:cs="Arial"/>
          <w:color w:val="000000"/>
          <w:sz w:val="24"/>
          <w:szCs w:val="24"/>
          <w:shd w:val="clear" w:color="auto" w:fill="FFFFFF"/>
        </w:rPr>
        <w:t xml:space="preserve">referencial: cartografias do encontro entre o apoio institucional e redução de danos nas ruas </w:t>
      </w:r>
      <w:r>
        <w:rPr>
          <w:rFonts w:ascii="Arial" w:hAnsi="Arial" w:cs="Arial"/>
          <w:color w:val="000000"/>
          <w:sz w:val="24"/>
          <w:szCs w:val="24"/>
          <w:shd w:val="clear" w:color="auto" w:fill="FFFFFF"/>
        </w:rPr>
        <w:t>e redes de Campinas, SP, Brasil</w:t>
      </w:r>
      <w:r w:rsidRPr="00833FE3">
        <w:rPr>
          <w:rFonts w:ascii="Arial" w:hAnsi="Arial" w:cs="Arial"/>
          <w:color w:val="000000"/>
          <w:sz w:val="24"/>
          <w:szCs w:val="24"/>
          <w:shd w:val="clear" w:color="auto" w:fill="FFFFFF"/>
        </w:rPr>
        <w:t>. </w:t>
      </w:r>
      <w:r w:rsidRPr="009F1592">
        <w:rPr>
          <w:rFonts w:ascii="Arial" w:hAnsi="Arial" w:cs="Arial"/>
          <w:i/>
          <w:color w:val="000000"/>
          <w:sz w:val="24"/>
          <w:szCs w:val="24"/>
          <w:shd w:val="clear" w:color="auto" w:fill="FFFFFF"/>
        </w:rPr>
        <w:t>Interface - Comunicação, Saúde, Educação</w:t>
      </w:r>
      <w:r>
        <w:rPr>
          <w:rFonts w:ascii="Arial" w:hAnsi="Arial" w:cs="Arial"/>
          <w:color w:val="000000"/>
          <w:sz w:val="24"/>
          <w:szCs w:val="24"/>
          <w:shd w:val="clear" w:color="auto" w:fill="FFFFFF"/>
        </w:rPr>
        <w:t>, </w:t>
      </w:r>
      <w:r w:rsidRPr="009F1592">
        <w:rPr>
          <w:rFonts w:ascii="Arial" w:hAnsi="Arial" w:cs="Arial"/>
          <w:color w:val="000000"/>
          <w:sz w:val="24"/>
          <w:szCs w:val="24"/>
          <w:shd w:val="clear" w:color="auto" w:fill="FFFFFF"/>
        </w:rPr>
        <w:t>18(Suppl. 1), 945-956.</w:t>
      </w:r>
    </w:p>
    <w:p w14:paraId="2B8C6123" w14:textId="77777777" w:rsidR="0092588C" w:rsidRDefault="0092588C" w:rsidP="0092588C">
      <w:pPr>
        <w:jc w:val="both"/>
        <w:rPr>
          <w:rFonts w:ascii="Arial" w:hAnsi="Arial" w:cs="Arial"/>
          <w:color w:val="000000"/>
        </w:rPr>
      </w:pPr>
    </w:p>
    <w:p w14:paraId="43774405" w14:textId="77777777" w:rsidR="0092588C" w:rsidRDefault="0092588C" w:rsidP="0092588C">
      <w:pPr>
        <w:jc w:val="both"/>
        <w:rPr>
          <w:rFonts w:ascii="Arial" w:hAnsi="Arial" w:cs="Arial"/>
          <w:color w:val="000000"/>
        </w:rPr>
      </w:pPr>
    </w:p>
    <w:p w14:paraId="51795885" w14:textId="77777777" w:rsidR="0092588C" w:rsidRDefault="0092588C" w:rsidP="0092588C">
      <w:pPr>
        <w:spacing w:line="360" w:lineRule="auto"/>
        <w:rPr>
          <w:rFonts w:ascii="Arial" w:hAnsi="Arial" w:cs="Arial"/>
          <w:b/>
          <w:color w:val="000000"/>
          <w:sz w:val="28"/>
        </w:rPr>
      </w:pPr>
      <w:r>
        <w:rPr>
          <w:rFonts w:ascii="Arial" w:hAnsi="Arial" w:cs="Arial"/>
          <w:b/>
          <w:color w:val="000000"/>
          <w:sz w:val="28"/>
        </w:rPr>
        <w:t>ENDEREÇO DE CORRESPONDÊNCIA</w:t>
      </w:r>
    </w:p>
    <w:p w14:paraId="3745C4F4" w14:textId="77777777" w:rsidR="0092588C" w:rsidRDefault="0092588C" w:rsidP="0092588C">
      <w:pPr>
        <w:jc w:val="both"/>
        <w:rPr>
          <w:rFonts w:ascii="Arial" w:hAnsi="Arial" w:cs="Arial"/>
          <w:color w:val="000000"/>
        </w:rPr>
      </w:pPr>
    </w:p>
    <w:p w14:paraId="0AA187EE" w14:textId="77777777" w:rsidR="0092588C" w:rsidRDefault="0092588C" w:rsidP="0092588C">
      <w:pPr>
        <w:jc w:val="both"/>
        <w:rPr>
          <w:rFonts w:ascii="Arial" w:hAnsi="Arial" w:cs="Arial"/>
          <w:color w:val="000000"/>
        </w:rPr>
      </w:pPr>
    </w:p>
    <w:p w14:paraId="71E86D48" w14:textId="77777777" w:rsidR="0092588C" w:rsidRDefault="0092588C" w:rsidP="0092588C">
      <w:pPr>
        <w:autoSpaceDE w:val="0"/>
        <w:autoSpaceDN w:val="0"/>
        <w:adjustRightInd w:val="0"/>
        <w:spacing w:line="360" w:lineRule="auto"/>
        <w:rPr>
          <w:rFonts w:ascii="Arial" w:eastAsia="Calibri" w:hAnsi="Arial" w:cs="Arial"/>
          <w:b/>
          <w:color w:val="000000"/>
          <w:szCs w:val="23"/>
        </w:rPr>
      </w:pPr>
      <w:r>
        <w:rPr>
          <w:rFonts w:ascii="Arial" w:eastAsia="Calibri" w:hAnsi="Arial" w:cs="Arial"/>
          <w:b/>
          <w:color w:val="000000"/>
          <w:szCs w:val="23"/>
        </w:rPr>
        <w:t>Autor Orientando</w:t>
      </w:r>
    </w:p>
    <w:p w14:paraId="7CB5495B" w14:textId="37FF19C0" w:rsidR="0092588C" w:rsidRDefault="0092588C" w:rsidP="0092588C">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Nome completo</w:t>
      </w:r>
      <w:r w:rsidRPr="00AA1228">
        <w:rPr>
          <w:rFonts w:ascii="Arial" w:eastAsia="Calibri" w:hAnsi="Arial" w:cs="Arial"/>
          <w:color w:val="000000"/>
          <w:szCs w:val="23"/>
        </w:rPr>
        <w:t xml:space="preserve">: </w:t>
      </w:r>
      <w:r w:rsidR="00B17201">
        <w:rPr>
          <w:rFonts w:ascii="Arial" w:eastAsia="Calibri" w:hAnsi="Arial" w:cs="Arial"/>
          <w:color w:val="000000"/>
          <w:szCs w:val="23"/>
        </w:rPr>
        <w:t>Júnia Galvão Amaral</w:t>
      </w:r>
    </w:p>
    <w:p w14:paraId="51CC1EF8" w14:textId="3893F631" w:rsidR="0092588C" w:rsidRDefault="0092588C" w:rsidP="0092588C">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 xml:space="preserve">Endereço: </w:t>
      </w:r>
      <w:r w:rsidR="00B17201">
        <w:rPr>
          <w:rFonts w:ascii="Arial" w:eastAsia="Calibri" w:hAnsi="Arial" w:cs="Arial"/>
          <w:color w:val="000000"/>
          <w:szCs w:val="23"/>
        </w:rPr>
        <w:t>Israel Pinheiro, 331 ap 101</w:t>
      </w:r>
    </w:p>
    <w:p w14:paraId="1ECCF420" w14:textId="63F0B9B0" w:rsidR="0092588C" w:rsidRDefault="0092588C" w:rsidP="0092588C">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 xml:space="preserve">Telefone de contato (034) </w:t>
      </w:r>
      <w:r w:rsidR="00B17201">
        <w:rPr>
          <w:rFonts w:ascii="Arial" w:eastAsia="Calibri" w:hAnsi="Arial" w:cs="Arial"/>
          <w:color w:val="000000"/>
          <w:szCs w:val="23"/>
        </w:rPr>
        <w:t>9 96602042</w:t>
      </w:r>
    </w:p>
    <w:p w14:paraId="37BE35E9" w14:textId="77777777" w:rsidR="0092588C" w:rsidRDefault="0092588C" w:rsidP="0092588C">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Fax</w:t>
      </w:r>
    </w:p>
    <w:p w14:paraId="1726EDA9" w14:textId="6F198090" w:rsidR="0092588C" w:rsidRDefault="0092588C" w:rsidP="0092588C">
      <w:pPr>
        <w:spacing w:line="360" w:lineRule="auto"/>
        <w:jc w:val="both"/>
        <w:rPr>
          <w:rFonts w:ascii="Arial" w:eastAsia="Calibri" w:hAnsi="Arial" w:cs="Arial"/>
          <w:color w:val="000000"/>
          <w:szCs w:val="23"/>
        </w:rPr>
      </w:pPr>
      <w:r>
        <w:rPr>
          <w:rFonts w:ascii="Arial" w:eastAsia="Calibri" w:hAnsi="Arial" w:cs="Arial"/>
          <w:color w:val="000000"/>
          <w:szCs w:val="23"/>
        </w:rPr>
        <w:t xml:space="preserve">Email: </w:t>
      </w:r>
      <w:r w:rsidR="00B17201">
        <w:rPr>
          <w:rFonts w:ascii="Arial" w:eastAsia="Calibri" w:hAnsi="Arial" w:cs="Arial"/>
          <w:color w:val="000000"/>
          <w:szCs w:val="23"/>
        </w:rPr>
        <w:t>juniagamaral@hotmail.com</w:t>
      </w:r>
    </w:p>
    <w:p w14:paraId="4B7820D8" w14:textId="77777777" w:rsidR="0092588C" w:rsidRDefault="0092588C" w:rsidP="0092588C">
      <w:pPr>
        <w:spacing w:line="360" w:lineRule="auto"/>
        <w:jc w:val="both"/>
        <w:rPr>
          <w:rFonts w:ascii="Arial" w:eastAsia="Calibri" w:hAnsi="Arial" w:cs="Arial"/>
          <w:color w:val="000000"/>
          <w:szCs w:val="23"/>
        </w:rPr>
      </w:pPr>
    </w:p>
    <w:p w14:paraId="5A90DE00" w14:textId="77777777" w:rsidR="0092588C" w:rsidRDefault="0092588C" w:rsidP="0092588C">
      <w:pPr>
        <w:spacing w:line="360" w:lineRule="auto"/>
        <w:jc w:val="both"/>
        <w:rPr>
          <w:rFonts w:ascii="Arial" w:eastAsia="Calibri" w:hAnsi="Arial" w:cs="Arial"/>
          <w:color w:val="000000"/>
          <w:szCs w:val="23"/>
        </w:rPr>
      </w:pPr>
    </w:p>
    <w:p w14:paraId="07C64CEE" w14:textId="77777777" w:rsidR="00B17201" w:rsidRDefault="0092588C" w:rsidP="00B17201">
      <w:pPr>
        <w:autoSpaceDE w:val="0"/>
        <w:autoSpaceDN w:val="0"/>
        <w:adjustRightInd w:val="0"/>
        <w:spacing w:line="360" w:lineRule="auto"/>
        <w:rPr>
          <w:rFonts w:ascii="Arial" w:eastAsia="Calibri" w:hAnsi="Arial" w:cs="Arial"/>
          <w:b/>
          <w:color w:val="000000"/>
        </w:rPr>
      </w:pPr>
      <w:r w:rsidRPr="00B17201">
        <w:rPr>
          <w:rFonts w:ascii="Arial" w:eastAsia="Calibri" w:hAnsi="Arial" w:cs="Arial"/>
          <w:b/>
          <w:color w:val="000000"/>
        </w:rPr>
        <w:t>Autor Orientador:</w:t>
      </w:r>
    </w:p>
    <w:p w14:paraId="2CAEE9C8" w14:textId="5762E3B4" w:rsidR="00B17201" w:rsidRPr="00B17201" w:rsidRDefault="0092588C" w:rsidP="00B17201">
      <w:pPr>
        <w:autoSpaceDE w:val="0"/>
        <w:autoSpaceDN w:val="0"/>
        <w:adjustRightInd w:val="0"/>
        <w:spacing w:line="360" w:lineRule="auto"/>
        <w:rPr>
          <w:rFonts w:ascii="Arial" w:eastAsia="Calibri" w:hAnsi="Arial" w:cs="Arial"/>
          <w:b/>
          <w:color w:val="000000"/>
        </w:rPr>
      </w:pPr>
      <w:r w:rsidRPr="00B17201">
        <w:rPr>
          <w:rFonts w:ascii="Arial" w:eastAsia="Calibri" w:hAnsi="Arial" w:cs="Arial"/>
          <w:color w:val="000000"/>
        </w:rPr>
        <w:t xml:space="preserve">Nome completo: </w:t>
      </w:r>
      <w:r w:rsidR="00B17201" w:rsidRPr="00B17201">
        <w:t>Juliana Amorim Pacheco de Oliveira</w:t>
      </w:r>
    </w:p>
    <w:p w14:paraId="3BC3FC8E" w14:textId="174E6E7F" w:rsidR="0092588C" w:rsidRDefault="0092588C" w:rsidP="0092588C">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 xml:space="preserve">Endereço: </w:t>
      </w:r>
      <w:r w:rsidR="00B17201">
        <w:t xml:space="preserve">Avenida Juscelino Kubistchek de Oliveira, 1220 </w:t>
      </w:r>
      <w:r>
        <w:rPr>
          <w:rFonts w:ascii="Arial" w:hAnsi="Arial" w:cs="Arial"/>
        </w:rPr>
        <w:t>Patos de Minas</w:t>
      </w:r>
    </w:p>
    <w:p w14:paraId="68BCB73B" w14:textId="0145C127" w:rsidR="0092588C" w:rsidRDefault="0092588C" w:rsidP="0092588C">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 xml:space="preserve">Telefone de contato: </w:t>
      </w:r>
      <w:r w:rsidRPr="00FF3A1B">
        <w:rPr>
          <w:rFonts w:ascii="Arial" w:hAnsi="Arial" w:cs="Arial"/>
          <w:color w:val="222222"/>
          <w:shd w:val="clear" w:color="auto" w:fill="FFFFFF"/>
        </w:rPr>
        <w:t>(34)</w:t>
      </w:r>
      <w:r w:rsidR="00B17201">
        <w:rPr>
          <w:rFonts w:ascii="Arial" w:hAnsi="Arial" w:cs="Arial"/>
          <w:color w:val="222222"/>
          <w:shd w:val="clear" w:color="auto" w:fill="FFFFFF"/>
        </w:rPr>
        <w:t>99911 5665</w:t>
      </w:r>
    </w:p>
    <w:p w14:paraId="47354353" w14:textId="77777777" w:rsidR="00B17201" w:rsidRDefault="0092588C" w:rsidP="00B17201">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Fax</w:t>
      </w:r>
    </w:p>
    <w:p w14:paraId="43937EF2" w14:textId="47F2C325" w:rsidR="0092588C" w:rsidRPr="00B17201" w:rsidRDefault="0092588C" w:rsidP="00B17201">
      <w:pPr>
        <w:autoSpaceDE w:val="0"/>
        <w:autoSpaceDN w:val="0"/>
        <w:adjustRightInd w:val="0"/>
        <w:spacing w:line="360" w:lineRule="auto"/>
        <w:rPr>
          <w:rFonts w:ascii="Arial" w:eastAsia="Calibri" w:hAnsi="Arial" w:cs="Arial"/>
          <w:color w:val="000000"/>
          <w:szCs w:val="23"/>
        </w:rPr>
      </w:pPr>
      <w:r w:rsidRPr="00AB4644">
        <w:rPr>
          <w:rFonts w:ascii="Arial" w:eastAsia="Calibri" w:hAnsi="Arial" w:cs="Arial"/>
          <w:color w:val="000000"/>
          <w:sz w:val="24"/>
          <w:szCs w:val="24"/>
        </w:rPr>
        <w:t>Email</w:t>
      </w:r>
      <w:r>
        <w:rPr>
          <w:rFonts w:ascii="Arial" w:eastAsia="Calibri" w:hAnsi="Arial" w:cs="Arial"/>
          <w:color w:val="000000"/>
          <w:szCs w:val="23"/>
        </w:rPr>
        <w:t>:</w:t>
      </w:r>
      <w:r w:rsidRPr="00AA1228">
        <w:rPr>
          <w:rFonts w:ascii="Arial" w:hAnsi="Arial" w:cs="Arial"/>
          <w:color w:val="000000" w:themeColor="text1"/>
          <w:sz w:val="18"/>
          <w:szCs w:val="18"/>
        </w:rPr>
        <w:t xml:space="preserve"> </w:t>
      </w:r>
      <w:r>
        <w:rPr>
          <w:rFonts w:ascii="Arial" w:hAnsi="Arial" w:cs="Arial"/>
          <w:color w:val="000000" w:themeColor="text1"/>
          <w:sz w:val="24"/>
          <w:szCs w:val="24"/>
        </w:rPr>
        <w:t>juamorimpacheco@</w:t>
      </w:r>
      <w:r w:rsidR="00B17201">
        <w:rPr>
          <w:rFonts w:ascii="Arial" w:hAnsi="Arial" w:cs="Arial"/>
          <w:color w:val="000000" w:themeColor="text1"/>
          <w:sz w:val="24"/>
          <w:szCs w:val="24"/>
        </w:rPr>
        <w:t>hotmai</w:t>
      </w:r>
      <w:r>
        <w:rPr>
          <w:rFonts w:ascii="Arial" w:hAnsi="Arial" w:cs="Arial"/>
          <w:color w:val="000000" w:themeColor="text1"/>
          <w:sz w:val="24"/>
          <w:szCs w:val="24"/>
        </w:rPr>
        <w:t>l.com</w:t>
      </w:r>
    </w:p>
    <w:p w14:paraId="0C79DF90" w14:textId="77777777" w:rsidR="0092588C" w:rsidRDefault="0092588C" w:rsidP="0092588C">
      <w:pPr>
        <w:spacing w:line="360" w:lineRule="auto"/>
        <w:jc w:val="both"/>
        <w:rPr>
          <w:rFonts w:ascii="Arial" w:hAnsi="Arial" w:cs="Arial"/>
          <w:color w:val="000000"/>
          <w:sz w:val="28"/>
        </w:rPr>
      </w:pPr>
    </w:p>
    <w:p w14:paraId="3A823C07" w14:textId="77777777" w:rsidR="0092588C" w:rsidRDefault="0092588C" w:rsidP="0092588C">
      <w:pPr>
        <w:spacing w:line="360" w:lineRule="auto"/>
        <w:jc w:val="both"/>
        <w:rPr>
          <w:rFonts w:ascii="Arial" w:eastAsia="Calibri" w:hAnsi="Arial" w:cs="Arial"/>
          <w:color w:val="000000"/>
          <w:szCs w:val="23"/>
        </w:rPr>
      </w:pPr>
    </w:p>
    <w:p w14:paraId="3145B288" w14:textId="77777777" w:rsidR="0092588C" w:rsidRDefault="0092588C" w:rsidP="0092588C">
      <w:pPr>
        <w:spacing w:line="360" w:lineRule="auto"/>
        <w:jc w:val="both"/>
        <w:rPr>
          <w:rFonts w:ascii="Arial" w:eastAsia="Calibri" w:hAnsi="Arial" w:cs="Arial"/>
          <w:color w:val="000000"/>
          <w:szCs w:val="23"/>
        </w:rPr>
      </w:pPr>
    </w:p>
    <w:p w14:paraId="59DEEB03" w14:textId="77777777" w:rsidR="0092588C" w:rsidRDefault="0092588C" w:rsidP="0092588C">
      <w:pPr>
        <w:spacing w:line="360" w:lineRule="auto"/>
        <w:jc w:val="both"/>
        <w:rPr>
          <w:rFonts w:ascii="Arial" w:hAnsi="Arial" w:cs="Arial"/>
          <w:color w:val="000000"/>
          <w:sz w:val="28"/>
        </w:rPr>
      </w:pPr>
    </w:p>
    <w:p w14:paraId="57EAC999" w14:textId="77777777" w:rsidR="0092588C" w:rsidRDefault="0092588C" w:rsidP="0092588C">
      <w:pPr>
        <w:spacing w:line="360" w:lineRule="auto"/>
        <w:jc w:val="both"/>
        <w:rPr>
          <w:rFonts w:ascii="Arial" w:hAnsi="Arial" w:cs="Arial"/>
          <w:color w:val="000000"/>
          <w:sz w:val="28"/>
        </w:rPr>
      </w:pPr>
    </w:p>
    <w:p w14:paraId="4E6CB987" w14:textId="77777777" w:rsidR="0092588C" w:rsidRPr="00B17201" w:rsidRDefault="0092588C" w:rsidP="0092588C">
      <w:pPr>
        <w:pStyle w:val="Default"/>
        <w:spacing w:line="360" w:lineRule="auto"/>
        <w:jc w:val="center"/>
        <w:rPr>
          <w:b/>
          <w:bCs/>
        </w:rPr>
      </w:pPr>
    </w:p>
    <w:p w14:paraId="5578A21D" w14:textId="77777777" w:rsidR="0092588C" w:rsidRPr="00B17201" w:rsidRDefault="0092588C" w:rsidP="0092588C">
      <w:pPr>
        <w:pStyle w:val="Default"/>
        <w:spacing w:line="360" w:lineRule="auto"/>
        <w:jc w:val="center"/>
        <w:rPr>
          <w:b/>
          <w:bCs/>
        </w:rPr>
      </w:pPr>
    </w:p>
    <w:p w14:paraId="4BEAC166" w14:textId="2E848C5C" w:rsidR="0092588C" w:rsidRDefault="0092588C" w:rsidP="0092588C">
      <w:pPr>
        <w:pStyle w:val="Default"/>
        <w:spacing w:line="360" w:lineRule="auto"/>
        <w:jc w:val="center"/>
        <w:rPr>
          <w:b/>
          <w:bCs/>
          <w:sz w:val="28"/>
          <w:szCs w:val="28"/>
        </w:rPr>
      </w:pPr>
      <w:r>
        <w:rPr>
          <w:b/>
          <w:bCs/>
          <w:sz w:val="28"/>
          <w:szCs w:val="28"/>
        </w:rPr>
        <w:t>DECLARAÇÃO DE AUTORIZAÇÃO</w:t>
      </w:r>
    </w:p>
    <w:p w14:paraId="2E0970BA" w14:textId="1A77A9D5" w:rsidR="00B17201" w:rsidRPr="00B17201" w:rsidRDefault="00B17201" w:rsidP="0092588C">
      <w:pPr>
        <w:pStyle w:val="Default"/>
        <w:spacing w:line="360" w:lineRule="auto"/>
        <w:jc w:val="center"/>
      </w:pPr>
    </w:p>
    <w:p w14:paraId="7BBB0ABF" w14:textId="77777777" w:rsidR="00B17201" w:rsidRPr="00B17201" w:rsidRDefault="00B17201" w:rsidP="0092588C">
      <w:pPr>
        <w:pStyle w:val="Default"/>
        <w:spacing w:line="360" w:lineRule="auto"/>
        <w:jc w:val="center"/>
      </w:pPr>
    </w:p>
    <w:p w14:paraId="5207FD09" w14:textId="77777777" w:rsidR="0092588C" w:rsidRDefault="0092588C" w:rsidP="0092588C">
      <w:pPr>
        <w:pStyle w:val="Default"/>
        <w:spacing w:line="360" w:lineRule="auto"/>
        <w:ind w:firstLine="1134"/>
      </w:pPr>
      <w:r>
        <w:t xml:space="preserve">Autorizo a reprodução e divulgação total ou parcial deste trabalho, por qualquer meio convencional ou eletrônico, para fins de estudo e pesquisa, desde que citada à fonte. </w:t>
      </w:r>
    </w:p>
    <w:p w14:paraId="1783161E" w14:textId="77777777" w:rsidR="0092588C" w:rsidRDefault="0092588C" w:rsidP="0092588C">
      <w:pPr>
        <w:pStyle w:val="Default"/>
        <w:spacing w:line="360" w:lineRule="auto"/>
        <w:ind w:firstLine="1134"/>
      </w:pPr>
    </w:p>
    <w:p w14:paraId="1AF43A31" w14:textId="77777777" w:rsidR="0092588C" w:rsidRDefault="0092588C" w:rsidP="0092588C">
      <w:pPr>
        <w:pStyle w:val="Default"/>
        <w:spacing w:line="360" w:lineRule="auto"/>
        <w:ind w:firstLine="1134"/>
      </w:pPr>
    </w:p>
    <w:p w14:paraId="2669339B" w14:textId="1790F122" w:rsidR="0092588C" w:rsidRDefault="0092588C" w:rsidP="0092588C">
      <w:pPr>
        <w:pStyle w:val="Default"/>
        <w:spacing w:line="360" w:lineRule="auto"/>
        <w:ind w:firstLine="1134"/>
      </w:pPr>
      <w:r>
        <w:t>Patos de Minas, 2</w:t>
      </w:r>
      <w:r>
        <w:t>3</w:t>
      </w:r>
      <w:r>
        <w:t xml:space="preserve"> de </w:t>
      </w:r>
      <w:r>
        <w:t>Novembro</w:t>
      </w:r>
      <w:r>
        <w:t xml:space="preserve"> de 2017</w:t>
      </w:r>
    </w:p>
    <w:p w14:paraId="2CED97ED" w14:textId="77777777" w:rsidR="0092588C" w:rsidRDefault="0092588C" w:rsidP="0092588C">
      <w:pPr>
        <w:pStyle w:val="Default"/>
        <w:spacing w:line="360" w:lineRule="auto"/>
        <w:ind w:firstLine="1134"/>
      </w:pPr>
    </w:p>
    <w:p w14:paraId="31EA380A" w14:textId="77777777" w:rsidR="0092588C" w:rsidRDefault="0092588C" w:rsidP="0092588C">
      <w:pPr>
        <w:pStyle w:val="Default"/>
        <w:spacing w:line="360" w:lineRule="auto"/>
        <w:ind w:firstLine="1134"/>
      </w:pPr>
    </w:p>
    <w:p w14:paraId="0174A26A" w14:textId="77777777" w:rsidR="0092588C" w:rsidRDefault="0092588C" w:rsidP="0092588C">
      <w:pPr>
        <w:pStyle w:val="Default"/>
        <w:spacing w:line="360" w:lineRule="auto"/>
        <w:ind w:firstLine="1134"/>
      </w:pPr>
      <w:r>
        <w:t xml:space="preserve">. </w:t>
      </w:r>
    </w:p>
    <w:p w14:paraId="72877A9F" w14:textId="77777777" w:rsidR="0092588C" w:rsidRDefault="0092588C" w:rsidP="0092588C">
      <w:pPr>
        <w:pStyle w:val="Default"/>
        <w:spacing w:line="360" w:lineRule="auto"/>
        <w:jc w:val="center"/>
      </w:pPr>
      <w:r>
        <w:t>______________________________________</w:t>
      </w:r>
    </w:p>
    <w:p w14:paraId="527815DB" w14:textId="40A629CC" w:rsidR="0092588C" w:rsidRDefault="0092588C" w:rsidP="0092588C">
      <w:pPr>
        <w:pStyle w:val="Default"/>
        <w:spacing w:line="360" w:lineRule="auto"/>
        <w:jc w:val="center"/>
      </w:pPr>
      <w:r>
        <w:t>Júnia Galvão Amaral</w:t>
      </w:r>
    </w:p>
    <w:p w14:paraId="63EB4DBF" w14:textId="77777777" w:rsidR="0092588C" w:rsidRDefault="0092588C" w:rsidP="0092588C">
      <w:pPr>
        <w:pStyle w:val="Default"/>
        <w:spacing w:line="360" w:lineRule="auto"/>
        <w:jc w:val="center"/>
      </w:pPr>
    </w:p>
    <w:p w14:paraId="55127466" w14:textId="77777777" w:rsidR="0092588C" w:rsidRDefault="0092588C" w:rsidP="0092588C">
      <w:pPr>
        <w:pStyle w:val="Default"/>
        <w:spacing w:line="360" w:lineRule="auto"/>
        <w:jc w:val="center"/>
      </w:pPr>
    </w:p>
    <w:p w14:paraId="400848FE" w14:textId="77777777" w:rsidR="0092588C" w:rsidRDefault="0092588C" w:rsidP="0092588C">
      <w:pPr>
        <w:pStyle w:val="Default"/>
        <w:spacing w:line="360" w:lineRule="auto"/>
        <w:jc w:val="center"/>
      </w:pPr>
    </w:p>
    <w:p w14:paraId="18E50D3F" w14:textId="77777777" w:rsidR="0092588C" w:rsidRDefault="0092588C" w:rsidP="0092588C">
      <w:pPr>
        <w:pStyle w:val="Default"/>
        <w:spacing w:line="360" w:lineRule="auto"/>
        <w:jc w:val="center"/>
      </w:pPr>
      <w:r>
        <w:t>______________________________________</w:t>
      </w:r>
    </w:p>
    <w:p w14:paraId="2639DC9D" w14:textId="6E87F6B8" w:rsidR="0092588C" w:rsidRDefault="0092588C" w:rsidP="0092588C">
      <w:pPr>
        <w:pStyle w:val="Default"/>
        <w:spacing w:line="360" w:lineRule="auto"/>
        <w:jc w:val="center"/>
      </w:pPr>
      <w:r>
        <w:t>Juliana Amorim Pacheco de Olive</w:t>
      </w:r>
      <w:r w:rsidR="00B17201">
        <w:t>i</w:t>
      </w:r>
      <w:r>
        <w:t>ra</w:t>
      </w:r>
    </w:p>
    <w:p w14:paraId="7110E774" w14:textId="26AF39D0" w:rsidR="00B17201" w:rsidRDefault="00B17201" w:rsidP="0092588C">
      <w:pPr>
        <w:pStyle w:val="Default"/>
        <w:spacing w:line="360" w:lineRule="auto"/>
        <w:jc w:val="center"/>
      </w:pPr>
    </w:p>
    <w:p w14:paraId="2B499C6F" w14:textId="4B71E697" w:rsidR="00B17201" w:rsidRDefault="00B17201" w:rsidP="0092588C">
      <w:pPr>
        <w:pStyle w:val="Default"/>
        <w:spacing w:line="360" w:lineRule="auto"/>
        <w:jc w:val="center"/>
      </w:pPr>
    </w:p>
    <w:p w14:paraId="6BA811FC" w14:textId="77777777" w:rsidR="00B17201" w:rsidRDefault="00B17201" w:rsidP="0092588C">
      <w:pPr>
        <w:pStyle w:val="Default"/>
        <w:spacing w:line="360" w:lineRule="auto"/>
        <w:jc w:val="center"/>
      </w:pPr>
    </w:p>
    <w:p w14:paraId="14D14BC1" w14:textId="77777777" w:rsidR="0092588C" w:rsidRDefault="0092588C" w:rsidP="0092588C">
      <w:pPr>
        <w:rPr>
          <w:rFonts w:ascii="Arial" w:hAnsi="Arial" w:cs="Arial"/>
          <w:b/>
          <w:color w:val="000000"/>
        </w:rPr>
      </w:pPr>
      <w:r>
        <w:rPr>
          <w:rFonts w:ascii="Arial" w:hAnsi="Arial" w:cs="Arial"/>
          <w:b/>
          <w:noProof/>
          <w:color w:val="000000"/>
        </w:rPr>
        <w:lastRenderedPageBreak/>
        <w:drawing>
          <wp:inline distT="0" distB="0" distL="0" distR="0" wp14:anchorId="040AC5AB" wp14:editId="7155C663">
            <wp:extent cx="5704764" cy="2742973"/>
            <wp:effectExtent l="0" t="0" r="0" b="635"/>
            <wp:docPr id="10" name="Imagem 10" descr="DIVULGAÇÃO PSICO F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ULGAÇÃO PSICO FP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115" cy="2842191"/>
                    </a:xfrm>
                    <a:prstGeom prst="rect">
                      <a:avLst/>
                    </a:prstGeom>
                    <a:noFill/>
                    <a:ln>
                      <a:noFill/>
                    </a:ln>
                  </pic:spPr>
                </pic:pic>
              </a:graphicData>
            </a:graphic>
          </wp:inline>
        </w:drawing>
      </w:r>
    </w:p>
    <w:p w14:paraId="3C53E0FD" w14:textId="77777777" w:rsidR="0092588C" w:rsidRDefault="0092588C" w:rsidP="0092588C">
      <w:pPr>
        <w:spacing w:line="360" w:lineRule="auto"/>
        <w:jc w:val="center"/>
        <w:rPr>
          <w:rFonts w:ascii="Tempus Sans ITC" w:hAnsi="Tempus Sans ITC" w:cs="Arial"/>
          <w:b/>
          <w:color w:val="000000"/>
          <w:sz w:val="12"/>
        </w:rPr>
      </w:pPr>
    </w:p>
    <w:p w14:paraId="6D7A08EE" w14:textId="303AE3DD" w:rsidR="0092588C" w:rsidRDefault="0092588C" w:rsidP="0092588C">
      <w:pPr>
        <w:spacing w:line="360" w:lineRule="auto"/>
        <w:jc w:val="center"/>
        <w:rPr>
          <w:rFonts w:ascii="Tempus Sans ITC" w:hAnsi="Tempus Sans ITC" w:cs="Arial"/>
          <w:b/>
          <w:color w:val="000000"/>
          <w:sz w:val="28"/>
        </w:rPr>
      </w:pPr>
      <w:r>
        <w:rPr>
          <w:rFonts w:ascii="Tempus Sans ITC" w:hAnsi="Tempus Sans ITC" w:cs="Arial"/>
          <w:b/>
          <w:color w:val="000000"/>
          <w:sz w:val="28"/>
        </w:rPr>
        <w:t>FACULDADE PATOS DE MINAS</w:t>
      </w:r>
    </w:p>
    <w:p w14:paraId="7DB5931C" w14:textId="77777777" w:rsidR="0092588C" w:rsidRDefault="0092588C" w:rsidP="0092588C">
      <w:pPr>
        <w:spacing w:line="360" w:lineRule="auto"/>
        <w:jc w:val="center"/>
        <w:rPr>
          <w:rFonts w:ascii="Tempus Sans ITC" w:hAnsi="Tempus Sans ITC" w:cs="Arial"/>
          <w:color w:val="000000"/>
        </w:rPr>
      </w:pPr>
      <w:r>
        <w:rPr>
          <w:rFonts w:ascii="Tempus Sans ITC" w:hAnsi="Tempus Sans ITC" w:cs="Arial"/>
          <w:color w:val="000000"/>
        </w:rPr>
        <w:t>Mantenedora – Associação Educacional de Patos de Minas</w:t>
      </w:r>
    </w:p>
    <w:p w14:paraId="39D994BB" w14:textId="77777777" w:rsidR="0092588C" w:rsidRDefault="0092588C" w:rsidP="0092588C">
      <w:pPr>
        <w:spacing w:line="360" w:lineRule="auto"/>
        <w:jc w:val="center"/>
        <w:rPr>
          <w:rFonts w:ascii="Tempus Sans ITC" w:hAnsi="Tempus Sans ITC" w:cs="Arial"/>
          <w:color w:val="000000"/>
        </w:rPr>
      </w:pPr>
      <w:r>
        <w:rPr>
          <w:rFonts w:ascii="Tempus Sans ITC" w:hAnsi="Tempus Sans ITC" w:cs="Arial"/>
          <w:color w:val="000000"/>
        </w:rPr>
        <w:t>Portaria de Recredenciamento MEC – DOU N°. 1469 de 10 de Outubro de 2011.</w:t>
      </w:r>
    </w:p>
    <w:p w14:paraId="017F13E7" w14:textId="77777777" w:rsidR="0092588C" w:rsidRDefault="0092588C" w:rsidP="0092588C">
      <w:pPr>
        <w:spacing w:line="360" w:lineRule="auto"/>
        <w:jc w:val="center"/>
        <w:rPr>
          <w:rFonts w:ascii="Tempus Sans ITC" w:hAnsi="Tempus Sans ITC" w:cs="Arial"/>
          <w:b/>
          <w:color w:val="000000"/>
          <w:sz w:val="4"/>
        </w:rPr>
      </w:pPr>
    </w:p>
    <w:p w14:paraId="032B37CC" w14:textId="77777777" w:rsidR="0092588C" w:rsidRDefault="0092588C" w:rsidP="0092588C">
      <w:pPr>
        <w:spacing w:line="360" w:lineRule="auto"/>
        <w:jc w:val="center"/>
        <w:rPr>
          <w:rFonts w:ascii="Tempus Sans ITC" w:hAnsi="Tempus Sans ITC" w:cs="Arial"/>
          <w:b/>
          <w:color w:val="000000"/>
          <w:sz w:val="4"/>
        </w:rPr>
      </w:pPr>
    </w:p>
    <w:p w14:paraId="2C084D67" w14:textId="77777777" w:rsidR="0092588C" w:rsidRDefault="0092588C" w:rsidP="0092588C">
      <w:pPr>
        <w:spacing w:line="360" w:lineRule="auto"/>
        <w:jc w:val="center"/>
        <w:rPr>
          <w:rFonts w:ascii="Tempus Sans ITC" w:hAnsi="Tempus Sans ITC" w:cs="Arial"/>
          <w:b/>
          <w:color w:val="000000"/>
          <w:sz w:val="28"/>
        </w:rPr>
      </w:pPr>
      <w:r>
        <w:rPr>
          <w:rFonts w:ascii="Tempus Sans ITC" w:hAnsi="Tempus Sans ITC" w:cs="Arial"/>
          <w:b/>
          <w:color w:val="000000"/>
          <w:sz w:val="28"/>
        </w:rPr>
        <w:t>Curso de Graduação em Psicologia</w:t>
      </w:r>
    </w:p>
    <w:p w14:paraId="558E218C" w14:textId="77777777" w:rsidR="0092588C" w:rsidRDefault="0092588C" w:rsidP="0092588C">
      <w:pPr>
        <w:spacing w:line="360" w:lineRule="auto"/>
        <w:jc w:val="center"/>
        <w:rPr>
          <w:rFonts w:ascii="Tempus Sans ITC" w:hAnsi="Tempus Sans ITC" w:cs="Arial"/>
          <w:color w:val="000000"/>
        </w:rPr>
      </w:pPr>
      <w:r>
        <w:rPr>
          <w:rFonts w:ascii="Tempus Sans ITC" w:hAnsi="Tempus Sans ITC" w:cs="Arial"/>
          <w:color w:val="000000"/>
        </w:rPr>
        <w:t>Bacharelado (Formação de Psicólogo)</w:t>
      </w:r>
    </w:p>
    <w:p w14:paraId="48A9E119" w14:textId="77777777" w:rsidR="0092588C" w:rsidRDefault="0092588C" w:rsidP="0092588C">
      <w:pPr>
        <w:spacing w:line="360" w:lineRule="auto"/>
        <w:jc w:val="center"/>
        <w:rPr>
          <w:rFonts w:ascii="Tempus Sans ITC" w:hAnsi="Tempus Sans ITC" w:cs="Arial"/>
          <w:color w:val="000000"/>
        </w:rPr>
      </w:pPr>
      <w:r>
        <w:rPr>
          <w:rFonts w:ascii="Tempus Sans ITC" w:hAnsi="Tempus Sans ITC" w:cs="Arial"/>
          <w:color w:val="000000"/>
        </w:rPr>
        <w:t>Portaria de Reconhecido MEC – DOU N°. 371 de 30 de Agosto de 2011.</w:t>
      </w:r>
    </w:p>
    <w:p w14:paraId="382D4729" w14:textId="77777777" w:rsidR="0092588C" w:rsidRDefault="0092588C" w:rsidP="0092588C">
      <w:pPr>
        <w:jc w:val="right"/>
        <w:rPr>
          <w:rFonts w:ascii="Tempus Sans ITC" w:hAnsi="Tempus Sans ITC" w:cs="Arial"/>
          <w:i/>
          <w:color w:val="000000"/>
          <w:sz w:val="20"/>
        </w:rPr>
      </w:pPr>
    </w:p>
    <w:p w14:paraId="44C0C2B6" w14:textId="77777777" w:rsidR="0092588C" w:rsidRDefault="0092588C" w:rsidP="0092588C">
      <w:pPr>
        <w:jc w:val="right"/>
        <w:rPr>
          <w:rFonts w:ascii="Tempus Sans ITC" w:hAnsi="Tempus Sans ITC" w:cs="Arial"/>
          <w:i/>
          <w:color w:val="000000"/>
          <w:sz w:val="20"/>
        </w:rPr>
      </w:pPr>
    </w:p>
    <w:p w14:paraId="31FA9144" w14:textId="77777777" w:rsidR="0092588C" w:rsidRDefault="0092588C" w:rsidP="0092588C">
      <w:pPr>
        <w:ind w:left="2832" w:firstLine="708"/>
        <w:jc w:val="both"/>
        <w:rPr>
          <w:rFonts w:ascii="Tempus Sans ITC" w:hAnsi="Tempus Sans ITC" w:cs="Arial"/>
          <w:i/>
          <w:color w:val="000000"/>
          <w:sz w:val="18"/>
        </w:rPr>
      </w:pPr>
      <w:r>
        <w:rPr>
          <w:rFonts w:ascii="Tempus Sans ITC" w:hAnsi="Tempus Sans ITC" w:cs="Arial"/>
          <w:i/>
          <w:color w:val="000000"/>
          <w:sz w:val="18"/>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14:paraId="74A3ACAD" w14:textId="77777777" w:rsidR="0092588C" w:rsidRDefault="0092588C" w:rsidP="0092588C">
      <w:pPr>
        <w:jc w:val="right"/>
        <w:rPr>
          <w:rFonts w:ascii="Tempus Sans ITC" w:hAnsi="Tempus Sans ITC" w:cs="Arial"/>
          <w:i/>
          <w:color w:val="000000"/>
          <w:sz w:val="18"/>
        </w:rPr>
      </w:pPr>
      <w:r>
        <w:rPr>
          <w:rFonts w:ascii="Tempus Sans ITC" w:hAnsi="Tempus Sans ITC" w:cs="Arial"/>
          <w:i/>
          <w:color w:val="000000"/>
          <w:sz w:val="18"/>
        </w:rPr>
        <w:t>Juramento do Psicólogo – Conselho Federal de Psicologia)</w:t>
      </w:r>
    </w:p>
    <w:p w14:paraId="462453EC" w14:textId="77777777" w:rsidR="0092588C" w:rsidRDefault="0092588C" w:rsidP="0092588C">
      <w:pPr>
        <w:jc w:val="right"/>
        <w:rPr>
          <w:rFonts w:ascii="Tempus Sans ITC" w:hAnsi="Tempus Sans ITC" w:cs="Arial"/>
          <w:i/>
          <w:color w:val="000000"/>
          <w:sz w:val="18"/>
        </w:rPr>
      </w:pPr>
    </w:p>
    <w:p w14:paraId="20915F89" w14:textId="77777777" w:rsidR="0092588C" w:rsidRDefault="0092588C" w:rsidP="0092588C">
      <w:pPr>
        <w:jc w:val="both"/>
        <w:rPr>
          <w:rFonts w:ascii="Tempus Sans ITC" w:hAnsi="Tempus Sans ITC" w:cs="Arial"/>
          <w:i/>
          <w:color w:val="000000"/>
          <w:sz w:val="32"/>
        </w:rPr>
      </w:pPr>
      <w:r>
        <w:rPr>
          <w:rFonts w:ascii="Arial Narrow" w:hAnsi="Arial Narrow"/>
          <w:color w:val="000000"/>
          <w:sz w:val="20"/>
          <w:szCs w:val="16"/>
        </w:rPr>
        <w:t>Rua Major Gote, 1901 – Centro – Campus Shopping/ 2</w:t>
      </w:r>
      <w:r>
        <w:rPr>
          <w:rFonts w:ascii="Arial Narrow" w:hAnsi="Arial Narrow"/>
          <w:i/>
          <w:color w:val="000000"/>
          <w:sz w:val="20"/>
          <w:szCs w:val="16"/>
        </w:rPr>
        <w:t xml:space="preserve">° andar – </w:t>
      </w:r>
      <w:r>
        <w:rPr>
          <w:rFonts w:ascii="Arial Narrow" w:hAnsi="Arial Narrow"/>
          <w:color w:val="000000"/>
          <w:sz w:val="20"/>
          <w:szCs w:val="16"/>
        </w:rPr>
        <w:t xml:space="preserve">Patos de Minas – MG – CEP 38700-001. Contatos: Tel. (34)3818-2350. </w:t>
      </w:r>
      <w:hyperlink r:id="rId9" w:history="1">
        <w:r>
          <w:rPr>
            <w:rStyle w:val="Hyperlink"/>
            <w:rFonts w:ascii="Arial Narrow" w:hAnsi="Arial Narrow"/>
            <w:color w:val="000000"/>
            <w:sz w:val="20"/>
            <w:szCs w:val="16"/>
          </w:rPr>
          <w:t>www.faculdadepatosdeminas.com</w:t>
        </w:r>
      </w:hyperlink>
      <w:r>
        <w:rPr>
          <w:rFonts w:ascii="Arial Narrow" w:hAnsi="Arial Narrow"/>
          <w:color w:val="000000"/>
          <w:sz w:val="20"/>
          <w:szCs w:val="16"/>
        </w:rPr>
        <w:t xml:space="preserve"> / </w:t>
      </w:r>
      <w:hyperlink r:id="rId10" w:history="1">
        <w:r>
          <w:rPr>
            <w:rStyle w:val="Hyperlink"/>
            <w:rFonts w:ascii="Arial Narrow" w:hAnsi="Arial Narrow"/>
            <w:color w:val="000000"/>
            <w:sz w:val="20"/>
            <w:szCs w:val="16"/>
          </w:rPr>
          <w:t>cursopsicologia.fpm@hotmail.com</w:t>
        </w:r>
      </w:hyperlink>
      <w:r>
        <w:rPr>
          <w:rFonts w:ascii="Arial Narrow" w:hAnsi="Arial Narrow"/>
          <w:color w:val="000000"/>
          <w:sz w:val="20"/>
          <w:szCs w:val="16"/>
        </w:rPr>
        <w:t xml:space="preserve"> / </w:t>
      </w:r>
      <w:hyperlink r:id="rId11" w:history="1">
        <w:r>
          <w:rPr>
            <w:rStyle w:val="Hyperlink"/>
            <w:rFonts w:ascii="Arial Narrow" w:hAnsi="Arial Narrow"/>
            <w:color w:val="000000"/>
            <w:sz w:val="20"/>
            <w:szCs w:val="16"/>
          </w:rPr>
          <w:t>secretariadpgpsi.fpm@hotmail.com</w:t>
        </w:r>
      </w:hyperlink>
      <w:r>
        <w:rPr>
          <w:rFonts w:ascii="Arial Narrow" w:hAnsi="Arial Narrow"/>
          <w:color w:val="000000"/>
          <w:sz w:val="20"/>
          <w:szCs w:val="16"/>
        </w:rPr>
        <w:t xml:space="preserve">. </w:t>
      </w:r>
    </w:p>
    <w:sectPr w:rsidR="0092588C" w:rsidSect="0096245E">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370E6" w14:textId="77777777" w:rsidR="00B410C5" w:rsidRDefault="00B410C5" w:rsidP="0096245E">
      <w:pPr>
        <w:spacing w:after="0" w:line="240" w:lineRule="auto"/>
      </w:pPr>
      <w:r>
        <w:separator/>
      </w:r>
    </w:p>
  </w:endnote>
  <w:endnote w:type="continuationSeparator" w:id="0">
    <w:p w14:paraId="6B1940B2" w14:textId="77777777" w:rsidR="00B410C5" w:rsidRDefault="00B410C5" w:rsidP="009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09F08" w14:textId="77777777" w:rsidR="00B410C5" w:rsidRDefault="00B410C5" w:rsidP="0096245E">
      <w:pPr>
        <w:spacing w:after="0" w:line="240" w:lineRule="auto"/>
      </w:pPr>
      <w:r>
        <w:separator/>
      </w:r>
    </w:p>
  </w:footnote>
  <w:footnote w:type="continuationSeparator" w:id="0">
    <w:p w14:paraId="640A28EB" w14:textId="77777777" w:rsidR="00B410C5" w:rsidRDefault="00B410C5" w:rsidP="0096245E">
      <w:pPr>
        <w:spacing w:after="0" w:line="240" w:lineRule="auto"/>
      </w:pPr>
      <w:r>
        <w:continuationSeparator/>
      </w:r>
    </w:p>
  </w:footnote>
  <w:footnote w:id="1">
    <w:p w14:paraId="0C3CD2C9" w14:textId="77777777" w:rsidR="0096245E" w:rsidRPr="001549F3" w:rsidRDefault="0096245E" w:rsidP="0096245E">
      <w:pPr>
        <w:pStyle w:val="Textodenotaderodap"/>
        <w:spacing w:line="276" w:lineRule="auto"/>
        <w:jc w:val="both"/>
        <w:rPr>
          <w:rFonts w:ascii="Arial" w:hAnsi="Arial" w:cs="Arial"/>
        </w:rPr>
      </w:pPr>
      <w:r w:rsidRPr="001549F3">
        <w:rPr>
          <w:rStyle w:val="Refdenotaderodap"/>
          <w:rFonts w:ascii="Arial" w:hAnsi="Arial" w:cs="Arial"/>
        </w:rPr>
        <w:footnoteRef/>
      </w:r>
      <w:r w:rsidRPr="001549F3">
        <w:rPr>
          <w:rFonts w:ascii="Arial" w:hAnsi="Arial" w:cs="Arial"/>
        </w:rPr>
        <w:t>Orientanda. Bacharel em Psicologia, DPGPSI/FPM.</w:t>
      </w:r>
    </w:p>
  </w:footnote>
  <w:footnote w:id="2">
    <w:p w14:paraId="146F245E" w14:textId="77777777" w:rsidR="0096245E" w:rsidRPr="001549F3" w:rsidRDefault="0096245E" w:rsidP="0096245E">
      <w:pPr>
        <w:pStyle w:val="Textodenotaderodap"/>
        <w:spacing w:line="276" w:lineRule="auto"/>
        <w:jc w:val="both"/>
        <w:rPr>
          <w:rFonts w:ascii="Arial" w:hAnsi="Arial" w:cs="Arial"/>
        </w:rPr>
      </w:pPr>
      <w:r w:rsidRPr="001549F3">
        <w:rPr>
          <w:rStyle w:val="Refdenotaderodap"/>
          <w:rFonts w:ascii="Arial" w:hAnsi="Arial" w:cs="Arial"/>
        </w:rPr>
        <w:footnoteRef/>
      </w:r>
      <w:r w:rsidRPr="001549F3">
        <w:rPr>
          <w:rFonts w:ascii="Arial" w:hAnsi="Arial" w:cs="Arial"/>
        </w:rPr>
        <w:t xml:space="preserve"> Professor</w:t>
      </w:r>
      <w:r w:rsidR="007C52F8">
        <w:rPr>
          <w:rFonts w:ascii="Arial" w:hAnsi="Arial" w:cs="Arial"/>
        </w:rPr>
        <w:t>a</w:t>
      </w:r>
      <w:r w:rsidRPr="001549F3">
        <w:rPr>
          <w:rFonts w:ascii="Arial" w:hAnsi="Arial" w:cs="Arial"/>
        </w:rPr>
        <w:t xml:space="preserve"> orientador</w:t>
      </w:r>
      <w:r w:rsidR="007C52F8">
        <w:rPr>
          <w:rFonts w:ascii="Arial" w:hAnsi="Arial" w:cs="Arial"/>
        </w:rPr>
        <w:t>a</w:t>
      </w:r>
      <w:r w:rsidRPr="001549F3">
        <w:rPr>
          <w:rFonts w:ascii="Arial" w:hAnsi="Arial" w:cs="Arial"/>
        </w:rPr>
        <w:t>. Docente do DPGPSI/FPM.</w:t>
      </w:r>
    </w:p>
  </w:footnote>
  <w:footnote w:id="3">
    <w:p w14:paraId="06D2D83C" w14:textId="77777777" w:rsidR="001671FE" w:rsidRPr="001549F3" w:rsidRDefault="001671FE" w:rsidP="001671FE">
      <w:pPr>
        <w:pStyle w:val="Textodenotaderodap"/>
        <w:spacing w:line="276" w:lineRule="auto"/>
        <w:jc w:val="both"/>
        <w:rPr>
          <w:rFonts w:ascii="Arial" w:hAnsi="Arial" w:cs="Arial"/>
        </w:rPr>
      </w:pPr>
      <w:r w:rsidRPr="001549F3">
        <w:rPr>
          <w:rStyle w:val="Refdenotaderodap"/>
          <w:rFonts w:ascii="Arial" w:hAnsi="Arial" w:cs="Arial"/>
        </w:rPr>
        <w:footnoteRef/>
      </w:r>
      <w:r w:rsidRPr="001549F3">
        <w:rPr>
          <w:rFonts w:ascii="Arial" w:hAnsi="Arial" w:cs="Arial"/>
        </w:rPr>
        <w:t xml:space="preserve"> Professor </w:t>
      </w:r>
      <w:r>
        <w:rPr>
          <w:rFonts w:ascii="Arial" w:hAnsi="Arial" w:cs="Arial"/>
        </w:rPr>
        <w:t>co-</w:t>
      </w:r>
      <w:r w:rsidRPr="001549F3">
        <w:rPr>
          <w:rFonts w:ascii="Arial" w:hAnsi="Arial" w:cs="Arial"/>
        </w:rPr>
        <w:t>orientador. Docente do DPGPSI/FPM.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442475"/>
      <w:docPartObj>
        <w:docPartGallery w:val="Page Numbers (Top of Page)"/>
        <w:docPartUnique/>
      </w:docPartObj>
    </w:sdtPr>
    <w:sdtEndPr/>
    <w:sdtContent>
      <w:p w14:paraId="30B66A6E" w14:textId="4352C383" w:rsidR="00E232B3" w:rsidRDefault="00E232B3">
        <w:pPr>
          <w:pStyle w:val="Cabealho"/>
          <w:jc w:val="right"/>
        </w:pPr>
        <w:r>
          <w:rPr>
            <w:noProof/>
            <w:lang w:eastAsia="pt-BR"/>
          </w:rPr>
          <mc:AlternateContent>
            <mc:Choice Requires="wps">
              <w:drawing>
                <wp:anchor distT="0" distB="0" distL="114300" distR="114300" simplePos="0" relativeHeight="251659264" behindDoc="0" locked="0" layoutInCell="1" allowOverlap="1" wp14:anchorId="3EA6B34B" wp14:editId="198283AC">
                  <wp:simplePos x="0" y="0"/>
                  <wp:positionH relativeFrom="column">
                    <wp:posOffset>5648211</wp:posOffset>
                  </wp:positionH>
                  <wp:positionV relativeFrom="paragraph">
                    <wp:posOffset>161</wp:posOffset>
                  </wp:positionV>
                  <wp:extent cx="259308" cy="191069"/>
                  <wp:effectExtent l="0" t="0" r="0" b="0"/>
                  <wp:wrapNone/>
                  <wp:docPr id="1" name="Retângulo 1"/>
                  <wp:cNvGraphicFramePr/>
                  <a:graphic xmlns:a="http://schemas.openxmlformats.org/drawingml/2006/main">
                    <a:graphicData uri="http://schemas.microsoft.com/office/word/2010/wordprocessingShape">
                      <wps:wsp>
                        <wps:cNvSpPr/>
                        <wps:spPr>
                          <a:xfrm>
                            <a:off x="0" y="0"/>
                            <a:ext cx="259308" cy="191069"/>
                          </a:xfrm>
                          <a:prstGeom prst="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8F98D" id="Retângulo 1" o:spid="_x0000_s1026" style="position:absolute;margin-left:444.75pt;margin-top:0;width:20.4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mUdQIAADUFAAAOAAAAZHJzL2Uyb0RvYy54bWysVEtu2zAQ3RfoHQjuG0luktZC5MBIkKJA&#10;kBhJiqwZirSFUhx2SFt2j9Or9GIdUrLyqVdFNxTnP/P4Rmfn29awjULfgK14cZRzpqyEurHLin97&#10;uPrwmTMfhK2FAasqvlOen8/evzvrXKkmsAJTK2SUxPqycxVfheDKLPNypVrhj8ApS0YN2IpAIi6z&#10;GkVH2VuTTfL8NOsAa4cglfekveyNfJbya61kuNXaq8BMxam3kE5M51M8s9mZKJco3KqRQxviH7po&#10;RWOp6JjqUgTB1tj8laptJIIHHY4ktBlo3UiVZqBpivzNNPcr4VSahcDxboTJ/7+08mazQNbU9Hac&#10;WdHSE92p8PuXXa4NsCLi0zlfktu9W+AgebrGYbca2/ilMdg2YbobMVXbwCQpJyfTjzmRQJKpmBb5&#10;6TTmzJ6DHfrwRUHL4qXiSE+WkBSbax96171LrGXhqjGG9KI09pWCckZNFvvtO0y3sDOq975TmiaN&#10;PaUCiWPqwiDbCGKHkFLZcDp0Zyx5xzBN1cbA4lCgCQkmKj/4xjCVuDcG5ocCX1ccI1JVsGEMbhsL&#10;eChB/X2s3Pvvp+9njuM/Qb2jB0bome+dvGoI52vhw0IgUZ2WgtY33NKhDXQVh+HG2Qrw5yF99CcG&#10;kpWzjlan4v7HWqDizHy1xM1pcXwcdy0JxyefJiTgS8vTS4tdtxdA+BP/qLt0jf7B7K8aoX2kLZ/H&#10;qmQSVlLtisuAe+Ei9CtN/wmp5vPkRvvlRLi2907G5BHVyKOH7aNAN5AtEEtvYL9monzDud43RlqY&#10;rwPoJhHyGdcBb9rNROnhPxKX/6WcvJ7/drM/AAAA//8DAFBLAwQUAAYACAAAACEAK+1uudwAAAAH&#10;AQAADwAAAGRycy9kb3ducmV2LnhtbEyPwU7DMBBE70j8g7VI3KhdAigN2VQRAqQeaZAQNyc2SSBe&#10;R7Gbpn/PcqLH0Yxm3uTbxQ1itlPoPSGsVwqEpcabnlqE9+rlJgURoiajB08W4WQDbIvLi1xnxh/p&#10;zc772AouoZBphC7GMZMyNJ11Oqz8aIm9Lz85HVlOrTSTPnK5G+StUg/S6Z54odOjfeps87M/OIRQ&#10;z7vqNJYf35+hqctnctXd7hXx+mopH0FEu8T/MPzhMzoUzFT7A5kgBoQ03dxzFIEfsb1JVAKiRkjU&#10;GmSRy3P+4hcAAP//AwBQSwECLQAUAAYACAAAACEAtoM4kv4AAADhAQAAEwAAAAAAAAAAAAAAAAAA&#10;AAAAW0NvbnRlbnRfVHlwZXNdLnhtbFBLAQItABQABgAIAAAAIQA4/SH/1gAAAJQBAAALAAAAAAAA&#10;AAAAAAAAAC8BAABfcmVscy8ucmVsc1BLAQItABQABgAIAAAAIQBTBlmUdQIAADUFAAAOAAAAAAAA&#10;AAAAAAAAAC4CAABkcnMvZTJvRG9jLnhtbFBLAQItABQABgAIAAAAIQAr7W653AAAAAcBAAAPAAAA&#10;AAAAAAAAAAAAAM8EAABkcnMvZG93bnJldi54bWxQSwUGAAAAAAQABADzAAAA2AUAAAAA&#10;" filled="f" stroked="f" strokeweight="2pt"/>
              </w:pict>
            </mc:Fallback>
          </mc:AlternateContent>
        </w:r>
        <w:r>
          <w:fldChar w:fldCharType="begin"/>
        </w:r>
        <w:r>
          <w:instrText>PAGE   \* MERGEFORMAT</w:instrText>
        </w:r>
        <w:r>
          <w:fldChar w:fldCharType="separate"/>
        </w:r>
        <w:r w:rsidR="00B17201">
          <w:rPr>
            <w:noProof/>
          </w:rPr>
          <w:t>4</w:t>
        </w:r>
        <w:r>
          <w:fldChar w:fldCharType="end"/>
        </w:r>
      </w:p>
    </w:sdtContent>
  </w:sdt>
  <w:p w14:paraId="6157F2FB" w14:textId="77777777" w:rsidR="00E232B3" w:rsidRDefault="00E232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0773C"/>
    <w:multiLevelType w:val="hybridMultilevel"/>
    <w:tmpl w:val="249252A0"/>
    <w:lvl w:ilvl="0" w:tplc="4B7C2D38">
      <w:start w:val="1"/>
      <w:numFmt w:val="decimal"/>
      <w:lvlText w:val="%1-"/>
      <w:lvlJc w:val="left"/>
      <w:pPr>
        <w:ind w:left="720" w:hanging="360"/>
      </w:pPr>
      <w:rPr>
        <w:rFonts w:ascii="Verdana" w:hAnsi="Verdana" w:hint="default"/>
        <w:color w:val="000000"/>
        <w:sz w:val="1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7D7B36"/>
    <w:multiLevelType w:val="hybridMultilevel"/>
    <w:tmpl w:val="13E813C4"/>
    <w:lvl w:ilvl="0" w:tplc="28D033F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A83F09"/>
    <w:multiLevelType w:val="hybridMultilevel"/>
    <w:tmpl w:val="9CF60656"/>
    <w:lvl w:ilvl="0" w:tplc="23CA4A3E">
      <w:start w:val="1"/>
      <w:numFmt w:val="decimal"/>
      <w:lvlText w:val="%1-"/>
      <w:lvlJc w:val="left"/>
      <w:pPr>
        <w:ind w:left="720" w:hanging="360"/>
      </w:pPr>
      <w:rPr>
        <w:rFonts w:ascii="Verdana" w:hAnsi="Verdana" w:hint="default"/>
        <w:color w:val="000000"/>
        <w:sz w:val="1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1A17C21"/>
    <w:multiLevelType w:val="hybridMultilevel"/>
    <w:tmpl w:val="FCAAB362"/>
    <w:lvl w:ilvl="0" w:tplc="18282B22">
      <w:numFmt w:val="bullet"/>
      <w:lvlText w:val=""/>
      <w:lvlJc w:val="left"/>
      <w:pPr>
        <w:ind w:left="1494" w:hanging="360"/>
      </w:pPr>
      <w:rPr>
        <w:rFonts w:ascii="Wingdings" w:eastAsiaTheme="minorHAnsi" w:hAnsi="Wingdings" w:cs="Aria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4" w15:restartNumberingAfterBreak="0">
    <w:nsid w:val="7F972535"/>
    <w:multiLevelType w:val="hybridMultilevel"/>
    <w:tmpl w:val="9CF60656"/>
    <w:lvl w:ilvl="0" w:tplc="23CA4A3E">
      <w:start w:val="1"/>
      <w:numFmt w:val="decimal"/>
      <w:lvlText w:val="%1-"/>
      <w:lvlJc w:val="left"/>
      <w:pPr>
        <w:ind w:left="720" w:hanging="360"/>
      </w:pPr>
      <w:rPr>
        <w:rFonts w:ascii="Verdana" w:hAnsi="Verdana" w:hint="default"/>
        <w:color w:val="000000"/>
        <w:sz w:val="1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FBD372C"/>
    <w:multiLevelType w:val="hybridMultilevel"/>
    <w:tmpl w:val="C9B2494A"/>
    <w:lvl w:ilvl="0" w:tplc="2A4024A8">
      <w:start w:val="1"/>
      <w:numFmt w:val="decimal"/>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62"/>
    <w:rsid w:val="00000274"/>
    <w:rsid w:val="00012EF6"/>
    <w:rsid w:val="00016491"/>
    <w:rsid w:val="00022B5A"/>
    <w:rsid w:val="00024FE4"/>
    <w:rsid w:val="000260CB"/>
    <w:rsid w:val="00033A5A"/>
    <w:rsid w:val="0004047F"/>
    <w:rsid w:val="00043F78"/>
    <w:rsid w:val="00044BC1"/>
    <w:rsid w:val="00046A87"/>
    <w:rsid w:val="00050985"/>
    <w:rsid w:val="00062877"/>
    <w:rsid w:val="00067169"/>
    <w:rsid w:val="0008065A"/>
    <w:rsid w:val="00081C6B"/>
    <w:rsid w:val="00081E99"/>
    <w:rsid w:val="00085C30"/>
    <w:rsid w:val="0009354F"/>
    <w:rsid w:val="000978EC"/>
    <w:rsid w:val="000B160A"/>
    <w:rsid w:val="000B20DD"/>
    <w:rsid w:val="000B32AD"/>
    <w:rsid w:val="000C0A98"/>
    <w:rsid w:val="000C0CF0"/>
    <w:rsid w:val="000C4921"/>
    <w:rsid w:val="000C60FC"/>
    <w:rsid w:val="000C6A18"/>
    <w:rsid w:val="000C6EF1"/>
    <w:rsid w:val="000D0281"/>
    <w:rsid w:val="000D170E"/>
    <w:rsid w:val="000D1DF5"/>
    <w:rsid w:val="000D34D7"/>
    <w:rsid w:val="000E2002"/>
    <w:rsid w:val="001003E1"/>
    <w:rsid w:val="00100418"/>
    <w:rsid w:val="00101267"/>
    <w:rsid w:val="00101ECA"/>
    <w:rsid w:val="00107B32"/>
    <w:rsid w:val="00110B23"/>
    <w:rsid w:val="00113388"/>
    <w:rsid w:val="00114647"/>
    <w:rsid w:val="00114F5D"/>
    <w:rsid w:val="001178FF"/>
    <w:rsid w:val="00121509"/>
    <w:rsid w:val="001231DB"/>
    <w:rsid w:val="00123FF2"/>
    <w:rsid w:val="00127262"/>
    <w:rsid w:val="00130967"/>
    <w:rsid w:val="0013415D"/>
    <w:rsid w:val="0013505A"/>
    <w:rsid w:val="00135BA8"/>
    <w:rsid w:val="00137CBC"/>
    <w:rsid w:val="00150FD3"/>
    <w:rsid w:val="00151830"/>
    <w:rsid w:val="00152637"/>
    <w:rsid w:val="0015295D"/>
    <w:rsid w:val="00154AA0"/>
    <w:rsid w:val="00155FC6"/>
    <w:rsid w:val="00157422"/>
    <w:rsid w:val="00160540"/>
    <w:rsid w:val="001606A9"/>
    <w:rsid w:val="0016149F"/>
    <w:rsid w:val="00163180"/>
    <w:rsid w:val="001671FE"/>
    <w:rsid w:val="001721F3"/>
    <w:rsid w:val="001772B8"/>
    <w:rsid w:val="0017778B"/>
    <w:rsid w:val="001819C2"/>
    <w:rsid w:val="00182584"/>
    <w:rsid w:val="00186067"/>
    <w:rsid w:val="001865FA"/>
    <w:rsid w:val="00191130"/>
    <w:rsid w:val="0019744A"/>
    <w:rsid w:val="001A1B20"/>
    <w:rsid w:val="001A4966"/>
    <w:rsid w:val="001A4BB5"/>
    <w:rsid w:val="001A7662"/>
    <w:rsid w:val="001B65A4"/>
    <w:rsid w:val="001C03A2"/>
    <w:rsid w:val="001C0E5F"/>
    <w:rsid w:val="001C465A"/>
    <w:rsid w:val="001C6A24"/>
    <w:rsid w:val="001D1AC6"/>
    <w:rsid w:val="001D25BF"/>
    <w:rsid w:val="001D5E50"/>
    <w:rsid w:val="001E0B26"/>
    <w:rsid w:val="001E2CD5"/>
    <w:rsid w:val="001E4F65"/>
    <w:rsid w:val="001F3D14"/>
    <w:rsid w:val="001F7540"/>
    <w:rsid w:val="002056BD"/>
    <w:rsid w:val="00206FC6"/>
    <w:rsid w:val="00207E0C"/>
    <w:rsid w:val="00210DA6"/>
    <w:rsid w:val="00212D1F"/>
    <w:rsid w:val="0021691A"/>
    <w:rsid w:val="0023087F"/>
    <w:rsid w:val="00231E99"/>
    <w:rsid w:val="00232DEC"/>
    <w:rsid w:val="0023503F"/>
    <w:rsid w:val="00240001"/>
    <w:rsid w:val="00241456"/>
    <w:rsid w:val="00241EF2"/>
    <w:rsid w:val="002453EE"/>
    <w:rsid w:val="00246D27"/>
    <w:rsid w:val="00251277"/>
    <w:rsid w:val="00257BDA"/>
    <w:rsid w:val="0026090A"/>
    <w:rsid w:val="0026101D"/>
    <w:rsid w:val="00264B26"/>
    <w:rsid w:val="00265357"/>
    <w:rsid w:val="00265FFA"/>
    <w:rsid w:val="00271CD6"/>
    <w:rsid w:val="00274ABC"/>
    <w:rsid w:val="00274C62"/>
    <w:rsid w:val="00282EBA"/>
    <w:rsid w:val="00283689"/>
    <w:rsid w:val="00283FAB"/>
    <w:rsid w:val="00286909"/>
    <w:rsid w:val="0028701F"/>
    <w:rsid w:val="00290110"/>
    <w:rsid w:val="0029025C"/>
    <w:rsid w:val="00290454"/>
    <w:rsid w:val="00291925"/>
    <w:rsid w:val="002921B2"/>
    <w:rsid w:val="00296558"/>
    <w:rsid w:val="002A3AA0"/>
    <w:rsid w:val="002A5252"/>
    <w:rsid w:val="002B0358"/>
    <w:rsid w:val="002B0694"/>
    <w:rsid w:val="002B34CD"/>
    <w:rsid w:val="002C18A4"/>
    <w:rsid w:val="002C26E5"/>
    <w:rsid w:val="002C54E6"/>
    <w:rsid w:val="002D37D0"/>
    <w:rsid w:val="002D3B25"/>
    <w:rsid w:val="002E1410"/>
    <w:rsid w:val="002F1D01"/>
    <w:rsid w:val="002F3385"/>
    <w:rsid w:val="0030113C"/>
    <w:rsid w:val="003064C2"/>
    <w:rsid w:val="003100EA"/>
    <w:rsid w:val="00312385"/>
    <w:rsid w:val="00316A8E"/>
    <w:rsid w:val="003213ED"/>
    <w:rsid w:val="003230E8"/>
    <w:rsid w:val="00324596"/>
    <w:rsid w:val="003328C8"/>
    <w:rsid w:val="00336DE8"/>
    <w:rsid w:val="003375C1"/>
    <w:rsid w:val="00344623"/>
    <w:rsid w:val="00344D6E"/>
    <w:rsid w:val="00344F81"/>
    <w:rsid w:val="00345606"/>
    <w:rsid w:val="00345B1D"/>
    <w:rsid w:val="00355B06"/>
    <w:rsid w:val="00360379"/>
    <w:rsid w:val="0036185F"/>
    <w:rsid w:val="00366768"/>
    <w:rsid w:val="0037472A"/>
    <w:rsid w:val="0038089F"/>
    <w:rsid w:val="0038245E"/>
    <w:rsid w:val="00382F31"/>
    <w:rsid w:val="003835B5"/>
    <w:rsid w:val="00384392"/>
    <w:rsid w:val="00390E55"/>
    <w:rsid w:val="003948EF"/>
    <w:rsid w:val="0039700C"/>
    <w:rsid w:val="003A166E"/>
    <w:rsid w:val="003A54F9"/>
    <w:rsid w:val="003A74C9"/>
    <w:rsid w:val="003B1203"/>
    <w:rsid w:val="003B3AFF"/>
    <w:rsid w:val="003B6F43"/>
    <w:rsid w:val="003C0453"/>
    <w:rsid w:val="003C04DE"/>
    <w:rsid w:val="003D0B8A"/>
    <w:rsid w:val="003D20CC"/>
    <w:rsid w:val="003D21D5"/>
    <w:rsid w:val="003D50F0"/>
    <w:rsid w:val="003E6195"/>
    <w:rsid w:val="003F0DAF"/>
    <w:rsid w:val="003F4E62"/>
    <w:rsid w:val="003F536D"/>
    <w:rsid w:val="003F5803"/>
    <w:rsid w:val="004005D6"/>
    <w:rsid w:val="00411D46"/>
    <w:rsid w:val="004171C4"/>
    <w:rsid w:val="00417EA4"/>
    <w:rsid w:val="00423112"/>
    <w:rsid w:val="00426F05"/>
    <w:rsid w:val="00427BB9"/>
    <w:rsid w:val="00427CCC"/>
    <w:rsid w:val="00431B1A"/>
    <w:rsid w:val="00433CC6"/>
    <w:rsid w:val="00442850"/>
    <w:rsid w:val="00444D56"/>
    <w:rsid w:val="00447426"/>
    <w:rsid w:val="00447C47"/>
    <w:rsid w:val="004500D0"/>
    <w:rsid w:val="0045044E"/>
    <w:rsid w:val="00453008"/>
    <w:rsid w:val="0046044B"/>
    <w:rsid w:val="00461A1C"/>
    <w:rsid w:val="0046227E"/>
    <w:rsid w:val="00465BC0"/>
    <w:rsid w:val="00472CAE"/>
    <w:rsid w:val="00473929"/>
    <w:rsid w:val="0048028F"/>
    <w:rsid w:val="00481260"/>
    <w:rsid w:val="00490E2C"/>
    <w:rsid w:val="004911FA"/>
    <w:rsid w:val="00493DAE"/>
    <w:rsid w:val="00494894"/>
    <w:rsid w:val="00495576"/>
    <w:rsid w:val="00496A0A"/>
    <w:rsid w:val="00497EB5"/>
    <w:rsid w:val="004A2FED"/>
    <w:rsid w:val="004A3B39"/>
    <w:rsid w:val="004B374E"/>
    <w:rsid w:val="004B6CFC"/>
    <w:rsid w:val="004C36E4"/>
    <w:rsid w:val="004D0DD6"/>
    <w:rsid w:val="004D1EDD"/>
    <w:rsid w:val="004D50CB"/>
    <w:rsid w:val="004E1F27"/>
    <w:rsid w:val="004E6080"/>
    <w:rsid w:val="00503E19"/>
    <w:rsid w:val="0050504E"/>
    <w:rsid w:val="00510691"/>
    <w:rsid w:val="005114B9"/>
    <w:rsid w:val="00514321"/>
    <w:rsid w:val="0051514E"/>
    <w:rsid w:val="00517F2F"/>
    <w:rsid w:val="00520083"/>
    <w:rsid w:val="00522EB0"/>
    <w:rsid w:val="0052529E"/>
    <w:rsid w:val="005300EF"/>
    <w:rsid w:val="0053286A"/>
    <w:rsid w:val="0053369C"/>
    <w:rsid w:val="005347FA"/>
    <w:rsid w:val="005401B5"/>
    <w:rsid w:val="00542D9A"/>
    <w:rsid w:val="005430E6"/>
    <w:rsid w:val="0054343C"/>
    <w:rsid w:val="005455B9"/>
    <w:rsid w:val="0054785C"/>
    <w:rsid w:val="00547C85"/>
    <w:rsid w:val="00552727"/>
    <w:rsid w:val="0057660F"/>
    <w:rsid w:val="005849F4"/>
    <w:rsid w:val="00590DC7"/>
    <w:rsid w:val="00591BF4"/>
    <w:rsid w:val="00595172"/>
    <w:rsid w:val="00595C86"/>
    <w:rsid w:val="00596A8A"/>
    <w:rsid w:val="005A4014"/>
    <w:rsid w:val="005B0008"/>
    <w:rsid w:val="005B070B"/>
    <w:rsid w:val="005C29F8"/>
    <w:rsid w:val="005C3513"/>
    <w:rsid w:val="005D112E"/>
    <w:rsid w:val="005E446F"/>
    <w:rsid w:val="005E6444"/>
    <w:rsid w:val="005E7BED"/>
    <w:rsid w:val="005F1992"/>
    <w:rsid w:val="005F5637"/>
    <w:rsid w:val="0060267E"/>
    <w:rsid w:val="00605025"/>
    <w:rsid w:val="00610E4D"/>
    <w:rsid w:val="00610F01"/>
    <w:rsid w:val="00612306"/>
    <w:rsid w:val="0061289C"/>
    <w:rsid w:val="00614386"/>
    <w:rsid w:val="00617CCD"/>
    <w:rsid w:val="006234DE"/>
    <w:rsid w:val="00643C72"/>
    <w:rsid w:val="00650DA1"/>
    <w:rsid w:val="006521C7"/>
    <w:rsid w:val="00664EED"/>
    <w:rsid w:val="00665250"/>
    <w:rsid w:val="006664D8"/>
    <w:rsid w:val="00673893"/>
    <w:rsid w:val="006747F8"/>
    <w:rsid w:val="00677D51"/>
    <w:rsid w:val="006828DB"/>
    <w:rsid w:val="0069537D"/>
    <w:rsid w:val="00695642"/>
    <w:rsid w:val="00695D1E"/>
    <w:rsid w:val="006960A4"/>
    <w:rsid w:val="0069619C"/>
    <w:rsid w:val="006A1E7A"/>
    <w:rsid w:val="006A4361"/>
    <w:rsid w:val="006B3D90"/>
    <w:rsid w:val="006C0231"/>
    <w:rsid w:val="006C280E"/>
    <w:rsid w:val="006D6201"/>
    <w:rsid w:val="006E377A"/>
    <w:rsid w:val="006E67CF"/>
    <w:rsid w:val="00703B8C"/>
    <w:rsid w:val="00704276"/>
    <w:rsid w:val="0070667F"/>
    <w:rsid w:val="00711362"/>
    <w:rsid w:val="007116F8"/>
    <w:rsid w:val="00715E60"/>
    <w:rsid w:val="007228A6"/>
    <w:rsid w:val="00734694"/>
    <w:rsid w:val="00744CDD"/>
    <w:rsid w:val="00750FE9"/>
    <w:rsid w:val="00752AEC"/>
    <w:rsid w:val="00753225"/>
    <w:rsid w:val="0077270B"/>
    <w:rsid w:val="00780869"/>
    <w:rsid w:val="00781B43"/>
    <w:rsid w:val="00781B93"/>
    <w:rsid w:val="00785C92"/>
    <w:rsid w:val="00786F57"/>
    <w:rsid w:val="00792089"/>
    <w:rsid w:val="00795DF7"/>
    <w:rsid w:val="007A07CB"/>
    <w:rsid w:val="007A267F"/>
    <w:rsid w:val="007A3348"/>
    <w:rsid w:val="007B2AB1"/>
    <w:rsid w:val="007B5C44"/>
    <w:rsid w:val="007C11C4"/>
    <w:rsid w:val="007C4DCC"/>
    <w:rsid w:val="007C52F8"/>
    <w:rsid w:val="007C5B0A"/>
    <w:rsid w:val="007D07CE"/>
    <w:rsid w:val="007F7756"/>
    <w:rsid w:val="00800593"/>
    <w:rsid w:val="00800F58"/>
    <w:rsid w:val="0080404D"/>
    <w:rsid w:val="0080486B"/>
    <w:rsid w:val="008051C4"/>
    <w:rsid w:val="008073CB"/>
    <w:rsid w:val="008128AE"/>
    <w:rsid w:val="008136E7"/>
    <w:rsid w:val="00813BD7"/>
    <w:rsid w:val="00817E00"/>
    <w:rsid w:val="00821C90"/>
    <w:rsid w:val="00823503"/>
    <w:rsid w:val="00824736"/>
    <w:rsid w:val="00824C65"/>
    <w:rsid w:val="00833FE3"/>
    <w:rsid w:val="008468B8"/>
    <w:rsid w:val="00851AB9"/>
    <w:rsid w:val="00865243"/>
    <w:rsid w:val="00865BD4"/>
    <w:rsid w:val="00866EBB"/>
    <w:rsid w:val="00872966"/>
    <w:rsid w:val="0088222B"/>
    <w:rsid w:val="00886089"/>
    <w:rsid w:val="00886551"/>
    <w:rsid w:val="00892809"/>
    <w:rsid w:val="00897212"/>
    <w:rsid w:val="008A0CCC"/>
    <w:rsid w:val="008A13BF"/>
    <w:rsid w:val="008A1729"/>
    <w:rsid w:val="008A3CDD"/>
    <w:rsid w:val="008A767A"/>
    <w:rsid w:val="008B663C"/>
    <w:rsid w:val="008C3240"/>
    <w:rsid w:val="008D1C07"/>
    <w:rsid w:val="008D3000"/>
    <w:rsid w:val="008D41F4"/>
    <w:rsid w:val="008D7E0A"/>
    <w:rsid w:val="008F36A0"/>
    <w:rsid w:val="008F58E8"/>
    <w:rsid w:val="00900EB4"/>
    <w:rsid w:val="009033AA"/>
    <w:rsid w:val="00913E49"/>
    <w:rsid w:val="00921ED8"/>
    <w:rsid w:val="00925276"/>
    <w:rsid w:val="0092588C"/>
    <w:rsid w:val="0093488A"/>
    <w:rsid w:val="00940886"/>
    <w:rsid w:val="0094414D"/>
    <w:rsid w:val="0094609F"/>
    <w:rsid w:val="009504EC"/>
    <w:rsid w:val="009541BE"/>
    <w:rsid w:val="00955A63"/>
    <w:rsid w:val="009568E6"/>
    <w:rsid w:val="00956B88"/>
    <w:rsid w:val="00960E0F"/>
    <w:rsid w:val="00961FFF"/>
    <w:rsid w:val="00962020"/>
    <w:rsid w:val="0096245E"/>
    <w:rsid w:val="00962E18"/>
    <w:rsid w:val="00970ABF"/>
    <w:rsid w:val="00971404"/>
    <w:rsid w:val="009754FF"/>
    <w:rsid w:val="00975705"/>
    <w:rsid w:val="00981DD0"/>
    <w:rsid w:val="00984EDD"/>
    <w:rsid w:val="00990D95"/>
    <w:rsid w:val="00991890"/>
    <w:rsid w:val="00997412"/>
    <w:rsid w:val="0099768F"/>
    <w:rsid w:val="009B09F4"/>
    <w:rsid w:val="009B5E3B"/>
    <w:rsid w:val="009C0892"/>
    <w:rsid w:val="009C2BBA"/>
    <w:rsid w:val="009C3C7B"/>
    <w:rsid w:val="009D67E0"/>
    <w:rsid w:val="009D7896"/>
    <w:rsid w:val="009E6B2E"/>
    <w:rsid w:val="009F1592"/>
    <w:rsid w:val="009F3280"/>
    <w:rsid w:val="009F4F47"/>
    <w:rsid w:val="009F527C"/>
    <w:rsid w:val="009F5FE4"/>
    <w:rsid w:val="00A02F54"/>
    <w:rsid w:val="00A07EE0"/>
    <w:rsid w:val="00A10489"/>
    <w:rsid w:val="00A22093"/>
    <w:rsid w:val="00A23C8C"/>
    <w:rsid w:val="00A24239"/>
    <w:rsid w:val="00A26AAF"/>
    <w:rsid w:val="00A26E64"/>
    <w:rsid w:val="00A31038"/>
    <w:rsid w:val="00A343DD"/>
    <w:rsid w:val="00A357CA"/>
    <w:rsid w:val="00A35A24"/>
    <w:rsid w:val="00A37FB1"/>
    <w:rsid w:val="00A43001"/>
    <w:rsid w:val="00A44206"/>
    <w:rsid w:val="00A45E6D"/>
    <w:rsid w:val="00A4731F"/>
    <w:rsid w:val="00A51A37"/>
    <w:rsid w:val="00A547A9"/>
    <w:rsid w:val="00A5712B"/>
    <w:rsid w:val="00A61A22"/>
    <w:rsid w:val="00A627FD"/>
    <w:rsid w:val="00A67C14"/>
    <w:rsid w:val="00A71ADF"/>
    <w:rsid w:val="00A7669A"/>
    <w:rsid w:val="00A87CD1"/>
    <w:rsid w:val="00A9093F"/>
    <w:rsid w:val="00A937B6"/>
    <w:rsid w:val="00A93A7A"/>
    <w:rsid w:val="00A95382"/>
    <w:rsid w:val="00A97007"/>
    <w:rsid w:val="00AA1BAC"/>
    <w:rsid w:val="00AA3B2B"/>
    <w:rsid w:val="00AB7326"/>
    <w:rsid w:val="00AC7923"/>
    <w:rsid w:val="00AD2E43"/>
    <w:rsid w:val="00AD50EC"/>
    <w:rsid w:val="00AD614F"/>
    <w:rsid w:val="00AE0AD8"/>
    <w:rsid w:val="00AE10E1"/>
    <w:rsid w:val="00AF7740"/>
    <w:rsid w:val="00B11079"/>
    <w:rsid w:val="00B11F38"/>
    <w:rsid w:val="00B140FB"/>
    <w:rsid w:val="00B17201"/>
    <w:rsid w:val="00B1744B"/>
    <w:rsid w:val="00B2209D"/>
    <w:rsid w:val="00B227AB"/>
    <w:rsid w:val="00B22851"/>
    <w:rsid w:val="00B24616"/>
    <w:rsid w:val="00B26A7F"/>
    <w:rsid w:val="00B272B6"/>
    <w:rsid w:val="00B273FC"/>
    <w:rsid w:val="00B32F06"/>
    <w:rsid w:val="00B410C5"/>
    <w:rsid w:val="00B4318B"/>
    <w:rsid w:val="00B442D7"/>
    <w:rsid w:val="00B471C9"/>
    <w:rsid w:val="00B55911"/>
    <w:rsid w:val="00B661C3"/>
    <w:rsid w:val="00B663BE"/>
    <w:rsid w:val="00B7030F"/>
    <w:rsid w:val="00B755DF"/>
    <w:rsid w:val="00B81807"/>
    <w:rsid w:val="00B83291"/>
    <w:rsid w:val="00B83D11"/>
    <w:rsid w:val="00B9512C"/>
    <w:rsid w:val="00B96144"/>
    <w:rsid w:val="00B9618C"/>
    <w:rsid w:val="00B97567"/>
    <w:rsid w:val="00B975EB"/>
    <w:rsid w:val="00BA1457"/>
    <w:rsid w:val="00BA2700"/>
    <w:rsid w:val="00BA7CF6"/>
    <w:rsid w:val="00BB588A"/>
    <w:rsid w:val="00BC2F97"/>
    <w:rsid w:val="00BC3116"/>
    <w:rsid w:val="00BC7DA8"/>
    <w:rsid w:val="00BE2BE5"/>
    <w:rsid w:val="00BE6FCE"/>
    <w:rsid w:val="00BF091F"/>
    <w:rsid w:val="00BF33B4"/>
    <w:rsid w:val="00C01545"/>
    <w:rsid w:val="00C015B3"/>
    <w:rsid w:val="00C0570D"/>
    <w:rsid w:val="00C13BA3"/>
    <w:rsid w:val="00C174C1"/>
    <w:rsid w:val="00C2344F"/>
    <w:rsid w:val="00C23523"/>
    <w:rsid w:val="00C304BF"/>
    <w:rsid w:val="00C30BC6"/>
    <w:rsid w:val="00C35A77"/>
    <w:rsid w:val="00C4130D"/>
    <w:rsid w:val="00C42B3D"/>
    <w:rsid w:val="00C4754F"/>
    <w:rsid w:val="00C5531C"/>
    <w:rsid w:val="00C567D5"/>
    <w:rsid w:val="00C56E04"/>
    <w:rsid w:val="00C62E7C"/>
    <w:rsid w:val="00C64F3E"/>
    <w:rsid w:val="00C7026B"/>
    <w:rsid w:val="00C87BEC"/>
    <w:rsid w:val="00C938FA"/>
    <w:rsid w:val="00C9415B"/>
    <w:rsid w:val="00C946D4"/>
    <w:rsid w:val="00C975CB"/>
    <w:rsid w:val="00CA0161"/>
    <w:rsid w:val="00CA2A61"/>
    <w:rsid w:val="00CA4CBD"/>
    <w:rsid w:val="00CA6F12"/>
    <w:rsid w:val="00CA76D3"/>
    <w:rsid w:val="00CC2FAF"/>
    <w:rsid w:val="00CD1746"/>
    <w:rsid w:val="00CD3043"/>
    <w:rsid w:val="00CD6CB9"/>
    <w:rsid w:val="00CD7F73"/>
    <w:rsid w:val="00CE01CB"/>
    <w:rsid w:val="00CE6A1A"/>
    <w:rsid w:val="00CF1B3B"/>
    <w:rsid w:val="00CF43C1"/>
    <w:rsid w:val="00CF5A14"/>
    <w:rsid w:val="00CF5EA3"/>
    <w:rsid w:val="00CF60E4"/>
    <w:rsid w:val="00CF7347"/>
    <w:rsid w:val="00CF78C1"/>
    <w:rsid w:val="00D10568"/>
    <w:rsid w:val="00D156E8"/>
    <w:rsid w:val="00D208A9"/>
    <w:rsid w:val="00D218D7"/>
    <w:rsid w:val="00D320EB"/>
    <w:rsid w:val="00D4382C"/>
    <w:rsid w:val="00D4455E"/>
    <w:rsid w:val="00D51F8E"/>
    <w:rsid w:val="00D60A9E"/>
    <w:rsid w:val="00D6128D"/>
    <w:rsid w:val="00D63155"/>
    <w:rsid w:val="00D66F30"/>
    <w:rsid w:val="00D764AF"/>
    <w:rsid w:val="00D90696"/>
    <w:rsid w:val="00D913BD"/>
    <w:rsid w:val="00D916C8"/>
    <w:rsid w:val="00D92C15"/>
    <w:rsid w:val="00D93843"/>
    <w:rsid w:val="00D93B4A"/>
    <w:rsid w:val="00D944E9"/>
    <w:rsid w:val="00D95582"/>
    <w:rsid w:val="00D95F0D"/>
    <w:rsid w:val="00D96FCF"/>
    <w:rsid w:val="00D97B98"/>
    <w:rsid w:val="00DA6C10"/>
    <w:rsid w:val="00DB1676"/>
    <w:rsid w:val="00DC2E5A"/>
    <w:rsid w:val="00DC3296"/>
    <w:rsid w:val="00DC39DD"/>
    <w:rsid w:val="00DC517E"/>
    <w:rsid w:val="00DC5D30"/>
    <w:rsid w:val="00DC6EAC"/>
    <w:rsid w:val="00DC7F6D"/>
    <w:rsid w:val="00DD2678"/>
    <w:rsid w:val="00DD5A10"/>
    <w:rsid w:val="00DD7C5F"/>
    <w:rsid w:val="00DE0496"/>
    <w:rsid w:val="00DE3CFC"/>
    <w:rsid w:val="00DF1485"/>
    <w:rsid w:val="00DF6F35"/>
    <w:rsid w:val="00E003C8"/>
    <w:rsid w:val="00E07736"/>
    <w:rsid w:val="00E110B2"/>
    <w:rsid w:val="00E22F10"/>
    <w:rsid w:val="00E232B3"/>
    <w:rsid w:val="00E2643B"/>
    <w:rsid w:val="00E31F53"/>
    <w:rsid w:val="00E32A7D"/>
    <w:rsid w:val="00E32E08"/>
    <w:rsid w:val="00E4057F"/>
    <w:rsid w:val="00E433FC"/>
    <w:rsid w:val="00E442A6"/>
    <w:rsid w:val="00E475C7"/>
    <w:rsid w:val="00E504B4"/>
    <w:rsid w:val="00E50C33"/>
    <w:rsid w:val="00E50CD0"/>
    <w:rsid w:val="00E55710"/>
    <w:rsid w:val="00E5662A"/>
    <w:rsid w:val="00E567A5"/>
    <w:rsid w:val="00E56AC0"/>
    <w:rsid w:val="00E6196D"/>
    <w:rsid w:val="00E61E96"/>
    <w:rsid w:val="00E653AD"/>
    <w:rsid w:val="00E727D5"/>
    <w:rsid w:val="00E7614D"/>
    <w:rsid w:val="00E77DE2"/>
    <w:rsid w:val="00E81EA1"/>
    <w:rsid w:val="00E835E8"/>
    <w:rsid w:val="00E95CB1"/>
    <w:rsid w:val="00E966E1"/>
    <w:rsid w:val="00E97AC6"/>
    <w:rsid w:val="00EA27A2"/>
    <w:rsid w:val="00EA4E09"/>
    <w:rsid w:val="00ED038B"/>
    <w:rsid w:val="00ED141F"/>
    <w:rsid w:val="00EE1F57"/>
    <w:rsid w:val="00EF1B30"/>
    <w:rsid w:val="00EF59B0"/>
    <w:rsid w:val="00EF5EFD"/>
    <w:rsid w:val="00EF6AD1"/>
    <w:rsid w:val="00EF6B65"/>
    <w:rsid w:val="00F00C92"/>
    <w:rsid w:val="00F01A2C"/>
    <w:rsid w:val="00F0715B"/>
    <w:rsid w:val="00F11251"/>
    <w:rsid w:val="00F11647"/>
    <w:rsid w:val="00F151C0"/>
    <w:rsid w:val="00F22587"/>
    <w:rsid w:val="00F339AF"/>
    <w:rsid w:val="00F4110B"/>
    <w:rsid w:val="00F43275"/>
    <w:rsid w:val="00F51AB0"/>
    <w:rsid w:val="00F60B56"/>
    <w:rsid w:val="00F62D29"/>
    <w:rsid w:val="00F73A0A"/>
    <w:rsid w:val="00F80037"/>
    <w:rsid w:val="00F84B54"/>
    <w:rsid w:val="00F86AE5"/>
    <w:rsid w:val="00F93193"/>
    <w:rsid w:val="00FA32C8"/>
    <w:rsid w:val="00FA4ABB"/>
    <w:rsid w:val="00FA51D1"/>
    <w:rsid w:val="00FA72BA"/>
    <w:rsid w:val="00FB0354"/>
    <w:rsid w:val="00FB1A88"/>
    <w:rsid w:val="00FB2402"/>
    <w:rsid w:val="00FB2B73"/>
    <w:rsid w:val="00FB465D"/>
    <w:rsid w:val="00FB4C02"/>
    <w:rsid w:val="00FB7ECB"/>
    <w:rsid w:val="00FC04BB"/>
    <w:rsid w:val="00FC421A"/>
    <w:rsid w:val="00FD1AF3"/>
    <w:rsid w:val="00FD3325"/>
    <w:rsid w:val="00FD3353"/>
    <w:rsid w:val="00FE2AB9"/>
    <w:rsid w:val="00FF0F2B"/>
    <w:rsid w:val="00FF26D5"/>
    <w:rsid w:val="00FF4A35"/>
    <w:rsid w:val="00FF4D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A0120"/>
  <w15:docId w15:val="{00FC3903-8D27-4C58-B117-F230230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E62"/>
  </w:style>
  <w:style w:type="paragraph" w:styleId="Ttulo1">
    <w:name w:val="heading 1"/>
    <w:basedOn w:val="Normal"/>
    <w:next w:val="Normal"/>
    <w:link w:val="Ttulo1Char"/>
    <w:uiPriority w:val="9"/>
    <w:qFormat/>
    <w:rsid w:val="00316A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3F4E6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F4E62"/>
  </w:style>
  <w:style w:type="character" w:styleId="Forte">
    <w:name w:val="Strong"/>
    <w:basedOn w:val="Fontepargpadro"/>
    <w:uiPriority w:val="22"/>
    <w:qFormat/>
    <w:rsid w:val="003F4E62"/>
    <w:rPr>
      <w:b/>
      <w:bCs/>
    </w:rPr>
  </w:style>
  <w:style w:type="character" w:styleId="Hyperlink">
    <w:name w:val="Hyperlink"/>
    <w:basedOn w:val="Fontepargpadro"/>
    <w:uiPriority w:val="99"/>
    <w:unhideWhenUsed/>
    <w:rsid w:val="003F4E62"/>
    <w:rPr>
      <w:color w:val="0000FF"/>
      <w:u w:val="single"/>
    </w:rPr>
  </w:style>
  <w:style w:type="paragraph" w:styleId="PargrafodaLista">
    <w:name w:val="List Paragraph"/>
    <w:basedOn w:val="Normal"/>
    <w:uiPriority w:val="34"/>
    <w:qFormat/>
    <w:rsid w:val="003F4E62"/>
    <w:pPr>
      <w:ind w:left="720"/>
      <w:contextualSpacing/>
    </w:pPr>
  </w:style>
  <w:style w:type="character" w:customStyle="1" w:styleId="Ttulo3Char">
    <w:name w:val="Título 3 Char"/>
    <w:basedOn w:val="Fontepargpadro"/>
    <w:link w:val="Ttulo3"/>
    <w:uiPriority w:val="9"/>
    <w:rsid w:val="003F4E62"/>
    <w:rPr>
      <w:rFonts w:ascii="Times New Roman" w:eastAsia="Times New Roman" w:hAnsi="Times New Roman" w:cs="Times New Roman"/>
      <w:b/>
      <w:bCs/>
      <w:sz w:val="27"/>
      <w:szCs w:val="27"/>
      <w:lang w:eastAsia="pt-BR"/>
    </w:rPr>
  </w:style>
  <w:style w:type="paragraph" w:styleId="SemEspaamento">
    <w:name w:val="No Spacing"/>
    <w:uiPriority w:val="1"/>
    <w:qFormat/>
    <w:rsid w:val="003F4E62"/>
    <w:pPr>
      <w:spacing w:after="0" w:line="240" w:lineRule="auto"/>
    </w:pPr>
  </w:style>
  <w:style w:type="paragraph" w:styleId="Textodenotaderodap">
    <w:name w:val="footnote text"/>
    <w:basedOn w:val="Normal"/>
    <w:link w:val="TextodenotaderodapChar"/>
    <w:unhideWhenUsed/>
    <w:rsid w:val="0096245E"/>
    <w:pPr>
      <w:spacing w:after="0" w:line="240" w:lineRule="auto"/>
      <w:jc w:val="center"/>
    </w:pPr>
    <w:rPr>
      <w:rFonts w:ascii="Times New Roman" w:eastAsiaTheme="minorEastAsia" w:hAnsi="Times New Roman" w:cs="Times New Roman"/>
      <w:sz w:val="20"/>
      <w:szCs w:val="20"/>
      <w:lang w:eastAsia="ja-JP"/>
    </w:rPr>
  </w:style>
  <w:style w:type="character" w:customStyle="1" w:styleId="TextodenotaderodapChar">
    <w:name w:val="Texto de nota de rodapé Char"/>
    <w:basedOn w:val="Fontepargpadro"/>
    <w:link w:val="Textodenotaderodap"/>
    <w:uiPriority w:val="99"/>
    <w:rsid w:val="0096245E"/>
    <w:rPr>
      <w:rFonts w:ascii="Times New Roman" w:eastAsiaTheme="minorEastAsia" w:hAnsi="Times New Roman" w:cs="Times New Roman"/>
      <w:sz w:val="20"/>
      <w:szCs w:val="20"/>
      <w:lang w:eastAsia="ja-JP"/>
    </w:rPr>
  </w:style>
  <w:style w:type="character" w:styleId="Refdenotaderodap">
    <w:name w:val="footnote reference"/>
    <w:basedOn w:val="Fontepargpadro"/>
    <w:uiPriority w:val="99"/>
    <w:semiHidden/>
    <w:unhideWhenUsed/>
    <w:rsid w:val="0096245E"/>
    <w:rPr>
      <w:vertAlign w:val="superscript"/>
    </w:rPr>
  </w:style>
  <w:style w:type="character" w:customStyle="1" w:styleId="hps">
    <w:name w:val="hps"/>
    <w:basedOn w:val="Fontepargpadro"/>
    <w:rsid w:val="0096245E"/>
  </w:style>
  <w:style w:type="character" w:styleId="Refdecomentrio">
    <w:name w:val="annotation reference"/>
    <w:basedOn w:val="Fontepargpadro"/>
    <w:uiPriority w:val="99"/>
    <w:semiHidden/>
    <w:unhideWhenUsed/>
    <w:rsid w:val="00427BB9"/>
    <w:rPr>
      <w:sz w:val="16"/>
      <w:szCs w:val="16"/>
    </w:rPr>
  </w:style>
  <w:style w:type="paragraph" w:styleId="Textodecomentrio">
    <w:name w:val="annotation text"/>
    <w:basedOn w:val="Normal"/>
    <w:link w:val="TextodecomentrioChar"/>
    <w:uiPriority w:val="99"/>
    <w:semiHidden/>
    <w:unhideWhenUsed/>
    <w:rsid w:val="00427BB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27BB9"/>
    <w:rPr>
      <w:sz w:val="20"/>
      <w:szCs w:val="20"/>
    </w:rPr>
  </w:style>
  <w:style w:type="paragraph" w:styleId="Assuntodocomentrio">
    <w:name w:val="annotation subject"/>
    <w:basedOn w:val="Textodecomentrio"/>
    <w:next w:val="Textodecomentrio"/>
    <w:link w:val="AssuntodocomentrioChar"/>
    <w:uiPriority w:val="99"/>
    <w:semiHidden/>
    <w:unhideWhenUsed/>
    <w:rsid w:val="00427BB9"/>
    <w:rPr>
      <w:b/>
      <w:bCs/>
    </w:rPr>
  </w:style>
  <w:style w:type="character" w:customStyle="1" w:styleId="AssuntodocomentrioChar">
    <w:name w:val="Assunto do comentário Char"/>
    <w:basedOn w:val="TextodecomentrioChar"/>
    <w:link w:val="Assuntodocomentrio"/>
    <w:uiPriority w:val="99"/>
    <w:semiHidden/>
    <w:rsid w:val="00427BB9"/>
    <w:rPr>
      <w:b/>
      <w:bCs/>
      <w:sz w:val="20"/>
      <w:szCs w:val="20"/>
    </w:rPr>
  </w:style>
  <w:style w:type="paragraph" w:styleId="Textodebalo">
    <w:name w:val="Balloon Text"/>
    <w:basedOn w:val="Normal"/>
    <w:link w:val="TextodebaloChar"/>
    <w:uiPriority w:val="99"/>
    <w:semiHidden/>
    <w:unhideWhenUsed/>
    <w:rsid w:val="00427B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7BB9"/>
    <w:rPr>
      <w:rFonts w:ascii="Segoe UI" w:hAnsi="Segoe UI" w:cs="Segoe UI"/>
      <w:sz w:val="18"/>
      <w:szCs w:val="18"/>
    </w:rPr>
  </w:style>
  <w:style w:type="character" w:customStyle="1" w:styleId="Ttulo1Char">
    <w:name w:val="Título 1 Char"/>
    <w:basedOn w:val="Fontepargpadro"/>
    <w:link w:val="Ttulo1"/>
    <w:uiPriority w:val="9"/>
    <w:rsid w:val="00316A8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A27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8729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872966"/>
  </w:style>
  <w:style w:type="character" w:customStyle="1" w:styleId="normaltextrun">
    <w:name w:val="normaltextrun"/>
    <w:basedOn w:val="Fontepargpadro"/>
    <w:rsid w:val="00872966"/>
  </w:style>
  <w:style w:type="character" w:customStyle="1" w:styleId="spellingerror">
    <w:name w:val="spellingerror"/>
    <w:basedOn w:val="Fontepargpadro"/>
    <w:rsid w:val="00872966"/>
  </w:style>
  <w:style w:type="character" w:styleId="nfase">
    <w:name w:val="Emphasis"/>
    <w:basedOn w:val="Fontepargpadro"/>
    <w:uiPriority w:val="20"/>
    <w:qFormat/>
    <w:rsid w:val="00E81EA1"/>
    <w:rPr>
      <w:i/>
      <w:iCs/>
    </w:rPr>
  </w:style>
  <w:style w:type="paragraph" w:customStyle="1" w:styleId="frase">
    <w:name w:val="frase"/>
    <w:basedOn w:val="Normal"/>
    <w:rsid w:val="001272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232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2B3"/>
  </w:style>
  <w:style w:type="paragraph" w:styleId="Rodap">
    <w:name w:val="footer"/>
    <w:basedOn w:val="Normal"/>
    <w:link w:val="RodapChar"/>
    <w:uiPriority w:val="99"/>
    <w:unhideWhenUsed/>
    <w:rsid w:val="00E232B3"/>
    <w:pPr>
      <w:tabs>
        <w:tab w:val="center" w:pos="4252"/>
        <w:tab w:val="right" w:pos="8504"/>
      </w:tabs>
      <w:spacing w:after="0" w:line="240" w:lineRule="auto"/>
    </w:pPr>
  </w:style>
  <w:style w:type="character" w:customStyle="1" w:styleId="RodapChar">
    <w:name w:val="Rodapé Char"/>
    <w:basedOn w:val="Fontepargpadro"/>
    <w:link w:val="Rodap"/>
    <w:uiPriority w:val="99"/>
    <w:rsid w:val="00E232B3"/>
  </w:style>
  <w:style w:type="paragraph" w:customStyle="1" w:styleId="Default">
    <w:name w:val="Default"/>
    <w:rsid w:val="0092588C"/>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62248">
      <w:bodyDiv w:val="1"/>
      <w:marLeft w:val="0"/>
      <w:marRight w:val="0"/>
      <w:marTop w:val="0"/>
      <w:marBottom w:val="0"/>
      <w:divBdr>
        <w:top w:val="none" w:sz="0" w:space="0" w:color="auto"/>
        <w:left w:val="none" w:sz="0" w:space="0" w:color="auto"/>
        <w:bottom w:val="none" w:sz="0" w:space="0" w:color="auto"/>
        <w:right w:val="none" w:sz="0" w:space="0" w:color="auto"/>
      </w:divBdr>
      <w:divsChild>
        <w:div w:id="1269316764">
          <w:marLeft w:val="600"/>
          <w:marRight w:val="300"/>
          <w:marTop w:val="150"/>
          <w:marBottom w:val="150"/>
          <w:divBdr>
            <w:top w:val="none" w:sz="0" w:space="0" w:color="auto"/>
            <w:left w:val="none" w:sz="0" w:space="0" w:color="auto"/>
            <w:bottom w:val="none" w:sz="0" w:space="0" w:color="auto"/>
            <w:right w:val="none" w:sz="0" w:space="0" w:color="auto"/>
          </w:divBdr>
        </w:div>
      </w:divsChild>
    </w:div>
    <w:div w:id="976225456">
      <w:bodyDiv w:val="1"/>
      <w:marLeft w:val="0"/>
      <w:marRight w:val="0"/>
      <w:marTop w:val="0"/>
      <w:marBottom w:val="0"/>
      <w:divBdr>
        <w:top w:val="none" w:sz="0" w:space="0" w:color="auto"/>
        <w:left w:val="none" w:sz="0" w:space="0" w:color="auto"/>
        <w:bottom w:val="none" w:sz="0" w:space="0" w:color="auto"/>
        <w:right w:val="none" w:sz="0" w:space="0" w:color="auto"/>
      </w:divBdr>
    </w:div>
    <w:div w:id="19174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dpgpsi.fpm@hotmail.com" TargetMode="External"/><Relationship Id="rId5" Type="http://schemas.openxmlformats.org/officeDocument/2006/relationships/webSettings" Target="webSettings.xml"/><Relationship Id="rId10" Type="http://schemas.openxmlformats.org/officeDocument/2006/relationships/hyperlink" Target="mailto:cursopsicologia.fpm@hotmail.com" TargetMode="External"/><Relationship Id="rId4" Type="http://schemas.openxmlformats.org/officeDocument/2006/relationships/settings" Target="settings.xml"/><Relationship Id="rId9" Type="http://schemas.openxmlformats.org/officeDocument/2006/relationships/hyperlink" Target="http://www.faculdadepatosdeminas.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1E397-66AA-40EC-8E23-3189627D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6533</Words>
  <Characters>35279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Euller Galvão</dc:creator>
  <cp:lastModifiedBy>leticiagomes.az@gmail.com</cp:lastModifiedBy>
  <cp:revision>2</cp:revision>
  <dcterms:created xsi:type="dcterms:W3CDTF">2017-11-29T22:38:00Z</dcterms:created>
  <dcterms:modified xsi:type="dcterms:W3CDTF">2017-11-29T22:38:00Z</dcterms:modified>
</cp:coreProperties>
</file>