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8E" w:rsidRPr="000C5980" w:rsidRDefault="00855A8E" w:rsidP="003B67BB">
      <w:pPr>
        <w:spacing w:line="276" w:lineRule="auto"/>
        <w:ind w:firstLine="0"/>
        <w:contextualSpacing/>
        <w:jc w:val="center"/>
        <w:rPr>
          <w:rFonts w:ascii="Arial" w:hAnsi="Arial" w:cs="Arial"/>
          <w:b/>
          <w:sz w:val="36"/>
          <w:szCs w:val="36"/>
        </w:rPr>
      </w:pPr>
      <w:r>
        <w:rPr>
          <w:rFonts w:ascii="Arial" w:hAnsi="Arial" w:cs="Arial"/>
          <w:b/>
          <w:noProof/>
          <w:sz w:val="36"/>
          <w:szCs w:val="36"/>
          <w:lang w:eastAsia="pt-BR"/>
        </w:rPr>
        <mc:AlternateContent>
          <mc:Choice Requires="wps">
            <w:drawing>
              <wp:anchor distT="0" distB="0" distL="114300" distR="114300" simplePos="0" relativeHeight="251669504" behindDoc="0" locked="0" layoutInCell="1" allowOverlap="1" wp14:anchorId="3534B9CC" wp14:editId="42C89CAD">
                <wp:simplePos x="0" y="0"/>
                <wp:positionH relativeFrom="column">
                  <wp:posOffset>5558486</wp:posOffset>
                </wp:positionH>
                <wp:positionV relativeFrom="paragraph">
                  <wp:posOffset>-744921</wp:posOffset>
                </wp:positionV>
                <wp:extent cx="381512" cy="409433"/>
                <wp:effectExtent l="0" t="0" r="0" b="0"/>
                <wp:wrapNone/>
                <wp:docPr id="1" name="Retângulo 1"/>
                <wp:cNvGraphicFramePr/>
                <a:graphic xmlns:a="http://schemas.openxmlformats.org/drawingml/2006/main">
                  <a:graphicData uri="http://schemas.microsoft.com/office/word/2010/wordprocessingShape">
                    <wps:wsp>
                      <wps:cNvSpPr/>
                      <wps:spPr>
                        <a:xfrm>
                          <a:off x="0" y="0"/>
                          <a:ext cx="381512" cy="40943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o:spid="_x0000_s1026" style="position:absolute;margin-left:437.7pt;margin-top:-58.65pt;width:30.05pt;height:3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" fillcolor="white [3201]" stroked="f" strokeweight="2pt"/>
            </w:pict>
          </mc:Fallback>
        </mc:AlternateContent>
      </w:r>
      <w:r w:rsidRPr="000C5980">
        <w:rPr>
          <w:rFonts w:ascii="Arial" w:hAnsi="Arial" w:cs="Arial"/>
          <w:b/>
          <w:sz w:val="36"/>
          <w:szCs w:val="36"/>
        </w:rPr>
        <w:t>FACULDADE PATOS DE MINAS</w:t>
      </w:r>
    </w:p>
    <w:p w:rsidR="00855A8E" w:rsidRPr="000C5980" w:rsidRDefault="00855A8E" w:rsidP="003B67BB">
      <w:pPr>
        <w:spacing w:line="240" w:lineRule="auto"/>
        <w:contextualSpacing/>
        <w:jc w:val="center"/>
        <w:rPr>
          <w:rFonts w:ascii="Arial" w:hAnsi="Arial" w:cs="Arial"/>
          <w:b/>
          <w:sz w:val="28"/>
          <w:szCs w:val="32"/>
        </w:rPr>
      </w:pPr>
      <w:r w:rsidRPr="000C5980">
        <w:rPr>
          <w:rFonts w:ascii="Arial" w:hAnsi="Arial" w:cs="Arial"/>
          <w:b/>
          <w:sz w:val="28"/>
          <w:szCs w:val="32"/>
        </w:rPr>
        <w:t>DEPARTAMENTO GRADUAÇÃO EM PSICOLOGIA</w:t>
      </w:r>
    </w:p>
    <w:p w:rsidR="00855A8E" w:rsidRPr="000C5980" w:rsidRDefault="00855A8E" w:rsidP="003B67BB">
      <w:pPr>
        <w:spacing w:line="240" w:lineRule="auto"/>
        <w:contextualSpacing/>
        <w:jc w:val="center"/>
        <w:rPr>
          <w:rFonts w:ascii="Arial" w:hAnsi="Arial" w:cs="Arial"/>
          <w:b/>
          <w:sz w:val="32"/>
          <w:szCs w:val="32"/>
        </w:rPr>
      </w:pPr>
      <w:r w:rsidRPr="000C5980">
        <w:rPr>
          <w:rFonts w:ascii="Arial" w:hAnsi="Arial" w:cs="Arial"/>
          <w:b/>
          <w:sz w:val="28"/>
          <w:szCs w:val="32"/>
        </w:rPr>
        <w:t>CURSO BACHARELADO EM PSICOLOGIA</w:t>
      </w:r>
    </w:p>
    <w:p w:rsidR="00855A8E" w:rsidRDefault="00855A8E"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1D58F6" w:rsidRPr="003B67BB" w:rsidRDefault="001D58F6" w:rsidP="003B67BB">
      <w:pPr>
        <w:spacing w:line="240" w:lineRule="auto"/>
        <w:contextualSpacing/>
        <w:jc w:val="center"/>
        <w:rPr>
          <w:rFonts w:ascii="Arial" w:hAnsi="Arial" w:cs="Arial"/>
          <w:b/>
          <w:sz w:val="24"/>
          <w:szCs w:val="24"/>
        </w:rPr>
      </w:pPr>
    </w:p>
    <w:p w:rsidR="001D58F6" w:rsidRPr="003B67BB" w:rsidRDefault="001D58F6" w:rsidP="003B67BB">
      <w:pPr>
        <w:spacing w:line="240" w:lineRule="auto"/>
        <w:contextualSpacing/>
        <w:jc w:val="center"/>
        <w:rPr>
          <w:rFonts w:ascii="Arial" w:hAnsi="Arial" w:cs="Arial"/>
          <w:b/>
          <w:sz w:val="24"/>
          <w:szCs w:val="24"/>
        </w:rPr>
      </w:pPr>
    </w:p>
    <w:p w:rsidR="00855A8E" w:rsidRPr="003B67BB" w:rsidRDefault="00855A8E" w:rsidP="003B67BB">
      <w:pPr>
        <w:tabs>
          <w:tab w:val="left" w:pos="7500"/>
        </w:tabs>
        <w:spacing w:line="240" w:lineRule="auto"/>
        <w:contextualSpacing/>
        <w:jc w:val="center"/>
        <w:rPr>
          <w:rFonts w:ascii="Arial" w:hAnsi="Arial" w:cs="Arial"/>
          <w:b/>
          <w:sz w:val="24"/>
          <w:szCs w:val="24"/>
        </w:rPr>
      </w:pPr>
    </w:p>
    <w:p w:rsidR="00855A8E" w:rsidRPr="003B67BB" w:rsidRDefault="00855A8E" w:rsidP="003B67BB">
      <w:pPr>
        <w:autoSpaceDE w:val="0"/>
        <w:autoSpaceDN w:val="0"/>
        <w:adjustRightInd w:val="0"/>
        <w:spacing w:line="240" w:lineRule="auto"/>
        <w:contextualSpacing/>
        <w:jc w:val="center"/>
        <w:rPr>
          <w:rFonts w:ascii="Arial" w:hAnsi="Arial" w:cs="Arial"/>
          <w:b/>
          <w:bCs/>
          <w:sz w:val="24"/>
          <w:szCs w:val="24"/>
        </w:rPr>
      </w:pPr>
    </w:p>
    <w:p w:rsidR="003B67BB" w:rsidRPr="003B67BB" w:rsidRDefault="003B67BB" w:rsidP="003B67BB">
      <w:pPr>
        <w:autoSpaceDE w:val="0"/>
        <w:autoSpaceDN w:val="0"/>
        <w:adjustRightInd w:val="0"/>
        <w:spacing w:line="240" w:lineRule="auto"/>
        <w:contextualSpacing/>
        <w:jc w:val="center"/>
        <w:rPr>
          <w:rFonts w:ascii="Arial" w:hAnsi="Arial" w:cs="Arial"/>
          <w:b/>
          <w:bCs/>
          <w:sz w:val="24"/>
          <w:szCs w:val="24"/>
        </w:rPr>
      </w:pPr>
    </w:p>
    <w:p w:rsidR="003B67BB" w:rsidRPr="000C5980" w:rsidRDefault="003B67BB" w:rsidP="003B67BB">
      <w:pPr>
        <w:autoSpaceDE w:val="0"/>
        <w:autoSpaceDN w:val="0"/>
        <w:adjustRightInd w:val="0"/>
        <w:spacing w:line="240" w:lineRule="auto"/>
        <w:contextualSpacing/>
        <w:jc w:val="center"/>
        <w:rPr>
          <w:rFonts w:ascii="Arial" w:hAnsi="Arial" w:cs="Arial"/>
          <w:b/>
          <w:bCs/>
        </w:rPr>
      </w:pPr>
    </w:p>
    <w:p w:rsidR="00855A8E" w:rsidRPr="000C5980" w:rsidRDefault="00855A8E" w:rsidP="003B67BB">
      <w:pPr>
        <w:autoSpaceDE w:val="0"/>
        <w:autoSpaceDN w:val="0"/>
        <w:adjustRightInd w:val="0"/>
        <w:spacing w:line="240" w:lineRule="auto"/>
        <w:contextualSpacing/>
        <w:jc w:val="center"/>
        <w:rPr>
          <w:rFonts w:ascii="Arial" w:hAnsi="Arial" w:cs="Arial"/>
          <w:b/>
          <w:bCs/>
          <w:color w:val="FF0000"/>
          <w:sz w:val="32"/>
          <w:szCs w:val="32"/>
        </w:rPr>
      </w:pPr>
      <w:r w:rsidRPr="000C5980">
        <w:rPr>
          <w:rFonts w:ascii="Arial" w:hAnsi="Arial" w:cs="Arial"/>
          <w:b/>
          <w:bCs/>
          <w:sz w:val="32"/>
          <w:szCs w:val="32"/>
        </w:rPr>
        <w:t>JÉSSICA CRISTINA TIAGO DA SILVA</w:t>
      </w:r>
    </w:p>
    <w:p w:rsidR="00855A8E" w:rsidRPr="000C5980" w:rsidRDefault="00855A8E" w:rsidP="003B67BB">
      <w:pPr>
        <w:spacing w:line="240" w:lineRule="auto"/>
        <w:contextualSpacing/>
        <w:jc w:val="center"/>
        <w:rPr>
          <w:rFonts w:ascii="Arial" w:hAnsi="Arial" w:cs="Arial"/>
          <w:b/>
        </w:rPr>
      </w:pPr>
    </w:p>
    <w:p w:rsidR="00855A8E" w:rsidRPr="003B67BB" w:rsidRDefault="00855A8E" w:rsidP="003B67BB">
      <w:pPr>
        <w:spacing w:line="240" w:lineRule="auto"/>
        <w:contextualSpacing/>
        <w:jc w:val="center"/>
        <w:rPr>
          <w:rFonts w:ascii="Arial" w:hAnsi="Arial" w:cs="Arial"/>
          <w:b/>
          <w:sz w:val="24"/>
          <w:szCs w:val="24"/>
        </w:rPr>
      </w:pPr>
    </w:p>
    <w:p w:rsidR="001D58F6" w:rsidRPr="003B67BB" w:rsidRDefault="001D58F6" w:rsidP="003B67BB">
      <w:pPr>
        <w:spacing w:line="240" w:lineRule="auto"/>
        <w:contextualSpacing/>
        <w:jc w:val="center"/>
        <w:rPr>
          <w:rFonts w:ascii="Arial" w:hAnsi="Arial" w:cs="Arial"/>
          <w:b/>
          <w:sz w:val="24"/>
          <w:szCs w:val="24"/>
        </w:rPr>
      </w:pPr>
    </w:p>
    <w:p w:rsidR="00855A8E" w:rsidRDefault="00855A8E" w:rsidP="003B67BB">
      <w:pPr>
        <w:spacing w:line="240" w:lineRule="auto"/>
        <w:contextualSpacing/>
        <w:jc w:val="center"/>
        <w:rPr>
          <w:rFonts w:ascii="Arial" w:hAnsi="Arial" w:cs="Arial"/>
          <w:b/>
          <w:sz w:val="24"/>
          <w:szCs w:val="24"/>
        </w:rPr>
      </w:pPr>
    </w:p>
    <w:p w:rsidR="00F71633" w:rsidRPr="003B67BB" w:rsidRDefault="00F71633" w:rsidP="003B67BB">
      <w:pPr>
        <w:spacing w:line="240" w:lineRule="auto"/>
        <w:contextualSpacing/>
        <w:jc w:val="center"/>
        <w:rPr>
          <w:rFonts w:ascii="Arial" w:hAnsi="Arial" w:cs="Arial"/>
          <w:b/>
          <w:sz w:val="24"/>
          <w:szCs w:val="24"/>
        </w:rPr>
      </w:pPr>
    </w:p>
    <w:p w:rsidR="00855A8E" w:rsidRPr="003B67BB" w:rsidRDefault="00855A8E" w:rsidP="003B67BB">
      <w:pPr>
        <w:spacing w:line="240" w:lineRule="auto"/>
        <w:contextualSpacing/>
        <w:jc w:val="center"/>
        <w:rPr>
          <w:rFonts w:ascii="Arial" w:hAnsi="Arial" w:cs="Arial"/>
          <w:b/>
          <w:sz w:val="24"/>
          <w:szCs w:val="24"/>
        </w:rPr>
      </w:pPr>
    </w:p>
    <w:p w:rsidR="003B67BB" w:rsidRPr="003B67BB" w:rsidRDefault="003B67BB" w:rsidP="003B67BB">
      <w:pPr>
        <w:spacing w:line="240" w:lineRule="auto"/>
        <w:contextualSpacing/>
        <w:jc w:val="center"/>
        <w:rPr>
          <w:rFonts w:ascii="Arial" w:hAnsi="Arial" w:cs="Arial"/>
          <w:b/>
          <w:sz w:val="24"/>
          <w:szCs w:val="24"/>
        </w:rPr>
      </w:pPr>
    </w:p>
    <w:p w:rsidR="003B67BB" w:rsidRPr="000C5980" w:rsidRDefault="003B67BB" w:rsidP="003B67BB">
      <w:pPr>
        <w:spacing w:line="240" w:lineRule="auto"/>
        <w:contextualSpacing/>
        <w:jc w:val="center"/>
        <w:rPr>
          <w:rFonts w:ascii="Arial" w:hAnsi="Arial" w:cs="Arial"/>
          <w:b/>
        </w:rPr>
      </w:pPr>
    </w:p>
    <w:p w:rsidR="00855A8E" w:rsidRPr="000C5980" w:rsidRDefault="00855A8E" w:rsidP="003B67BB">
      <w:pPr>
        <w:spacing w:line="240" w:lineRule="auto"/>
        <w:ind w:firstLine="1134"/>
        <w:contextualSpacing/>
        <w:jc w:val="center"/>
        <w:rPr>
          <w:rFonts w:ascii="Arial" w:hAnsi="Arial" w:cs="Arial"/>
          <w:b/>
          <w:sz w:val="32"/>
          <w:szCs w:val="32"/>
        </w:rPr>
      </w:pPr>
      <w:r w:rsidRPr="000C5980">
        <w:rPr>
          <w:rFonts w:ascii="Arial" w:hAnsi="Arial" w:cs="Arial"/>
          <w:b/>
          <w:sz w:val="36"/>
          <w:szCs w:val="36"/>
        </w:rPr>
        <w:t>VIOLÊNCIA INFANTIL</w:t>
      </w:r>
      <w:r w:rsidRPr="000C5980">
        <w:rPr>
          <w:rFonts w:ascii="Arial" w:hAnsi="Arial" w:cs="Arial"/>
          <w:b/>
          <w:sz w:val="32"/>
          <w:szCs w:val="32"/>
        </w:rPr>
        <w:t>: atuação do psicólogo no processo de auxílio à criança</w:t>
      </w:r>
    </w:p>
    <w:p w:rsidR="00855A8E" w:rsidRPr="00F71633" w:rsidRDefault="00855A8E" w:rsidP="003B67BB">
      <w:pPr>
        <w:spacing w:line="240" w:lineRule="auto"/>
        <w:contextualSpacing/>
        <w:jc w:val="center"/>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F71633" w:rsidRPr="00F71633" w:rsidRDefault="00F71633" w:rsidP="003B67BB">
      <w:pPr>
        <w:spacing w:line="240" w:lineRule="auto"/>
        <w:contextualSpacing/>
        <w:rPr>
          <w:rFonts w:ascii="Arial" w:hAnsi="Arial" w:cs="Arial"/>
          <w:b/>
          <w:sz w:val="24"/>
          <w:szCs w:val="24"/>
        </w:rPr>
      </w:pPr>
    </w:p>
    <w:p w:rsidR="00F71633" w:rsidRPr="00F71633" w:rsidRDefault="00F71633"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1D58F6" w:rsidRPr="00F71633" w:rsidRDefault="001D58F6" w:rsidP="003B67BB">
      <w:pPr>
        <w:spacing w:line="240" w:lineRule="auto"/>
        <w:contextualSpacing/>
        <w:rPr>
          <w:rFonts w:ascii="Arial" w:hAnsi="Arial" w:cs="Arial"/>
          <w:b/>
          <w:sz w:val="24"/>
          <w:szCs w:val="24"/>
        </w:rPr>
      </w:pPr>
    </w:p>
    <w:p w:rsidR="001D58F6" w:rsidRPr="00F71633" w:rsidRDefault="001D58F6" w:rsidP="003B67BB">
      <w:pPr>
        <w:spacing w:line="240" w:lineRule="auto"/>
        <w:contextualSpacing/>
        <w:rPr>
          <w:rFonts w:ascii="Arial" w:hAnsi="Arial" w:cs="Arial"/>
          <w:b/>
          <w:sz w:val="24"/>
          <w:szCs w:val="24"/>
        </w:rPr>
      </w:pPr>
    </w:p>
    <w:p w:rsidR="001D58F6" w:rsidRPr="00F71633" w:rsidRDefault="001D58F6" w:rsidP="003B67BB">
      <w:pPr>
        <w:spacing w:line="240" w:lineRule="auto"/>
        <w:contextualSpacing/>
        <w:rPr>
          <w:rFonts w:ascii="Arial" w:hAnsi="Arial" w:cs="Arial"/>
          <w:b/>
          <w:sz w:val="24"/>
          <w:szCs w:val="24"/>
        </w:rPr>
      </w:pPr>
    </w:p>
    <w:p w:rsidR="001D58F6" w:rsidRPr="00F71633" w:rsidRDefault="001D58F6"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F71633" w:rsidRDefault="00855A8E" w:rsidP="003B67BB">
      <w:pPr>
        <w:spacing w:line="240" w:lineRule="auto"/>
        <w:contextualSpacing/>
        <w:rPr>
          <w:rFonts w:ascii="Arial" w:hAnsi="Arial" w:cs="Arial"/>
          <w:b/>
          <w:sz w:val="24"/>
          <w:szCs w:val="24"/>
        </w:rPr>
      </w:pPr>
    </w:p>
    <w:p w:rsidR="00855A8E" w:rsidRPr="000C5980" w:rsidRDefault="00855A8E" w:rsidP="003B67BB">
      <w:pPr>
        <w:spacing w:line="240" w:lineRule="auto"/>
        <w:contextualSpacing/>
        <w:rPr>
          <w:rFonts w:ascii="Arial" w:hAnsi="Arial" w:cs="Arial"/>
          <w:b/>
          <w:sz w:val="4"/>
          <w:szCs w:val="4"/>
        </w:rPr>
      </w:pPr>
    </w:p>
    <w:p w:rsidR="00761266" w:rsidRDefault="00761266"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855A8E" w:rsidRPr="000C5980" w:rsidRDefault="00855A8E" w:rsidP="003B67BB">
      <w:pPr>
        <w:spacing w:line="240" w:lineRule="auto"/>
        <w:contextualSpacing/>
        <w:jc w:val="center"/>
        <w:rPr>
          <w:rFonts w:ascii="Arial" w:hAnsi="Arial" w:cs="Arial"/>
          <w:b/>
        </w:rPr>
      </w:pPr>
      <w:r w:rsidRPr="000C5980">
        <w:rPr>
          <w:rFonts w:ascii="Arial" w:hAnsi="Arial" w:cs="Arial"/>
          <w:b/>
        </w:rPr>
        <w:t>PATOS DE MINAS</w:t>
      </w:r>
    </w:p>
    <w:p w:rsidR="00855A8E" w:rsidRPr="000C5980" w:rsidRDefault="00855A8E" w:rsidP="003B67BB">
      <w:pPr>
        <w:tabs>
          <w:tab w:val="left" w:pos="709"/>
        </w:tabs>
        <w:spacing w:line="240" w:lineRule="auto"/>
        <w:contextualSpacing/>
        <w:jc w:val="center"/>
        <w:rPr>
          <w:rFonts w:ascii="Arial" w:hAnsi="Arial" w:cs="Arial"/>
          <w:b/>
          <w:sz w:val="36"/>
          <w:szCs w:val="36"/>
        </w:rPr>
      </w:pPr>
      <w:r w:rsidRPr="000C5980">
        <w:rPr>
          <w:rFonts w:ascii="Arial" w:hAnsi="Arial" w:cs="Arial"/>
          <w:b/>
        </w:rPr>
        <w:t>2017</w:t>
      </w:r>
      <w:r w:rsidRPr="000C5980">
        <w:rPr>
          <w:rFonts w:ascii="Arial" w:hAnsi="Arial" w:cs="Arial"/>
          <w:b/>
        </w:rPr>
        <w:br w:type="page"/>
      </w:r>
      <w:r w:rsidRPr="000C5980">
        <w:rPr>
          <w:rFonts w:ascii="Arial" w:hAnsi="Arial" w:cs="Arial"/>
          <w:b/>
        </w:rPr>
        <w:lastRenderedPageBreak/>
        <w:t xml:space="preserve"> </w:t>
      </w:r>
      <w:r w:rsidRPr="000C5980">
        <w:rPr>
          <w:rFonts w:ascii="Arial" w:hAnsi="Arial" w:cs="Arial"/>
          <w:b/>
          <w:sz w:val="36"/>
          <w:szCs w:val="36"/>
        </w:rPr>
        <w:t>FACULDADE PATOS DE MINAS</w:t>
      </w:r>
    </w:p>
    <w:p w:rsidR="00855A8E" w:rsidRPr="000C5980" w:rsidRDefault="00855A8E" w:rsidP="003B67BB">
      <w:pPr>
        <w:spacing w:line="240" w:lineRule="auto"/>
        <w:contextualSpacing/>
        <w:jc w:val="center"/>
        <w:rPr>
          <w:rFonts w:ascii="Arial" w:hAnsi="Arial" w:cs="Arial"/>
          <w:b/>
          <w:sz w:val="28"/>
          <w:szCs w:val="32"/>
        </w:rPr>
      </w:pPr>
      <w:r>
        <w:rPr>
          <w:rFonts w:ascii="Arial" w:hAnsi="Arial" w:cs="Arial"/>
          <w:b/>
          <w:noProof/>
          <w:sz w:val="28"/>
          <w:szCs w:val="32"/>
          <w:lang w:eastAsia="pt-BR"/>
        </w:rPr>
        <mc:AlternateContent>
          <mc:Choice Requires="wps">
            <w:drawing>
              <wp:anchor distT="0" distB="0" distL="114300" distR="114300" simplePos="0" relativeHeight="251670528" behindDoc="0" locked="0" layoutInCell="1" allowOverlap="1" wp14:anchorId="03E37405" wp14:editId="47E6847C">
                <wp:simplePos x="0" y="0"/>
                <wp:positionH relativeFrom="column">
                  <wp:posOffset>5545854</wp:posOffset>
                </wp:positionH>
                <wp:positionV relativeFrom="paragraph">
                  <wp:posOffset>-1175025</wp:posOffset>
                </wp:positionV>
                <wp:extent cx="334304" cy="443552"/>
                <wp:effectExtent l="0" t="0" r="8890" b="0"/>
                <wp:wrapNone/>
                <wp:docPr id="3" name="Retângulo 3"/>
                <wp:cNvGraphicFramePr/>
                <a:graphic xmlns:a="http://schemas.openxmlformats.org/drawingml/2006/main">
                  <a:graphicData uri="http://schemas.microsoft.com/office/word/2010/wordprocessingShape">
                    <wps:wsp>
                      <wps:cNvSpPr/>
                      <wps:spPr>
                        <a:xfrm>
                          <a:off x="0" y="0"/>
                          <a:ext cx="334304" cy="44355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3" o:spid="_x0000_s1026" style="position:absolute;margin-left:436.7pt;margin-top:-92.5pt;width:26.3pt;height:34.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" fillcolor="white [3201]" stroked="f" strokeweight="2pt"/>
            </w:pict>
          </mc:Fallback>
        </mc:AlternateContent>
      </w:r>
      <w:r w:rsidRPr="000C5980">
        <w:rPr>
          <w:rFonts w:ascii="Arial" w:hAnsi="Arial" w:cs="Arial"/>
          <w:b/>
          <w:sz w:val="28"/>
          <w:szCs w:val="32"/>
        </w:rPr>
        <w:t>DEPARTAMENTO GRADUAÇÃO EM PSICOLOGIA</w:t>
      </w:r>
    </w:p>
    <w:p w:rsidR="00855A8E" w:rsidRDefault="00855A8E" w:rsidP="003B67BB">
      <w:pPr>
        <w:spacing w:line="240" w:lineRule="auto"/>
        <w:contextualSpacing/>
        <w:jc w:val="center"/>
        <w:rPr>
          <w:rFonts w:ascii="Arial" w:hAnsi="Arial" w:cs="Arial"/>
          <w:b/>
          <w:sz w:val="28"/>
          <w:szCs w:val="32"/>
        </w:rPr>
      </w:pPr>
      <w:r w:rsidRPr="000C5980">
        <w:rPr>
          <w:rFonts w:ascii="Arial" w:hAnsi="Arial" w:cs="Arial"/>
          <w:b/>
          <w:sz w:val="28"/>
          <w:szCs w:val="32"/>
        </w:rPr>
        <w:t>CURSO BACHARELADO EM PSICOLOGIA</w:t>
      </w:r>
    </w:p>
    <w:p w:rsidR="003B67BB" w:rsidRPr="00F71633" w:rsidRDefault="003B67BB" w:rsidP="003B67BB">
      <w:pPr>
        <w:spacing w:line="240" w:lineRule="auto"/>
        <w:contextualSpacing/>
        <w:jc w:val="center"/>
        <w:rPr>
          <w:rFonts w:ascii="Arial" w:hAnsi="Arial" w:cs="Arial"/>
          <w:b/>
          <w:sz w:val="24"/>
          <w:szCs w:val="24"/>
        </w:rPr>
      </w:pPr>
    </w:p>
    <w:p w:rsidR="00855A8E" w:rsidRPr="00F71633" w:rsidRDefault="00855A8E" w:rsidP="003B67BB">
      <w:pPr>
        <w:spacing w:line="240" w:lineRule="auto"/>
        <w:contextualSpacing/>
        <w:jc w:val="center"/>
        <w:rPr>
          <w:rFonts w:ascii="Arial" w:hAnsi="Arial" w:cs="Arial"/>
          <w:b/>
          <w:sz w:val="24"/>
          <w:szCs w:val="24"/>
        </w:rPr>
      </w:pPr>
    </w:p>
    <w:p w:rsidR="001D58F6" w:rsidRPr="00F71633" w:rsidRDefault="001D58F6" w:rsidP="003B67BB">
      <w:pPr>
        <w:spacing w:line="240" w:lineRule="auto"/>
        <w:contextualSpacing/>
        <w:jc w:val="center"/>
        <w:rPr>
          <w:rFonts w:ascii="Arial" w:hAnsi="Arial" w:cs="Arial"/>
          <w:b/>
          <w:sz w:val="24"/>
          <w:szCs w:val="24"/>
        </w:rPr>
      </w:pPr>
    </w:p>
    <w:p w:rsidR="00761266" w:rsidRPr="00F71633" w:rsidRDefault="00761266" w:rsidP="003B67BB">
      <w:pPr>
        <w:spacing w:line="240" w:lineRule="auto"/>
        <w:contextualSpacing/>
        <w:jc w:val="center"/>
        <w:rPr>
          <w:rFonts w:ascii="Arial" w:hAnsi="Arial" w:cs="Arial"/>
          <w:b/>
          <w:sz w:val="24"/>
          <w:szCs w:val="24"/>
        </w:rPr>
      </w:pPr>
    </w:p>
    <w:p w:rsidR="00855A8E" w:rsidRPr="00F71633" w:rsidRDefault="00855A8E" w:rsidP="003B67BB">
      <w:pPr>
        <w:tabs>
          <w:tab w:val="left" w:pos="7500"/>
        </w:tabs>
        <w:spacing w:line="240" w:lineRule="auto"/>
        <w:contextualSpacing/>
        <w:jc w:val="center"/>
        <w:rPr>
          <w:rFonts w:ascii="Arial" w:hAnsi="Arial" w:cs="Arial"/>
          <w:b/>
          <w:sz w:val="24"/>
          <w:szCs w:val="24"/>
        </w:rPr>
      </w:pPr>
    </w:p>
    <w:p w:rsidR="003B67BB" w:rsidRPr="00F71633" w:rsidRDefault="003B67BB" w:rsidP="003B67BB">
      <w:pPr>
        <w:tabs>
          <w:tab w:val="left" w:pos="7500"/>
        </w:tabs>
        <w:spacing w:line="240" w:lineRule="auto"/>
        <w:contextualSpacing/>
        <w:jc w:val="center"/>
        <w:rPr>
          <w:rFonts w:ascii="Arial" w:hAnsi="Arial" w:cs="Arial"/>
          <w:b/>
          <w:sz w:val="24"/>
          <w:szCs w:val="24"/>
        </w:rPr>
      </w:pPr>
    </w:p>
    <w:p w:rsidR="003B67BB" w:rsidRDefault="003B67BB" w:rsidP="003B67BB">
      <w:pPr>
        <w:tabs>
          <w:tab w:val="left" w:pos="7500"/>
        </w:tabs>
        <w:spacing w:line="240" w:lineRule="auto"/>
        <w:contextualSpacing/>
        <w:jc w:val="center"/>
        <w:rPr>
          <w:rFonts w:ascii="Arial" w:hAnsi="Arial" w:cs="Arial"/>
          <w:b/>
        </w:rPr>
      </w:pPr>
    </w:p>
    <w:p w:rsidR="00F71633" w:rsidRDefault="00F71633" w:rsidP="003B67BB">
      <w:pPr>
        <w:tabs>
          <w:tab w:val="left" w:pos="7500"/>
        </w:tabs>
        <w:spacing w:line="240" w:lineRule="auto"/>
        <w:contextualSpacing/>
        <w:jc w:val="center"/>
        <w:rPr>
          <w:rFonts w:ascii="Arial" w:hAnsi="Arial" w:cs="Arial"/>
          <w:b/>
        </w:rPr>
      </w:pPr>
    </w:p>
    <w:p w:rsidR="00855A8E" w:rsidRPr="003B67BB" w:rsidRDefault="00855A8E" w:rsidP="003B67BB">
      <w:pPr>
        <w:spacing w:line="240" w:lineRule="auto"/>
        <w:contextualSpacing/>
        <w:jc w:val="center"/>
        <w:rPr>
          <w:rFonts w:ascii="Arial" w:hAnsi="Arial" w:cs="Arial"/>
          <w:b/>
          <w:bCs/>
          <w:sz w:val="24"/>
          <w:szCs w:val="24"/>
        </w:rPr>
      </w:pPr>
      <w:r w:rsidRPr="000C5980">
        <w:rPr>
          <w:rFonts w:ascii="Arial" w:hAnsi="Arial" w:cs="Arial"/>
          <w:b/>
          <w:bCs/>
          <w:sz w:val="32"/>
          <w:szCs w:val="32"/>
        </w:rPr>
        <w:t>JÉSSICA CRISTINA TIAGO DA SILVA</w:t>
      </w:r>
    </w:p>
    <w:p w:rsidR="00855A8E" w:rsidRPr="00F71633" w:rsidRDefault="00855A8E" w:rsidP="003B67BB">
      <w:pPr>
        <w:spacing w:line="240" w:lineRule="auto"/>
        <w:contextualSpacing/>
        <w:jc w:val="center"/>
        <w:rPr>
          <w:rFonts w:ascii="Arial" w:hAnsi="Arial" w:cs="Arial"/>
          <w:b/>
          <w:bCs/>
          <w:sz w:val="24"/>
          <w:szCs w:val="24"/>
        </w:rPr>
      </w:pPr>
    </w:p>
    <w:p w:rsidR="003B67BB" w:rsidRPr="00F71633" w:rsidRDefault="003B67BB" w:rsidP="003B67BB">
      <w:pPr>
        <w:spacing w:line="240" w:lineRule="auto"/>
        <w:contextualSpacing/>
        <w:jc w:val="center"/>
        <w:rPr>
          <w:rFonts w:ascii="Arial" w:hAnsi="Arial" w:cs="Arial"/>
          <w:b/>
          <w:bCs/>
          <w:sz w:val="24"/>
          <w:szCs w:val="24"/>
        </w:rPr>
      </w:pPr>
    </w:p>
    <w:p w:rsidR="001D58F6" w:rsidRPr="00F71633" w:rsidRDefault="001D58F6" w:rsidP="003B67BB">
      <w:pPr>
        <w:spacing w:line="240" w:lineRule="auto"/>
        <w:contextualSpacing/>
        <w:jc w:val="center"/>
        <w:rPr>
          <w:rFonts w:ascii="Arial" w:hAnsi="Arial" w:cs="Arial"/>
          <w:b/>
          <w:bCs/>
          <w:sz w:val="24"/>
          <w:szCs w:val="24"/>
        </w:rPr>
      </w:pPr>
    </w:p>
    <w:p w:rsidR="00855A8E" w:rsidRPr="00F71633" w:rsidRDefault="00855A8E" w:rsidP="003B67BB">
      <w:pPr>
        <w:spacing w:line="240" w:lineRule="auto"/>
        <w:contextualSpacing/>
        <w:jc w:val="center"/>
        <w:rPr>
          <w:rFonts w:ascii="Arial" w:hAnsi="Arial" w:cs="Arial"/>
          <w:b/>
          <w:bCs/>
          <w:sz w:val="24"/>
          <w:szCs w:val="24"/>
        </w:rPr>
      </w:pPr>
    </w:p>
    <w:p w:rsidR="00855A8E" w:rsidRDefault="00855A8E"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Default="00F71633" w:rsidP="003B67BB">
      <w:pPr>
        <w:spacing w:line="240" w:lineRule="auto"/>
        <w:contextualSpacing/>
        <w:jc w:val="center"/>
        <w:rPr>
          <w:rFonts w:ascii="Arial" w:hAnsi="Arial" w:cs="Arial"/>
          <w:b/>
        </w:rPr>
      </w:pPr>
    </w:p>
    <w:p w:rsidR="00F71633" w:rsidRPr="000C5980" w:rsidRDefault="00F71633" w:rsidP="003B67BB">
      <w:pPr>
        <w:spacing w:line="240" w:lineRule="auto"/>
        <w:contextualSpacing/>
        <w:jc w:val="center"/>
        <w:rPr>
          <w:rFonts w:ascii="Arial" w:hAnsi="Arial" w:cs="Arial"/>
          <w:b/>
        </w:rPr>
      </w:pPr>
    </w:p>
    <w:p w:rsidR="00855A8E" w:rsidRPr="000C5980" w:rsidRDefault="00855A8E" w:rsidP="003B67BB">
      <w:pPr>
        <w:spacing w:line="240" w:lineRule="auto"/>
        <w:contextualSpacing/>
        <w:jc w:val="center"/>
        <w:rPr>
          <w:rFonts w:ascii="Arial" w:hAnsi="Arial" w:cs="Arial"/>
          <w:b/>
          <w:color w:val="FF0000"/>
        </w:rPr>
      </w:pPr>
      <w:r w:rsidRPr="000C5980">
        <w:rPr>
          <w:rFonts w:ascii="Arial" w:hAnsi="Arial" w:cs="Arial"/>
          <w:b/>
          <w:sz w:val="36"/>
          <w:szCs w:val="36"/>
        </w:rPr>
        <w:t>VIOLÊNCIA INFANTIL</w:t>
      </w:r>
      <w:r w:rsidRPr="000C5980">
        <w:rPr>
          <w:rFonts w:ascii="Arial" w:hAnsi="Arial" w:cs="Arial"/>
          <w:b/>
          <w:sz w:val="32"/>
          <w:szCs w:val="32"/>
        </w:rPr>
        <w:t>: atuação do psicólogo no processo de auxílio à criança</w:t>
      </w:r>
    </w:p>
    <w:p w:rsidR="00855A8E" w:rsidRDefault="00855A8E" w:rsidP="00F71633">
      <w:pPr>
        <w:autoSpaceDE w:val="0"/>
        <w:autoSpaceDN w:val="0"/>
        <w:adjustRightInd w:val="0"/>
        <w:spacing w:line="240" w:lineRule="auto"/>
        <w:ind w:left="4139"/>
        <w:contextualSpacing/>
        <w:rPr>
          <w:rFonts w:ascii="Arial" w:hAnsi="Arial" w:cs="Arial"/>
          <w:color w:val="000000"/>
          <w:sz w:val="24"/>
          <w:szCs w:val="24"/>
        </w:rPr>
      </w:pPr>
    </w:p>
    <w:p w:rsid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F71633" w:rsidRPr="00F71633" w:rsidRDefault="00F71633" w:rsidP="00F71633">
      <w:pPr>
        <w:autoSpaceDE w:val="0"/>
        <w:autoSpaceDN w:val="0"/>
        <w:adjustRightInd w:val="0"/>
        <w:spacing w:line="240" w:lineRule="auto"/>
        <w:ind w:left="4139"/>
        <w:contextualSpacing/>
        <w:rPr>
          <w:rFonts w:ascii="Arial" w:hAnsi="Arial" w:cs="Arial"/>
          <w:color w:val="000000"/>
          <w:sz w:val="24"/>
          <w:szCs w:val="24"/>
        </w:rPr>
      </w:pPr>
    </w:p>
    <w:p w:rsidR="001D58F6" w:rsidRPr="00F71633" w:rsidRDefault="001D58F6" w:rsidP="00F71633">
      <w:pPr>
        <w:autoSpaceDE w:val="0"/>
        <w:autoSpaceDN w:val="0"/>
        <w:adjustRightInd w:val="0"/>
        <w:spacing w:line="240" w:lineRule="auto"/>
        <w:ind w:left="4139"/>
        <w:contextualSpacing/>
        <w:rPr>
          <w:rFonts w:ascii="Arial" w:hAnsi="Arial" w:cs="Arial"/>
          <w:color w:val="000000"/>
          <w:sz w:val="24"/>
          <w:szCs w:val="24"/>
        </w:rPr>
      </w:pPr>
    </w:p>
    <w:p w:rsidR="001D58F6" w:rsidRPr="00F71633" w:rsidRDefault="001D58F6" w:rsidP="00F71633">
      <w:pPr>
        <w:autoSpaceDE w:val="0"/>
        <w:autoSpaceDN w:val="0"/>
        <w:adjustRightInd w:val="0"/>
        <w:spacing w:line="240" w:lineRule="auto"/>
        <w:ind w:left="4139"/>
        <w:contextualSpacing/>
        <w:rPr>
          <w:rFonts w:ascii="Arial" w:hAnsi="Arial" w:cs="Arial"/>
          <w:color w:val="000000"/>
          <w:sz w:val="24"/>
          <w:szCs w:val="24"/>
        </w:rPr>
      </w:pPr>
    </w:p>
    <w:p w:rsidR="00855A8E" w:rsidRPr="00E24F60" w:rsidRDefault="00855A8E" w:rsidP="003B67BB">
      <w:pPr>
        <w:autoSpaceDE w:val="0"/>
        <w:autoSpaceDN w:val="0"/>
        <w:adjustRightInd w:val="0"/>
        <w:spacing w:line="240" w:lineRule="auto"/>
        <w:ind w:left="4536" w:firstLine="0"/>
        <w:contextualSpacing/>
        <w:rPr>
          <w:rFonts w:ascii="Arial" w:hAnsi="Arial" w:cs="Arial"/>
          <w:color w:val="000000"/>
          <w:sz w:val="24"/>
          <w:szCs w:val="24"/>
        </w:rPr>
      </w:pPr>
      <w:r w:rsidRPr="00E24F60">
        <w:rPr>
          <w:rFonts w:ascii="Arial" w:hAnsi="Arial" w:cs="Arial"/>
          <w:color w:val="000000"/>
          <w:sz w:val="24"/>
          <w:szCs w:val="24"/>
        </w:rPr>
        <w:t>Artigo apresentado à Faculdade Patos de Minas como requisito para conclusão do Curso de Graduação em Psicologia. Para finalidade de obtenção do título de Bacharel em Psicologia, podendo gozar dos direitos de Psicólogo.</w:t>
      </w:r>
    </w:p>
    <w:p w:rsidR="00855A8E" w:rsidRPr="00E24F60" w:rsidRDefault="00855A8E" w:rsidP="003B67BB">
      <w:pPr>
        <w:autoSpaceDE w:val="0"/>
        <w:autoSpaceDN w:val="0"/>
        <w:adjustRightInd w:val="0"/>
        <w:spacing w:line="240" w:lineRule="auto"/>
        <w:ind w:left="4536" w:firstLine="0"/>
        <w:contextualSpacing/>
        <w:rPr>
          <w:rFonts w:ascii="Arial" w:hAnsi="Arial" w:cs="Arial"/>
          <w:color w:val="000000"/>
          <w:sz w:val="24"/>
          <w:szCs w:val="24"/>
        </w:rPr>
      </w:pPr>
    </w:p>
    <w:p w:rsidR="00855A8E" w:rsidRPr="00E24F60" w:rsidRDefault="00855A8E" w:rsidP="003B67BB">
      <w:pPr>
        <w:autoSpaceDE w:val="0"/>
        <w:autoSpaceDN w:val="0"/>
        <w:adjustRightInd w:val="0"/>
        <w:spacing w:line="240" w:lineRule="auto"/>
        <w:ind w:left="4536" w:firstLine="0"/>
        <w:contextualSpacing/>
        <w:rPr>
          <w:rFonts w:ascii="Arial" w:hAnsi="Arial" w:cs="Arial"/>
          <w:sz w:val="24"/>
          <w:szCs w:val="24"/>
        </w:rPr>
      </w:pPr>
      <w:r w:rsidRPr="00E24F60">
        <w:rPr>
          <w:rFonts w:ascii="Arial" w:hAnsi="Arial" w:cs="Arial"/>
          <w:sz w:val="24"/>
          <w:szCs w:val="24"/>
        </w:rPr>
        <w:t xml:space="preserve">Orientadora: </w:t>
      </w:r>
      <w:proofErr w:type="gramStart"/>
      <w:r w:rsidRPr="00E24F60">
        <w:rPr>
          <w:rFonts w:ascii="Arial" w:hAnsi="Arial" w:cs="Arial"/>
          <w:sz w:val="24"/>
          <w:szCs w:val="24"/>
        </w:rPr>
        <w:t>Prof.ª</w:t>
      </w:r>
      <w:proofErr w:type="gramEnd"/>
      <w:r w:rsidRPr="00E24F60">
        <w:rPr>
          <w:rFonts w:ascii="Arial" w:hAnsi="Arial" w:cs="Arial"/>
          <w:sz w:val="24"/>
          <w:szCs w:val="24"/>
        </w:rPr>
        <w:t xml:space="preserve"> </w:t>
      </w:r>
      <w:proofErr w:type="spellStart"/>
      <w:r w:rsidRPr="00E24F60">
        <w:rPr>
          <w:rFonts w:ascii="Arial" w:hAnsi="Arial" w:cs="Arial"/>
          <w:sz w:val="24"/>
          <w:szCs w:val="24"/>
        </w:rPr>
        <w:t>Ma</w:t>
      </w:r>
      <w:proofErr w:type="spellEnd"/>
      <w:r w:rsidRPr="00E24F60">
        <w:rPr>
          <w:rFonts w:ascii="Arial" w:hAnsi="Arial" w:cs="Arial"/>
          <w:sz w:val="24"/>
          <w:szCs w:val="24"/>
        </w:rPr>
        <w:t>. Sara Cristina Melo</w:t>
      </w:r>
    </w:p>
    <w:p w:rsidR="00F71633" w:rsidRDefault="00F71633" w:rsidP="003B67BB">
      <w:pPr>
        <w:autoSpaceDE w:val="0"/>
        <w:autoSpaceDN w:val="0"/>
        <w:adjustRightInd w:val="0"/>
        <w:spacing w:line="240" w:lineRule="auto"/>
        <w:ind w:left="4536" w:firstLine="0"/>
        <w:contextualSpacing/>
        <w:rPr>
          <w:rFonts w:ascii="Arial" w:hAnsi="Arial" w:cs="Arial"/>
          <w:szCs w:val="23"/>
        </w:rPr>
      </w:pPr>
    </w:p>
    <w:p w:rsidR="00F71633" w:rsidRDefault="00F71633" w:rsidP="003B67BB">
      <w:pPr>
        <w:autoSpaceDE w:val="0"/>
        <w:autoSpaceDN w:val="0"/>
        <w:adjustRightInd w:val="0"/>
        <w:spacing w:line="240" w:lineRule="auto"/>
        <w:ind w:left="4536" w:firstLine="0"/>
        <w:contextualSpacing/>
        <w:rPr>
          <w:rFonts w:ascii="Arial" w:hAnsi="Arial" w:cs="Arial"/>
          <w:szCs w:val="23"/>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F71633" w:rsidRDefault="00F71633" w:rsidP="003B67BB">
      <w:pPr>
        <w:spacing w:line="240" w:lineRule="auto"/>
        <w:contextualSpacing/>
        <w:jc w:val="center"/>
        <w:rPr>
          <w:rFonts w:ascii="Arial" w:hAnsi="Arial" w:cs="Arial"/>
          <w:b/>
          <w:sz w:val="4"/>
          <w:szCs w:val="4"/>
        </w:rPr>
      </w:pPr>
    </w:p>
    <w:p w:rsidR="001D58F6" w:rsidRDefault="001D58F6" w:rsidP="003B67BB">
      <w:pPr>
        <w:spacing w:line="240" w:lineRule="auto"/>
        <w:contextualSpacing/>
        <w:jc w:val="center"/>
        <w:rPr>
          <w:rFonts w:ascii="Arial" w:hAnsi="Arial" w:cs="Arial"/>
          <w:b/>
          <w:sz w:val="4"/>
          <w:szCs w:val="4"/>
        </w:rPr>
      </w:pPr>
    </w:p>
    <w:p w:rsidR="001D58F6" w:rsidRDefault="001D58F6" w:rsidP="003B67BB">
      <w:pPr>
        <w:spacing w:line="240" w:lineRule="auto"/>
        <w:contextualSpacing/>
        <w:jc w:val="center"/>
        <w:rPr>
          <w:rFonts w:ascii="Arial" w:hAnsi="Arial" w:cs="Arial"/>
          <w:b/>
          <w:sz w:val="4"/>
          <w:szCs w:val="4"/>
        </w:rPr>
      </w:pPr>
    </w:p>
    <w:p w:rsidR="001D58F6" w:rsidRDefault="001D58F6" w:rsidP="003B67BB">
      <w:pPr>
        <w:spacing w:line="240" w:lineRule="auto"/>
        <w:contextualSpacing/>
        <w:jc w:val="center"/>
        <w:rPr>
          <w:rFonts w:ascii="Arial" w:hAnsi="Arial" w:cs="Arial"/>
          <w:b/>
          <w:sz w:val="4"/>
          <w:szCs w:val="4"/>
        </w:rPr>
      </w:pPr>
    </w:p>
    <w:p w:rsidR="001D58F6" w:rsidRPr="000C5980" w:rsidRDefault="001D58F6" w:rsidP="003B67BB">
      <w:pPr>
        <w:spacing w:line="240" w:lineRule="auto"/>
        <w:contextualSpacing/>
        <w:jc w:val="center"/>
        <w:rPr>
          <w:rFonts w:ascii="Arial" w:hAnsi="Arial" w:cs="Arial"/>
          <w:b/>
          <w:sz w:val="4"/>
          <w:szCs w:val="4"/>
        </w:rPr>
      </w:pPr>
    </w:p>
    <w:p w:rsidR="00855A8E" w:rsidRPr="000C5980" w:rsidRDefault="00855A8E" w:rsidP="003B67BB">
      <w:pPr>
        <w:spacing w:line="240" w:lineRule="auto"/>
        <w:contextualSpacing/>
        <w:jc w:val="center"/>
        <w:rPr>
          <w:rFonts w:ascii="Arial" w:hAnsi="Arial" w:cs="Arial"/>
          <w:b/>
        </w:rPr>
      </w:pPr>
      <w:r w:rsidRPr="000C5980">
        <w:rPr>
          <w:rFonts w:ascii="Arial" w:hAnsi="Arial" w:cs="Arial"/>
          <w:b/>
        </w:rPr>
        <w:t>PATOS DE MINAS</w:t>
      </w:r>
    </w:p>
    <w:p w:rsidR="00855A8E" w:rsidRPr="000C5980" w:rsidRDefault="00855A8E" w:rsidP="003B67BB">
      <w:pPr>
        <w:spacing w:line="240" w:lineRule="auto"/>
        <w:contextualSpacing/>
        <w:jc w:val="center"/>
        <w:rPr>
          <w:rFonts w:ascii="Arial" w:hAnsi="Arial" w:cs="Arial"/>
          <w:b/>
          <w:color w:val="FF0000"/>
        </w:rPr>
      </w:pPr>
      <w:r w:rsidRPr="000C5980">
        <w:rPr>
          <w:rFonts w:ascii="Arial" w:hAnsi="Arial" w:cs="Arial"/>
          <w:b/>
        </w:rPr>
        <w:t>2017</w:t>
      </w:r>
      <w:r w:rsidRPr="000C5980">
        <w:rPr>
          <w:rFonts w:ascii="Arial" w:hAnsi="Arial" w:cs="Arial"/>
          <w:b/>
          <w:color w:val="FF0000"/>
        </w:rPr>
        <w:br w:type="page"/>
      </w:r>
    </w:p>
    <w:p w:rsidR="00855A8E" w:rsidRPr="000C5980" w:rsidRDefault="00855A8E" w:rsidP="00855A8E">
      <w:pPr>
        <w:tabs>
          <w:tab w:val="left" w:pos="1843"/>
        </w:tabs>
        <w:spacing w:line="276" w:lineRule="auto"/>
        <w:contextualSpacing/>
        <w:jc w:val="center"/>
        <w:rPr>
          <w:rFonts w:ascii="Arial" w:hAnsi="Arial" w:cs="Arial"/>
          <w:sz w:val="28"/>
          <w:szCs w:val="28"/>
        </w:rPr>
      </w:pPr>
      <w:r>
        <w:rPr>
          <w:rFonts w:ascii="Arial" w:hAnsi="Arial" w:cs="Arial"/>
          <w:noProof/>
          <w:sz w:val="28"/>
          <w:szCs w:val="28"/>
          <w:lang w:eastAsia="pt-BR"/>
        </w:rPr>
        <w:lastRenderedPageBreak/>
        <mc:AlternateContent>
          <mc:Choice Requires="wps">
            <w:drawing>
              <wp:anchor distT="0" distB="0" distL="114300" distR="114300" simplePos="0" relativeHeight="251671552" behindDoc="0" locked="0" layoutInCell="1" allowOverlap="1" wp14:anchorId="32215CCA" wp14:editId="44F1860D">
                <wp:simplePos x="0" y="0"/>
                <wp:positionH relativeFrom="column">
                  <wp:posOffset>5504910</wp:posOffset>
                </wp:positionH>
                <wp:positionV relativeFrom="paragraph">
                  <wp:posOffset>-752589</wp:posOffset>
                </wp:positionV>
                <wp:extent cx="381606" cy="525268"/>
                <wp:effectExtent l="0" t="0" r="0" b="8255"/>
                <wp:wrapNone/>
                <wp:docPr id="4" name="Retângulo 4"/>
                <wp:cNvGraphicFramePr/>
                <a:graphic xmlns:a="http://schemas.openxmlformats.org/drawingml/2006/main">
                  <a:graphicData uri="http://schemas.microsoft.com/office/word/2010/wordprocessingShape">
                    <wps:wsp>
                      <wps:cNvSpPr/>
                      <wps:spPr>
                        <a:xfrm>
                          <a:off x="0" y="0"/>
                          <a:ext cx="381606" cy="52526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 o:spid="_x0000_s1026" style="position:absolute;margin-left:433.45pt;margin-top:-59.25pt;width:30.05pt;height:4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" fillcolor="white [3201]" stroked="f" strokeweight="2pt"/>
            </w:pict>
          </mc:Fallback>
        </mc:AlternateContent>
      </w:r>
      <w:r w:rsidRPr="000C5980">
        <w:rPr>
          <w:rFonts w:ascii="Arial" w:hAnsi="Arial" w:cs="Arial"/>
          <w:sz w:val="28"/>
          <w:szCs w:val="28"/>
        </w:rPr>
        <w:t>FACULDADE PATOS DE MINAS</w:t>
      </w:r>
    </w:p>
    <w:p w:rsidR="00855A8E" w:rsidRPr="000C5980" w:rsidRDefault="00855A8E" w:rsidP="00855A8E">
      <w:pPr>
        <w:tabs>
          <w:tab w:val="left" w:pos="1843"/>
        </w:tabs>
        <w:spacing w:line="276" w:lineRule="auto"/>
        <w:contextualSpacing/>
        <w:jc w:val="center"/>
        <w:rPr>
          <w:rFonts w:ascii="Arial" w:hAnsi="Arial" w:cs="Arial"/>
          <w:szCs w:val="28"/>
        </w:rPr>
      </w:pPr>
      <w:r w:rsidRPr="000C5980">
        <w:rPr>
          <w:rFonts w:ascii="Arial" w:hAnsi="Arial" w:cs="Arial"/>
          <w:szCs w:val="28"/>
        </w:rPr>
        <w:t>DEPARTAMENTO DE GRADUAÇÃO EM PSICOLOGIA</w:t>
      </w:r>
    </w:p>
    <w:p w:rsidR="00855A8E" w:rsidRPr="000C5980" w:rsidRDefault="00855A8E" w:rsidP="00855A8E">
      <w:pPr>
        <w:spacing w:line="276" w:lineRule="auto"/>
        <w:jc w:val="center"/>
        <w:rPr>
          <w:rFonts w:ascii="Arial" w:hAnsi="Arial" w:cs="Arial"/>
          <w:sz w:val="28"/>
          <w:szCs w:val="28"/>
        </w:rPr>
      </w:pPr>
      <w:r w:rsidRPr="000C5980">
        <w:rPr>
          <w:rFonts w:ascii="Arial" w:hAnsi="Arial" w:cs="Arial"/>
          <w:szCs w:val="28"/>
        </w:rPr>
        <w:t>Curso Bacharelado em Psicologia</w:t>
      </w:r>
    </w:p>
    <w:p w:rsidR="00855A8E" w:rsidRPr="000C5980" w:rsidRDefault="00855A8E" w:rsidP="00855A8E">
      <w:pPr>
        <w:spacing w:line="276" w:lineRule="auto"/>
        <w:jc w:val="center"/>
        <w:rPr>
          <w:rFonts w:ascii="Arial" w:hAnsi="Arial" w:cs="Arial"/>
          <w:sz w:val="28"/>
          <w:szCs w:val="28"/>
        </w:rPr>
      </w:pPr>
    </w:p>
    <w:p w:rsidR="00855A8E" w:rsidRPr="000C5980" w:rsidRDefault="00855A8E" w:rsidP="00855A8E">
      <w:pPr>
        <w:spacing w:line="276" w:lineRule="auto"/>
        <w:jc w:val="center"/>
        <w:rPr>
          <w:rFonts w:ascii="Arial" w:hAnsi="Arial" w:cs="Arial"/>
          <w:b/>
          <w:sz w:val="28"/>
          <w:szCs w:val="28"/>
        </w:rPr>
      </w:pPr>
    </w:p>
    <w:p w:rsidR="00855A8E" w:rsidRPr="000C5980" w:rsidRDefault="00855A8E" w:rsidP="00855A8E">
      <w:pPr>
        <w:spacing w:line="276" w:lineRule="auto"/>
        <w:jc w:val="center"/>
        <w:rPr>
          <w:rFonts w:ascii="Arial" w:hAnsi="Arial" w:cs="Arial"/>
          <w:color w:val="FF0000"/>
          <w:sz w:val="28"/>
          <w:szCs w:val="28"/>
        </w:rPr>
      </w:pPr>
      <w:r w:rsidRPr="000C5980">
        <w:rPr>
          <w:rFonts w:ascii="Arial" w:hAnsi="Arial" w:cs="Arial"/>
          <w:b/>
          <w:bCs/>
          <w:sz w:val="28"/>
          <w:szCs w:val="28"/>
        </w:rPr>
        <w:t>JÉSSICA CRISTINA TIAGO DA SILVA</w:t>
      </w:r>
    </w:p>
    <w:p w:rsidR="00855A8E" w:rsidRPr="000C5980" w:rsidRDefault="00855A8E" w:rsidP="00855A8E">
      <w:pPr>
        <w:spacing w:line="276" w:lineRule="auto"/>
        <w:jc w:val="center"/>
        <w:rPr>
          <w:rFonts w:ascii="Arial" w:hAnsi="Arial" w:cs="Arial"/>
          <w:sz w:val="28"/>
          <w:szCs w:val="28"/>
        </w:rPr>
      </w:pPr>
    </w:p>
    <w:p w:rsidR="00855A8E" w:rsidRPr="000C5980" w:rsidRDefault="00855A8E" w:rsidP="00855A8E">
      <w:pPr>
        <w:spacing w:line="276" w:lineRule="auto"/>
        <w:jc w:val="center"/>
        <w:rPr>
          <w:rFonts w:ascii="Arial" w:hAnsi="Arial" w:cs="Arial"/>
          <w:sz w:val="28"/>
          <w:szCs w:val="28"/>
        </w:rPr>
      </w:pPr>
    </w:p>
    <w:p w:rsidR="00855A8E" w:rsidRPr="000C5980" w:rsidRDefault="00855A8E" w:rsidP="00855A8E">
      <w:pPr>
        <w:contextualSpacing/>
        <w:jc w:val="center"/>
        <w:rPr>
          <w:rFonts w:ascii="Arial" w:hAnsi="Arial" w:cs="Arial"/>
          <w:color w:val="FF0000"/>
          <w:sz w:val="28"/>
          <w:szCs w:val="28"/>
        </w:rPr>
      </w:pPr>
      <w:r w:rsidRPr="000C5980">
        <w:rPr>
          <w:rFonts w:ascii="Arial" w:hAnsi="Arial" w:cs="Arial"/>
          <w:b/>
          <w:sz w:val="28"/>
          <w:szCs w:val="28"/>
        </w:rPr>
        <w:t>VIOLÊNCIA INFANTIL: atuação do psicólogo no processo de auxílio à criança</w:t>
      </w:r>
    </w:p>
    <w:p w:rsidR="00855A8E" w:rsidRPr="000C5980" w:rsidRDefault="00855A8E" w:rsidP="00855A8E">
      <w:pPr>
        <w:spacing w:line="276" w:lineRule="auto"/>
        <w:jc w:val="center"/>
        <w:rPr>
          <w:rFonts w:ascii="Arial" w:hAnsi="Arial" w:cs="Arial"/>
          <w:sz w:val="28"/>
          <w:szCs w:val="28"/>
        </w:rPr>
      </w:pPr>
    </w:p>
    <w:p w:rsidR="00855A8E" w:rsidRPr="000C5980" w:rsidRDefault="00855A8E" w:rsidP="00855A8E">
      <w:pPr>
        <w:spacing w:line="276" w:lineRule="auto"/>
        <w:jc w:val="center"/>
        <w:rPr>
          <w:rFonts w:ascii="Arial" w:hAnsi="Arial" w:cs="Arial"/>
          <w:sz w:val="28"/>
          <w:szCs w:val="28"/>
        </w:rPr>
      </w:pPr>
    </w:p>
    <w:p w:rsidR="00855A8E" w:rsidRPr="000C5980" w:rsidRDefault="00855A8E" w:rsidP="00855A8E">
      <w:pPr>
        <w:jc w:val="center"/>
        <w:rPr>
          <w:rFonts w:ascii="Arial" w:hAnsi="Arial" w:cs="Arial"/>
          <w:sz w:val="28"/>
          <w:szCs w:val="28"/>
        </w:rPr>
      </w:pPr>
    </w:p>
    <w:p w:rsidR="00855A8E" w:rsidRPr="000C5980" w:rsidRDefault="00855A8E" w:rsidP="00855A8E">
      <w:pPr>
        <w:rPr>
          <w:rFonts w:ascii="Arial" w:hAnsi="Arial" w:cs="Arial"/>
        </w:rPr>
      </w:pPr>
    </w:p>
    <w:p w:rsidR="00855A8E" w:rsidRPr="00D10008" w:rsidRDefault="00855A8E" w:rsidP="00855A8E">
      <w:pPr>
        <w:jc w:val="center"/>
        <w:rPr>
          <w:rFonts w:ascii="Arial" w:hAnsi="Arial" w:cs="Arial"/>
          <w:color w:val="000000" w:themeColor="text1"/>
        </w:rPr>
      </w:pPr>
      <w:r w:rsidRPr="00D10008">
        <w:rPr>
          <w:rFonts w:ascii="Arial" w:hAnsi="Arial" w:cs="Arial"/>
          <w:color w:val="000000" w:themeColor="text1"/>
        </w:rPr>
        <w:t xml:space="preserve">Banca Examinadora do Curso de Bacharelado em Psicologia, composta em </w:t>
      </w:r>
      <w:r w:rsidR="00761266">
        <w:rPr>
          <w:rFonts w:ascii="Arial" w:hAnsi="Arial" w:cs="Arial"/>
          <w:color w:val="000000" w:themeColor="text1"/>
        </w:rPr>
        <w:t xml:space="preserve">08 de </w:t>
      </w:r>
      <w:r w:rsidRPr="00D10008">
        <w:rPr>
          <w:rFonts w:ascii="Arial" w:hAnsi="Arial" w:cs="Arial"/>
          <w:color w:val="000000" w:themeColor="text1"/>
        </w:rPr>
        <w:t>novembro de 2017.</w:t>
      </w:r>
    </w:p>
    <w:p w:rsidR="00855A8E" w:rsidRPr="00D10008" w:rsidRDefault="00855A8E" w:rsidP="00855A8E">
      <w:pPr>
        <w:jc w:val="center"/>
        <w:rPr>
          <w:rFonts w:ascii="Arial" w:hAnsi="Arial" w:cs="Arial"/>
          <w:color w:val="000000" w:themeColor="text1"/>
        </w:rPr>
      </w:pPr>
    </w:p>
    <w:p w:rsidR="00855A8E" w:rsidRPr="00D10008" w:rsidRDefault="00855A8E" w:rsidP="00855A8E">
      <w:pPr>
        <w:jc w:val="center"/>
        <w:rPr>
          <w:rFonts w:ascii="Arial" w:hAnsi="Arial" w:cs="Arial"/>
          <w:color w:val="000000" w:themeColor="text1"/>
        </w:rPr>
      </w:pPr>
    </w:p>
    <w:p w:rsidR="00855A8E" w:rsidRPr="00D10008" w:rsidRDefault="00855A8E" w:rsidP="00855A8E">
      <w:pPr>
        <w:jc w:val="center"/>
        <w:rPr>
          <w:rFonts w:ascii="Arial" w:hAnsi="Arial" w:cs="Arial"/>
          <w:color w:val="000000" w:themeColor="text1"/>
        </w:rPr>
      </w:pPr>
    </w:p>
    <w:p w:rsidR="00855A8E" w:rsidRPr="002964D5" w:rsidRDefault="00855A8E" w:rsidP="00855A8E">
      <w:pPr>
        <w:autoSpaceDE w:val="0"/>
        <w:autoSpaceDN w:val="0"/>
        <w:adjustRightInd w:val="0"/>
        <w:contextualSpacing/>
        <w:jc w:val="center"/>
        <w:rPr>
          <w:rFonts w:ascii="Arial" w:hAnsi="Arial" w:cs="Arial"/>
          <w:color w:val="000000" w:themeColor="text1"/>
        </w:rPr>
      </w:pPr>
      <w:r w:rsidRPr="002964D5">
        <w:rPr>
          <w:rFonts w:ascii="Arial" w:hAnsi="Arial" w:cs="Arial"/>
          <w:color w:val="000000" w:themeColor="text1"/>
        </w:rPr>
        <w:t xml:space="preserve">Orientadora: </w:t>
      </w:r>
      <w:proofErr w:type="gramStart"/>
      <w:r w:rsidRPr="002964D5">
        <w:rPr>
          <w:rFonts w:ascii="Arial" w:hAnsi="Arial" w:cs="Arial"/>
          <w:color w:val="000000" w:themeColor="text1"/>
        </w:rPr>
        <w:t>Prof.ª</w:t>
      </w:r>
      <w:proofErr w:type="gramEnd"/>
      <w:r w:rsidRPr="002964D5">
        <w:rPr>
          <w:rFonts w:ascii="Arial" w:hAnsi="Arial" w:cs="Arial"/>
          <w:color w:val="000000" w:themeColor="text1"/>
        </w:rPr>
        <w:t xml:space="preserve"> </w:t>
      </w:r>
      <w:proofErr w:type="spellStart"/>
      <w:r w:rsidRPr="002964D5">
        <w:rPr>
          <w:rFonts w:ascii="Arial" w:hAnsi="Arial" w:cs="Arial"/>
          <w:color w:val="000000" w:themeColor="text1"/>
        </w:rPr>
        <w:t>Ma</w:t>
      </w:r>
      <w:proofErr w:type="spellEnd"/>
      <w:r w:rsidRPr="002964D5">
        <w:rPr>
          <w:rFonts w:ascii="Arial" w:hAnsi="Arial" w:cs="Arial"/>
          <w:color w:val="000000" w:themeColor="text1"/>
        </w:rPr>
        <w:t>. Sara Cristina Melo</w:t>
      </w:r>
    </w:p>
    <w:p w:rsidR="00855A8E" w:rsidRPr="002964D5" w:rsidRDefault="00855A8E" w:rsidP="00855A8E">
      <w:pPr>
        <w:jc w:val="center"/>
        <w:rPr>
          <w:rFonts w:ascii="Arial" w:hAnsi="Arial" w:cs="Arial"/>
          <w:color w:val="000000" w:themeColor="text1"/>
        </w:rPr>
      </w:pPr>
      <w:r w:rsidRPr="002964D5">
        <w:rPr>
          <w:rFonts w:ascii="Arial" w:hAnsi="Arial" w:cs="Arial"/>
          <w:color w:val="000000" w:themeColor="text1"/>
        </w:rPr>
        <w:t>Faculdade Patos de Minas</w:t>
      </w:r>
    </w:p>
    <w:p w:rsidR="00855A8E" w:rsidRPr="002964D5" w:rsidRDefault="00855A8E" w:rsidP="00855A8E">
      <w:pPr>
        <w:jc w:val="center"/>
        <w:rPr>
          <w:rFonts w:ascii="Arial" w:hAnsi="Arial" w:cs="Arial"/>
          <w:color w:val="000000" w:themeColor="text1"/>
        </w:rPr>
      </w:pPr>
    </w:p>
    <w:p w:rsidR="00855A8E" w:rsidRPr="002964D5" w:rsidRDefault="00855A8E" w:rsidP="00855A8E">
      <w:pPr>
        <w:contextualSpacing/>
        <w:jc w:val="center"/>
        <w:outlineLvl w:val="0"/>
        <w:rPr>
          <w:rFonts w:ascii="Arial" w:hAnsi="Arial" w:cs="Arial"/>
          <w:color w:val="000000" w:themeColor="text1"/>
        </w:rPr>
      </w:pPr>
      <w:r w:rsidRPr="002964D5">
        <w:rPr>
          <w:rFonts w:ascii="Arial" w:hAnsi="Arial" w:cs="Arial"/>
          <w:color w:val="000000" w:themeColor="text1"/>
        </w:rPr>
        <w:t xml:space="preserve">Examinador </w:t>
      </w:r>
      <w:proofErr w:type="gramStart"/>
      <w:r w:rsidRPr="002964D5">
        <w:rPr>
          <w:rFonts w:ascii="Arial" w:hAnsi="Arial" w:cs="Arial"/>
          <w:color w:val="000000" w:themeColor="text1"/>
        </w:rPr>
        <w:t>1</w:t>
      </w:r>
      <w:proofErr w:type="gramEnd"/>
      <w:r w:rsidRPr="002964D5">
        <w:rPr>
          <w:rFonts w:ascii="Arial" w:hAnsi="Arial" w:cs="Arial"/>
          <w:color w:val="000000" w:themeColor="text1"/>
        </w:rPr>
        <w:t>: Prof</w:t>
      </w:r>
      <w:r w:rsidRPr="002964D5">
        <w:rPr>
          <w:rFonts w:ascii="Arial" w:hAnsi="Arial" w:cs="Arial"/>
          <w:color w:val="000000" w:themeColor="text1"/>
          <w:vertAlign w:val="superscript"/>
        </w:rPr>
        <w:t>a</w:t>
      </w:r>
      <w:r w:rsidRPr="002964D5">
        <w:rPr>
          <w:rFonts w:ascii="Arial" w:hAnsi="Arial" w:cs="Arial"/>
          <w:color w:val="000000" w:themeColor="text1"/>
        </w:rPr>
        <w:t xml:space="preserve">. </w:t>
      </w:r>
      <w:r w:rsidR="006006C8" w:rsidRPr="002964D5">
        <w:rPr>
          <w:rFonts w:ascii="Arial" w:hAnsi="Arial" w:cs="Arial"/>
          <w:snapToGrid w:val="0"/>
          <w:color w:val="000000" w:themeColor="text1"/>
        </w:rPr>
        <w:t>Delza Ferreira Mendes</w:t>
      </w:r>
      <w:r w:rsidR="00761266" w:rsidRPr="002964D5">
        <w:rPr>
          <w:rFonts w:ascii="Arial" w:hAnsi="Arial" w:cs="Arial"/>
          <w:color w:val="000000" w:themeColor="text1"/>
        </w:rPr>
        <w:t xml:space="preserve"> </w:t>
      </w:r>
    </w:p>
    <w:p w:rsidR="00855A8E" w:rsidRPr="002964D5" w:rsidRDefault="00855A8E" w:rsidP="00855A8E">
      <w:pPr>
        <w:contextualSpacing/>
        <w:jc w:val="center"/>
        <w:outlineLvl w:val="0"/>
        <w:rPr>
          <w:rFonts w:ascii="Arial" w:hAnsi="Arial" w:cs="Arial"/>
          <w:color w:val="000000" w:themeColor="text1"/>
        </w:rPr>
      </w:pPr>
      <w:r w:rsidRPr="002964D5">
        <w:rPr>
          <w:rFonts w:ascii="Arial" w:hAnsi="Arial" w:cs="Arial"/>
          <w:color w:val="000000" w:themeColor="text1"/>
        </w:rPr>
        <w:t>Faculdade Patos de Minas</w:t>
      </w:r>
    </w:p>
    <w:p w:rsidR="00855A8E" w:rsidRPr="002964D5" w:rsidRDefault="00855A8E" w:rsidP="00855A8E">
      <w:pPr>
        <w:contextualSpacing/>
        <w:jc w:val="center"/>
        <w:rPr>
          <w:rFonts w:ascii="Arial" w:hAnsi="Arial" w:cs="Arial"/>
          <w:color w:val="000000" w:themeColor="text1"/>
          <w:highlight w:val="cyan"/>
        </w:rPr>
      </w:pPr>
    </w:p>
    <w:p w:rsidR="00855A8E" w:rsidRPr="002964D5" w:rsidRDefault="00855A8E" w:rsidP="00761266">
      <w:pPr>
        <w:ind w:left="708"/>
        <w:contextualSpacing/>
        <w:jc w:val="center"/>
        <w:outlineLvl w:val="0"/>
        <w:rPr>
          <w:rFonts w:ascii="Arial" w:hAnsi="Arial" w:cs="Arial"/>
          <w:color w:val="000000" w:themeColor="text1"/>
        </w:rPr>
      </w:pPr>
      <w:r w:rsidRPr="002964D5">
        <w:rPr>
          <w:rFonts w:ascii="Arial" w:hAnsi="Arial" w:cs="Arial"/>
          <w:color w:val="000000" w:themeColor="text1"/>
        </w:rPr>
        <w:t xml:space="preserve">Examinador </w:t>
      </w:r>
      <w:proofErr w:type="gramStart"/>
      <w:r w:rsidRPr="002964D5">
        <w:rPr>
          <w:rFonts w:ascii="Arial" w:hAnsi="Arial" w:cs="Arial"/>
          <w:color w:val="000000" w:themeColor="text1"/>
        </w:rPr>
        <w:t>2</w:t>
      </w:r>
      <w:proofErr w:type="gramEnd"/>
      <w:r w:rsidRPr="002964D5">
        <w:rPr>
          <w:rFonts w:ascii="Arial" w:hAnsi="Arial" w:cs="Arial"/>
          <w:color w:val="000000" w:themeColor="text1"/>
        </w:rPr>
        <w:t>: Prof</w:t>
      </w:r>
      <w:r w:rsidRPr="002964D5">
        <w:rPr>
          <w:rFonts w:ascii="Arial" w:hAnsi="Arial" w:cs="Arial"/>
          <w:color w:val="000000" w:themeColor="text1"/>
          <w:vertAlign w:val="superscript"/>
        </w:rPr>
        <w:t>a</w:t>
      </w:r>
      <w:r w:rsidR="00761266" w:rsidRPr="002964D5">
        <w:rPr>
          <w:rFonts w:ascii="Arial" w:hAnsi="Arial" w:cs="Arial"/>
          <w:color w:val="000000" w:themeColor="text1"/>
          <w:vertAlign w:val="superscript"/>
        </w:rPr>
        <w:t xml:space="preserve">.  </w:t>
      </w:r>
      <w:r w:rsidR="006006C8" w:rsidRPr="002964D5">
        <w:rPr>
          <w:rFonts w:ascii="Arial" w:hAnsi="Arial" w:cs="Arial"/>
          <w:color w:val="000000" w:themeColor="text1"/>
        </w:rPr>
        <w:t xml:space="preserve">Gema </w:t>
      </w:r>
      <w:proofErr w:type="spellStart"/>
      <w:r w:rsidR="006006C8" w:rsidRPr="002964D5">
        <w:rPr>
          <w:rFonts w:ascii="Arial" w:hAnsi="Arial" w:cs="Arial"/>
          <w:color w:val="000000" w:themeColor="text1"/>
        </w:rPr>
        <w:t>Galganni</w:t>
      </w:r>
      <w:proofErr w:type="spellEnd"/>
      <w:r w:rsidR="006006C8" w:rsidRPr="002964D5">
        <w:rPr>
          <w:rFonts w:ascii="Arial" w:hAnsi="Arial" w:cs="Arial"/>
          <w:color w:val="000000" w:themeColor="text1"/>
        </w:rPr>
        <w:t xml:space="preserve"> da Fonseca</w:t>
      </w:r>
    </w:p>
    <w:p w:rsidR="00855A8E" w:rsidRPr="002964D5" w:rsidRDefault="00855A8E" w:rsidP="00855A8E">
      <w:pPr>
        <w:contextualSpacing/>
        <w:jc w:val="center"/>
        <w:outlineLvl w:val="0"/>
        <w:rPr>
          <w:rFonts w:ascii="Arial" w:hAnsi="Arial" w:cs="Arial"/>
          <w:color w:val="000000" w:themeColor="text1"/>
        </w:rPr>
      </w:pPr>
      <w:r w:rsidRPr="002964D5">
        <w:rPr>
          <w:rFonts w:ascii="Arial" w:hAnsi="Arial" w:cs="Arial"/>
          <w:color w:val="000000" w:themeColor="text1"/>
        </w:rPr>
        <w:t>Faculdade Patos de Minas</w:t>
      </w: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r>
        <w:rPr>
          <w:rFonts w:ascii="Arial" w:hAnsi="Arial" w:cs="Arial"/>
          <w:b/>
          <w:noProof/>
          <w:lang w:eastAsia="pt-BR"/>
        </w:rPr>
        <w:lastRenderedPageBreak/>
        <mc:AlternateContent>
          <mc:Choice Requires="wps">
            <w:drawing>
              <wp:anchor distT="0" distB="0" distL="114300" distR="114300" simplePos="0" relativeHeight="251672576" behindDoc="0" locked="0" layoutInCell="1" allowOverlap="1" wp14:anchorId="00B0844E" wp14:editId="0ED0672D">
                <wp:simplePos x="0" y="0"/>
                <wp:positionH relativeFrom="column">
                  <wp:posOffset>5586796</wp:posOffset>
                </wp:positionH>
                <wp:positionV relativeFrom="paragraph">
                  <wp:posOffset>-684350</wp:posOffset>
                </wp:positionV>
                <wp:extent cx="327547" cy="395785"/>
                <wp:effectExtent l="0" t="0" r="0" b="4445"/>
                <wp:wrapNone/>
                <wp:docPr id="5" name="Retângulo 5"/>
                <wp:cNvGraphicFramePr/>
                <a:graphic xmlns:a="http://schemas.openxmlformats.org/drawingml/2006/main">
                  <a:graphicData uri="http://schemas.microsoft.com/office/word/2010/wordprocessingShape">
                    <wps:wsp>
                      <wps:cNvSpPr/>
                      <wps:spPr>
                        <a:xfrm>
                          <a:off x="0" y="0"/>
                          <a:ext cx="327547" cy="3957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439.9pt;margin-top:-53.9pt;width:25.8pt;height:3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" fillcolor="white [3201]" stroked="f" strokeweight="2pt"/>
            </w:pict>
          </mc:Fallback>
        </mc:AlternateContent>
      </w: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Pr="000C5980" w:rsidRDefault="00855A8E" w:rsidP="00855A8E">
      <w:pPr>
        <w:ind w:left="2127"/>
        <w:rPr>
          <w:rFonts w:ascii="Arial" w:hAnsi="Arial" w:cs="Arial"/>
          <w:b/>
        </w:rPr>
      </w:pPr>
    </w:p>
    <w:p w:rsidR="00855A8E" w:rsidRDefault="00855A8E" w:rsidP="00855A8E">
      <w:pPr>
        <w:ind w:left="2127"/>
        <w:rPr>
          <w:rFonts w:ascii="Arial" w:hAnsi="Arial" w:cs="Arial"/>
          <w:b/>
        </w:rPr>
      </w:pPr>
    </w:p>
    <w:p w:rsidR="00855A8E" w:rsidRDefault="00855A8E" w:rsidP="00855A8E">
      <w:pPr>
        <w:ind w:left="2127"/>
        <w:rPr>
          <w:rFonts w:ascii="Arial" w:hAnsi="Arial" w:cs="Arial"/>
          <w:b/>
        </w:rPr>
      </w:pPr>
    </w:p>
    <w:p w:rsidR="00855A8E" w:rsidRDefault="00855A8E" w:rsidP="00855A8E">
      <w:pPr>
        <w:ind w:left="2127"/>
        <w:rPr>
          <w:rFonts w:ascii="Arial" w:hAnsi="Arial" w:cs="Arial"/>
          <w:b/>
        </w:rPr>
      </w:pPr>
    </w:p>
    <w:p w:rsidR="00855A8E" w:rsidRDefault="00855A8E" w:rsidP="00855A8E">
      <w:pPr>
        <w:ind w:left="2127"/>
        <w:rPr>
          <w:rFonts w:ascii="Arial" w:hAnsi="Arial" w:cs="Arial"/>
          <w:b/>
        </w:rPr>
      </w:pPr>
    </w:p>
    <w:p w:rsidR="00855A8E" w:rsidRDefault="00855A8E" w:rsidP="00855A8E">
      <w:pPr>
        <w:ind w:left="2268" w:firstLine="0"/>
        <w:rPr>
          <w:rFonts w:ascii="Arial" w:hAnsi="Arial" w:cs="Arial"/>
          <w:sz w:val="24"/>
          <w:szCs w:val="24"/>
        </w:rPr>
      </w:pPr>
    </w:p>
    <w:p w:rsidR="00B32703" w:rsidRDefault="00B32703" w:rsidP="00855A8E">
      <w:pPr>
        <w:spacing w:line="240" w:lineRule="auto"/>
        <w:ind w:left="2268" w:firstLine="0"/>
        <w:rPr>
          <w:rFonts w:ascii="Arial" w:hAnsi="Arial" w:cs="Arial"/>
          <w:b/>
          <w:sz w:val="24"/>
          <w:szCs w:val="24"/>
        </w:rPr>
      </w:pPr>
    </w:p>
    <w:p w:rsidR="00B32703" w:rsidRDefault="00B32703" w:rsidP="00855A8E">
      <w:pPr>
        <w:spacing w:line="240" w:lineRule="auto"/>
        <w:ind w:left="2268" w:firstLine="0"/>
        <w:rPr>
          <w:rFonts w:ascii="Arial" w:hAnsi="Arial" w:cs="Arial"/>
          <w:b/>
          <w:sz w:val="24"/>
          <w:szCs w:val="24"/>
        </w:rPr>
      </w:pPr>
    </w:p>
    <w:p w:rsidR="00B32703" w:rsidRDefault="00855A8E" w:rsidP="00B32703">
      <w:pPr>
        <w:spacing w:line="240" w:lineRule="auto"/>
        <w:ind w:left="2268" w:firstLine="0"/>
        <w:rPr>
          <w:rFonts w:ascii="Arial" w:hAnsi="Arial" w:cs="Arial"/>
          <w:sz w:val="24"/>
          <w:szCs w:val="24"/>
        </w:rPr>
      </w:pPr>
      <w:r w:rsidRPr="00DB05A4">
        <w:rPr>
          <w:rFonts w:ascii="Arial" w:hAnsi="Arial" w:cs="Arial"/>
          <w:b/>
          <w:sz w:val="24"/>
          <w:szCs w:val="24"/>
        </w:rPr>
        <w:t>DEDICO</w:t>
      </w:r>
      <w:r w:rsidRPr="000C5980">
        <w:rPr>
          <w:rFonts w:ascii="Arial" w:hAnsi="Arial" w:cs="Arial"/>
          <w:b/>
          <w:sz w:val="24"/>
          <w:szCs w:val="24"/>
        </w:rPr>
        <w:t xml:space="preserve"> </w:t>
      </w:r>
      <w:r w:rsidRPr="000C5980">
        <w:rPr>
          <w:rFonts w:ascii="Arial" w:hAnsi="Arial" w:cs="Arial"/>
          <w:sz w:val="24"/>
          <w:szCs w:val="24"/>
        </w:rPr>
        <w:t xml:space="preserve">este trabalho as crianças que sofrem com a violência, e tenho esperança que essa a realidade mundial seja transformada, para que nenhuma criança continue sujeitada a tal sofrimento. </w:t>
      </w:r>
    </w:p>
    <w:p w:rsidR="00E24F60" w:rsidRDefault="00B32703" w:rsidP="00E24F60">
      <w:pPr>
        <w:spacing w:line="240" w:lineRule="auto"/>
        <w:ind w:firstLine="0"/>
        <w:rPr>
          <w:rFonts w:ascii="Arial" w:hAnsi="Arial" w:cs="Arial"/>
          <w:b/>
          <w:sz w:val="28"/>
        </w:rPr>
      </w:pPr>
      <w:r>
        <w:rPr>
          <w:rFonts w:ascii="Arial" w:hAnsi="Arial" w:cs="Arial"/>
          <w:b/>
          <w:noProof/>
          <w:sz w:val="28"/>
          <w:lang w:eastAsia="pt-BR"/>
        </w:rPr>
        <w:lastRenderedPageBreak/>
        <mc:AlternateContent>
          <mc:Choice Requires="wps">
            <w:drawing>
              <wp:anchor distT="0" distB="0" distL="114300" distR="114300" simplePos="0" relativeHeight="251663360" behindDoc="0" locked="0" layoutInCell="1" allowOverlap="1" wp14:anchorId="1EEDD61A" wp14:editId="253B64A3">
                <wp:simplePos x="0" y="0"/>
                <wp:positionH relativeFrom="column">
                  <wp:posOffset>5489575</wp:posOffset>
                </wp:positionH>
                <wp:positionV relativeFrom="paragraph">
                  <wp:posOffset>-713541</wp:posOffset>
                </wp:positionV>
                <wp:extent cx="483870" cy="525145"/>
                <wp:effectExtent l="0" t="0" r="0" b="8255"/>
                <wp:wrapNone/>
                <wp:docPr id="6" name="Retângulo 6"/>
                <wp:cNvGraphicFramePr/>
                <a:graphic xmlns:a="http://schemas.openxmlformats.org/drawingml/2006/main">
                  <a:graphicData uri="http://schemas.microsoft.com/office/word/2010/wordprocessingShape">
                    <wps:wsp>
                      <wps:cNvSpPr/>
                      <wps:spPr>
                        <a:xfrm>
                          <a:off x="0" y="0"/>
                          <a:ext cx="483870" cy="52514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6" o:spid="_x0000_s1026" style="position:absolute;margin-left:432.25pt;margin-top:-56.2pt;width:38.1pt;height:41.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" fillcolor="white [3201]" stroked="f" strokeweight="2pt"/>
            </w:pict>
          </mc:Fallback>
        </mc:AlternateContent>
      </w:r>
      <w:r w:rsidR="00855A8E">
        <w:rPr>
          <w:rFonts w:ascii="Arial" w:hAnsi="Arial" w:cs="Arial"/>
          <w:b/>
          <w:noProof/>
          <w:sz w:val="28"/>
          <w:lang w:eastAsia="pt-BR"/>
        </w:rPr>
        <mc:AlternateContent>
          <mc:Choice Requires="wps">
            <w:drawing>
              <wp:anchor distT="0" distB="0" distL="114300" distR="114300" simplePos="0" relativeHeight="251668480" behindDoc="0" locked="0" layoutInCell="1" allowOverlap="1" wp14:anchorId="729075BD" wp14:editId="2B01BA2A">
                <wp:simplePos x="0" y="0"/>
                <wp:positionH relativeFrom="column">
                  <wp:posOffset>5538470</wp:posOffset>
                </wp:positionH>
                <wp:positionV relativeFrom="paragraph">
                  <wp:posOffset>10160</wp:posOffset>
                </wp:positionV>
                <wp:extent cx="483870" cy="525145"/>
                <wp:effectExtent l="0" t="0" r="0" b="8255"/>
                <wp:wrapNone/>
                <wp:docPr id="9" name="Retângulo 9"/>
                <wp:cNvGraphicFramePr/>
                <a:graphic xmlns:a="http://schemas.openxmlformats.org/drawingml/2006/main">
                  <a:graphicData uri="http://schemas.microsoft.com/office/word/2010/wordprocessingShape">
                    <wps:wsp>
                      <wps:cNvSpPr/>
                      <wps:spPr>
                        <a:xfrm>
                          <a:off x="0" y="0"/>
                          <a:ext cx="483870" cy="52514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9" o:spid="_x0000_s1026" style="position:absolute;margin-left:436.1pt;margin-top:.8pt;width:38.1pt;height:41.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" fillcolor="white [3201]" stroked="f" strokeweight="2pt"/>
            </w:pict>
          </mc:Fallback>
        </mc:AlternateContent>
      </w:r>
    </w:p>
    <w:p w:rsidR="00E24F60" w:rsidRDefault="00E24F60" w:rsidP="00E24F60">
      <w:pPr>
        <w:spacing w:line="240" w:lineRule="auto"/>
        <w:ind w:firstLine="0"/>
        <w:rPr>
          <w:rFonts w:ascii="Arial" w:hAnsi="Arial" w:cs="Arial"/>
          <w:b/>
          <w:sz w:val="28"/>
        </w:rPr>
      </w:pPr>
    </w:p>
    <w:p w:rsidR="00983F5E" w:rsidRPr="00E24F60" w:rsidRDefault="00983F5E" w:rsidP="00E24F60">
      <w:pPr>
        <w:spacing w:line="240" w:lineRule="auto"/>
        <w:ind w:firstLine="0"/>
        <w:jc w:val="center"/>
        <w:rPr>
          <w:rFonts w:ascii="Arial" w:hAnsi="Arial" w:cs="Arial"/>
          <w:b/>
          <w:noProof/>
          <w:sz w:val="24"/>
          <w:szCs w:val="24"/>
          <w:lang w:eastAsia="pt-BR"/>
        </w:rPr>
      </w:pPr>
      <w:r w:rsidRPr="000C5980">
        <w:rPr>
          <w:rFonts w:ascii="Arial" w:hAnsi="Arial" w:cs="Arial"/>
          <w:b/>
          <w:sz w:val="28"/>
        </w:rPr>
        <w:t>AGRADECIMENTO</w:t>
      </w:r>
    </w:p>
    <w:p w:rsidR="00983F5E" w:rsidRPr="00B32703" w:rsidRDefault="00983F5E" w:rsidP="00983F5E">
      <w:pPr>
        <w:jc w:val="center"/>
        <w:rPr>
          <w:rFonts w:ascii="Arial" w:hAnsi="Arial" w:cs="Arial"/>
          <w:sz w:val="24"/>
          <w:szCs w:val="24"/>
        </w:rPr>
      </w:pPr>
    </w:p>
    <w:p w:rsidR="00983F5E" w:rsidRPr="00B32703" w:rsidRDefault="00983F5E" w:rsidP="00983F5E">
      <w:pPr>
        <w:jc w:val="center"/>
        <w:rPr>
          <w:rFonts w:ascii="Arial" w:hAnsi="Arial" w:cs="Arial"/>
          <w:sz w:val="24"/>
          <w:szCs w:val="24"/>
        </w:rPr>
      </w:pP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Agradeço primeiramente a Deus, pelo dom da vida e também pela realização desse sonho, a oportunidade de efetivar o curso de Psicologia</w:t>
      </w:r>
      <w:r w:rsidR="00DE3245">
        <w:rPr>
          <w:rFonts w:ascii="Arial" w:hAnsi="Arial" w:cs="Arial"/>
          <w:sz w:val="24"/>
          <w:szCs w:val="24"/>
        </w:rPr>
        <w:t>.</w:t>
      </w: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 xml:space="preserve">Também sou grata a meus pais, senhor </w:t>
      </w:r>
      <w:proofErr w:type="spellStart"/>
      <w:r w:rsidRPr="000C5980">
        <w:rPr>
          <w:rFonts w:ascii="Arial" w:hAnsi="Arial" w:cs="Arial"/>
          <w:sz w:val="24"/>
          <w:szCs w:val="24"/>
        </w:rPr>
        <w:t>Odélio</w:t>
      </w:r>
      <w:proofErr w:type="spellEnd"/>
      <w:r w:rsidRPr="000C5980">
        <w:rPr>
          <w:rFonts w:ascii="Arial" w:hAnsi="Arial" w:cs="Arial"/>
          <w:sz w:val="24"/>
          <w:szCs w:val="24"/>
        </w:rPr>
        <w:t xml:space="preserve"> e senhora Águeda, pela intensa atenção que me dedicaram, tanto na infância o quanto nas fases consecutivas at</w:t>
      </w:r>
      <w:r w:rsidR="00DE3245">
        <w:rPr>
          <w:rFonts w:ascii="Arial" w:hAnsi="Arial" w:cs="Arial"/>
          <w:sz w:val="24"/>
          <w:szCs w:val="24"/>
        </w:rPr>
        <w:t>é</w:t>
      </w:r>
      <w:r w:rsidRPr="000C5980">
        <w:rPr>
          <w:rFonts w:ascii="Arial" w:hAnsi="Arial" w:cs="Arial"/>
          <w:sz w:val="24"/>
          <w:szCs w:val="24"/>
        </w:rPr>
        <w:t xml:space="preserve"> os dias atuais.</w:t>
      </w: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 xml:space="preserve">Agradeço ainda a meu esposo Daniel, pois seu apoio incondicional, a compreensão quanto ás minhas ausências e até mesmo a paciência em cuidar de nosso amado filho Samuel sozinho em diversos momentos foram essenciais para que eu conseguisse chegar à conclusão desse curso. </w:t>
      </w: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 xml:space="preserve">Em especial, agradeço a minha orientadora, Sara, pela paciência com que conduziu esse processo, bastante complexo, porém, muito enriquecedor.  </w:t>
      </w: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 xml:space="preserve">Por fim, e com a mesma intensidade, agradeço de coração aos meus tios Marcelo e Magda, cujos </w:t>
      </w:r>
      <w:r w:rsidR="00DA4987" w:rsidRPr="000C5980">
        <w:rPr>
          <w:rFonts w:ascii="Arial" w:hAnsi="Arial" w:cs="Arial"/>
          <w:sz w:val="24"/>
          <w:szCs w:val="24"/>
        </w:rPr>
        <w:t>esforços</w:t>
      </w:r>
      <w:r w:rsidRPr="000C5980">
        <w:rPr>
          <w:rFonts w:ascii="Arial" w:hAnsi="Arial" w:cs="Arial"/>
          <w:sz w:val="24"/>
          <w:szCs w:val="24"/>
        </w:rPr>
        <w:t xml:space="preserve"> em me ajudar na efetivação desse curso de graduação </w:t>
      </w:r>
      <w:proofErr w:type="gramStart"/>
      <w:r w:rsidRPr="000C5980">
        <w:rPr>
          <w:rFonts w:ascii="Arial" w:hAnsi="Arial" w:cs="Arial"/>
          <w:sz w:val="24"/>
          <w:szCs w:val="24"/>
        </w:rPr>
        <w:t>começou</w:t>
      </w:r>
      <w:proofErr w:type="gramEnd"/>
      <w:r w:rsidRPr="000C5980">
        <w:rPr>
          <w:rFonts w:ascii="Arial" w:hAnsi="Arial" w:cs="Arial"/>
          <w:sz w:val="24"/>
          <w:szCs w:val="24"/>
        </w:rPr>
        <w:t xml:space="preserve"> com a disposição em serem meus fiadores no FIES e se estende ao apoio em todos os momentos.</w:t>
      </w:r>
    </w:p>
    <w:p w:rsidR="00983F5E" w:rsidRPr="000C5980" w:rsidRDefault="00983F5E" w:rsidP="00983F5E">
      <w:pPr>
        <w:ind w:firstLine="1134"/>
        <w:contextualSpacing/>
        <w:rPr>
          <w:rFonts w:ascii="Arial" w:hAnsi="Arial" w:cs="Arial"/>
          <w:sz w:val="24"/>
          <w:szCs w:val="24"/>
        </w:rPr>
      </w:pPr>
      <w:r w:rsidRPr="000C5980">
        <w:rPr>
          <w:rFonts w:ascii="Arial" w:hAnsi="Arial" w:cs="Arial"/>
          <w:sz w:val="24"/>
          <w:szCs w:val="24"/>
        </w:rPr>
        <w:t xml:space="preserve">Muito obrigada a todos. </w:t>
      </w:r>
    </w:p>
    <w:p w:rsidR="00983F5E" w:rsidRPr="000C5980" w:rsidRDefault="00983F5E" w:rsidP="00983F5E">
      <w:pPr>
        <w:ind w:firstLine="1134"/>
        <w:rPr>
          <w:rFonts w:ascii="Arial" w:hAnsi="Arial" w:cs="Arial"/>
          <w:color w:val="FF0000"/>
        </w:rPr>
      </w:pPr>
      <w:r w:rsidRPr="000C5980">
        <w:rPr>
          <w:rFonts w:ascii="Arial" w:hAnsi="Arial" w:cs="Arial"/>
          <w:color w:val="FF0000"/>
        </w:rPr>
        <w:t>.</w:t>
      </w: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r w:rsidRPr="000C5980">
        <w:rPr>
          <w:rFonts w:ascii="Arial" w:hAnsi="Arial" w:cs="Arial"/>
          <w:b/>
        </w:rPr>
        <w:br w:type="page"/>
      </w:r>
    </w:p>
    <w:p w:rsidR="00983F5E" w:rsidRPr="000C5980" w:rsidRDefault="00F64210" w:rsidP="00983F5E">
      <w:pPr>
        <w:pStyle w:val="frase"/>
        <w:shd w:val="clear" w:color="auto" w:fill="FFFFFF"/>
        <w:spacing w:before="0" w:beforeAutospacing="0" w:after="0" w:afterAutospacing="0"/>
        <w:ind w:left="2127"/>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64384" behindDoc="0" locked="0" layoutInCell="1" allowOverlap="1">
                <wp:simplePos x="0" y="0"/>
                <wp:positionH relativeFrom="column">
                  <wp:posOffset>5423023</wp:posOffset>
                </wp:positionH>
                <wp:positionV relativeFrom="paragraph">
                  <wp:posOffset>-684350</wp:posOffset>
                </wp:positionV>
                <wp:extent cx="559558" cy="443552"/>
                <wp:effectExtent l="0" t="0" r="0" b="0"/>
                <wp:wrapNone/>
                <wp:docPr id="7" name="Retângulo 7"/>
                <wp:cNvGraphicFramePr/>
                <a:graphic xmlns:a="http://schemas.openxmlformats.org/drawingml/2006/main">
                  <a:graphicData uri="http://schemas.microsoft.com/office/word/2010/wordprocessingShape">
                    <wps:wsp>
                      <wps:cNvSpPr/>
                      <wps:spPr>
                        <a:xfrm>
                          <a:off x="0" y="0"/>
                          <a:ext cx="559558" cy="44355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427pt;margin-top:-53.9pt;width:44.0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" fillcolor="white [3201]" stroked="f" strokeweight="2pt"/>
            </w:pict>
          </mc:Fallback>
        </mc:AlternateContent>
      </w: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bookmarkStart w:id="0" w:name="_GoBack"/>
      <w:bookmarkEnd w:id="0"/>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983F5E" w:rsidRPr="000C5980" w:rsidRDefault="00983F5E" w:rsidP="00983F5E">
      <w:pPr>
        <w:pStyle w:val="frase"/>
        <w:shd w:val="clear" w:color="auto" w:fill="FFFFFF"/>
        <w:spacing w:before="0" w:beforeAutospacing="0" w:after="0" w:afterAutospacing="0"/>
        <w:ind w:left="2127"/>
        <w:jc w:val="both"/>
        <w:rPr>
          <w:rFonts w:ascii="Arial" w:hAnsi="Arial" w:cs="Arial"/>
          <w:b/>
        </w:rPr>
      </w:pPr>
    </w:p>
    <w:p w:rsidR="00B32703" w:rsidRDefault="00B32703" w:rsidP="00467B79">
      <w:pPr>
        <w:pStyle w:val="frase"/>
        <w:ind w:left="2832"/>
        <w:jc w:val="both"/>
        <w:rPr>
          <w:rFonts w:ascii="Arial" w:hAnsi="Arial" w:cs="Arial"/>
        </w:rPr>
      </w:pPr>
    </w:p>
    <w:p w:rsidR="00983F5E" w:rsidRPr="000C5980" w:rsidRDefault="00983F5E" w:rsidP="00467B79">
      <w:pPr>
        <w:pStyle w:val="frase"/>
        <w:ind w:left="2832"/>
        <w:jc w:val="both"/>
        <w:rPr>
          <w:rFonts w:ascii="Arial" w:hAnsi="Arial" w:cs="Arial"/>
        </w:rPr>
      </w:pPr>
      <w:r w:rsidRPr="000C5980">
        <w:rPr>
          <w:rFonts w:ascii="Arial" w:hAnsi="Arial" w:cs="Arial"/>
        </w:rPr>
        <w:t>Precisamos ensinar à próxima geração de crianças, a partir do primeiro dia, que eles são responsáveis por suas vidas. A maior dádiva da espécie humana, e também sua maior desgraça, é que nós temos livre arbítrio. Podemos fazer nossas escolhas baseadas no amor ou no medo.</w:t>
      </w:r>
    </w:p>
    <w:p w:rsidR="00983F5E" w:rsidRPr="000C5980" w:rsidRDefault="00983F5E" w:rsidP="00467B79">
      <w:pPr>
        <w:pStyle w:val="frase"/>
        <w:shd w:val="clear" w:color="auto" w:fill="FFFFFF"/>
        <w:spacing w:before="0" w:beforeAutospacing="0" w:after="0" w:afterAutospacing="0"/>
        <w:ind w:left="2976" w:firstLine="564"/>
        <w:jc w:val="right"/>
        <w:rPr>
          <w:rFonts w:ascii="Arial" w:hAnsi="Arial" w:cs="Arial"/>
          <w:i/>
        </w:rPr>
      </w:pPr>
      <w:r w:rsidRPr="000C5980">
        <w:rPr>
          <w:rFonts w:ascii="Arial" w:hAnsi="Arial" w:cs="Arial"/>
          <w:i/>
        </w:rPr>
        <w:t xml:space="preserve">Elizabeth </w:t>
      </w:r>
      <w:proofErr w:type="spellStart"/>
      <w:r w:rsidRPr="000C5980">
        <w:rPr>
          <w:rFonts w:ascii="Arial" w:hAnsi="Arial" w:cs="Arial"/>
          <w:i/>
        </w:rPr>
        <w:t>Kubler</w:t>
      </w:r>
      <w:proofErr w:type="spellEnd"/>
      <w:r w:rsidRPr="000C5980">
        <w:rPr>
          <w:rFonts w:ascii="Arial" w:hAnsi="Arial" w:cs="Arial"/>
          <w:i/>
        </w:rPr>
        <w:t>-Ross</w:t>
      </w:r>
    </w:p>
    <w:p w:rsidR="00983F5E" w:rsidRPr="00B32703" w:rsidRDefault="00983F5E" w:rsidP="00983F5E">
      <w:pPr>
        <w:contextualSpacing/>
        <w:rPr>
          <w:rFonts w:ascii="Arial" w:hAnsi="Arial" w:cs="Arial"/>
          <w:b/>
          <w:sz w:val="24"/>
          <w:szCs w:val="24"/>
        </w:rPr>
      </w:pPr>
    </w:p>
    <w:p w:rsidR="00B32703" w:rsidRPr="00B32703" w:rsidRDefault="00B32703" w:rsidP="00983F5E">
      <w:pPr>
        <w:contextualSpacing/>
        <w:rPr>
          <w:rFonts w:ascii="Arial" w:hAnsi="Arial" w:cs="Arial"/>
          <w:b/>
          <w:sz w:val="24"/>
          <w:szCs w:val="24"/>
        </w:rPr>
      </w:pPr>
    </w:p>
    <w:p w:rsidR="00983F5E" w:rsidRPr="000C5980" w:rsidRDefault="00983F5E" w:rsidP="00467B79">
      <w:pPr>
        <w:contextualSpacing/>
        <w:jc w:val="center"/>
        <w:rPr>
          <w:rFonts w:ascii="Arial" w:hAnsi="Arial" w:cs="Arial"/>
          <w:b/>
          <w:sz w:val="32"/>
          <w:szCs w:val="32"/>
        </w:rPr>
      </w:pPr>
      <w:r w:rsidRPr="000C5980">
        <w:rPr>
          <w:rFonts w:ascii="Arial" w:hAnsi="Arial" w:cs="Arial"/>
          <w:b/>
          <w:sz w:val="32"/>
          <w:szCs w:val="32"/>
        </w:rPr>
        <w:t>VIOLÊNCIA INFANTIL: atuação do psicólogo no processo de auxilio à criança</w:t>
      </w:r>
    </w:p>
    <w:p w:rsidR="00983F5E" w:rsidRPr="000C5980" w:rsidRDefault="00DB119E" w:rsidP="00467B79">
      <w:pPr>
        <w:jc w:val="center"/>
        <w:rPr>
          <w:rFonts w:ascii="Arial" w:hAnsi="Arial" w:cs="Arial"/>
          <w:b/>
          <w:color w:val="FF0000"/>
          <w:sz w:val="32"/>
          <w:szCs w:val="32"/>
          <w:lang w:val="en-US"/>
        </w:rPr>
      </w:pPr>
      <w:r w:rsidRPr="000C5980">
        <w:rPr>
          <w:rStyle w:val="5yl5"/>
          <w:rFonts w:ascii="Arial" w:hAnsi="Arial" w:cs="Arial"/>
          <w:b/>
          <w:sz w:val="32"/>
          <w:szCs w:val="32"/>
          <w:lang w:val="en-US"/>
        </w:rPr>
        <w:t>CHILD ABUSE</w:t>
      </w:r>
      <w:r w:rsidRPr="00F7261F">
        <w:rPr>
          <w:rStyle w:val="5yl5"/>
          <w:rFonts w:ascii="Arial" w:hAnsi="Arial" w:cs="Arial"/>
          <w:sz w:val="32"/>
          <w:szCs w:val="32"/>
          <w:lang w:val="en-US"/>
        </w:rPr>
        <w:t>:</w:t>
      </w:r>
      <w:r w:rsidR="00F7261F" w:rsidRPr="00F7261F">
        <w:rPr>
          <w:rStyle w:val="5yl5"/>
          <w:rFonts w:ascii="Arial" w:hAnsi="Arial" w:cs="Arial"/>
          <w:sz w:val="32"/>
          <w:szCs w:val="32"/>
          <w:lang w:val="en-US"/>
        </w:rPr>
        <w:t xml:space="preserve"> </w:t>
      </w:r>
      <w:r w:rsidR="00F7261F" w:rsidRPr="00B32703">
        <w:rPr>
          <w:rStyle w:val="5yl5"/>
          <w:rFonts w:ascii="Arial" w:hAnsi="Arial" w:cs="Arial"/>
          <w:b/>
          <w:sz w:val="32"/>
          <w:szCs w:val="32"/>
          <w:lang w:val="en-US"/>
        </w:rPr>
        <w:t>t</w:t>
      </w:r>
      <w:r w:rsidRPr="00B32703">
        <w:rPr>
          <w:rStyle w:val="5yl5"/>
          <w:rFonts w:ascii="Arial" w:hAnsi="Arial" w:cs="Arial"/>
          <w:b/>
          <w:sz w:val="32"/>
          <w:szCs w:val="32"/>
          <w:lang w:val="en-US"/>
        </w:rPr>
        <w:t>he acting of the psychologist on the helping process to the children</w:t>
      </w:r>
    </w:p>
    <w:p w:rsidR="00983F5E" w:rsidRPr="00B32703" w:rsidRDefault="00983F5E" w:rsidP="00983F5E">
      <w:pPr>
        <w:jc w:val="center"/>
        <w:rPr>
          <w:rFonts w:ascii="Arial" w:hAnsi="Arial" w:cs="Arial"/>
          <w:b/>
          <w:sz w:val="24"/>
          <w:szCs w:val="24"/>
          <w:lang w:val="en-US"/>
        </w:rPr>
      </w:pPr>
    </w:p>
    <w:p w:rsidR="00983F5E" w:rsidRPr="00B32703" w:rsidRDefault="00983F5E" w:rsidP="00983F5E">
      <w:pPr>
        <w:jc w:val="center"/>
        <w:rPr>
          <w:rFonts w:ascii="Arial" w:hAnsi="Arial" w:cs="Arial"/>
          <w:b/>
          <w:sz w:val="24"/>
          <w:szCs w:val="24"/>
          <w:lang w:val="en-US"/>
        </w:rPr>
      </w:pPr>
    </w:p>
    <w:p w:rsidR="00983F5E" w:rsidRPr="000C5980" w:rsidRDefault="00983F5E" w:rsidP="00B172D1">
      <w:pPr>
        <w:ind w:firstLine="0"/>
        <w:contextualSpacing/>
        <w:rPr>
          <w:rFonts w:ascii="Arial" w:hAnsi="Arial" w:cs="Arial"/>
          <w:sz w:val="24"/>
          <w:szCs w:val="24"/>
        </w:rPr>
      </w:pPr>
      <w:r w:rsidRPr="000C5980">
        <w:rPr>
          <w:rFonts w:ascii="Arial" w:hAnsi="Arial" w:cs="Arial"/>
          <w:sz w:val="24"/>
          <w:szCs w:val="24"/>
        </w:rPr>
        <w:t>Jéssica Cristina Tiago da Silva</w:t>
      </w:r>
      <w:r w:rsidRPr="000C5980">
        <w:rPr>
          <w:rStyle w:val="Refdenotaderodap"/>
          <w:rFonts w:ascii="Arial" w:hAnsi="Arial" w:cs="Arial"/>
          <w:sz w:val="24"/>
          <w:szCs w:val="24"/>
        </w:rPr>
        <w:footnoteReference w:id="1"/>
      </w:r>
      <w:r w:rsidRPr="000C5980">
        <w:rPr>
          <w:rFonts w:ascii="Arial" w:hAnsi="Arial" w:cs="Arial"/>
          <w:sz w:val="24"/>
          <w:szCs w:val="24"/>
        </w:rPr>
        <w:t xml:space="preserve"> </w:t>
      </w:r>
    </w:p>
    <w:p w:rsidR="00983F5E" w:rsidRPr="000C5980" w:rsidRDefault="00983F5E" w:rsidP="00B172D1">
      <w:pPr>
        <w:ind w:firstLine="0"/>
        <w:contextualSpacing/>
        <w:rPr>
          <w:rFonts w:ascii="Arial" w:hAnsi="Arial" w:cs="Arial"/>
          <w:sz w:val="24"/>
          <w:szCs w:val="24"/>
        </w:rPr>
      </w:pPr>
      <w:r w:rsidRPr="000C5980">
        <w:rPr>
          <w:rFonts w:ascii="Arial" w:hAnsi="Arial" w:cs="Arial"/>
          <w:sz w:val="24"/>
          <w:szCs w:val="24"/>
        </w:rPr>
        <w:t>Graduanda do Curso de Psicologia. Faculdade Patos de Minas.</w:t>
      </w:r>
    </w:p>
    <w:p w:rsidR="00B172D1" w:rsidRDefault="00B172D1" w:rsidP="00B172D1">
      <w:pPr>
        <w:autoSpaceDE w:val="0"/>
        <w:autoSpaceDN w:val="0"/>
        <w:adjustRightInd w:val="0"/>
        <w:ind w:firstLine="0"/>
        <w:contextualSpacing/>
        <w:rPr>
          <w:rFonts w:ascii="Arial" w:hAnsi="Arial" w:cs="Arial"/>
          <w:sz w:val="24"/>
          <w:szCs w:val="24"/>
        </w:rPr>
      </w:pPr>
    </w:p>
    <w:p w:rsidR="00983F5E" w:rsidRPr="000C5980" w:rsidRDefault="00983F5E" w:rsidP="00B172D1">
      <w:pPr>
        <w:autoSpaceDE w:val="0"/>
        <w:autoSpaceDN w:val="0"/>
        <w:adjustRightInd w:val="0"/>
        <w:ind w:firstLine="0"/>
        <w:contextualSpacing/>
        <w:rPr>
          <w:rFonts w:ascii="Arial" w:hAnsi="Arial" w:cs="Arial"/>
          <w:sz w:val="24"/>
          <w:szCs w:val="24"/>
        </w:rPr>
      </w:pPr>
      <w:r w:rsidRPr="000C5980">
        <w:rPr>
          <w:rFonts w:ascii="Arial" w:hAnsi="Arial" w:cs="Arial"/>
          <w:sz w:val="24"/>
          <w:szCs w:val="24"/>
        </w:rPr>
        <w:t xml:space="preserve">Sara Cristina de Assunção Melo </w:t>
      </w:r>
      <w:r w:rsidRPr="000C5980">
        <w:rPr>
          <w:rStyle w:val="Refdenotaderodap"/>
          <w:rFonts w:ascii="Arial" w:hAnsi="Arial" w:cs="Arial"/>
          <w:sz w:val="24"/>
          <w:szCs w:val="24"/>
        </w:rPr>
        <w:footnoteReference w:id="2"/>
      </w:r>
    </w:p>
    <w:p w:rsidR="00983F5E" w:rsidRPr="000C5980" w:rsidRDefault="00983F5E" w:rsidP="00B172D1">
      <w:pPr>
        <w:ind w:firstLine="0"/>
        <w:contextualSpacing/>
        <w:rPr>
          <w:rFonts w:ascii="Arial" w:hAnsi="Arial" w:cs="Arial"/>
          <w:sz w:val="24"/>
          <w:szCs w:val="24"/>
        </w:rPr>
      </w:pPr>
      <w:r w:rsidRPr="000C5980">
        <w:rPr>
          <w:rFonts w:ascii="Arial" w:hAnsi="Arial" w:cs="Arial"/>
          <w:sz w:val="24"/>
          <w:szCs w:val="24"/>
        </w:rPr>
        <w:t>Mestre em Psicologia Aplicada. Faculdade Patos de Minas.</w:t>
      </w:r>
    </w:p>
    <w:p w:rsidR="00DB119E" w:rsidRPr="00B32703" w:rsidRDefault="00DB119E" w:rsidP="00983F5E">
      <w:pPr>
        <w:rPr>
          <w:rFonts w:ascii="Arial" w:hAnsi="Arial" w:cs="Arial"/>
          <w:sz w:val="24"/>
          <w:szCs w:val="24"/>
        </w:rPr>
      </w:pPr>
    </w:p>
    <w:p w:rsidR="00983F5E" w:rsidRPr="000C5980" w:rsidRDefault="00983F5E" w:rsidP="00983F5E">
      <w:pPr>
        <w:rPr>
          <w:rFonts w:ascii="Arial" w:hAnsi="Arial" w:cs="Arial"/>
        </w:rPr>
      </w:pPr>
    </w:p>
    <w:p w:rsidR="00983F5E" w:rsidRPr="00F7261F" w:rsidRDefault="00983F5E" w:rsidP="00F7261F">
      <w:pPr>
        <w:spacing w:line="240" w:lineRule="auto"/>
        <w:ind w:firstLine="0"/>
        <w:rPr>
          <w:rFonts w:ascii="Arial" w:hAnsi="Arial" w:cs="Arial"/>
          <w:b/>
          <w:sz w:val="24"/>
          <w:szCs w:val="24"/>
        </w:rPr>
      </w:pPr>
      <w:r w:rsidRPr="000C5980">
        <w:rPr>
          <w:rFonts w:ascii="Arial" w:hAnsi="Arial" w:cs="Arial"/>
          <w:b/>
          <w:sz w:val="28"/>
        </w:rPr>
        <w:t>RESUMO</w:t>
      </w:r>
    </w:p>
    <w:p w:rsidR="00467B79" w:rsidRPr="000C5980" w:rsidRDefault="00467B79" w:rsidP="00467B79">
      <w:pPr>
        <w:spacing w:line="240" w:lineRule="auto"/>
        <w:ind w:firstLine="0"/>
        <w:contextualSpacing/>
        <w:rPr>
          <w:rFonts w:ascii="Arial" w:hAnsi="Arial" w:cs="Arial"/>
        </w:rPr>
      </w:pPr>
    </w:p>
    <w:p w:rsidR="00F7261F" w:rsidRDefault="00F7261F" w:rsidP="00467B79">
      <w:pPr>
        <w:spacing w:line="240" w:lineRule="auto"/>
        <w:ind w:firstLine="0"/>
        <w:contextualSpacing/>
        <w:rPr>
          <w:rFonts w:ascii="Arial" w:hAnsi="Arial" w:cs="Arial"/>
          <w:sz w:val="24"/>
          <w:szCs w:val="24"/>
        </w:rPr>
      </w:pPr>
    </w:p>
    <w:p w:rsidR="009D5DE5" w:rsidRPr="000C5980" w:rsidRDefault="009D5DE5" w:rsidP="00467B79">
      <w:pPr>
        <w:spacing w:line="240" w:lineRule="auto"/>
        <w:ind w:firstLine="0"/>
        <w:contextualSpacing/>
        <w:rPr>
          <w:rFonts w:ascii="Arial" w:hAnsi="Arial" w:cs="Arial"/>
          <w:sz w:val="24"/>
          <w:szCs w:val="24"/>
        </w:rPr>
      </w:pPr>
      <w:r w:rsidRPr="000C5980">
        <w:rPr>
          <w:rFonts w:ascii="Arial" w:hAnsi="Arial" w:cs="Arial"/>
          <w:sz w:val="24"/>
          <w:szCs w:val="24"/>
        </w:rPr>
        <w:t xml:space="preserve">A violência infantil é uma realidade preocupante para a sociedade atual, pois pode suscitar problemas </w:t>
      </w:r>
      <w:r w:rsidR="00467B79" w:rsidRPr="000C5980">
        <w:rPr>
          <w:rFonts w:ascii="Arial" w:hAnsi="Arial" w:cs="Arial"/>
          <w:sz w:val="24"/>
          <w:szCs w:val="24"/>
        </w:rPr>
        <w:t xml:space="preserve">de grande magnitude crianças e adolescentes além de consequências que geralmente se estendem </w:t>
      </w:r>
      <w:r w:rsidR="00E6771D" w:rsidRPr="000C5980">
        <w:rPr>
          <w:rFonts w:ascii="Arial" w:hAnsi="Arial" w:cs="Arial"/>
          <w:sz w:val="24"/>
          <w:szCs w:val="24"/>
        </w:rPr>
        <w:t>à</w:t>
      </w:r>
      <w:r w:rsidR="00467B79" w:rsidRPr="000C5980">
        <w:rPr>
          <w:rFonts w:ascii="Arial" w:hAnsi="Arial" w:cs="Arial"/>
          <w:sz w:val="24"/>
          <w:szCs w:val="24"/>
        </w:rPr>
        <w:t xml:space="preserve"> vida adulta. O trabalho do psicólogo pode contribuir na prevenção e </w:t>
      </w:r>
      <w:r w:rsidRPr="000C5980">
        <w:rPr>
          <w:rFonts w:ascii="Arial" w:hAnsi="Arial" w:cs="Arial"/>
          <w:sz w:val="24"/>
          <w:szCs w:val="24"/>
        </w:rPr>
        <w:t xml:space="preserve">na </w:t>
      </w:r>
      <w:r w:rsidR="005124F9" w:rsidRPr="000C5980">
        <w:rPr>
          <w:rFonts w:ascii="Arial" w:hAnsi="Arial" w:cs="Arial"/>
          <w:sz w:val="24"/>
          <w:szCs w:val="24"/>
        </w:rPr>
        <w:t>minim</w:t>
      </w:r>
      <w:r w:rsidRPr="000C5980">
        <w:rPr>
          <w:rFonts w:ascii="Arial" w:hAnsi="Arial" w:cs="Arial"/>
          <w:sz w:val="24"/>
          <w:szCs w:val="24"/>
        </w:rPr>
        <w:t xml:space="preserve">ização dos </w:t>
      </w:r>
      <w:r w:rsidR="005124F9" w:rsidRPr="000C5980">
        <w:rPr>
          <w:rFonts w:ascii="Arial" w:hAnsi="Arial" w:cs="Arial"/>
          <w:sz w:val="24"/>
          <w:szCs w:val="24"/>
        </w:rPr>
        <w:t>danos</w:t>
      </w:r>
      <w:r w:rsidRPr="000C5980">
        <w:rPr>
          <w:rFonts w:ascii="Arial" w:hAnsi="Arial" w:cs="Arial"/>
          <w:sz w:val="24"/>
          <w:szCs w:val="24"/>
        </w:rPr>
        <w:t xml:space="preserve">. O </w:t>
      </w:r>
      <w:r w:rsidR="005124F9" w:rsidRPr="000C5980">
        <w:rPr>
          <w:rFonts w:ascii="Arial" w:hAnsi="Arial" w:cs="Arial"/>
          <w:sz w:val="24"/>
          <w:szCs w:val="24"/>
        </w:rPr>
        <w:t xml:space="preserve">estudo apresenta uma </w:t>
      </w:r>
      <w:r w:rsidR="00F7261F">
        <w:rPr>
          <w:rFonts w:ascii="Arial" w:hAnsi="Arial" w:cs="Arial"/>
          <w:sz w:val="24"/>
          <w:szCs w:val="24"/>
        </w:rPr>
        <w:t>pesquisa</w:t>
      </w:r>
      <w:r w:rsidR="005124F9" w:rsidRPr="000C5980">
        <w:rPr>
          <w:rFonts w:ascii="Arial" w:hAnsi="Arial" w:cs="Arial"/>
          <w:sz w:val="24"/>
          <w:szCs w:val="24"/>
        </w:rPr>
        <w:t xml:space="preserve"> </w:t>
      </w:r>
      <w:r w:rsidRPr="000C5980">
        <w:rPr>
          <w:rFonts w:ascii="Arial" w:hAnsi="Arial" w:cs="Arial"/>
          <w:sz w:val="24"/>
          <w:szCs w:val="24"/>
        </w:rPr>
        <w:t>bibliográfic</w:t>
      </w:r>
      <w:r w:rsidR="005124F9" w:rsidRPr="000C5980">
        <w:rPr>
          <w:rFonts w:ascii="Arial" w:hAnsi="Arial" w:cs="Arial"/>
          <w:sz w:val="24"/>
          <w:szCs w:val="24"/>
        </w:rPr>
        <w:t xml:space="preserve">a cujo </w:t>
      </w:r>
      <w:r w:rsidRPr="000C5980">
        <w:rPr>
          <w:rFonts w:ascii="Arial" w:hAnsi="Arial" w:cs="Arial"/>
          <w:sz w:val="24"/>
          <w:szCs w:val="24"/>
        </w:rPr>
        <w:t>objetiv</w:t>
      </w:r>
      <w:r w:rsidR="005124F9" w:rsidRPr="000C5980">
        <w:rPr>
          <w:rFonts w:ascii="Arial" w:hAnsi="Arial" w:cs="Arial"/>
          <w:sz w:val="24"/>
          <w:szCs w:val="24"/>
        </w:rPr>
        <w:t xml:space="preserve">o foi </w:t>
      </w:r>
      <w:r w:rsidRPr="000C5980">
        <w:rPr>
          <w:rFonts w:ascii="Arial" w:hAnsi="Arial" w:cs="Arial"/>
          <w:sz w:val="24"/>
          <w:szCs w:val="24"/>
        </w:rPr>
        <w:t>analisar publicações sobre a violência infantil e assinalar possibilidades de atuação do</w:t>
      </w:r>
      <w:r w:rsidR="005124F9" w:rsidRPr="000C5980">
        <w:rPr>
          <w:rFonts w:ascii="Arial" w:hAnsi="Arial" w:cs="Arial"/>
          <w:sz w:val="24"/>
          <w:szCs w:val="24"/>
        </w:rPr>
        <w:t xml:space="preserve"> p</w:t>
      </w:r>
      <w:r w:rsidRPr="000C5980">
        <w:rPr>
          <w:rFonts w:ascii="Arial" w:hAnsi="Arial" w:cs="Arial"/>
          <w:sz w:val="24"/>
          <w:szCs w:val="24"/>
        </w:rPr>
        <w:t>sic</w:t>
      </w:r>
      <w:r w:rsidR="005124F9" w:rsidRPr="000C5980">
        <w:rPr>
          <w:rFonts w:ascii="Arial" w:hAnsi="Arial" w:cs="Arial"/>
          <w:sz w:val="24"/>
          <w:szCs w:val="24"/>
        </w:rPr>
        <w:t>ó</w:t>
      </w:r>
      <w:r w:rsidRPr="000C5980">
        <w:rPr>
          <w:rFonts w:ascii="Arial" w:hAnsi="Arial" w:cs="Arial"/>
          <w:sz w:val="24"/>
          <w:szCs w:val="24"/>
        </w:rPr>
        <w:t>log</w:t>
      </w:r>
      <w:r w:rsidR="005124F9" w:rsidRPr="000C5980">
        <w:rPr>
          <w:rFonts w:ascii="Arial" w:hAnsi="Arial" w:cs="Arial"/>
          <w:sz w:val="24"/>
          <w:szCs w:val="24"/>
        </w:rPr>
        <w:t xml:space="preserve">o diante dessa realidade. A </w:t>
      </w:r>
      <w:r w:rsidR="00F7261F">
        <w:rPr>
          <w:rFonts w:ascii="Arial" w:hAnsi="Arial" w:cs="Arial"/>
          <w:sz w:val="24"/>
          <w:szCs w:val="24"/>
        </w:rPr>
        <w:t>pesquisa</w:t>
      </w:r>
      <w:r w:rsidR="005124F9" w:rsidRPr="000C5980">
        <w:rPr>
          <w:rFonts w:ascii="Arial" w:hAnsi="Arial" w:cs="Arial"/>
          <w:sz w:val="24"/>
          <w:szCs w:val="24"/>
        </w:rPr>
        <w:t xml:space="preserve"> permite u</w:t>
      </w:r>
      <w:r w:rsidR="00E6771D" w:rsidRPr="000C5980">
        <w:rPr>
          <w:rFonts w:ascii="Arial" w:hAnsi="Arial" w:cs="Arial"/>
          <w:sz w:val="24"/>
          <w:szCs w:val="24"/>
        </w:rPr>
        <w:t>m</w:t>
      </w:r>
      <w:r w:rsidR="005124F9" w:rsidRPr="000C5980">
        <w:rPr>
          <w:rFonts w:ascii="Arial" w:hAnsi="Arial" w:cs="Arial"/>
          <w:sz w:val="24"/>
          <w:szCs w:val="24"/>
        </w:rPr>
        <w:t xml:space="preserve">a maior compreensão da violência infantil e das contribuições do psicólogo </w:t>
      </w:r>
      <w:r w:rsidRPr="000C5980">
        <w:rPr>
          <w:rFonts w:ascii="Arial" w:hAnsi="Arial" w:cs="Arial"/>
          <w:sz w:val="24"/>
          <w:szCs w:val="24"/>
        </w:rPr>
        <w:t xml:space="preserve">Fica evidente a necessidade da atuação coletiva da sociedade e de distintos profissionais para a efetiva prevenção </w:t>
      </w:r>
      <w:r w:rsidR="005124F9" w:rsidRPr="000C5980">
        <w:rPr>
          <w:rFonts w:ascii="Arial" w:hAnsi="Arial" w:cs="Arial"/>
          <w:sz w:val="24"/>
          <w:szCs w:val="24"/>
        </w:rPr>
        <w:t xml:space="preserve">da </w:t>
      </w:r>
      <w:r w:rsidRPr="000C5980">
        <w:rPr>
          <w:rFonts w:ascii="Arial" w:hAnsi="Arial" w:cs="Arial"/>
          <w:sz w:val="24"/>
          <w:szCs w:val="24"/>
        </w:rPr>
        <w:t xml:space="preserve">violência </w:t>
      </w:r>
      <w:r w:rsidR="005124F9" w:rsidRPr="000C5980">
        <w:rPr>
          <w:rFonts w:ascii="Arial" w:hAnsi="Arial" w:cs="Arial"/>
          <w:sz w:val="24"/>
          <w:szCs w:val="24"/>
        </w:rPr>
        <w:t>contra crianças e adolescentes,</w:t>
      </w:r>
      <w:r w:rsidR="000C5980" w:rsidRPr="000C5980">
        <w:rPr>
          <w:rFonts w:ascii="Arial" w:hAnsi="Arial" w:cs="Arial"/>
          <w:sz w:val="24"/>
          <w:szCs w:val="24"/>
        </w:rPr>
        <w:t xml:space="preserve"> </w:t>
      </w:r>
      <w:r w:rsidRPr="000C5980">
        <w:rPr>
          <w:rFonts w:ascii="Arial" w:hAnsi="Arial" w:cs="Arial"/>
          <w:sz w:val="24"/>
          <w:szCs w:val="24"/>
        </w:rPr>
        <w:t>aux</w:t>
      </w:r>
      <w:r w:rsidR="005124F9" w:rsidRPr="000C5980">
        <w:rPr>
          <w:rFonts w:ascii="Arial" w:hAnsi="Arial" w:cs="Arial"/>
          <w:sz w:val="24"/>
          <w:szCs w:val="24"/>
        </w:rPr>
        <w:t xml:space="preserve">ílio na </w:t>
      </w:r>
      <w:r w:rsidRPr="000C5980">
        <w:rPr>
          <w:rFonts w:ascii="Arial" w:hAnsi="Arial" w:cs="Arial"/>
          <w:sz w:val="24"/>
          <w:szCs w:val="24"/>
        </w:rPr>
        <w:t xml:space="preserve">redução dos prováveis danos </w:t>
      </w:r>
      <w:r w:rsidR="005124F9" w:rsidRPr="000C5980">
        <w:rPr>
          <w:rFonts w:ascii="Arial" w:hAnsi="Arial" w:cs="Arial"/>
          <w:sz w:val="24"/>
          <w:szCs w:val="24"/>
        </w:rPr>
        <w:t>e para a</w:t>
      </w:r>
      <w:r w:rsidRPr="000C5980">
        <w:rPr>
          <w:rFonts w:ascii="Arial" w:hAnsi="Arial" w:cs="Arial"/>
          <w:sz w:val="24"/>
          <w:szCs w:val="24"/>
        </w:rPr>
        <w:t xml:space="preserve"> </w:t>
      </w:r>
      <w:r w:rsidR="005124F9" w:rsidRPr="000C5980">
        <w:rPr>
          <w:rFonts w:ascii="Arial" w:hAnsi="Arial" w:cs="Arial"/>
          <w:sz w:val="24"/>
          <w:szCs w:val="24"/>
        </w:rPr>
        <w:t>diminuição d</w:t>
      </w:r>
      <w:r w:rsidRPr="000C5980">
        <w:rPr>
          <w:rFonts w:ascii="Arial" w:hAnsi="Arial" w:cs="Arial"/>
          <w:sz w:val="24"/>
          <w:szCs w:val="24"/>
        </w:rPr>
        <w:t xml:space="preserve">os alarmantes índices de ocorrência de casos. </w:t>
      </w:r>
    </w:p>
    <w:p w:rsidR="009D5DE5" w:rsidRPr="000C5980" w:rsidRDefault="009D5DE5" w:rsidP="009D5DE5">
      <w:pPr>
        <w:spacing w:line="240" w:lineRule="auto"/>
        <w:contextualSpacing/>
        <w:rPr>
          <w:rFonts w:ascii="Arial" w:hAnsi="Arial" w:cs="Arial"/>
          <w:sz w:val="24"/>
          <w:szCs w:val="24"/>
        </w:rPr>
      </w:pPr>
    </w:p>
    <w:p w:rsidR="00B172D1" w:rsidRDefault="009D5DE5" w:rsidP="00F7261F">
      <w:pPr>
        <w:spacing w:line="240" w:lineRule="auto"/>
        <w:ind w:firstLine="0"/>
        <w:contextualSpacing/>
        <w:rPr>
          <w:rFonts w:ascii="Arial" w:hAnsi="Arial" w:cs="Arial"/>
          <w:sz w:val="24"/>
          <w:szCs w:val="24"/>
        </w:rPr>
      </w:pPr>
      <w:r w:rsidRPr="000C5980">
        <w:rPr>
          <w:rFonts w:ascii="Arial" w:hAnsi="Arial" w:cs="Arial"/>
          <w:b/>
          <w:sz w:val="24"/>
          <w:szCs w:val="24"/>
        </w:rPr>
        <w:t>Palavras chaves</w:t>
      </w:r>
      <w:r w:rsidRPr="00E24F60">
        <w:rPr>
          <w:rFonts w:ascii="Arial" w:hAnsi="Arial" w:cs="Arial"/>
          <w:b/>
          <w:sz w:val="24"/>
          <w:szCs w:val="24"/>
        </w:rPr>
        <w:t>:</w:t>
      </w:r>
      <w:r w:rsidRPr="000C5980">
        <w:rPr>
          <w:rFonts w:ascii="Arial" w:hAnsi="Arial" w:cs="Arial"/>
          <w:sz w:val="24"/>
          <w:szCs w:val="24"/>
        </w:rPr>
        <w:t xml:space="preserve"> Infância. Violência. Psicologia.  </w:t>
      </w:r>
    </w:p>
    <w:p w:rsidR="00801ECE" w:rsidRDefault="00801ECE" w:rsidP="00F7261F">
      <w:pPr>
        <w:spacing w:line="240" w:lineRule="auto"/>
        <w:ind w:firstLine="0"/>
        <w:contextualSpacing/>
        <w:rPr>
          <w:rFonts w:ascii="Arial" w:hAnsi="Arial" w:cs="Arial"/>
          <w:sz w:val="24"/>
          <w:szCs w:val="24"/>
        </w:rPr>
      </w:pPr>
    </w:p>
    <w:p w:rsidR="00B172D1" w:rsidRDefault="00B172D1" w:rsidP="00F7261F">
      <w:pPr>
        <w:spacing w:line="240" w:lineRule="auto"/>
        <w:ind w:firstLine="0"/>
        <w:contextualSpacing/>
        <w:rPr>
          <w:rFonts w:ascii="Arial" w:hAnsi="Arial" w:cs="Arial"/>
          <w:sz w:val="24"/>
          <w:szCs w:val="24"/>
        </w:rPr>
      </w:pPr>
    </w:p>
    <w:p w:rsidR="00F7261F" w:rsidRPr="00F7261F" w:rsidRDefault="00F7261F" w:rsidP="00F7261F">
      <w:pPr>
        <w:spacing w:line="240" w:lineRule="auto"/>
        <w:ind w:firstLine="0"/>
        <w:contextualSpacing/>
        <w:rPr>
          <w:rFonts w:ascii="Arial" w:hAnsi="Arial" w:cs="Arial"/>
          <w:sz w:val="24"/>
          <w:szCs w:val="24"/>
        </w:rPr>
      </w:pPr>
    </w:p>
    <w:p w:rsidR="00983F5E" w:rsidRPr="006A722D" w:rsidRDefault="00983F5E" w:rsidP="00F7261F">
      <w:pPr>
        <w:spacing w:line="240" w:lineRule="auto"/>
        <w:ind w:firstLine="0"/>
        <w:contextualSpacing/>
        <w:rPr>
          <w:rFonts w:ascii="Arial" w:hAnsi="Arial" w:cs="Arial"/>
          <w:b/>
          <w:color w:val="000000"/>
          <w:sz w:val="28"/>
          <w:szCs w:val="28"/>
          <w:lang w:val="en-US"/>
        </w:rPr>
      </w:pPr>
      <w:r w:rsidRPr="006A722D">
        <w:rPr>
          <w:rFonts w:ascii="Arial" w:hAnsi="Arial" w:cs="Arial"/>
          <w:b/>
          <w:color w:val="000000"/>
          <w:sz w:val="28"/>
          <w:szCs w:val="28"/>
          <w:lang w:val="en-US"/>
        </w:rPr>
        <w:lastRenderedPageBreak/>
        <w:t>ABSTRACT</w:t>
      </w:r>
    </w:p>
    <w:p w:rsidR="00F7261F" w:rsidRDefault="00F7261F" w:rsidP="00F7261F">
      <w:pPr>
        <w:spacing w:line="240" w:lineRule="auto"/>
        <w:ind w:firstLine="0"/>
        <w:contextualSpacing/>
        <w:rPr>
          <w:rFonts w:ascii="Arial" w:hAnsi="Arial" w:cs="Arial"/>
          <w:b/>
          <w:color w:val="000000"/>
          <w:sz w:val="24"/>
          <w:szCs w:val="24"/>
          <w:lang w:val="en-US"/>
        </w:rPr>
      </w:pPr>
    </w:p>
    <w:p w:rsidR="00F7261F" w:rsidRDefault="00F7261F" w:rsidP="00F7261F">
      <w:pPr>
        <w:spacing w:line="240" w:lineRule="auto"/>
        <w:ind w:firstLine="0"/>
        <w:contextualSpacing/>
        <w:rPr>
          <w:rFonts w:ascii="Arial" w:hAnsi="Arial" w:cs="Arial"/>
          <w:b/>
          <w:color w:val="000000"/>
          <w:sz w:val="24"/>
          <w:szCs w:val="24"/>
          <w:lang w:val="en-US"/>
        </w:rPr>
      </w:pPr>
    </w:p>
    <w:p w:rsidR="000C5980" w:rsidRPr="000C5980" w:rsidRDefault="000C5980" w:rsidP="000C5980">
      <w:pPr>
        <w:spacing w:line="240" w:lineRule="auto"/>
        <w:ind w:firstLine="0"/>
        <w:contextualSpacing/>
        <w:rPr>
          <w:rStyle w:val="5yl5"/>
          <w:rFonts w:ascii="Arial" w:hAnsi="Arial" w:cs="Arial"/>
          <w:sz w:val="24"/>
          <w:szCs w:val="24"/>
          <w:lang w:val="en-US"/>
        </w:rPr>
      </w:pPr>
      <w:r w:rsidRPr="000C5980">
        <w:rPr>
          <w:rStyle w:val="5yl5"/>
          <w:rFonts w:ascii="Arial" w:hAnsi="Arial" w:cs="Arial"/>
          <w:sz w:val="24"/>
          <w:szCs w:val="24"/>
          <w:lang w:val="en-US"/>
        </w:rPr>
        <w:t xml:space="preserve">The children abuse is a worrying reality to the modern society, because it can evoke big magnitude problems to children and teenagers beyond consequences that usually extend to adulthood. The work of the psychologist can contribute on the prevention and softening of the damage. The study presents a bibliographical review which objective was to analyze publications about the children abuse and to point out possibilities of performance to the psychologist against this reality. The review allows a bigger comprehension of children abuse and the contributions of the psychologist. Is evident the necessity of collective performance from the society and different professionals to the effective prevention of violence against children and teenagers, the help on softening of likely damage and the reduction of alarming occurrence of cases. </w:t>
      </w:r>
    </w:p>
    <w:p w:rsidR="00DB119E" w:rsidRPr="000C5980" w:rsidRDefault="00DB119E" w:rsidP="00DB119E">
      <w:pPr>
        <w:spacing w:line="240" w:lineRule="auto"/>
        <w:contextualSpacing/>
        <w:rPr>
          <w:rStyle w:val="5yl5"/>
          <w:rFonts w:ascii="Arial" w:hAnsi="Arial" w:cs="Arial"/>
          <w:sz w:val="24"/>
          <w:szCs w:val="24"/>
          <w:lang w:val="en-US"/>
        </w:rPr>
      </w:pPr>
      <w:r w:rsidRPr="000C5980">
        <w:rPr>
          <w:rStyle w:val="5yl5"/>
          <w:rFonts w:ascii="Arial" w:hAnsi="Arial" w:cs="Arial"/>
          <w:sz w:val="24"/>
          <w:szCs w:val="24"/>
          <w:lang w:val="en-US"/>
        </w:rPr>
        <w:t xml:space="preserve"> </w:t>
      </w:r>
    </w:p>
    <w:p w:rsidR="00983F5E" w:rsidRPr="00E200FA" w:rsidRDefault="00DB119E" w:rsidP="00B172D1">
      <w:pPr>
        <w:ind w:firstLine="0"/>
        <w:contextualSpacing/>
        <w:rPr>
          <w:rStyle w:val="5yl5"/>
          <w:rFonts w:ascii="Arial" w:hAnsi="Arial" w:cs="Arial"/>
          <w:sz w:val="24"/>
          <w:szCs w:val="24"/>
        </w:rPr>
      </w:pPr>
      <w:proofErr w:type="spellStart"/>
      <w:r w:rsidRPr="00E200FA">
        <w:rPr>
          <w:rStyle w:val="5yl5"/>
          <w:rFonts w:ascii="Arial" w:hAnsi="Arial" w:cs="Arial"/>
          <w:b/>
          <w:sz w:val="24"/>
          <w:szCs w:val="24"/>
        </w:rPr>
        <w:t>Keywords</w:t>
      </w:r>
      <w:proofErr w:type="spellEnd"/>
      <w:r w:rsidRPr="00E24F60">
        <w:rPr>
          <w:rStyle w:val="5yl5"/>
          <w:rFonts w:ascii="Arial" w:hAnsi="Arial" w:cs="Arial"/>
          <w:b/>
          <w:sz w:val="24"/>
          <w:szCs w:val="24"/>
        </w:rPr>
        <w:t>:</w:t>
      </w:r>
      <w:r w:rsidRPr="00E200FA">
        <w:rPr>
          <w:rStyle w:val="5yl5"/>
          <w:rFonts w:ascii="Arial" w:hAnsi="Arial" w:cs="Arial"/>
          <w:sz w:val="24"/>
          <w:szCs w:val="24"/>
        </w:rPr>
        <w:t xml:space="preserve"> </w:t>
      </w:r>
      <w:proofErr w:type="spellStart"/>
      <w:r w:rsidRPr="00E200FA">
        <w:rPr>
          <w:rStyle w:val="5yl5"/>
          <w:rFonts w:ascii="Arial" w:hAnsi="Arial" w:cs="Arial"/>
          <w:sz w:val="24"/>
          <w:szCs w:val="24"/>
        </w:rPr>
        <w:t>Childhood</w:t>
      </w:r>
      <w:proofErr w:type="spellEnd"/>
      <w:r w:rsidRPr="00E200FA">
        <w:rPr>
          <w:rStyle w:val="5yl5"/>
          <w:rFonts w:ascii="Arial" w:hAnsi="Arial" w:cs="Arial"/>
          <w:sz w:val="24"/>
          <w:szCs w:val="24"/>
        </w:rPr>
        <w:t xml:space="preserve">.  </w:t>
      </w:r>
      <w:proofErr w:type="spellStart"/>
      <w:r w:rsidRPr="00E200FA">
        <w:rPr>
          <w:rStyle w:val="5yl5"/>
          <w:rFonts w:ascii="Arial" w:hAnsi="Arial" w:cs="Arial"/>
          <w:sz w:val="24"/>
          <w:szCs w:val="24"/>
        </w:rPr>
        <w:t>Violence</w:t>
      </w:r>
      <w:proofErr w:type="spellEnd"/>
      <w:r w:rsidRPr="00E200FA">
        <w:rPr>
          <w:rStyle w:val="5yl5"/>
          <w:rFonts w:ascii="Arial" w:hAnsi="Arial" w:cs="Arial"/>
          <w:sz w:val="24"/>
          <w:szCs w:val="24"/>
        </w:rPr>
        <w:t xml:space="preserve">. </w:t>
      </w:r>
      <w:proofErr w:type="spellStart"/>
      <w:r w:rsidRPr="00E200FA">
        <w:rPr>
          <w:rStyle w:val="5yl5"/>
          <w:rFonts w:ascii="Arial" w:hAnsi="Arial" w:cs="Arial"/>
          <w:sz w:val="24"/>
          <w:szCs w:val="24"/>
        </w:rPr>
        <w:t>Psychology</w:t>
      </w:r>
      <w:proofErr w:type="spellEnd"/>
      <w:r w:rsidRPr="00E200FA">
        <w:rPr>
          <w:rStyle w:val="5yl5"/>
          <w:rFonts w:ascii="Arial" w:hAnsi="Arial" w:cs="Arial"/>
          <w:sz w:val="24"/>
          <w:szCs w:val="24"/>
        </w:rPr>
        <w:t>.</w:t>
      </w:r>
    </w:p>
    <w:p w:rsidR="00F7261F" w:rsidRPr="00E200FA" w:rsidRDefault="00F7261F" w:rsidP="00B172D1">
      <w:pPr>
        <w:ind w:firstLine="0"/>
        <w:contextualSpacing/>
        <w:rPr>
          <w:rStyle w:val="5yl5"/>
          <w:rFonts w:ascii="Arial" w:hAnsi="Arial" w:cs="Arial"/>
          <w:sz w:val="24"/>
          <w:szCs w:val="24"/>
        </w:rPr>
      </w:pPr>
    </w:p>
    <w:p w:rsidR="00DB119E" w:rsidRPr="00E200FA" w:rsidRDefault="00DB119E" w:rsidP="00B172D1">
      <w:pPr>
        <w:contextualSpacing/>
        <w:rPr>
          <w:rStyle w:val="5yl5"/>
          <w:rFonts w:ascii="Arial" w:hAnsi="Arial" w:cs="Arial"/>
          <w:sz w:val="24"/>
          <w:szCs w:val="24"/>
        </w:rPr>
      </w:pPr>
    </w:p>
    <w:p w:rsidR="00983F5E" w:rsidRPr="000C5980" w:rsidRDefault="00983F5E" w:rsidP="005124F9">
      <w:pPr>
        <w:ind w:firstLine="0"/>
        <w:contextualSpacing/>
        <w:jc w:val="left"/>
        <w:rPr>
          <w:rFonts w:ascii="Arial" w:hAnsi="Arial" w:cs="Arial"/>
          <w:b/>
          <w:sz w:val="28"/>
        </w:rPr>
      </w:pPr>
      <w:r w:rsidRPr="000C5980">
        <w:rPr>
          <w:rFonts w:ascii="Arial" w:hAnsi="Arial" w:cs="Arial"/>
          <w:b/>
          <w:sz w:val="28"/>
        </w:rPr>
        <w:t>INTRODUÇÃO</w:t>
      </w:r>
    </w:p>
    <w:p w:rsidR="0095197E" w:rsidRDefault="0095197E" w:rsidP="0026047A">
      <w:pPr>
        <w:ind w:firstLine="1134"/>
        <w:contextualSpacing/>
        <w:rPr>
          <w:rFonts w:ascii="Arial" w:hAnsi="Arial" w:cs="Arial"/>
          <w:b/>
          <w:sz w:val="24"/>
          <w:szCs w:val="24"/>
        </w:rPr>
      </w:pPr>
    </w:p>
    <w:p w:rsidR="00F7261F" w:rsidRPr="000C5980" w:rsidRDefault="00F7261F" w:rsidP="0026047A">
      <w:pPr>
        <w:ind w:firstLine="1134"/>
        <w:contextualSpacing/>
        <w:rPr>
          <w:rFonts w:ascii="Arial" w:hAnsi="Arial" w:cs="Arial"/>
          <w:b/>
          <w:sz w:val="24"/>
          <w:szCs w:val="24"/>
        </w:rPr>
      </w:pPr>
    </w:p>
    <w:p w:rsidR="00307B04" w:rsidRPr="000C5980" w:rsidRDefault="00983F5E" w:rsidP="0026047A">
      <w:pPr>
        <w:ind w:firstLine="1134"/>
        <w:contextualSpacing/>
        <w:rPr>
          <w:rFonts w:ascii="Arial" w:hAnsi="Arial" w:cs="Arial"/>
          <w:sz w:val="24"/>
          <w:szCs w:val="24"/>
        </w:rPr>
      </w:pPr>
      <w:r w:rsidRPr="000C5980">
        <w:rPr>
          <w:rFonts w:ascii="Arial" w:hAnsi="Arial" w:cs="Arial"/>
          <w:sz w:val="24"/>
          <w:szCs w:val="24"/>
        </w:rPr>
        <w:t>A infância</w:t>
      </w:r>
      <w:r w:rsidR="00DA4987" w:rsidRPr="000C5980">
        <w:rPr>
          <w:rFonts w:ascii="Arial" w:hAnsi="Arial" w:cs="Arial"/>
          <w:sz w:val="24"/>
          <w:szCs w:val="24"/>
        </w:rPr>
        <w:t xml:space="preserve"> é</w:t>
      </w:r>
      <w:r w:rsidRPr="000C5980">
        <w:rPr>
          <w:rFonts w:ascii="Arial" w:hAnsi="Arial" w:cs="Arial"/>
          <w:sz w:val="24"/>
          <w:szCs w:val="24"/>
        </w:rPr>
        <w:t xml:space="preserve"> concebida </w:t>
      </w:r>
      <w:r w:rsidR="00DA4987" w:rsidRPr="000C5980">
        <w:rPr>
          <w:rFonts w:ascii="Arial" w:hAnsi="Arial" w:cs="Arial"/>
          <w:sz w:val="24"/>
          <w:szCs w:val="24"/>
        </w:rPr>
        <w:t xml:space="preserve">enquanto </w:t>
      </w:r>
      <w:r w:rsidRPr="000C5980">
        <w:rPr>
          <w:rFonts w:ascii="Arial" w:hAnsi="Arial" w:cs="Arial"/>
          <w:sz w:val="24"/>
          <w:szCs w:val="24"/>
        </w:rPr>
        <w:t>período de formação integral do sujeito</w:t>
      </w:r>
      <w:r w:rsidR="00DA4987" w:rsidRPr="000C5980">
        <w:rPr>
          <w:rFonts w:ascii="Arial" w:hAnsi="Arial" w:cs="Arial"/>
          <w:sz w:val="24"/>
          <w:szCs w:val="24"/>
        </w:rPr>
        <w:t>, diversos autores defendem a necessidade de um</w:t>
      </w:r>
      <w:r w:rsidRPr="000C5980">
        <w:rPr>
          <w:rFonts w:ascii="Arial" w:hAnsi="Arial" w:cs="Arial"/>
          <w:sz w:val="24"/>
          <w:szCs w:val="24"/>
        </w:rPr>
        <w:t xml:space="preserve"> ambiente propicio ao desenvolvimento harmônico e saudável.  </w:t>
      </w:r>
    </w:p>
    <w:p w:rsidR="00413E85" w:rsidRPr="000C5980" w:rsidRDefault="00307B04" w:rsidP="0026047A">
      <w:pPr>
        <w:ind w:firstLine="1134"/>
        <w:contextualSpacing/>
        <w:rPr>
          <w:rFonts w:ascii="Arial" w:hAnsi="Arial" w:cs="Arial"/>
          <w:sz w:val="24"/>
          <w:szCs w:val="24"/>
        </w:rPr>
      </w:pPr>
      <w:r w:rsidRPr="000C5980">
        <w:rPr>
          <w:rFonts w:ascii="Arial" w:hAnsi="Arial" w:cs="Arial"/>
          <w:sz w:val="24"/>
          <w:szCs w:val="24"/>
        </w:rPr>
        <w:t xml:space="preserve">Nos dizeres de </w:t>
      </w:r>
      <w:proofErr w:type="spellStart"/>
      <w:r w:rsidRPr="000C5980">
        <w:rPr>
          <w:rFonts w:ascii="Arial" w:hAnsi="Arial" w:cs="Arial"/>
          <w:sz w:val="24"/>
          <w:szCs w:val="24"/>
        </w:rPr>
        <w:t>Papalia</w:t>
      </w:r>
      <w:proofErr w:type="spellEnd"/>
      <w:r w:rsidRPr="000C5980">
        <w:rPr>
          <w:rFonts w:ascii="Arial" w:hAnsi="Arial" w:cs="Arial"/>
          <w:sz w:val="24"/>
          <w:szCs w:val="24"/>
        </w:rPr>
        <w:t xml:space="preserve"> (20</w:t>
      </w:r>
      <w:r w:rsidR="0041601D" w:rsidRPr="000C5980">
        <w:rPr>
          <w:rFonts w:ascii="Arial" w:hAnsi="Arial" w:cs="Arial"/>
          <w:sz w:val="24"/>
          <w:szCs w:val="24"/>
        </w:rPr>
        <w:t>13</w:t>
      </w:r>
      <w:r w:rsidRPr="000C5980">
        <w:rPr>
          <w:rFonts w:ascii="Arial" w:hAnsi="Arial" w:cs="Arial"/>
          <w:sz w:val="24"/>
          <w:szCs w:val="24"/>
        </w:rPr>
        <w:t>) o ser humano é bastante complexo o que dificulta muito a divisão de sua vida em fases, pois essas não são plenamente definidas apenas por idades, dependendo de inúmeros fatores, dentre os quais se destacam os aspectos sociais, culturais e físicos. Para a autora os períodos do ciclo vital encontrados na literatura correspondem a uma construção social, cujos ideais acerca da natureza da realidade são aceitos pelos integrantes de uma determinada sociedade numa determinada época cujas bases estão nas percepções ou suposições subjetivas comuns.</w:t>
      </w:r>
    </w:p>
    <w:p w:rsidR="00302924" w:rsidRDefault="00413E85" w:rsidP="00954B29">
      <w:pPr>
        <w:ind w:firstLine="1134"/>
        <w:contextualSpacing/>
        <w:rPr>
          <w:rFonts w:ascii="Arial" w:hAnsi="Arial" w:cs="Arial"/>
          <w:sz w:val="24"/>
          <w:szCs w:val="24"/>
        </w:rPr>
      </w:pPr>
      <w:proofErr w:type="spellStart"/>
      <w:r w:rsidRPr="000C5980">
        <w:rPr>
          <w:rFonts w:ascii="Arial" w:hAnsi="Arial" w:cs="Arial"/>
          <w:sz w:val="24"/>
          <w:szCs w:val="24"/>
        </w:rPr>
        <w:t>Papalia</w:t>
      </w:r>
      <w:proofErr w:type="spellEnd"/>
      <w:r w:rsidRPr="000C5980">
        <w:rPr>
          <w:rFonts w:ascii="Arial" w:hAnsi="Arial" w:cs="Arial"/>
          <w:sz w:val="24"/>
          <w:szCs w:val="24"/>
        </w:rPr>
        <w:t xml:space="preserve"> (20</w:t>
      </w:r>
      <w:r w:rsidR="0041601D" w:rsidRPr="000C5980">
        <w:rPr>
          <w:rFonts w:ascii="Arial" w:hAnsi="Arial" w:cs="Arial"/>
          <w:sz w:val="24"/>
          <w:szCs w:val="24"/>
        </w:rPr>
        <w:t>13</w:t>
      </w:r>
      <w:r w:rsidRPr="000C5980">
        <w:rPr>
          <w:rFonts w:ascii="Arial" w:hAnsi="Arial" w:cs="Arial"/>
          <w:sz w:val="24"/>
          <w:szCs w:val="24"/>
        </w:rPr>
        <w:t>)</w:t>
      </w:r>
      <w:r w:rsidR="00577051" w:rsidRPr="000C5980">
        <w:rPr>
          <w:rFonts w:ascii="Arial" w:hAnsi="Arial" w:cs="Arial"/>
          <w:sz w:val="24"/>
          <w:szCs w:val="24"/>
        </w:rPr>
        <w:t xml:space="preserve"> salienta que só recentemente as sociedades industriais adotaram o conceito de adolescência como um período de desenvolvimento, o mesmo ocorreu com a meia-idade, antes inerente à vida adulta, sobretudo devido ao fato de uma expectativa de vida mais curta. Isso ainda ocorre em algumas sociedades pré-industriais, em que os papéis sociais não mudam apreciavelmente entre a idade adulta e a velhice.</w:t>
      </w:r>
    </w:p>
    <w:p w:rsidR="00954B29" w:rsidRDefault="00005E52" w:rsidP="00954B29">
      <w:pPr>
        <w:ind w:firstLine="1134"/>
        <w:contextualSpacing/>
        <w:rPr>
          <w:rFonts w:ascii="Arial" w:eastAsia="Times New Roman" w:hAnsi="Arial" w:cs="Arial"/>
          <w:sz w:val="24"/>
          <w:szCs w:val="24"/>
          <w:lang w:eastAsia="pt-BR"/>
        </w:rPr>
      </w:pPr>
      <w:r w:rsidRPr="000C5980">
        <w:rPr>
          <w:rFonts w:ascii="Arial" w:hAnsi="Arial" w:cs="Arial"/>
          <w:sz w:val="24"/>
          <w:szCs w:val="24"/>
        </w:rPr>
        <w:lastRenderedPageBreak/>
        <w:t xml:space="preserve">Devido </w:t>
      </w:r>
      <w:r w:rsidR="00375325" w:rsidRPr="000C5980">
        <w:rPr>
          <w:rFonts w:ascii="Arial" w:hAnsi="Arial" w:cs="Arial"/>
          <w:sz w:val="24"/>
          <w:szCs w:val="24"/>
        </w:rPr>
        <w:t>à</w:t>
      </w:r>
      <w:r w:rsidRPr="000C5980">
        <w:rPr>
          <w:rFonts w:ascii="Arial" w:hAnsi="Arial" w:cs="Arial"/>
          <w:sz w:val="24"/>
          <w:szCs w:val="24"/>
        </w:rPr>
        <w:t xml:space="preserve"> diversidade de concepção acerca da definição de infância, n</w:t>
      </w:r>
      <w:r w:rsidR="00983F5E" w:rsidRPr="000C5980">
        <w:rPr>
          <w:rFonts w:ascii="Arial" w:hAnsi="Arial" w:cs="Arial"/>
          <w:sz w:val="24"/>
          <w:szCs w:val="24"/>
        </w:rPr>
        <w:t xml:space="preserve">esse trabalho </w:t>
      </w:r>
      <w:r w:rsidR="000B1F9D" w:rsidRPr="000C5980">
        <w:rPr>
          <w:rFonts w:ascii="Arial" w:hAnsi="Arial" w:cs="Arial"/>
          <w:sz w:val="24"/>
          <w:szCs w:val="24"/>
        </w:rPr>
        <w:t xml:space="preserve">tal </w:t>
      </w:r>
      <w:r w:rsidR="00983F5E" w:rsidRPr="000C5980">
        <w:rPr>
          <w:rFonts w:ascii="Arial" w:hAnsi="Arial" w:cs="Arial"/>
          <w:sz w:val="24"/>
          <w:szCs w:val="24"/>
        </w:rPr>
        <w:t>fase obedece à legislação brasileira</w:t>
      </w:r>
      <w:r w:rsidR="00375325" w:rsidRPr="000C5980">
        <w:rPr>
          <w:rFonts w:ascii="Arial" w:hAnsi="Arial" w:cs="Arial"/>
          <w:sz w:val="24"/>
          <w:szCs w:val="24"/>
        </w:rPr>
        <w:t xml:space="preserve">. O </w:t>
      </w:r>
      <w:r w:rsidR="00983F5E" w:rsidRPr="000C5980">
        <w:rPr>
          <w:rFonts w:ascii="Arial" w:eastAsia="Times New Roman" w:hAnsi="Arial" w:cs="Arial"/>
          <w:sz w:val="24"/>
          <w:szCs w:val="24"/>
          <w:lang w:eastAsia="pt-BR"/>
        </w:rPr>
        <w:t xml:space="preserve">Art. 2º da </w:t>
      </w:r>
      <w:r w:rsidR="00983F5E" w:rsidRPr="000C5980">
        <w:rPr>
          <w:rStyle w:val="Forte"/>
          <w:rFonts w:ascii="Arial" w:hAnsi="Arial" w:cs="Arial"/>
          <w:b w:val="0"/>
          <w:sz w:val="24"/>
          <w:szCs w:val="24"/>
        </w:rPr>
        <w:t>LEI Nº 8.069</w:t>
      </w:r>
      <w:r w:rsidR="00983F5E" w:rsidRPr="000C5980">
        <w:rPr>
          <w:rFonts w:ascii="Arial" w:eastAsia="Times New Roman" w:hAnsi="Arial" w:cs="Arial"/>
          <w:sz w:val="24"/>
          <w:szCs w:val="24"/>
          <w:lang w:eastAsia="pt-BR"/>
        </w:rPr>
        <w:t xml:space="preserve"> </w:t>
      </w:r>
      <w:r w:rsidR="00385C1C">
        <w:rPr>
          <w:rFonts w:ascii="Arial" w:eastAsia="Times New Roman" w:hAnsi="Arial" w:cs="Arial"/>
          <w:sz w:val="24"/>
          <w:szCs w:val="24"/>
          <w:lang w:eastAsia="pt-BR"/>
        </w:rPr>
        <w:t xml:space="preserve">de 13 de Junho de 1990 </w:t>
      </w:r>
      <w:r w:rsidR="00375325" w:rsidRPr="000C5980">
        <w:rPr>
          <w:rFonts w:ascii="Arial" w:eastAsia="Times New Roman" w:hAnsi="Arial" w:cs="Arial"/>
          <w:sz w:val="24"/>
          <w:szCs w:val="24"/>
          <w:lang w:eastAsia="pt-BR"/>
        </w:rPr>
        <w:t>c</w:t>
      </w:r>
      <w:r w:rsidR="00983F5E" w:rsidRPr="000C5980">
        <w:rPr>
          <w:rFonts w:ascii="Arial" w:eastAsia="Times New Roman" w:hAnsi="Arial" w:cs="Arial"/>
          <w:sz w:val="24"/>
          <w:szCs w:val="24"/>
          <w:lang w:eastAsia="pt-BR"/>
        </w:rPr>
        <w:t>onsidera</w:t>
      </w:r>
      <w:r w:rsidR="00375325" w:rsidRPr="000C5980">
        <w:rPr>
          <w:rFonts w:ascii="Arial" w:eastAsia="Times New Roman" w:hAnsi="Arial" w:cs="Arial"/>
          <w:sz w:val="24"/>
          <w:szCs w:val="24"/>
          <w:lang w:eastAsia="pt-BR"/>
        </w:rPr>
        <w:t xml:space="preserve"> criança, para os efeitos da referida</w:t>
      </w:r>
      <w:r w:rsidR="00801FEB" w:rsidRPr="000C5980">
        <w:rPr>
          <w:rFonts w:ascii="Arial" w:eastAsia="Times New Roman" w:hAnsi="Arial" w:cs="Arial"/>
          <w:sz w:val="24"/>
          <w:szCs w:val="24"/>
          <w:lang w:eastAsia="pt-BR"/>
        </w:rPr>
        <w:t xml:space="preserve"> </w:t>
      </w:r>
      <w:r w:rsidR="00983F5E" w:rsidRPr="000C5980">
        <w:rPr>
          <w:rFonts w:ascii="Arial" w:eastAsia="Times New Roman" w:hAnsi="Arial" w:cs="Arial"/>
          <w:sz w:val="24"/>
          <w:szCs w:val="24"/>
          <w:lang w:eastAsia="pt-BR"/>
        </w:rPr>
        <w:t>Lei, a pessoa até doze anos de idade incompletos, e adolescente, a</w:t>
      </w:r>
      <w:r w:rsidR="00375325" w:rsidRPr="000C5980">
        <w:rPr>
          <w:rFonts w:ascii="Arial" w:eastAsia="Times New Roman" w:hAnsi="Arial" w:cs="Arial"/>
          <w:sz w:val="24"/>
          <w:szCs w:val="24"/>
          <w:lang w:eastAsia="pt-BR"/>
        </w:rPr>
        <w:t xml:space="preserve"> pessoa que tem </w:t>
      </w:r>
      <w:r w:rsidR="00983F5E" w:rsidRPr="000C5980">
        <w:rPr>
          <w:rFonts w:ascii="Arial" w:eastAsia="Times New Roman" w:hAnsi="Arial" w:cs="Arial"/>
          <w:sz w:val="24"/>
          <w:szCs w:val="24"/>
          <w:lang w:eastAsia="pt-BR"/>
        </w:rPr>
        <w:t>entre doze e dezoito anos de idade. (BRASIL,</w:t>
      </w:r>
      <w:r w:rsidR="00983F5E" w:rsidRPr="000C5980">
        <w:rPr>
          <w:rFonts w:ascii="Arial" w:hAnsi="Arial" w:cs="Arial"/>
          <w:sz w:val="24"/>
          <w:szCs w:val="24"/>
        </w:rPr>
        <w:t xml:space="preserve"> 1990</w:t>
      </w:r>
      <w:r w:rsidR="00983F5E" w:rsidRPr="000C5980">
        <w:rPr>
          <w:rStyle w:val="Forte"/>
          <w:rFonts w:ascii="Arial" w:hAnsi="Arial" w:cs="Arial"/>
          <w:b w:val="0"/>
          <w:sz w:val="24"/>
          <w:szCs w:val="24"/>
        </w:rPr>
        <w:t>)</w:t>
      </w:r>
      <w:r w:rsidR="000B1F9D" w:rsidRPr="000C5980">
        <w:rPr>
          <w:rStyle w:val="Forte"/>
          <w:rFonts w:ascii="Arial" w:hAnsi="Arial" w:cs="Arial"/>
          <w:b w:val="0"/>
          <w:sz w:val="24"/>
          <w:szCs w:val="24"/>
        </w:rPr>
        <w:t xml:space="preserve">. </w:t>
      </w:r>
      <w:r w:rsidR="00413E85" w:rsidRPr="000C5980">
        <w:rPr>
          <w:rStyle w:val="Forte"/>
          <w:rFonts w:ascii="Arial" w:hAnsi="Arial" w:cs="Arial"/>
          <w:b w:val="0"/>
          <w:sz w:val="24"/>
          <w:szCs w:val="24"/>
        </w:rPr>
        <w:t>Conforme ess</w:t>
      </w:r>
      <w:r w:rsidRPr="000C5980">
        <w:rPr>
          <w:rFonts w:ascii="Arial" w:eastAsia="Times New Roman" w:hAnsi="Arial" w:cs="Arial"/>
          <w:sz w:val="24"/>
          <w:szCs w:val="24"/>
          <w:lang w:eastAsia="pt-BR"/>
        </w:rPr>
        <w:t>a</w:t>
      </w:r>
      <w:r w:rsidR="000B1F9D" w:rsidRPr="000C5980">
        <w:rPr>
          <w:rFonts w:ascii="Arial" w:eastAsia="Times New Roman" w:hAnsi="Arial" w:cs="Arial"/>
          <w:sz w:val="24"/>
          <w:szCs w:val="24"/>
          <w:lang w:eastAsia="pt-BR"/>
        </w:rPr>
        <w:t xml:space="preserve"> legislação</w:t>
      </w:r>
      <w:r w:rsidR="000B1F9D" w:rsidRPr="000C5980">
        <w:rPr>
          <w:rFonts w:ascii="Arial" w:eastAsia="Times New Roman" w:hAnsi="Arial" w:cs="Arial"/>
          <w:color w:val="FF0000"/>
          <w:sz w:val="24"/>
          <w:szCs w:val="24"/>
          <w:lang w:eastAsia="pt-BR"/>
        </w:rPr>
        <w:t xml:space="preserve"> </w:t>
      </w:r>
      <w:r w:rsidR="000B1F9D" w:rsidRPr="000C5980">
        <w:rPr>
          <w:rFonts w:ascii="Arial" w:eastAsia="Times New Roman" w:hAnsi="Arial" w:cs="Arial"/>
          <w:sz w:val="24"/>
          <w:szCs w:val="24"/>
          <w:lang w:eastAsia="pt-BR"/>
        </w:rPr>
        <w:t xml:space="preserve">a criança e o adolescente devem ter acesso a todos os direitos fundamentais próprios dos seres humanos sem prejuízo de sua proteção integral. </w:t>
      </w:r>
    </w:p>
    <w:p w:rsidR="00AB26ED" w:rsidRDefault="00954B29" w:rsidP="00954B29">
      <w:pPr>
        <w:ind w:firstLine="1134"/>
        <w:contextualSpacing/>
        <w:rPr>
          <w:rFonts w:ascii="Arial" w:hAnsi="Arial" w:cs="Arial"/>
          <w:sz w:val="24"/>
          <w:szCs w:val="24"/>
        </w:rPr>
      </w:pPr>
      <w:r w:rsidRPr="00AB26ED">
        <w:rPr>
          <w:rFonts w:ascii="Arial" w:eastAsia="Times New Roman" w:hAnsi="Arial" w:cs="Arial"/>
          <w:sz w:val="24"/>
          <w:szCs w:val="24"/>
          <w:lang w:eastAsia="pt-BR"/>
        </w:rPr>
        <w:t xml:space="preserve">Acerca da temática </w:t>
      </w:r>
      <w:r w:rsidRPr="00AB26ED">
        <w:rPr>
          <w:rFonts w:ascii="Arial" w:hAnsi="Arial" w:cs="Arial"/>
          <w:bCs/>
          <w:iCs/>
          <w:sz w:val="24"/>
          <w:szCs w:val="24"/>
        </w:rPr>
        <w:t xml:space="preserve">Sonego e </w:t>
      </w:r>
      <w:proofErr w:type="spellStart"/>
      <w:r w:rsidRPr="00AB26ED">
        <w:rPr>
          <w:rFonts w:ascii="Arial" w:hAnsi="Arial" w:cs="Arial"/>
          <w:bCs/>
          <w:iCs/>
          <w:sz w:val="24"/>
          <w:szCs w:val="24"/>
        </w:rPr>
        <w:t>Kolody</w:t>
      </w:r>
      <w:proofErr w:type="spellEnd"/>
      <w:r w:rsidRPr="00AB26ED">
        <w:rPr>
          <w:rFonts w:ascii="Arial" w:hAnsi="Arial" w:cs="Arial"/>
          <w:bCs/>
          <w:iCs/>
          <w:sz w:val="24"/>
          <w:szCs w:val="24"/>
        </w:rPr>
        <w:t xml:space="preserve"> (2012) advertem que, n</w:t>
      </w:r>
      <w:r w:rsidRPr="00AB26ED">
        <w:rPr>
          <w:rFonts w:ascii="Arial" w:hAnsi="Arial" w:cs="Arial"/>
          <w:sz w:val="24"/>
          <w:szCs w:val="24"/>
        </w:rPr>
        <w:t>o Brasil</w:t>
      </w:r>
      <w:r w:rsidR="00AB26ED">
        <w:rPr>
          <w:rFonts w:ascii="Arial" w:hAnsi="Arial" w:cs="Arial"/>
          <w:sz w:val="24"/>
          <w:szCs w:val="24"/>
        </w:rPr>
        <w:t>,</w:t>
      </w:r>
      <w:r w:rsidRPr="00AB26ED">
        <w:rPr>
          <w:rFonts w:ascii="Arial" w:hAnsi="Arial" w:cs="Arial"/>
          <w:sz w:val="24"/>
          <w:szCs w:val="24"/>
        </w:rPr>
        <w:t xml:space="preserve"> o Estatuto da Criança e do Adolescente (BRASIL, 1990) prescreve no seu artigo 5º que nenhuma criança ou adolescente deve ser objeto de qualquer forma de negligência, exploração, violência, crueldade, discriminação</w:t>
      </w:r>
      <w:r w:rsidR="00AB26ED" w:rsidRPr="00AB26ED">
        <w:rPr>
          <w:rFonts w:ascii="Arial" w:hAnsi="Arial" w:cs="Arial"/>
          <w:sz w:val="24"/>
          <w:szCs w:val="24"/>
        </w:rPr>
        <w:t xml:space="preserve"> </w:t>
      </w:r>
      <w:r w:rsidRPr="00AB26ED">
        <w:rPr>
          <w:rFonts w:ascii="Arial" w:hAnsi="Arial" w:cs="Arial"/>
          <w:sz w:val="24"/>
          <w:szCs w:val="24"/>
        </w:rPr>
        <w:t>e opressão, ou mesmo punido na forma da lei por ação ou omissão, aos seus direitos fundamentais</w:t>
      </w:r>
      <w:r w:rsidR="00AB26ED" w:rsidRPr="00AB26ED">
        <w:rPr>
          <w:rFonts w:ascii="Arial" w:hAnsi="Arial" w:cs="Arial"/>
          <w:sz w:val="24"/>
          <w:szCs w:val="24"/>
        </w:rPr>
        <w:t>. Porém</w:t>
      </w:r>
      <w:r w:rsidR="00AB26ED">
        <w:rPr>
          <w:rFonts w:ascii="Arial" w:hAnsi="Arial" w:cs="Arial"/>
          <w:sz w:val="24"/>
          <w:szCs w:val="24"/>
        </w:rPr>
        <w:t>,</w:t>
      </w:r>
      <w:r w:rsidR="00AB26ED" w:rsidRPr="00AB26ED">
        <w:rPr>
          <w:rFonts w:ascii="Arial" w:hAnsi="Arial" w:cs="Arial"/>
          <w:sz w:val="24"/>
          <w:szCs w:val="24"/>
        </w:rPr>
        <w:t xml:space="preserve"> </w:t>
      </w:r>
      <w:r w:rsidRPr="00AB26ED">
        <w:rPr>
          <w:rFonts w:ascii="Arial" w:hAnsi="Arial" w:cs="Arial"/>
          <w:sz w:val="24"/>
          <w:szCs w:val="24"/>
        </w:rPr>
        <w:t>a violência aflige as diversas e distintas camadas sociais.</w:t>
      </w:r>
      <w:r w:rsidR="00AB26ED" w:rsidRPr="00AB26ED">
        <w:rPr>
          <w:rFonts w:ascii="Arial" w:hAnsi="Arial" w:cs="Arial"/>
          <w:sz w:val="24"/>
          <w:szCs w:val="24"/>
        </w:rPr>
        <w:t xml:space="preserve"> Ela atinge </w:t>
      </w:r>
      <w:r w:rsidRPr="00AB26ED">
        <w:rPr>
          <w:rFonts w:ascii="Arial" w:hAnsi="Arial" w:cs="Arial"/>
          <w:sz w:val="24"/>
          <w:szCs w:val="24"/>
        </w:rPr>
        <w:t xml:space="preserve">de </w:t>
      </w:r>
      <w:r w:rsidR="00AB26ED">
        <w:rPr>
          <w:rFonts w:ascii="Arial" w:hAnsi="Arial" w:cs="Arial"/>
          <w:sz w:val="24"/>
          <w:szCs w:val="24"/>
        </w:rPr>
        <w:t xml:space="preserve">forma injusta, </w:t>
      </w:r>
      <w:r w:rsidRPr="00AB26ED">
        <w:rPr>
          <w:rFonts w:ascii="Arial" w:hAnsi="Arial" w:cs="Arial"/>
          <w:sz w:val="24"/>
          <w:szCs w:val="24"/>
        </w:rPr>
        <w:t xml:space="preserve">cruel, </w:t>
      </w:r>
      <w:r w:rsidR="00AB26ED">
        <w:rPr>
          <w:rFonts w:ascii="Arial" w:hAnsi="Arial" w:cs="Arial"/>
          <w:sz w:val="24"/>
          <w:szCs w:val="24"/>
        </w:rPr>
        <w:t xml:space="preserve">e </w:t>
      </w:r>
      <w:r w:rsidR="00AB26ED" w:rsidRPr="00AB26ED">
        <w:rPr>
          <w:rFonts w:ascii="Arial" w:hAnsi="Arial" w:cs="Arial"/>
          <w:sz w:val="24"/>
          <w:szCs w:val="24"/>
        </w:rPr>
        <w:t>indiscriminada</w:t>
      </w:r>
      <w:r w:rsidR="00AB26ED">
        <w:rPr>
          <w:rFonts w:ascii="Arial" w:hAnsi="Arial" w:cs="Arial"/>
          <w:sz w:val="24"/>
          <w:szCs w:val="24"/>
        </w:rPr>
        <w:t xml:space="preserve">, as </w:t>
      </w:r>
      <w:r w:rsidRPr="00AB26ED">
        <w:rPr>
          <w:rFonts w:ascii="Arial" w:hAnsi="Arial" w:cs="Arial"/>
          <w:sz w:val="24"/>
          <w:szCs w:val="24"/>
        </w:rPr>
        <w:t>crianças e adolescentes</w:t>
      </w:r>
      <w:r w:rsidR="00AB26ED">
        <w:rPr>
          <w:rFonts w:ascii="Arial" w:hAnsi="Arial" w:cs="Arial"/>
          <w:sz w:val="24"/>
          <w:szCs w:val="24"/>
        </w:rPr>
        <w:t xml:space="preserve">, </w:t>
      </w:r>
      <w:proofErr w:type="gramStart"/>
      <w:r w:rsidR="00AB26ED">
        <w:rPr>
          <w:rFonts w:ascii="Arial" w:hAnsi="Arial" w:cs="Arial"/>
          <w:sz w:val="24"/>
          <w:szCs w:val="24"/>
        </w:rPr>
        <w:t>seja</w:t>
      </w:r>
      <w:proofErr w:type="gramEnd"/>
      <w:r w:rsidR="00AB26ED">
        <w:rPr>
          <w:rFonts w:ascii="Arial" w:hAnsi="Arial" w:cs="Arial"/>
          <w:sz w:val="24"/>
          <w:szCs w:val="24"/>
        </w:rPr>
        <w:t xml:space="preserve"> </w:t>
      </w:r>
      <w:r w:rsidRPr="00AB26ED">
        <w:rPr>
          <w:rFonts w:ascii="Arial" w:hAnsi="Arial" w:cs="Arial"/>
          <w:sz w:val="24"/>
          <w:szCs w:val="24"/>
        </w:rPr>
        <w:t>nas ruas</w:t>
      </w:r>
      <w:r w:rsidR="00AB26ED">
        <w:rPr>
          <w:rFonts w:ascii="Arial" w:hAnsi="Arial" w:cs="Arial"/>
          <w:sz w:val="24"/>
          <w:szCs w:val="24"/>
        </w:rPr>
        <w:t xml:space="preserve">, </w:t>
      </w:r>
      <w:r w:rsidRPr="00AB26ED">
        <w:rPr>
          <w:rFonts w:ascii="Arial" w:hAnsi="Arial" w:cs="Arial"/>
          <w:sz w:val="24"/>
          <w:szCs w:val="24"/>
        </w:rPr>
        <w:t>nos logradouros públicos</w:t>
      </w:r>
      <w:r w:rsidR="00AB26ED">
        <w:rPr>
          <w:rFonts w:ascii="Arial" w:hAnsi="Arial" w:cs="Arial"/>
          <w:sz w:val="24"/>
          <w:szCs w:val="24"/>
        </w:rPr>
        <w:t>, n</w:t>
      </w:r>
      <w:r w:rsidR="00AB26ED" w:rsidRPr="00AB26ED">
        <w:rPr>
          <w:rFonts w:ascii="Arial" w:hAnsi="Arial" w:cs="Arial"/>
          <w:sz w:val="24"/>
          <w:szCs w:val="24"/>
        </w:rPr>
        <w:t xml:space="preserve">os </w:t>
      </w:r>
      <w:r w:rsidRPr="00AB26ED">
        <w:rPr>
          <w:rFonts w:ascii="Arial" w:hAnsi="Arial" w:cs="Arial"/>
          <w:sz w:val="24"/>
          <w:szCs w:val="24"/>
        </w:rPr>
        <w:t xml:space="preserve">lares </w:t>
      </w:r>
      <w:r w:rsidR="00AB26ED" w:rsidRPr="00AB26ED">
        <w:rPr>
          <w:rFonts w:ascii="Arial" w:hAnsi="Arial" w:cs="Arial"/>
          <w:sz w:val="24"/>
          <w:szCs w:val="24"/>
        </w:rPr>
        <w:t xml:space="preserve">pelos </w:t>
      </w:r>
      <w:r w:rsidRPr="00AB26ED">
        <w:rPr>
          <w:rFonts w:ascii="Arial" w:hAnsi="Arial" w:cs="Arial"/>
          <w:sz w:val="24"/>
          <w:szCs w:val="24"/>
        </w:rPr>
        <w:t>maus-tratos, espancamentos, torturas e abusos sexuais</w:t>
      </w:r>
      <w:r w:rsidR="00AB26ED" w:rsidRPr="00AB26ED">
        <w:rPr>
          <w:rFonts w:ascii="Arial" w:hAnsi="Arial" w:cs="Arial"/>
          <w:sz w:val="24"/>
          <w:szCs w:val="24"/>
        </w:rPr>
        <w:t xml:space="preserve">, </w:t>
      </w:r>
      <w:r w:rsidRPr="00AB26ED">
        <w:rPr>
          <w:rFonts w:ascii="Arial" w:hAnsi="Arial" w:cs="Arial"/>
          <w:sz w:val="24"/>
          <w:szCs w:val="24"/>
        </w:rPr>
        <w:t xml:space="preserve">nas escolas ou instituições </w:t>
      </w:r>
      <w:r w:rsidR="00AB26ED">
        <w:rPr>
          <w:rFonts w:ascii="Arial" w:hAnsi="Arial" w:cs="Arial"/>
          <w:sz w:val="24"/>
          <w:szCs w:val="24"/>
        </w:rPr>
        <w:t xml:space="preserve">pela </w:t>
      </w:r>
      <w:r w:rsidRPr="00AB26ED">
        <w:rPr>
          <w:rFonts w:ascii="Arial" w:hAnsi="Arial" w:cs="Arial"/>
          <w:sz w:val="24"/>
          <w:szCs w:val="24"/>
        </w:rPr>
        <w:t>estigmatiza</w:t>
      </w:r>
      <w:r w:rsidR="00AB26ED">
        <w:rPr>
          <w:rFonts w:ascii="Arial" w:hAnsi="Arial" w:cs="Arial"/>
          <w:sz w:val="24"/>
          <w:szCs w:val="24"/>
        </w:rPr>
        <w:t xml:space="preserve">ção </w:t>
      </w:r>
      <w:r w:rsidR="00AB26ED" w:rsidRPr="00AB26ED">
        <w:rPr>
          <w:rFonts w:ascii="Arial" w:hAnsi="Arial" w:cs="Arial"/>
          <w:sz w:val="24"/>
          <w:szCs w:val="24"/>
        </w:rPr>
        <w:t>e</w:t>
      </w:r>
      <w:r w:rsidR="00AB26ED">
        <w:rPr>
          <w:rFonts w:ascii="Arial" w:hAnsi="Arial" w:cs="Arial"/>
          <w:sz w:val="24"/>
          <w:szCs w:val="24"/>
        </w:rPr>
        <w:t>/ou</w:t>
      </w:r>
      <w:r w:rsidR="00AB26ED" w:rsidRPr="00AB26ED">
        <w:rPr>
          <w:rFonts w:ascii="Arial" w:hAnsi="Arial" w:cs="Arial"/>
          <w:sz w:val="24"/>
          <w:szCs w:val="24"/>
        </w:rPr>
        <w:t xml:space="preserve"> </w:t>
      </w:r>
      <w:r w:rsidRPr="00AB26ED">
        <w:rPr>
          <w:rFonts w:ascii="Arial" w:hAnsi="Arial" w:cs="Arial"/>
          <w:sz w:val="24"/>
          <w:szCs w:val="24"/>
        </w:rPr>
        <w:t>marginaliza</w:t>
      </w:r>
      <w:r w:rsidR="00AB26ED" w:rsidRPr="00AB26ED">
        <w:rPr>
          <w:rFonts w:ascii="Arial" w:hAnsi="Arial" w:cs="Arial"/>
          <w:sz w:val="24"/>
          <w:szCs w:val="24"/>
        </w:rPr>
        <w:t xml:space="preserve">ção, dentre outras formas. </w:t>
      </w:r>
    </w:p>
    <w:p w:rsidR="00954B29" w:rsidRPr="00AB26ED" w:rsidRDefault="00AB26ED" w:rsidP="00954B29">
      <w:pPr>
        <w:ind w:firstLine="1134"/>
        <w:contextualSpacing/>
        <w:rPr>
          <w:rFonts w:ascii="Arial" w:eastAsia="Times New Roman" w:hAnsi="Arial" w:cs="Arial"/>
          <w:sz w:val="24"/>
          <w:szCs w:val="24"/>
          <w:lang w:eastAsia="pt-BR"/>
        </w:rPr>
      </w:pPr>
      <w:r w:rsidRPr="00AB26ED">
        <w:rPr>
          <w:rFonts w:ascii="Arial" w:hAnsi="Arial" w:cs="Arial"/>
          <w:bCs/>
          <w:iCs/>
          <w:sz w:val="24"/>
          <w:szCs w:val="24"/>
        </w:rPr>
        <w:t xml:space="preserve">Sonego e </w:t>
      </w:r>
      <w:proofErr w:type="spellStart"/>
      <w:r w:rsidRPr="00AB26ED">
        <w:rPr>
          <w:rFonts w:ascii="Arial" w:hAnsi="Arial" w:cs="Arial"/>
          <w:bCs/>
          <w:iCs/>
          <w:sz w:val="24"/>
          <w:szCs w:val="24"/>
        </w:rPr>
        <w:t>Kolody</w:t>
      </w:r>
      <w:proofErr w:type="spellEnd"/>
      <w:r w:rsidRPr="00AB26ED">
        <w:rPr>
          <w:rFonts w:ascii="Arial" w:hAnsi="Arial" w:cs="Arial"/>
          <w:bCs/>
          <w:iCs/>
          <w:sz w:val="24"/>
          <w:szCs w:val="24"/>
        </w:rPr>
        <w:t xml:space="preserve"> (2012) consideram </w:t>
      </w:r>
      <w:r w:rsidR="00954B29" w:rsidRPr="00AB26ED">
        <w:rPr>
          <w:rFonts w:ascii="Arial" w:hAnsi="Arial" w:cs="Arial"/>
          <w:sz w:val="24"/>
          <w:szCs w:val="24"/>
        </w:rPr>
        <w:t xml:space="preserve">evidente a amplitude com que a violência permanece na vida dos meninos e meninas </w:t>
      </w:r>
      <w:r w:rsidRPr="00AB26ED">
        <w:rPr>
          <w:rFonts w:ascii="Arial" w:hAnsi="Arial" w:cs="Arial"/>
          <w:sz w:val="24"/>
          <w:szCs w:val="24"/>
        </w:rPr>
        <w:t>brasileiras bem como as</w:t>
      </w:r>
      <w:r w:rsidR="00954B29" w:rsidRPr="00AB26ED">
        <w:rPr>
          <w:rFonts w:ascii="Arial" w:hAnsi="Arial" w:cs="Arial"/>
          <w:sz w:val="24"/>
          <w:szCs w:val="24"/>
        </w:rPr>
        <w:t xml:space="preserve"> vastas as formas com que pode se manifestar a violência dirigida a esses sujeitos, refletindo aspectos históricos, culturais, estruturais e conjunturais.</w:t>
      </w:r>
    </w:p>
    <w:p w:rsidR="00983F5E" w:rsidRPr="000C5980" w:rsidRDefault="000B1F9D" w:rsidP="0026047A">
      <w:pPr>
        <w:ind w:firstLine="1134"/>
        <w:contextualSpacing/>
        <w:rPr>
          <w:rFonts w:ascii="Arial" w:eastAsia="Times New Roman" w:hAnsi="Arial" w:cs="Arial"/>
          <w:sz w:val="24"/>
          <w:szCs w:val="24"/>
          <w:lang w:eastAsia="pt-BR"/>
        </w:rPr>
      </w:pPr>
      <w:r w:rsidRPr="000C5980">
        <w:rPr>
          <w:rFonts w:ascii="Arial" w:eastAsia="Times New Roman" w:hAnsi="Arial" w:cs="Arial"/>
          <w:sz w:val="24"/>
          <w:szCs w:val="24"/>
          <w:lang w:eastAsia="pt-BR"/>
        </w:rPr>
        <w:t xml:space="preserve">O artigo terceiro </w:t>
      </w:r>
      <w:r w:rsidR="00375325" w:rsidRPr="000C5980">
        <w:rPr>
          <w:rFonts w:ascii="Arial" w:eastAsia="Times New Roman" w:hAnsi="Arial" w:cs="Arial"/>
          <w:sz w:val="24"/>
          <w:szCs w:val="24"/>
          <w:lang w:eastAsia="pt-BR"/>
        </w:rPr>
        <w:t>da</w:t>
      </w:r>
      <w:r w:rsidR="00420075" w:rsidRPr="000C5980">
        <w:rPr>
          <w:rFonts w:ascii="Arial" w:eastAsia="Times New Roman" w:hAnsi="Arial" w:cs="Arial"/>
          <w:sz w:val="24"/>
          <w:szCs w:val="24"/>
          <w:lang w:eastAsia="pt-BR"/>
        </w:rPr>
        <w:t xml:space="preserve"> </w:t>
      </w:r>
      <w:r w:rsidR="00375325" w:rsidRPr="000C5980">
        <w:rPr>
          <w:rStyle w:val="Forte"/>
          <w:rFonts w:ascii="Arial" w:hAnsi="Arial" w:cs="Arial"/>
          <w:b w:val="0"/>
          <w:sz w:val="24"/>
          <w:szCs w:val="24"/>
        </w:rPr>
        <w:t xml:space="preserve">Lei Nº 8.069 </w:t>
      </w:r>
      <w:r w:rsidRPr="000C5980">
        <w:rPr>
          <w:rFonts w:ascii="Arial" w:eastAsia="Times New Roman" w:hAnsi="Arial" w:cs="Arial"/>
          <w:sz w:val="24"/>
          <w:szCs w:val="24"/>
          <w:lang w:eastAsia="pt-BR"/>
        </w:rPr>
        <w:t xml:space="preserve">visa assegurar a eles, nos trâmites legais, todas as oportunidades e facilidades capazes de lhes facultar o desenvolvimento físico, mental, moral, espiritual e social, em plenas condições de liberdade e de dignidade. </w:t>
      </w:r>
      <w:r w:rsidR="00983F5E" w:rsidRPr="000C5980">
        <w:rPr>
          <w:rFonts w:ascii="Arial" w:eastAsia="Times New Roman" w:hAnsi="Arial" w:cs="Arial"/>
          <w:sz w:val="24"/>
          <w:szCs w:val="24"/>
          <w:lang w:eastAsia="pt-BR"/>
        </w:rPr>
        <w:t xml:space="preserve">A mesma legislação é fulgente ao defender os direitos da criança à proteção social, listando no seu artigo terceiro os direitos das pessoas nessa faixa </w:t>
      </w:r>
      <w:r w:rsidR="009B2206" w:rsidRPr="000C5980">
        <w:rPr>
          <w:rFonts w:ascii="Arial" w:eastAsia="Times New Roman" w:hAnsi="Arial" w:cs="Arial"/>
          <w:sz w:val="24"/>
          <w:szCs w:val="24"/>
          <w:lang w:eastAsia="pt-BR"/>
        </w:rPr>
        <w:t xml:space="preserve">etária. </w:t>
      </w:r>
      <w:r w:rsidR="009B2206" w:rsidRPr="00AB26ED">
        <w:rPr>
          <w:rFonts w:ascii="Arial" w:hAnsi="Arial" w:cs="Arial"/>
          <w:sz w:val="24"/>
          <w:szCs w:val="24"/>
        </w:rPr>
        <w:t>(BRASIL, 1990)</w:t>
      </w:r>
      <w:r w:rsidR="009B2206">
        <w:rPr>
          <w:rFonts w:ascii="Arial" w:hAnsi="Arial" w:cs="Arial"/>
          <w:sz w:val="24"/>
          <w:szCs w:val="24"/>
        </w:rPr>
        <w:t>.</w:t>
      </w:r>
    </w:p>
    <w:p w:rsidR="00471C03" w:rsidRPr="000C5980" w:rsidRDefault="00471C03" w:rsidP="0026047A">
      <w:pPr>
        <w:ind w:firstLine="1134"/>
        <w:contextualSpacing/>
        <w:rPr>
          <w:rFonts w:ascii="Arial" w:eastAsia="Times New Roman" w:hAnsi="Arial" w:cs="Arial"/>
          <w:sz w:val="24"/>
          <w:szCs w:val="24"/>
          <w:lang w:eastAsia="pt-BR"/>
        </w:rPr>
      </w:pPr>
      <w:r w:rsidRPr="000C5980">
        <w:rPr>
          <w:rFonts w:ascii="Arial" w:eastAsia="Times New Roman" w:hAnsi="Arial" w:cs="Arial"/>
          <w:sz w:val="24"/>
          <w:szCs w:val="24"/>
          <w:lang w:eastAsia="pt-BR"/>
        </w:rPr>
        <w:t xml:space="preserve">Com base nessas informações é possível afirmar que </w:t>
      </w:r>
      <w:r w:rsidR="00E6771D" w:rsidRPr="000C5980">
        <w:rPr>
          <w:rFonts w:ascii="Arial" w:eastAsia="Times New Roman" w:hAnsi="Arial" w:cs="Arial"/>
          <w:sz w:val="24"/>
          <w:szCs w:val="24"/>
          <w:lang w:eastAsia="pt-BR"/>
        </w:rPr>
        <w:t>existe</w:t>
      </w:r>
      <w:r w:rsidRPr="000C5980">
        <w:rPr>
          <w:rFonts w:ascii="Arial" w:eastAsia="Times New Roman" w:hAnsi="Arial" w:cs="Arial"/>
          <w:sz w:val="24"/>
          <w:szCs w:val="24"/>
          <w:lang w:eastAsia="pt-BR"/>
        </w:rPr>
        <w:t xml:space="preserve"> uma grande preocupação com </w:t>
      </w:r>
      <w:r w:rsidR="00005E52" w:rsidRPr="000C5980">
        <w:rPr>
          <w:rFonts w:ascii="Arial" w:eastAsia="Times New Roman" w:hAnsi="Arial" w:cs="Arial"/>
          <w:sz w:val="24"/>
          <w:szCs w:val="24"/>
          <w:lang w:eastAsia="pt-BR"/>
        </w:rPr>
        <w:t>a violência na infância e na adolescência</w:t>
      </w:r>
      <w:r w:rsidRPr="000C5980">
        <w:rPr>
          <w:rFonts w:ascii="Arial" w:eastAsia="Times New Roman" w:hAnsi="Arial" w:cs="Arial"/>
          <w:sz w:val="24"/>
          <w:szCs w:val="24"/>
          <w:lang w:eastAsia="pt-BR"/>
        </w:rPr>
        <w:t xml:space="preserve">, </w:t>
      </w:r>
      <w:r w:rsidR="00E6771D" w:rsidRPr="000C5980">
        <w:rPr>
          <w:rFonts w:ascii="Arial" w:eastAsia="Times New Roman" w:hAnsi="Arial" w:cs="Arial"/>
          <w:sz w:val="24"/>
          <w:szCs w:val="24"/>
          <w:lang w:eastAsia="pt-BR"/>
        </w:rPr>
        <w:t>tendo em vista que</w:t>
      </w:r>
      <w:r w:rsidRPr="000C5980">
        <w:rPr>
          <w:rFonts w:ascii="Arial" w:eastAsia="Times New Roman" w:hAnsi="Arial" w:cs="Arial"/>
          <w:sz w:val="24"/>
          <w:szCs w:val="24"/>
          <w:lang w:eastAsia="pt-BR"/>
        </w:rPr>
        <w:t xml:space="preserve"> </w:t>
      </w:r>
      <w:r w:rsidR="00E6771D" w:rsidRPr="000C5980">
        <w:rPr>
          <w:rFonts w:ascii="Arial" w:eastAsia="Times New Roman" w:hAnsi="Arial" w:cs="Arial"/>
          <w:sz w:val="24"/>
          <w:szCs w:val="24"/>
          <w:lang w:eastAsia="pt-BR"/>
        </w:rPr>
        <w:t xml:space="preserve">é </w:t>
      </w:r>
      <w:r w:rsidRPr="000C5980">
        <w:rPr>
          <w:rFonts w:ascii="Arial" w:eastAsia="Times New Roman" w:hAnsi="Arial" w:cs="Arial"/>
          <w:sz w:val="24"/>
          <w:szCs w:val="24"/>
          <w:lang w:eastAsia="pt-BR"/>
        </w:rPr>
        <w:t>n</w:t>
      </w:r>
      <w:r w:rsidR="00005E52" w:rsidRPr="000C5980">
        <w:rPr>
          <w:rFonts w:ascii="Arial" w:eastAsia="Times New Roman" w:hAnsi="Arial" w:cs="Arial"/>
          <w:sz w:val="24"/>
          <w:szCs w:val="24"/>
          <w:lang w:eastAsia="pt-BR"/>
        </w:rPr>
        <w:t>esse período</w:t>
      </w:r>
      <w:r w:rsidRPr="000C5980">
        <w:rPr>
          <w:rFonts w:ascii="Arial" w:eastAsia="Times New Roman" w:hAnsi="Arial" w:cs="Arial"/>
          <w:sz w:val="24"/>
          <w:szCs w:val="24"/>
          <w:lang w:eastAsia="pt-BR"/>
        </w:rPr>
        <w:t xml:space="preserve"> de grande fragilidade que ocorre o</w:t>
      </w:r>
      <w:r w:rsidR="00005E52" w:rsidRPr="000C5980">
        <w:rPr>
          <w:rFonts w:ascii="Arial" w:eastAsia="Times New Roman" w:hAnsi="Arial" w:cs="Arial"/>
          <w:sz w:val="24"/>
          <w:szCs w:val="24"/>
          <w:lang w:eastAsia="pt-BR"/>
        </w:rPr>
        <w:t xml:space="preserve"> maior desenvolvimento humano</w:t>
      </w:r>
      <w:r w:rsidRPr="000C5980">
        <w:rPr>
          <w:rFonts w:ascii="Arial" w:eastAsia="Times New Roman" w:hAnsi="Arial" w:cs="Arial"/>
          <w:sz w:val="24"/>
          <w:szCs w:val="24"/>
          <w:lang w:eastAsia="pt-BR"/>
        </w:rPr>
        <w:t>.</w:t>
      </w:r>
      <w:r w:rsidR="00005E52" w:rsidRPr="000C5980">
        <w:rPr>
          <w:rFonts w:ascii="Arial" w:eastAsia="Times New Roman" w:hAnsi="Arial" w:cs="Arial"/>
          <w:sz w:val="24"/>
          <w:szCs w:val="24"/>
          <w:lang w:eastAsia="pt-BR"/>
        </w:rPr>
        <w:t xml:space="preserve"> </w:t>
      </w:r>
    </w:p>
    <w:p w:rsidR="00471C03" w:rsidRPr="000C5980" w:rsidRDefault="00471C03" w:rsidP="00471C03">
      <w:pPr>
        <w:spacing w:before="100" w:beforeAutospacing="1" w:after="100" w:afterAutospacing="1"/>
        <w:ind w:firstLine="1134"/>
        <w:contextualSpacing/>
        <w:rPr>
          <w:rFonts w:ascii="Arial" w:hAnsi="Arial" w:cs="Arial"/>
          <w:sz w:val="24"/>
          <w:szCs w:val="24"/>
        </w:rPr>
      </w:pPr>
      <w:r w:rsidRPr="000C5980">
        <w:rPr>
          <w:rFonts w:ascii="Arial" w:eastAsia="Times New Roman" w:hAnsi="Arial" w:cs="Arial"/>
          <w:sz w:val="24"/>
          <w:szCs w:val="24"/>
          <w:lang w:eastAsia="pt-BR"/>
        </w:rPr>
        <w:t xml:space="preserve">A violação dos direitos da criança e sua exposição a diversas formas de violência é um grave problema enfrentado historicamente a nível mundial. </w:t>
      </w:r>
      <w:r w:rsidRPr="000C5980">
        <w:rPr>
          <w:rFonts w:ascii="Arial" w:hAnsi="Arial" w:cs="Arial"/>
          <w:sz w:val="24"/>
          <w:szCs w:val="24"/>
        </w:rPr>
        <w:t xml:space="preserve">Nunes e Sales (2015) concebem violência enquanto uso da força física ou do poder, seja contra outra pessoa, um grupo, uma comunidade ou até a si próprio, possível de </w:t>
      </w:r>
      <w:r w:rsidRPr="000C5980">
        <w:rPr>
          <w:rFonts w:ascii="Arial" w:hAnsi="Arial" w:cs="Arial"/>
          <w:sz w:val="24"/>
          <w:szCs w:val="24"/>
        </w:rPr>
        <w:lastRenderedPageBreak/>
        <w:t xml:space="preserve">resultar em lesão, morte, danos psicológico e/ou físicos, conflito de desenvolvimento ou privação de direitos. Assim sendo a violência pode trazer danos tanto físicos o quanto psicológicos.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Ao definir a violência Balbinotti (2008) recorre à Guerra (2004) para </w:t>
      </w:r>
      <w:r w:rsidR="00240138">
        <w:rPr>
          <w:rFonts w:ascii="Arial" w:hAnsi="Arial" w:cs="Arial"/>
          <w:sz w:val="24"/>
          <w:szCs w:val="24"/>
        </w:rPr>
        <w:t>a</w:t>
      </w:r>
      <w:r w:rsidRPr="000C5980">
        <w:rPr>
          <w:rFonts w:ascii="Arial" w:hAnsi="Arial" w:cs="Arial"/>
          <w:sz w:val="24"/>
          <w:szCs w:val="24"/>
        </w:rPr>
        <w:t xml:space="preserve"> qual a violência obedece ao ato ou efeito de violentar, com emprego da força física contra alguém ou algo, ou pela intimidação moral. Assim a violência infantil está nas atitudes e/ou omissões advindas de pessoas do ambiente de convívio cotidiano da criança, a qual pode ser praticada pelos pais, parentes e/ou responsáveis pelas crianças e adolescentes e lhes causar dano físico, sexual e/ou psicológico. Isso implica a transgressão do poder/dever de proteção do adulto paralela à negação do direito que crianças e adolescentes, cuja condição peculiar de desenvolvimento requer atenção especial.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Acredita-se que as raízes da violência infantil estão no histórico da concepção de infância, tendo em vista a existência de registros que evidenciam essa prática ao longo da história da humanidade em distintos contextos, embora com um olhar diferenciado pela sociedade. E</w:t>
      </w:r>
      <w:r w:rsidRPr="000C5980">
        <w:rPr>
          <w:rFonts w:ascii="Arial" w:hAnsi="Arial" w:cs="Arial"/>
          <w:bCs/>
          <w:sz w:val="24"/>
          <w:szCs w:val="24"/>
        </w:rPr>
        <w:t>studos revelam que</w:t>
      </w:r>
      <w:r w:rsidRPr="000C5980">
        <w:rPr>
          <w:rFonts w:ascii="Arial" w:hAnsi="Arial" w:cs="Arial"/>
          <w:b/>
          <w:bCs/>
          <w:sz w:val="24"/>
          <w:szCs w:val="24"/>
        </w:rPr>
        <w:t xml:space="preserve"> </w:t>
      </w:r>
      <w:r w:rsidRPr="000C5980">
        <w:rPr>
          <w:rFonts w:ascii="Arial" w:hAnsi="Arial" w:cs="Arial"/>
          <w:sz w:val="24"/>
          <w:szCs w:val="24"/>
        </w:rPr>
        <w:t xml:space="preserve">na idade média as crianças eram educadas através de costumes religiosos, cuja aplicação de uma educação severa e torturante era permeada de castigos, punições dentre outros, de acordo com </w:t>
      </w:r>
      <w:r w:rsidRPr="000C5980">
        <w:rPr>
          <w:rFonts w:ascii="Arial" w:hAnsi="Arial" w:cs="Arial"/>
          <w:bCs/>
          <w:sz w:val="24"/>
          <w:szCs w:val="24"/>
        </w:rPr>
        <w:t>Machado e</w:t>
      </w:r>
      <w:r w:rsidRPr="000C5980">
        <w:rPr>
          <w:rFonts w:ascii="Arial" w:hAnsi="Arial" w:cs="Arial"/>
          <w:sz w:val="24"/>
          <w:szCs w:val="24"/>
        </w:rPr>
        <w:t xml:space="preserve"> </w:t>
      </w:r>
      <w:r w:rsidRPr="000C5980">
        <w:rPr>
          <w:rFonts w:ascii="Arial" w:hAnsi="Arial" w:cs="Arial"/>
          <w:bCs/>
          <w:sz w:val="24"/>
          <w:szCs w:val="24"/>
        </w:rPr>
        <w:t>Sanches (2014)</w:t>
      </w:r>
      <w:r w:rsidRPr="000C5980">
        <w:rPr>
          <w:rFonts w:ascii="Arial" w:hAnsi="Arial" w:cs="Arial"/>
          <w:sz w:val="24"/>
          <w:szCs w:val="24"/>
        </w:rPr>
        <w:t xml:space="preserve">. Nesse contexto as atitudes violentas dos adultos visavam moldar as crianças em conformidade com os padrões sociais da época. </w:t>
      </w:r>
    </w:p>
    <w:p w:rsidR="00471C03" w:rsidRPr="000C5980" w:rsidRDefault="00471C03" w:rsidP="00471C03">
      <w:pPr>
        <w:ind w:firstLine="1134"/>
        <w:contextualSpacing/>
        <w:rPr>
          <w:rFonts w:ascii="Arial" w:hAnsi="Arial" w:cs="Arial"/>
          <w:sz w:val="24"/>
          <w:szCs w:val="24"/>
        </w:rPr>
      </w:pPr>
      <w:r w:rsidRPr="000C5980">
        <w:rPr>
          <w:rFonts w:ascii="Arial" w:hAnsi="Arial" w:cs="Arial"/>
          <w:bCs/>
          <w:sz w:val="24"/>
          <w:szCs w:val="24"/>
        </w:rPr>
        <w:t xml:space="preserve">Alberto </w:t>
      </w:r>
      <w:proofErr w:type="gramStart"/>
      <w:r w:rsidRPr="000C5980">
        <w:rPr>
          <w:rFonts w:ascii="Arial" w:hAnsi="Arial" w:cs="Arial"/>
          <w:bCs/>
          <w:sz w:val="24"/>
          <w:szCs w:val="24"/>
        </w:rPr>
        <w:t>et</w:t>
      </w:r>
      <w:proofErr w:type="gramEnd"/>
      <w:r w:rsidRPr="000C5980">
        <w:rPr>
          <w:rFonts w:ascii="Arial" w:hAnsi="Arial" w:cs="Arial"/>
          <w:bCs/>
          <w:sz w:val="24"/>
          <w:szCs w:val="24"/>
        </w:rPr>
        <w:t xml:space="preserve"> al</w:t>
      </w:r>
      <w:r w:rsidR="003365F3" w:rsidRPr="000C5980">
        <w:rPr>
          <w:rFonts w:ascii="Arial" w:hAnsi="Arial" w:cs="Arial"/>
          <w:bCs/>
          <w:sz w:val="24"/>
          <w:szCs w:val="24"/>
        </w:rPr>
        <w:t>.</w:t>
      </w:r>
      <w:r w:rsidRPr="000C5980">
        <w:rPr>
          <w:rFonts w:ascii="Arial" w:hAnsi="Arial" w:cs="Arial"/>
          <w:bCs/>
          <w:sz w:val="24"/>
          <w:szCs w:val="24"/>
        </w:rPr>
        <w:t xml:space="preserve"> (2008) também citam o cenário nacional no qual existem </w:t>
      </w:r>
      <w:r w:rsidRPr="000C5980">
        <w:rPr>
          <w:rFonts w:ascii="Arial" w:hAnsi="Arial" w:cs="Arial"/>
          <w:sz w:val="24"/>
          <w:szCs w:val="24"/>
        </w:rPr>
        <w:t xml:space="preserve">formas diferenciadas da sociedade compreender e tratar as fases da infância e da adolescência, dependendo das categorias sociais </w:t>
      </w:r>
      <w:r w:rsidR="008735BA" w:rsidRPr="000C5980">
        <w:rPr>
          <w:rFonts w:ascii="Arial" w:hAnsi="Arial" w:cs="Arial"/>
          <w:sz w:val="24"/>
          <w:szCs w:val="24"/>
        </w:rPr>
        <w:t xml:space="preserve">de </w:t>
      </w:r>
      <w:r w:rsidRPr="000C5980">
        <w:rPr>
          <w:rFonts w:ascii="Arial" w:hAnsi="Arial" w:cs="Arial"/>
          <w:sz w:val="24"/>
          <w:szCs w:val="24"/>
        </w:rPr>
        <w:t>perten</w:t>
      </w:r>
      <w:r w:rsidR="008735BA" w:rsidRPr="000C5980">
        <w:rPr>
          <w:rFonts w:ascii="Arial" w:hAnsi="Arial" w:cs="Arial"/>
          <w:sz w:val="24"/>
          <w:szCs w:val="24"/>
        </w:rPr>
        <w:t>cimento</w:t>
      </w:r>
      <w:r w:rsidRPr="000C5980">
        <w:rPr>
          <w:rFonts w:ascii="Arial" w:hAnsi="Arial" w:cs="Arial"/>
          <w:sz w:val="24"/>
          <w:szCs w:val="24"/>
        </w:rPr>
        <w:t xml:space="preserve">. </w:t>
      </w:r>
      <w:r w:rsidRPr="000C5980">
        <w:rPr>
          <w:rFonts w:ascii="Arial" w:hAnsi="Arial" w:cs="Arial"/>
          <w:bCs/>
          <w:sz w:val="24"/>
          <w:szCs w:val="24"/>
        </w:rPr>
        <w:t>Existe assim uma forte desigualdade social na</w:t>
      </w:r>
      <w:r w:rsidRPr="000C5980">
        <w:rPr>
          <w:rFonts w:ascii="Arial" w:hAnsi="Arial" w:cs="Arial"/>
          <w:sz w:val="24"/>
          <w:szCs w:val="24"/>
        </w:rPr>
        <w:t xml:space="preserve"> relação da infância e da adolescência, as crianças e adolescentes </w:t>
      </w:r>
      <w:r w:rsidR="008735BA" w:rsidRPr="000C5980">
        <w:rPr>
          <w:rFonts w:ascii="Arial" w:hAnsi="Arial" w:cs="Arial"/>
          <w:sz w:val="24"/>
          <w:szCs w:val="24"/>
        </w:rPr>
        <w:t>advindas da</w:t>
      </w:r>
      <w:r w:rsidRPr="000C5980">
        <w:rPr>
          <w:rFonts w:ascii="Arial" w:hAnsi="Arial" w:cs="Arial"/>
          <w:sz w:val="24"/>
          <w:szCs w:val="24"/>
        </w:rPr>
        <w:t xml:space="preserve">s classes dominantes vivenciam um desenvolvimento prolongado, enquanto as oriundas das classes dominadas, </w:t>
      </w:r>
      <w:r w:rsidR="008735BA" w:rsidRPr="000C5980">
        <w:rPr>
          <w:rFonts w:ascii="Arial" w:hAnsi="Arial" w:cs="Arial"/>
          <w:sz w:val="24"/>
          <w:szCs w:val="24"/>
        </w:rPr>
        <w:t xml:space="preserve">de baixo </w:t>
      </w:r>
      <w:r w:rsidRPr="000C5980">
        <w:rPr>
          <w:rFonts w:ascii="Arial" w:hAnsi="Arial" w:cs="Arial"/>
          <w:sz w:val="24"/>
          <w:szCs w:val="24"/>
        </w:rPr>
        <w:t>poder aquisitivo</w:t>
      </w:r>
      <w:r w:rsidR="008735BA" w:rsidRPr="000C5980">
        <w:rPr>
          <w:rFonts w:ascii="Arial" w:hAnsi="Arial" w:cs="Arial"/>
          <w:sz w:val="24"/>
          <w:szCs w:val="24"/>
        </w:rPr>
        <w:t>,</w:t>
      </w:r>
      <w:r w:rsidRPr="000C5980">
        <w:rPr>
          <w:rFonts w:ascii="Arial" w:hAnsi="Arial" w:cs="Arial"/>
          <w:sz w:val="24"/>
          <w:szCs w:val="24"/>
        </w:rPr>
        <w:t xml:space="preserve"> têm sua infância e adolescência abreviadas.</w:t>
      </w:r>
      <w:r w:rsidRPr="000C5980">
        <w:rPr>
          <w:rFonts w:ascii="Arial" w:hAnsi="Arial" w:cs="Arial"/>
          <w:bCs/>
          <w:sz w:val="24"/>
          <w:szCs w:val="24"/>
        </w:rPr>
        <w:t xml:space="preserve"> </w:t>
      </w:r>
    </w:p>
    <w:p w:rsidR="00471C03" w:rsidRPr="000C5980" w:rsidRDefault="00471C03" w:rsidP="00471C03">
      <w:pPr>
        <w:ind w:firstLine="1134"/>
        <w:contextualSpacing/>
        <w:rPr>
          <w:rFonts w:ascii="Arial" w:hAnsi="Arial" w:cs="Arial"/>
          <w:sz w:val="24"/>
          <w:szCs w:val="24"/>
        </w:rPr>
      </w:pPr>
      <w:r w:rsidRPr="000C5980">
        <w:rPr>
          <w:rFonts w:ascii="Arial" w:hAnsi="Arial" w:cs="Arial"/>
          <w:bCs/>
          <w:sz w:val="24"/>
          <w:szCs w:val="24"/>
        </w:rPr>
        <w:t>Machado e</w:t>
      </w:r>
      <w:r w:rsidRPr="000C5980">
        <w:rPr>
          <w:rFonts w:ascii="Arial" w:hAnsi="Arial" w:cs="Arial"/>
          <w:sz w:val="24"/>
          <w:szCs w:val="24"/>
        </w:rPr>
        <w:t xml:space="preserve"> </w:t>
      </w:r>
      <w:r w:rsidRPr="000C5980">
        <w:rPr>
          <w:rFonts w:ascii="Arial" w:hAnsi="Arial" w:cs="Arial"/>
          <w:bCs/>
          <w:sz w:val="24"/>
          <w:szCs w:val="24"/>
        </w:rPr>
        <w:t xml:space="preserve">Sanches (2014) </w:t>
      </w:r>
      <w:r w:rsidRPr="000C5980">
        <w:rPr>
          <w:rFonts w:ascii="Arial" w:hAnsi="Arial" w:cs="Arial"/>
          <w:sz w:val="24"/>
          <w:szCs w:val="24"/>
        </w:rPr>
        <w:t>declaram que apenas a partir do século XIX se iniciaram os interesses acadêmicos nos campos, afetivos, econômicos e existências das crianças, o qual evoluiu progressivamente culminando na criação Estatuto da Criança e do Adolescente</w:t>
      </w:r>
      <w:r w:rsidR="009B2206">
        <w:rPr>
          <w:rFonts w:ascii="Arial" w:hAnsi="Arial" w:cs="Arial"/>
          <w:sz w:val="24"/>
          <w:szCs w:val="24"/>
        </w:rPr>
        <w:t xml:space="preserve"> (</w:t>
      </w:r>
      <w:r w:rsidRPr="000C5980">
        <w:rPr>
          <w:rFonts w:ascii="Arial" w:hAnsi="Arial" w:cs="Arial"/>
          <w:sz w:val="24"/>
          <w:szCs w:val="24"/>
        </w:rPr>
        <w:t>ECA</w:t>
      </w:r>
      <w:r w:rsidR="009B2206">
        <w:rPr>
          <w:rFonts w:ascii="Arial" w:hAnsi="Arial" w:cs="Arial"/>
          <w:sz w:val="24"/>
          <w:szCs w:val="24"/>
        </w:rPr>
        <w:t>)</w:t>
      </w:r>
      <w:r w:rsidRPr="000C5980">
        <w:rPr>
          <w:rFonts w:ascii="Arial" w:hAnsi="Arial" w:cs="Arial"/>
          <w:sz w:val="24"/>
          <w:szCs w:val="24"/>
        </w:rPr>
        <w:t xml:space="preserve">, em 1990, através da Lei 8.069. Tal legislação visou proteger as crianças e os adolescentes de todas as formas de violência na busca de sua dignidade humana. No seu artigo 4° é proposta a efetivação dos direitos à vida, à saúde, à alimentação, à educação, ao esporte, à </w:t>
      </w:r>
      <w:r w:rsidRPr="000C5980">
        <w:rPr>
          <w:rFonts w:ascii="Arial" w:hAnsi="Arial" w:cs="Arial"/>
          <w:sz w:val="24"/>
          <w:szCs w:val="24"/>
        </w:rPr>
        <w:lastRenderedPageBreak/>
        <w:t xml:space="preserve">profissionalização, à cultura, à dignidade e ao respeito, dentre outros, enquanto dever da família, da comunidade, da sociedade em geral e do poder público os quais devem assegurá-los com absoluta prioridade. </w:t>
      </w:r>
    </w:p>
    <w:p w:rsidR="00471C03" w:rsidRPr="000C5980" w:rsidRDefault="00471C03" w:rsidP="00471C03">
      <w:pPr>
        <w:ind w:firstLine="1134"/>
        <w:contextualSpacing/>
        <w:rPr>
          <w:rFonts w:ascii="Arial" w:hAnsi="Arial" w:cs="Arial"/>
          <w:sz w:val="24"/>
          <w:szCs w:val="24"/>
        </w:rPr>
      </w:pPr>
      <w:proofErr w:type="gramStart"/>
      <w:r w:rsidRPr="000C5980">
        <w:rPr>
          <w:rFonts w:ascii="Arial" w:hAnsi="Arial" w:cs="Arial"/>
          <w:sz w:val="24"/>
          <w:szCs w:val="24"/>
        </w:rPr>
        <w:t>O ECA</w:t>
      </w:r>
      <w:proofErr w:type="gramEnd"/>
      <w:r w:rsidRPr="000C5980">
        <w:rPr>
          <w:rFonts w:ascii="Arial" w:hAnsi="Arial" w:cs="Arial"/>
          <w:sz w:val="24"/>
          <w:szCs w:val="24"/>
        </w:rPr>
        <w:t xml:space="preserve"> consiste na maior tentativa governamental de evitar e/ou erradicar os atos de violência infantil que ocasionam marcas físicas, traumas emocionais e baixa espiritualidade, decorrentes de todo e qualquer ato violento, desencadeados pelos mais diversos motivos. Porém, </w:t>
      </w:r>
      <w:r w:rsidR="00492DC6">
        <w:rPr>
          <w:rFonts w:ascii="Arial" w:hAnsi="Arial" w:cs="Arial"/>
          <w:sz w:val="24"/>
          <w:szCs w:val="24"/>
        </w:rPr>
        <w:t xml:space="preserve">como declaram </w:t>
      </w:r>
      <w:r w:rsidR="00492DC6" w:rsidRPr="000C5980">
        <w:rPr>
          <w:rFonts w:ascii="Arial" w:hAnsi="Arial" w:cs="Arial"/>
          <w:bCs/>
          <w:sz w:val="24"/>
          <w:szCs w:val="24"/>
        </w:rPr>
        <w:t>Machado e</w:t>
      </w:r>
      <w:r w:rsidR="00492DC6" w:rsidRPr="000C5980">
        <w:rPr>
          <w:rFonts w:ascii="Arial" w:hAnsi="Arial" w:cs="Arial"/>
          <w:sz w:val="24"/>
          <w:szCs w:val="24"/>
        </w:rPr>
        <w:t xml:space="preserve"> </w:t>
      </w:r>
      <w:r w:rsidR="00492DC6" w:rsidRPr="000C5980">
        <w:rPr>
          <w:rFonts w:ascii="Arial" w:hAnsi="Arial" w:cs="Arial"/>
          <w:bCs/>
          <w:sz w:val="24"/>
          <w:szCs w:val="24"/>
        </w:rPr>
        <w:t>Sanches (2014)</w:t>
      </w:r>
      <w:r w:rsidR="00492DC6">
        <w:rPr>
          <w:rFonts w:ascii="Arial" w:hAnsi="Arial" w:cs="Arial"/>
          <w:bCs/>
          <w:sz w:val="24"/>
          <w:szCs w:val="24"/>
        </w:rPr>
        <w:t>,</w:t>
      </w:r>
      <w:r w:rsidR="00492DC6" w:rsidRPr="000C5980">
        <w:rPr>
          <w:rFonts w:ascii="Arial" w:hAnsi="Arial" w:cs="Arial"/>
          <w:bCs/>
          <w:sz w:val="24"/>
          <w:szCs w:val="24"/>
        </w:rPr>
        <w:t xml:space="preserve"> </w:t>
      </w:r>
      <w:r w:rsidRPr="000C5980">
        <w:rPr>
          <w:rFonts w:ascii="Arial" w:hAnsi="Arial" w:cs="Arial"/>
          <w:sz w:val="24"/>
          <w:szCs w:val="24"/>
        </w:rPr>
        <w:t>apesar dos avanços legais e da ampla divulgação dos direitos da criança e do adolescente, o combate da violência não está sendo eficaz.</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Nunes e Sales (2015) criticam a violência, sobretudo aquela cometida contra a criança, cujas condições peculiares de desenvolvimento as colocam em extrema dependência de pais, familiares, cuidadores, do poder público e da sociedade. Ao analisarem as estatísticas relativas os autores salientam que houve nos últimos tempos um acentuado avanço da violência infantil. São diversas as formas de violência encontradas na sociedade. Faleiros e Faleiros (2007) afirmam que a violência contra crianças e adolescentes ocorre de várias maneiras, por diferentes autores e em distintos lugares. Eles citam como as classificações mais usuais das </w:t>
      </w:r>
      <w:r w:rsidRPr="000C5980">
        <w:rPr>
          <w:rFonts w:ascii="Arial" w:hAnsi="Arial" w:cs="Arial"/>
          <w:iCs/>
          <w:sz w:val="24"/>
          <w:szCs w:val="24"/>
        </w:rPr>
        <w:t>formas de violência</w:t>
      </w:r>
      <w:r w:rsidRPr="000C5980">
        <w:rPr>
          <w:rFonts w:ascii="Arial" w:hAnsi="Arial" w:cs="Arial"/>
          <w:sz w:val="24"/>
          <w:szCs w:val="24"/>
        </w:rPr>
        <w:t xml:space="preserve">: violência física, psicológica e sexual.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Um dos principais meios de controle dos índices de violência infantil é o Sistema de Informação de Agravos de Notificação </w:t>
      </w:r>
      <w:r w:rsidR="00492DC6">
        <w:rPr>
          <w:rFonts w:ascii="Arial" w:hAnsi="Arial" w:cs="Arial"/>
          <w:sz w:val="24"/>
          <w:szCs w:val="24"/>
        </w:rPr>
        <w:t>(</w:t>
      </w:r>
      <w:r w:rsidRPr="000C5980">
        <w:rPr>
          <w:rFonts w:ascii="Arial" w:hAnsi="Arial" w:cs="Arial"/>
          <w:sz w:val="24"/>
          <w:szCs w:val="24"/>
        </w:rPr>
        <w:t>SINAN</w:t>
      </w:r>
      <w:r w:rsidR="00492DC6">
        <w:rPr>
          <w:rFonts w:ascii="Arial" w:hAnsi="Arial" w:cs="Arial"/>
          <w:sz w:val="24"/>
          <w:szCs w:val="24"/>
        </w:rPr>
        <w:t>)</w:t>
      </w:r>
      <w:r w:rsidRPr="000C5980">
        <w:rPr>
          <w:rFonts w:ascii="Arial" w:hAnsi="Arial" w:cs="Arial"/>
          <w:sz w:val="24"/>
          <w:szCs w:val="24"/>
        </w:rPr>
        <w:t xml:space="preserve"> órgão responsável por notificar nacionalmente os atendimentos relativos. Foram registrados 39.281 atendimentos na faixa de etária de 1 a 19 anos idade, o que representa 40% do total de 98.115 atendimentos pelo órgão computado no ano de 2011.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O aumento no número de casos de violência infantil, segundo os dados epidemiológicos mundiais e brasileiros, citados por Nunes e Sales (2015), evidencia uma demanda por ações eficazes de controle e de prevenção, por parte dos setores sociais envolvidos, dos profissionais de saúde e dos conselhos tutelares, dentre outros. O combate à violência infantil só terá eficiência quando for encarado como um problema coletivo e que toda a sociedade precisa ser envolvida no processo preventivo e também na correção dos desvios encontrados.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Dentre os profissionais que podem contribuir na prevenção da violência infantil os que compõem a área </w:t>
      </w:r>
      <w:r w:rsidR="00122093">
        <w:rPr>
          <w:rFonts w:ascii="Arial" w:hAnsi="Arial" w:cs="Arial"/>
          <w:sz w:val="24"/>
          <w:szCs w:val="24"/>
        </w:rPr>
        <w:t xml:space="preserve">da </w:t>
      </w:r>
      <w:r w:rsidRPr="000C5980">
        <w:rPr>
          <w:rFonts w:ascii="Arial" w:hAnsi="Arial" w:cs="Arial"/>
          <w:sz w:val="24"/>
          <w:szCs w:val="24"/>
        </w:rPr>
        <w:t xml:space="preserve">psicologia se evidenciam, tendo em vista sua intrínseca relação com a compreensão do ser humano.  Abordando a importância do Psicólogo na defesa da criança </w:t>
      </w:r>
      <w:r w:rsidRPr="000C5980">
        <w:rPr>
          <w:rFonts w:ascii="Arial" w:hAnsi="Arial" w:cs="Arial"/>
          <w:bCs/>
          <w:sz w:val="24"/>
          <w:szCs w:val="24"/>
        </w:rPr>
        <w:t xml:space="preserve">Alberto </w:t>
      </w:r>
      <w:proofErr w:type="gramStart"/>
      <w:r w:rsidRPr="000C5980">
        <w:rPr>
          <w:rFonts w:ascii="Arial" w:hAnsi="Arial" w:cs="Arial"/>
          <w:bCs/>
          <w:sz w:val="24"/>
          <w:szCs w:val="24"/>
        </w:rPr>
        <w:t>et</w:t>
      </w:r>
      <w:proofErr w:type="gramEnd"/>
      <w:r w:rsidRPr="000C5980">
        <w:rPr>
          <w:rFonts w:ascii="Arial" w:hAnsi="Arial" w:cs="Arial"/>
          <w:bCs/>
          <w:sz w:val="24"/>
          <w:szCs w:val="24"/>
        </w:rPr>
        <w:t xml:space="preserve"> al</w:t>
      </w:r>
      <w:r w:rsidR="00122093">
        <w:rPr>
          <w:rFonts w:ascii="Arial" w:hAnsi="Arial" w:cs="Arial"/>
          <w:bCs/>
          <w:sz w:val="24"/>
          <w:szCs w:val="24"/>
        </w:rPr>
        <w:t>.</w:t>
      </w:r>
      <w:r w:rsidRPr="000C5980">
        <w:rPr>
          <w:rFonts w:ascii="Arial" w:hAnsi="Arial" w:cs="Arial"/>
          <w:bCs/>
          <w:sz w:val="24"/>
          <w:szCs w:val="24"/>
        </w:rPr>
        <w:t xml:space="preserve"> (2008) propõem </w:t>
      </w:r>
      <w:r w:rsidRPr="000C5980">
        <w:rPr>
          <w:rFonts w:ascii="Arial" w:hAnsi="Arial" w:cs="Arial"/>
          <w:sz w:val="24"/>
          <w:szCs w:val="24"/>
        </w:rPr>
        <w:t xml:space="preserve">a concepção da </w:t>
      </w:r>
      <w:r w:rsidRPr="000C5980">
        <w:rPr>
          <w:rFonts w:ascii="Arial" w:hAnsi="Arial" w:cs="Arial"/>
          <w:sz w:val="24"/>
          <w:szCs w:val="24"/>
        </w:rPr>
        <w:lastRenderedPageBreak/>
        <w:t xml:space="preserve">proteção integral, na qual a atuação ocorra dentro de uma rede de complementaridade técnica junto aos demais profissionais da saúde, e o desenvolvimento social e das famílias. </w:t>
      </w:r>
    </w:p>
    <w:p w:rsidR="00471C03" w:rsidRPr="000C5980" w:rsidRDefault="001158D9" w:rsidP="00471C03">
      <w:pPr>
        <w:ind w:firstLine="1134"/>
        <w:contextualSpacing/>
        <w:rPr>
          <w:rFonts w:ascii="Arial" w:hAnsi="Arial" w:cs="Arial"/>
          <w:sz w:val="24"/>
          <w:szCs w:val="24"/>
        </w:rPr>
      </w:pPr>
      <w:r w:rsidRPr="000C5980">
        <w:rPr>
          <w:rFonts w:ascii="Arial" w:hAnsi="Arial" w:cs="Arial"/>
          <w:sz w:val="24"/>
          <w:szCs w:val="24"/>
        </w:rPr>
        <w:t>Analisando as concepções expostas pelos autores estudados torna-se compreensível que o</w:t>
      </w:r>
      <w:r w:rsidR="00471C03" w:rsidRPr="000C5980">
        <w:rPr>
          <w:rFonts w:ascii="Arial" w:hAnsi="Arial" w:cs="Arial"/>
          <w:sz w:val="24"/>
          <w:szCs w:val="24"/>
        </w:rPr>
        <w:t xml:space="preserve"> psicólogo representa um mediador dos direitos da criança, um viabilizador de direitos, </w:t>
      </w:r>
      <w:r w:rsidRPr="000C5980">
        <w:rPr>
          <w:rFonts w:ascii="Arial" w:hAnsi="Arial" w:cs="Arial"/>
          <w:sz w:val="24"/>
          <w:szCs w:val="24"/>
        </w:rPr>
        <w:t xml:space="preserve">e para essa mediação ele precisa </w:t>
      </w:r>
      <w:r w:rsidR="00471C03" w:rsidRPr="000C5980">
        <w:rPr>
          <w:rFonts w:ascii="Arial" w:hAnsi="Arial" w:cs="Arial"/>
          <w:sz w:val="24"/>
          <w:szCs w:val="24"/>
        </w:rPr>
        <w:t xml:space="preserve">ter conhecimento profundo da legislação, competências e a autonomia política administrativa. </w:t>
      </w:r>
      <w:r w:rsidRPr="000C5980">
        <w:rPr>
          <w:rFonts w:ascii="Arial" w:hAnsi="Arial" w:cs="Arial"/>
          <w:sz w:val="24"/>
          <w:szCs w:val="24"/>
        </w:rPr>
        <w:t xml:space="preserve">Tal como afirma Balbinotti (2008) ao psicólogo </w:t>
      </w:r>
      <w:r w:rsidR="00471C03" w:rsidRPr="000C5980">
        <w:rPr>
          <w:rFonts w:ascii="Arial" w:hAnsi="Arial" w:cs="Arial"/>
          <w:sz w:val="24"/>
          <w:szCs w:val="24"/>
        </w:rPr>
        <w:t xml:space="preserve">é atribuída </w:t>
      </w:r>
      <w:proofErr w:type="gramStart"/>
      <w:r w:rsidR="00471C03" w:rsidRPr="000C5980">
        <w:rPr>
          <w:rFonts w:ascii="Arial" w:hAnsi="Arial" w:cs="Arial"/>
          <w:sz w:val="24"/>
          <w:szCs w:val="24"/>
        </w:rPr>
        <w:t>a</w:t>
      </w:r>
      <w:proofErr w:type="gramEnd"/>
      <w:r w:rsidR="00471C03" w:rsidRPr="000C5980">
        <w:rPr>
          <w:rFonts w:ascii="Arial" w:hAnsi="Arial" w:cs="Arial"/>
          <w:sz w:val="24"/>
          <w:szCs w:val="24"/>
        </w:rPr>
        <w:t xml:space="preserve"> participação e o controle, o que requer um arcabouço teórico-técnico-operativo que aponta ao fortalecimento de práticas e espaços de debate.</w:t>
      </w:r>
      <w:r w:rsidR="00471C03" w:rsidRPr="000C5980">
        <w:rPr>
          <w:rFonts w:ascii="Arial" w:hAnsi="Arial" w:cs="Arial"/>
          <w:bCs/>
          <w:sz w:val="24"/>
          <w:szCs w:val="24"/>
        </w:rPr>
        <w:t xml:space="preserve"> </w:t>
      </w:r>
      <w:r w:rsidR="00471C03" w:rsidRPr="000C5980">
        <w:rPr>
          <w:rFonts w:ascii="Arial" w:hAnsi="Arial" w:cs="Arial"/>
          <w:sz w:val="24"/>
          <w:szCs w:val="24"/>
        </w:rPr>
        <w:t xml:space="preserve">Logo é concebível que a criança precisa de um trabalho sério, engajado e de ampla coletividade entre as políticas públicas e diversos profissionais para que seja protegida da violência a qual tem sido historicamente submetida. </w:t>
      </w:r>
    </w:p>
    <w:p w:rsidR="00497E73" w:rsidRDefault="00471C03" w:rsidP="00471C03">
      <w:pPr>
        <w:ind w:firstLine="1134"/>
        <w:contextualSpacing/>
        <w:rPr>
          <w:rFonts w:ascii="Arial" w:hAnsi="Arial" w:cs="Arial"/>
          <w:sz w:val="24"/>
          <w:szCs w:val="24"/>
        </w:rPr>
      </w:pPr>
      <w:r w:rsidRPr="000C5980">
        <w:rPr>
          <w:rFonts w:ascii="Arial" w:hAnsi="Arial" w:cs="Arial"/>
          <w:sz w:val="24"/>
          <w:szCs w:val="24"/>
        </w:rPr>
        <w:t xml:space="preserve">O presente trabalho tem como objetivo analisar publicações relativas à violência infantil e apontar possibilidades de atuação do profissional da Psicologia no trato com as questões nesse contexto. Embasada na revisão literária de artigos acadêmicos publicados nos últimos dez anos é almejado confrontar concepções de renomados autores acerca da violência infantil, bem como levantar um breve histórico da concepção de infância, abordando ainda a relevância do trabalho preventivo e de amenização dos danos pela ação do psicólogo. </w:t>
      </w:r>
    </w:p>
    <w:p w:rsidR="00492DC6" w:rsidRPr="000C5980" w:rsidRDefault="00492DC6" w:rsidP="00471C03">
      <w:pPr>
        <w:ind w:firstLine="1134"/>
        <w:contextualSpacing/>
        <w:rPr>
          <w:rFonts w:ascii="Arial" w:hAnsi="Arial" w:cs="Arial"/>
          <w:sz w:val="24"/>
          <w:szCs w:val="24"/>
        </w:rPr>
      </w:pPr>
    </w:p>
    <w:p w:rsidR="00471C03" w:rsidRPr="00B172D1" w:rsidRDefault="00471C03" w:rsidP="00471C03">
      <w:pPr>
        <w:ind w:firstLine="1134"/>
        <w:contextualSpacing/>
        <w:rPr>
          <w:rFonts w:ascii="Arial" w:hAnsi="Arial" w:cs="Arial"/>
          <w:sz w:val="28"/>
          <w:szCs w:val="28"/>
        </w:rPr>
      </w:pPr>
      <w:r w:rsidRPr="00B172D1">
        <w:rPr>
          <w:rFonts w:ascii="Arial" w:hAnsi="Arial" w:cs="Arial"/>
          <w:sz w:val="28"/>
          <w:szCs w:val="28"/>
        </w:rPr>
        <w:t xml:space="preserve"> </w:t>
      </w:r>
    </w:p>
    <w:p w:rsidR="001158D9" w:rsidRPr="00B172D1" w:rsidRDefault="00471C03" w:rsidP="005D12FB">
      <w:pPr>
        <w:tabs>
          <w:tab w:val="left" w:pos="1134"/>
        </w:tabs>
        <w:ind w:firstLine="0"/>
        <w:contextualSpacing/>
        <w:rPr>
          <w:rFonts w:ascii="Arial" w:hAnsi="Arial" w:cs="Arial"/>
          <w:b/>
          <w:sz w:val="28"/>
          <w:szCs w:val="28"/>
        </w:rPr>
      </w:pPr>
      <w:r w:rsidRPr="00B172D1">
        <w:rPr>
          <w:rFonts w:ascii="Arial" w:hAnsi="Arial" w:cs="Arial"/>
          <w:b/>
          <w:sz w:val="28"/>
          <w:szCs w:val="28"/>
        </w:rPr>
        <w:t xml:space="preserve">METODOLOGIA </w:t>
      </w:r>
    </w:p>
    <w:p w:rsidR="00492DC6" w:rsidRPr="000C5980" w:rsidRDefault="00492DC6" w:rsidP="005D12FB">
      <w:pPr>
        <w:tabs>
          <w:tab w:val="left" w:pos="1134"/>
        </w:tabs>
        <w:ind w:firstLine="0"/>
        <w:contextualSpacing/>
        <w:rPr>
          <w:rFonts w:ascii="Arial" w:hAnsi="Arial" w:cs="Arial"/>
          <w:b/>
          <w:sz w:val="24"/>
          <w:szCs w:val="24"/>
        </w:rPr>
      </w:pPr>
    </w:p>
    <w:p w:rsidR="00471C03" w:rsidRPr="000C5980" w:rsidRDefault="00471C03" w:rsidP="00471C03">
      <w:pPr>
        <w:ind w:firstLine="1134"/>
        <w:contextualSpacing/>
        <w:rPr>
          <w:rFonts w:ascii="Arial" w:hAnsi="Arial" w:cs="Arial"/>
          <w:sz w:val="24"/>
          <w:szCs w:val="24"/>
        </w:rPr>
      </w:pP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A pesquisa de cunho bibliográfico visou compilar informações </w:t>
      </w:r>
      <w:proofErr w:type="gramStart"/>
      <w:r w:rsidRPr="000C5980">
        <w:rPr>
          <w:rFonts w:ascii="Arial" w:hAnsi="Arial" w:cs="Arial"/>
          <w:sz w:val="24"/>
          <w:szCs w:val="24"/>
        </w:rPr>
        <w:t>básicas acerca do tema violência infantil</w:t>
      </w:r>
      <w:proofErr w:type="gramEnd"/>
      <w:r w:rsidRPr="000C5980">
        <w:rPr>
          <w:rFonts w:ascii="Arial" w:hAnsi="Arial" w:cs="Arial"/>
          <w:sz w:val="24"/>
          <w:szCs w:val="24"/>
        </w:rPr>
        <w:t xml:space="preserve"> e associar a relevância do trabalho dos profissionais da psicologia na amenização dos impactos advindo dessa realidade. Nos dizeres de Severino (2007) a pesquisa bibliográfica se realiza a partir de registros encontrados nas pesquisas </w:t>
      </w:r>
      <w:r w:rsidR="00420579" w:rsidRPr="000C5980">
        <w:rPr>
          <w:rFonts w:ascii="Arial" w:hAnsi="Arial" w:cs="Arial"/>
          <w:sz w:val="24"/>
          <w:szCs w:val="24"/>
        </w:rPr>
        <w:t xml:space="preserve">afins </w:t>
      </w:r>
      <w:r w:rsidRPr="000C5980">
        <w:rPr>
          <w:rFonts w:ascii="Arial" w:hAnsi="Arial" w:cs="Arial"/>
          <w:sz w:val="24"/>
          <w:szCs w:val="24"/>
        </w:rPr>
        <w:t xml:space="preserve">anteriores estudo, documentados e impressos disponibilizados virtualmente, tais como os livros e artigos. </w:t>
      </w:r>
      <w:r w:rsidR="00497E73" w:rsidRPr="000C5980">
        <w:rPr>
          <w:rFonts w:ascii="Arial" w:hAnsi="Arial" w:cs="Arial"/>
          <w:sz w:val="24"/>
          <w:szCs w:val="24"/>
        </w:rPr>
        <w:t>N</w:t>
      </w:r>
      <w:r w:rsidRPr="000C5980">
        <w:rPr>
          <w:rFonts w:ascii="Arial" w:hAnsi="Arial" w:cs="Arial"/>
          <w:sz w:val="24"/>
          <w:szCs w:val="24"/>
        </w:rPr>
        <w:t xml:space="preserve">ela são utilizados dados teóricos já trabalhados e devidamente registrados. Os textos, como afirma o autor citado anteriormente, se fazem fontes dos temas a serem pesquisados, e o pesquisador se embasa nas contribuições dos autores dos estudos neles constantes.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lastRenderedPageBreak/>
        <w:t>Na pesquisa qualitativa, como salienta Severino (2007)</w:t>
      </w:r>
      <w:r w:rsidR="00420512">
        <w:rPr>
          <w:rFonts w:ascii="Arial" w:hAnsi="Arial" w:cs="Arial"/>
          <w:sz w:val="24"/>
          <w:szCs w:val="24"/>
        </w:rPr>
        <w:t>,</w:t>
      </w:r>
      <w:r w:rsidRPr="000C5980">
        <w:rPr>
          <w:rFonts w:ascii="Arial" w:hAnsi="Arial" w:cs="Arial"/>
          <w:sz w:val="24"/>
          <w:szCs w:val="24"/>
        </w:rPr>
        <w:t xml:space="preserve"> </w:t>
      </w:r>
      <w:proofErr w:type="gramStart"/>
      <w:r w:rsidRPr="000C5980">
        <w:rPr>
          <w:rFonts w:ascii="Arial" w:hAnsi="Arial" w:cs="Arial"/>
          <w:sz w:val="24"/>
          <w:szCs w:val="24"/>
        </w:rPr>
        <w:t>são</w:t>
      </w:r>
      <w:proofErr w:type="gramEnd"/>
      <w:r w:rsidRPr="000C5980">
        <w:rPr>
          <w:rFonts w:ascii="Arial" w:hAnsi="Arial" w:cs="Arial"/>
          <w:sz w:val="24"/>
          <w:szCs w:val="24"/>
        </w:rPr>
        <w:t xml:space="preserve"> utilizados os dados ou as categorias teóricas anteriormente pesquisados e devidamente registrados, assim os textos correspondem às fontes dos temas em estudo, pois o pesquisador se embasa nas contribuições dos autores dos estudos analíticos constantes dos textos. </w:t>
      </w:r>
    </w:p>
    <w:p w:rsidR="00471C03" w:rsidRPr="00492DC6" w:rsidRDefault="00471C03" w:rsidP="00471C03">
      <w:pPr>
        <w:ind w:firstLine="1134"/>
        <w:contextualSpacing/>
        <w:rPr>
          <w:rFonts w:ascii="Arial" w:hAnsi="Arial" w:cs="Arial"/>
          <w:sz w:val="24"/>
          <w:szCs w:val="24"/>
        </w:rPr>
      </w:pPr>
      <w:r w:rsidRPr="000C5980">
        <w:rPr>
          <w:rFonts w:ascii="Arial" w:hAnsi="Arial" w:cs="Arial"/>
          <w:sz w:val="24"/>
          <w:szCs w:val="24"/>
        </w:rPr>
        <w:t>Esse estudo se pautou em variados documentos científicos publicados nos últimos dez anos</w:t>
      </w:r>
      <w:r w:rsidR="00492DC6">
        <w:rPr>
          <w:rFonts w:ascii="Arial" w:hAnsi="Arial" w:cs="Arial"/>
          <w:sz w:val="24"/>
          <w:szCs w:val="24"/>
        </w:rPr>
        <w:t>,</w:t>
      </w:r>
      <w:r w:rsidR="00492DC6" w:rsidRPr="00492DC6">
        <w:rPr>
          <w:rFonts w:ascii="Arial" w:hAnsi="Arial" w:cs="Arial"/>
          <w:sz w:val="24"/>
          <w:szCs w:val="24"/>
        </w:rPr>
        <w:t xml:space="preserve"> </w:t>
      </w:r>
      <w:r w:rsidR="00492DC6">
        <w:rPr>
          <w:rFonts w:ascii="Arial" w:hAnsi="Arial" w:cs="Arial"/>
          <w:sz w:val="24"/>
          <w:szCs w:val="24"/>
        </w:rPr>
        <w:t xml:space="preserve">no período compreendido </w:t>
      </w:r>
      <w:r w:rsidR="00C04979">
        <w:rPr>
          <w:rFonts w:ascii="Arial" w:hAnsi="Arial" w:cs="Arial"/>
          <w:sz w:val="24"/>
          <w:szCs w:val="24"/>
        </w:rPr>
        <w:t>de</w:t>
      </w:r>
      <w:r w:rsidR="00492DC6">
        <w:rPr>
          <w:rFonts w:ascii="Arial" w:hAnsi="Arial" w:cs="Arial"/>
          <w:sz w:val="24"/>
          <w:szCs w:val="24"/>
        </w:rPr>
        <w:t xml:space="preserve"> 2006 a 2016</w:t>
      </w:r>
      <w:r w:rsidRPr="000C5980">
        <w:rPr>
          <w:rFonts w:ascii="Arial" w:hAnsi="Arial" w:cs="Arial"/>
          <w:sz w:val="24"/>
          <w:szCs w:val="24"/>
        </w:rPr>
        <w:t xml:space="preserve">. Houve a definição de termos relativos à violência infantil, a caracterização dessa realidade e o apontamento de possibilidades de atuação do profissional da área da psicologia no auxílio </w:t>
      </w:r>
      <w:r w:rsidR="00B91FAC" w:rsidRPr="000C5980">
        <w:rPr>
          <w:rFonts w:ascii="Arial" w:hAnsi="Arial" w:cs="Arial"/>
          <w:sz w:val="24"/>
          <w:szCs w:val="24"/>
        </w:rPr>
        <w:t>à</w:t>
      </w:r>
      <w:r w:rsidRPr="000C5980">
        <w:rPr>
          <w:rFonts w:ascii="Arial" w:hAnsi="Arial" w:cs="Arial"/>
          <w:sz w:val="24"/>
          <w:szCs w:val="24"/>
        </w:rPr>
        <w:t xml:space="preserve"> criança vitimada. </w:t>
      </w:r>
    </w:p>
    <w:p w:rsidR="00B91FAC" w:rsidRPr="00492DC6" w:rsidRDefault="00B91FAC" w:rsidP="00471C03">
      <w:pPr>
        <w:ind w:firstLine="1134"/>
        <w:contextualSpacing/>
        <w:rPr>
          <w:rFonts w:ascii="Arial" w:hAnsi="Arial" w:cs="Arial"/>
          <w:sz w:val="24"/>
          <w:szCs w:val="24"/>
        </w:rPr>
      </w:pPr>
    </w:p>
    <w:p w:rsidR="00471C03" w:rsidRPr="00492DC6" w:rsidRDefault="00471C03" w:rsidP="00471C03">
      <w:pPr>
        <w:ind w:firstLine="1134"/>
        <w:contextualSpacing/>
        <w:rPr>
          <w:rFonts w:ascii="Arial" w:hAnsi="Arial" w:cs="Arial"/>
          <w:sz w:val="24"/>
          <w:szCs w:val="24"/>
        </w:rPr>
      </w:pPr>
    </w:p>
    <w:p w:rsidR="00471C03" w:rsidRPr="00492DC6" w:rsidRDefault="00471C03" w:rsidP="00471C03">
      <w:pPr>
        <w:ind w:firstLine="0"/>
        <w:contextualSpacing/>
        <w:rPr>
          <w:rFonts w:ascii="Arial" w:hAnsi="Arial" w:cs="Arial"/>
          <w:b/>
          <w:sz w:val="24"/>
          <w:szCs w:val="24"/>
        </w:rPr>
      </w:pPr>
      <w:r w:rsidRPr="000C5980">
        <w:rPr>
          <w:rFonts w:ascii="Arial" w:hAnsi="Arial" w:cs="Arial"/>
          <w:b/>
          <w:sz w:val="28"/>
        </w:rPr>
        <w:t xml:space="preserve">FUNDAMENTAÇÃO </w:t>
      </w:r>
      <w:r w:rsidR="00B172D1">
        <w:rPr>
          <w:rFonts w:ascii="Arial" w:hAnsi="Arial" w:cs="Arial"/>
          <w:b/>
          <w:sz w:val="28"/>
        </w:rPr>
        <w:t xml:space="preserve">TEÓRICA </w:t>
      </w:r>
    </w:p>
    <w:p w:rsidR="00471C03" w:rsidRPr="00492DC6" w:rsidRDefault="00471C03" w:rsidP="00471C03">
      <w:pPr>
        <w:ind w:firstLine="1134"/>
        <w:contextualSpacing/>
        <w:rPr>
          <w:rFonts w:ascii="Arial" w:hAnsi="Arial" w:cs="Arial"/>
          <w:sz w:val="24"/>
          <w:szCs w:val="24"/>
        </w:rPr>
      </w:pPr>
    </w:p>
    <w:p w:rsidR="00492DC6" w:rsidRDefault="00492DC6" w:rsidP="00471C03">
      <w:pPr>
        <w:ind w:firstLine="1134"/>
        <w:contextualSpacing/>
        <w:rPr>
          <w:rFonts w:ascii="Arial" w:hAnsi="Arial" w:cs="Arial"/>
          <w:sz w:val="24"/>
          <w:szCs w:val="24"/>
        </w:rPr>
      </w:pPr>
    </w:p>
    <w:p w:rsidR="00497E73" w:rsidRPr="000C5980" w:rsidRDefault="00471C03" w:rsidP="00471C03">
      <w:pPr>
        <w:ind w:firstLine="1134"/>
        <w:contextualSpacing/>
        <w:rPr>
          <w:rFonts w:ascii="Arial" w:hAnsi="Arial" w:cs="Arial"/>
          <w:sz w:val="24"/>
          <w:szCs w:val="24"/>
        </w:rPr>
      </w:pPr>
      <w:r w:rsidRPr="000C5980">
        <w:rPr>
          <w:rFonts w:ascii="Arial" w:hAnsi="Arial" w:cs="Arial"/>
          <w:sz w:val="24"/>
          <w:szCs w:val="24"/>
        </w:rPr>
        <w:t>Ao discorrer sobre a violência infantil é fundamental considerar essa questão enquanto um problema amplo e apontar algumas das vertentes mais comuns encontradas nas pesquisas relativas.  Embora a sociedade moderna</w:t>
      </w:r>
      <w:r w:rsidR="00492DC6">
        <w:rPr>
          <w:rFonts w:ascii="Arial" w:hAnsi="Arial" w:cs="Arial"/>
          <w:sz w:val="24"/>
          <w:szCs w:val="24"/>
        </w:rPr>
        <w:t xml:space="preserve"> já esteja vivendo em </w:t>
      </w:r>
      <w:r w:rsidRPr="000C5980">
        <w:rPr>
          <w:rFonts w:ascii="Arial" w:hAnsi="Arial" w:cs="Arial"/>
          <w:sz w:val="24"/>
          <w:szCs w:val="24"/>
        </w:rPr>
        <w:t>pleno período de globalização e de ampla expansão de informações, a violência infantil é um fato concreto e abrangente</w:t>
      </w:r>
      <w:r w:rsidR="00497E73" w:rsidRPr="000C5980">
        <w:rPr>
          <w:rFonts w:ascii="Arial" w:hAnsi="Arial" w:cs="Arial"/>
          <w:sz w:val="24"/>
          <w:szCs w:val="24"/>
        </w:rPr>
        <w:t xml:space="preserve">. Ela </w:t>
      </w:r>
      <w:r w:rsidRPr="000C5980">
        <w:rPr>
          <w:rFonts w:ascii="Arial" w:hAnsi="Arial" w:cs="Arial"/>
          <w:sz w:val="24"/>
          <w:szCs w:val="24"/>
        </w:rPr>
        <w:t xml:space="preserve">atinge todas as classes sociais, </w:t>
      </w:r>
      <w:r w:rsidR="00497E73" w:rsidRPr="000C5980">
        <w:rPr>
          <w:rFonts w:ascii="Arial" w:hAnsi="Arial" w:cs="Arial"/>
          <w:sz w:val="24"/>
          <w:szCs w:val="24"/>
        </w:rPr>
        <w:t>variando conforme as</w:t>
      </w:r>
      <w:r w:rsidRPr="000C5980">
        <w:rPr>
          <w:rFonts w:ascii="Arial" w:hAnsi="Arial" w:cs="Arial"/>
          <w:sz w:val="24"/>
          <w:szCs w:val="24"/>
        </w:rPr>
        <w:t xml:space="preserve"> questões socioculturais e ambientais</w:t>
      </w:r>
      <w:r w:rsidR="00497E73" w:rsidRPr="000C5980">
        <w:rPr>
          <w:rFonts w:ascii="Arial" w:hAnsi="Arial" w:cs="Arial"/>
          <w:sz w:val="24"/>
          <w:szCs w:val="24"/>
        </w:rPr>
        <w:t xml:space="preserve">, mas </w:t>
      </w:r>
      <w:r w:rsidR="0018511D">
        <w:rPr>
          <w:rFonts w:ascii="Arial" w:hAnsi="Arial" w:cs="Arial"/>
          <w:sz w:val="24"/>
          <w:szCs w:val="24"/>
        </w:rPr>
        <w:t xml:space="preserve">persistindo </w:t>
      </w:r>
      <w:r w:rsidR="00497E73" w:rsidRPr="000C5980">
        <w:rPr>
          <w:rFonts w:ascii="Arial" w:hAnsi="Arial" w:cs="Arial"/>
          <w:sz w:val="24"/>
          <w:szCs w:val="24"/>
        </w:rPr>
        <w:t>em inúmeros espaços do planeta</w:t>
      </w:r>
      <w:r w:rsidRPr="000C5980">
        <w:rPr>
          <w:rFonts w:ascii="Arial" w:hAnsi="Arial" w:cs="Arial"/>
          <w:sz w:val="24"/>
          <w:szCs w:val="24"/>
        </w:rPr>
        <w:t xml:space="preserve">. </w:t>
      </w:r>
    </w:p>
    <w:p w:rsidR="00D64992" w:rsidRDefault="00471C03" w:rsidP="00D64992">
      <w:pPr>
        <w:ind w:firstLine="1134"/>
        <w:contextualSpacing/>
        <w:rPr>
          <w:rFonts w:ascii="Arial" w:hAnsi="Arial" w:cs="Arial"/>
          <w:sz w:val="24"/>
          <w:szCs w:val="24"/>
        </w:rPr>
      </w:pPr>
      <w:r w:rsidRPr="000C5980">
        <w:rPr>
          <w:rFonts w:ascii="Arial" w:hAnsi="Arial" w:cs="Arial"/>
          <w:sz w:val="24"/>
          <w:szCs w:val="24"/>
        </w:rPr>
        <w:t xml:space="preserve">Nunes e Sales (2015) definem a violência infantil enquanto uso da força física ou do poder, real ou em ameaça, contra si próprio, contra outra pessoa, ou contra um grupo ou uma comunidade, que resulte ou </w:t>
      </w:r>
      <w:r w:rsidR="000C5980">
        <w:rPr>
          <w:rFonts w:ascii="Arial" w:hAnsi="Arial" w:cs="Arial"/>
          <w:sz w:val="24"/>
          <w:szCs w:val="24"/>
        </w:rPr>
        <w:t xml:space="preserve">possa </w:t>
      </w:r>
      <w:r w:rsidRPr="000C5980">
        <w:rPr>
          <w:rFonts w:ascii="Arial" w:hAnsi="Arial" w:cs="Arial"/>
          <w:sz w:val="24"/>
          <w:szCs w:val="24"/>
        </w:rPr>
        <w:t xml:space="preserve">resultar em lesão, morte, dano psicológico, deficiência de desenvolvimento ou privação. </w:t>
      </w:r>
    </w:p>
    <w:p w:rsidR="00452540" w:rsidRDefault="00731A9C" w:rsidP="00D64992">
      <w:pPr>
        <w:ind w:firstLine="1134"/>
        <w:contextualSpacing/>
        <w:rPr>
          <w:rFonts w:ascii="Arial" w:hAnsi="Arial" w:cs="Arial"/>
          <w:sz w:val="24"/>
          <w:szCs w:val="24"/>
        </w:rPr>
      </w:pPr>
      <w:r w:rsidRPr="006316D2">
        <w:rPr>
          <w:rFonts w:ascii="Arial" w:hAnsi="Arial" w:cs="Arial"/>
          <w:sz w:val="24"/>
          <w:szCs w:val="24"/>
        </w:rPr>
        <w:t>A Organização Mundial da Saúde (OMS)</w:t>
      </w:r>
      <w:r w:rsidR="00D64992">
        <w:rPr>
          <w:rFonts w:ascii="Arial" w:hAnsi="Arial" w:cs="Arial"/>
          <w:sz w:val="24"/>
          <w:szCs w:val="24"/>
        </w:rPr>
        <w:t xml:space="preserve">, </w:t>
      </w:r>
      <w:r w:rsidR="00D64992" w:rsidRPr="00452540">
        <w:rPr>
          <w:rFonts w:ascii="Arial" w:hAnsi="Arial" w:cs="Arial"/>
          <w:sz w:val="24"/>
          <w:szCs w:val="24"/>
        </w:rPr>
        <w:t xml:space="preserve">como afirmam </w:t>
      </w:r>
      <w:proofErr w:type="spellStart"/>
      <w:r w:rsidR="00D64992" w:rsidRPr="00452540">
        <w:rPr>
          <w:rFonts w:ascii="Arial" w:hAnsi="Arial" w:cs="Arial"/>
          <w:sz w:val="24"/>
          <w:szCs w:val="24"/>
        </w:rPr>
        <w:t>Dahlberg</w:t>
      </w:r>
      <w:proofErr w:type="spellEnd"/>
      <w:r w:rsidR="00420512" w:rsidRPr="00452540">
        <w:rPr>
          <w:rFonts w:ascii="Arial" w:hAnsi="Arial" w:cs="Arial"/>
          <w:sz w:val="24"/>
          <w:szCs w:val="24"/>
        </w:rPr>
        <w:t xml:space="preserve"> </w:t>
      </w:r>
      <w:r w:rsidR="00D64992" w:rsidRPr="00452540">
        <w:rPr>
          <w:rFonts w:ascii="Arial" w:hAnsi="Arial" w:cs="Arial"/>
          <w:sz w:val="24"/>
          <w:szCs w:val="24"/>
        </w:rPr>
        <w:t xml:space="preserve">e </w:t>
      </w:r>
      <w:proofErr w:type="spellStart"/>
      <w:r w:rsidR="00D64992" w:rsidRPr="00452540">
        <w:rPr>
          <w:rFonts w:ascii="Arial" w:hAnsi="Arial" w:cs="Arial"/>
          <w:sz w:val="24"/>
          <w:szCs w:val="24"/>
        </w:rPr>
        <w:t>Krug</w:t>
      </w:r>
      <w:proofErr w:type="spellEnd"/>
      <w:r w:rsidR="00D64992" w:rsidRPr="00452540">
        <w:rPr>
          <w:rFonts w:ascii="Arial" w:hAnsi="Arial" w:cs="Arial"/>
          <w:sz w:val="24"/>
          <w:szCs w:val="24"/>
        </w:rPr>
        <w:t xml:space="preserve"> (2007)</w:t>
      </w:r>
      <w:r w:rsidR="0079772E">
        <w:rPr>
          <w:rFonts w:ascii="Arial" w:hAnsi="Arial" w:cs="Arial"/>
          <w:sz w:val="24"/>
          <w:szCs w:val="24"/>
        </w:rPr>
        <w:t>,</w:t>
      </w:r>
      <w:r w:rsidR="00D64992" w:rsidRPr="00452540">
        <w:rPr>
          <w:rFonts w:ascii="Arial" w:hAnsi="Arial" w:cs="Arial"/>
          <w:sz w:val="24"/>
          <w:szCs w:val="24"/>
        </w:rPr>
        <w:t xml:space="preserve"> </w:t>
      </w:r>
      <w:r w:rsidRPr="00452540">
        <w:rPr>
          <w:rFonts w:ascii="Arial" w:hAnsi="Arial" w:cs="Arial"/>
          <w:sz w:val="24"/>
          <w:szCs w:val="24"/>
        </w:rPr>
        <w:t>define a violência</w:t>
      </w:r>
      <w:r w:rsidR="00420512" w:rsidRPr="00452540">
        <w:rPr>
          <w:rFonts w:ascii="Arial" w:hAnsi="Arial" w:cs="Arial"/>
          <w:sz w:val="24"/>
          <w:szCs w:val="24"/>
        </w:rPr>
        <w:t xml:space="preserve"> </w:t>
      </w:r>
      <w:r w:rsidR="00452540">
        <w:rPr>
          <w:rFonts w:ascii="Arial" w:hAnsi="Arial" w:cs="Arial"/>
          <w:sz w:val="24"/>
          <w:szCs w:val="24"/>
        </w:rPr>
        <w:t xml:space="preserve">enquanto </w:t>
      </w:r>
      <w:r w:rsidRPr="00452540">
        <w:rPr>
          <w:rFonts w:ascii="Arial" w:hAnsi="Arial" w:cs="Arial"/>
          <w:sz w:val="24"/>
          <w:szCs w:val="24"/>
        </w:rPr>
        <w:t>o uso de força física ou pod</w:t>
      </w:r>
      <w:r w:rsidRPr="006316D2">
        <w:rPr>
          <w:rFonts w:ascii="Arial" w:hAnsi="Arial" w:cs="Arial"/>
          <w:sz w:val="24"/>
          <w:szCs w:val="24"/>
        </w:rPr>
        <w:t xml:space="preserve">er, em ameaça ou na prática, contra si próprio, </w:t>
      </w:r>
      <w:r w:rsidR="00452540">
        <w:rPr>
          <w:rFonts w:ascii="Arial" w:hAnsi="Arial" w:cs="Arial"/>
          <w:sz w:val="24"/>
          <w:szCs w:val="24"/>
        </w:rPr>
        <w:t xml:space="preserve">contra </w:t>
      </w:r>
      <w:r w:rsidRPr="006316D2">
        <w:rPr>
          <w:rFonts w:ascii="Arial" w:hAnsi="Arial" w:cs="Arial"/>
          <w:sz w:val="24"/>
          <w:szCs w:val="24"/>
        </w:rPr>
        <w:t xml:space="preserve">outra pessoa ou contra um grupo ou comunidade que </w:t>
      </w:r>
      <w:r w:rsidR="00452540" w:rsidRPr="006316D2">
        <w:rPr>
          <w:rFonts w:ascii="Arial" w:hAnsi="Arial" w:cs="Arial"/>
          <w:sz w:val="24"/>
          <w:szCs w:val="24"/>
        </w:rPr>
        <w:t>proceda</w:t>
      </w:r>
      <w:r w:rsidRPr="006316D2">
        <w:rPr>
          <w:rFonts w:ascii="Arial" w:hAnsi="Arial" w:cs="Arial"/>
          <w:sz w:val="24"/>
          <w:szCs w:val="24"/>
        </w:rPr>
        <w:t xml:space="preserve"> ou possa </w:t>
      </w:r>
      <w:r w:rsidR="00452540" w:rsidRPr="006316D2">
        <w:rPr>
          <w:rFonts w:ascii="Arial" w:hAnsi="Arial" w:cs="Arial"/>
          <w:sz w:val="24"/>
          <w:szCs w:val="24"/>
        </w:rPr>
        <w:t>proceder</w:t>
      </w:r>
      <w:r w:rsidRPr="006316D2">
        <w:rPr>
          <w:rFonts w:ascii="Arial" w:hAnsi="Arial" w:cs="Arial"/>
          <w:sz w:val="24"/>
          <w:szCs w:val="24"/>
        </w:rPr>
        <w:t xml:space="preserve"> em sofrimento, morte, dano psicológico, desenvolvimento prejudicado ou privação.</w:t>
      </w:r>
      <w:r w:rsidR="00452540">
        <w:rPr>
          <w:rFonts w:ascii="Arial" w:hAnsi="Arial" w:cs="Arial"/>
          <w:sz w:val="24"/>
          <w:szCs w:val="24"/>
        </w:rPr>
        <w:t xml:space="preserve"> </w:t>
      </w:r>
      <w:r w:rsidR="00452540" w:rsidRPr="00452540">
        <w:rPr>
          <w:rFonts w:ascii="Arial" w:hAnsi="Arial" w:cs="Arial"/>
          <w:sz w:val="24"/>
          <w:szCs w:val="24"/>
        </w:rPr>
        <w:t xml:space="preserve">Tal </w:t>
      </w:r>
      <w:r w:rsidRPr="00452540">
        <w:rPr>
          <w:rFonts w:ascii="Arial" w:hAnsi="Arial" w:cs="Arial"/>
          <w:sz w:val="24"/>
          <w:szCs w:val="24"/>
        </w:rPr>
        <w:t xml:space="preserve">definição associa </w:t>
      </w:r>
      <w:r w:rsidR="00452540">
        <w:rPr>
          <w:rFonts w:ascii="Arial" w:hAnsi="Arial" w:cs="Arial"/>
          <w:sz w:val="24"/>
          <w:szCs w:val="24"/>
        </w:rPr>
        <w:t xml:space="preserve">a </w:t>
      </w:r>
      <w:r w:rsidRPr="00452540">
        <w:rPr>
          <w:rFonts w:ascii="Arial" w:hAnsi="Arial" w:cs="Arial"/>
          <w:sz w:val="24"/>
          <w:szCs w:val="24"/>
        </w:rPr>
        <w:t xml:space="preserve">intencionalidade </w:t>
      </w:r>
      <w:r w:rsidR="00452540">
        <w:rPr>
          <w:rFonts w:ascii="Arial" w:hAnsi="Arial" w:cs="Arial"/>
          <w:sz w:val="24"/>
          <w:szCs w:val="24"/>
        </w:rPr>
        <w:t>à</w:t>
      </w:r>
      <w:r w:rsidRPr="00452540">
        <w:rPr>
          <w:rFonts w:ascii="Arial" w:hAnsi="Arial" w:cs="Arial"/>
          <w:sz w:val="24"/>
          <w:szCs w:val="24"/>
        </w:rPr>
        <w:t xml:space="preserve"> realização do ato, independentemente do resultado </w:t>
      </w:r>
      <w:r w:rsidR="00452540" w:rsidRPr="00452540">
        <w:rPr>
          <w:rFonts w:ascii="Arial" w:hAnsi="Arial" w:cs="Arial"/>
          <w:sz w:val="24"/>
          <w:szCs w:val="24"/>
        </w:rPr>
        <w:t>causado.</w:t>
      </w:r>
    </w:p>
    <w:p w:rsidR="00D64992" w:rsidRPr="00452540" w:rsidRDefault="00D64992" w:rsidP="00D64992">
      <w:pPr>
        <w:ind w:firstLine="1134"/>
        <w:contextualSpacing/>
        <w:rPr>
          <w:rFonts w:ascii="Arial" w:hAnsi="Arial" w:cs="Arial"/>
          <w:sz w:val="24"/>
          <w:szCs w:val="24"/>
        </w:rPr>
      </w:pPr>
      <w:proofErr w:type="spellStart"/>
      <w:r w:rsidRPr="00452540">
        <w:rPr>
          <w:rFonts w:ascii="Arial" w:hAnsi="Arial" w:cs="Arial"/>
          <w:sz w:val="24"/>
          <w:szCs w:val="24"/>
        </w:rPr>
        <w:lastRenderedPageBreak/>
        <w:t>Dahlberg</w:t>
      </w:r>
      <w:proofErr w:type="spellEnd"/>
      <w:r w:rsidR="00420512" w:rsidRPr="00452540">
        <w:rPr>
          <w:rFonts w:ascii="Arial" w:hAnsi="Arial" w:cs="Arial"/>
          <w:sz w:val="24"/>
          <w:szCs w:val="24"/>
        </w:rPr>
        <w:t xml:space="preserve"> </w:t>
      </w:r>
      <w:r w:rsidRPr="00452540">
        <w:rPr>
          <w:rFonts w:ascii="Arial" w:hAnsi="Arial" w:cs="Arial"/>
          <w:sz w:val="24"/>
          <w:szCs w:val="24"/>
        </w:rPr>
        <w:t xml:space="preserve">e </w:t>
      </w:r>
      <w:proofErr w:type="spellStart"/>
      <w:r w:rsidRPr="00452540">
        <w:rPr>
          <w:rFonts w:ascii="Arial" w:hAnsi="Arial" w:cs="Arial"/>
          <w:sz w:val="24"/>
          <w:szCs w:val="24"/>
        </w:rPr>
        <w:t>Krug</w:t>
      </w:r>
      <w:proofErr w:type="spellEnd"/>
      <w:r w:rsidRPr="00452540">
        <w:rPr>
          <w:rFonts w:ascii="Arial" w:hAnsi="Arial" w:cs="Arial"/>
          <w:sz w:val="24"/>
          <w:szCs w:val="24"/>
        </w:rPr>
        <w:t xml:space="preserve"> (2007)</w:t>
      </w:r>
      <w:r w:rsidR="00452540" w:rsidRPr="00452540">
        <w:rPr>
          <w:rFonts w:ascii="Arial" w:hAnsi="Arial" w:cs="Arial"/>
          <w:sz w:val="24"/>
          <w:szCs w:val="24"/>
        </w:rPr>
        <w:t xml:space="preserve"> apontam as </w:t>
      </w:r>
      <w:r w:rsidRPr="00452540">
        <w:rPr>
          <w:rFonts w:ascii="Arial" w:hAnsi="Arial" w:cs="Arial"/>
          <w:sz w:val="24"/>
          <w:szCs w:val="24"/>
        </w:rPr>
        <w:t>três amplas categorias</w:t>
      </w:r>
      <w:r w:rsidR="00452540" w:rsidRPr="00452540">
        <w:rPr>
          <w:rFonts w:ascii="Arial" w:hAnsi="Arial" w:cs="Arial"/>
          <w:sz w:val="24"/>
          <w:szCs w:val="24"/>
        </w:rPr>
        <w:t xml:space="preserve"> propostas pela OMS</w:t>
      </w:r>
      <w:r w:rsidR="00230E27">
        <w:rPr>
          <w:rFonts w:ascii="Arial" w:hAnsi="Arial" w:cs="Arial"/>
          <w:sz w:val="24"/>
          <w:szCs w:val="24"/>
        </w:rPr>
        <w:t xml:space="preserve"> ao classificar a violência quanto </w:t>
      </w:r>
      <w:proofErr w:type="gramStart"/>
      <w:r w:rsidR="00230E27">
        <w:rPr>
          <w:rFonts w:ascii="Arial" w:hAnsi="Arial" w:cs="Arial"/>
          <w:sz w:val="24"/>
          <w:szCs w:val="24"/>
        </w:rPr>
        <w:t>a</w:t>
      </w:r>
      <w:proofErr w:type="gramEnd"/>
      <w:r w:rsidR="00230E27">
        <w:rPr>
          <w:rFonts w:ascii="Arial" w:hAnsi="Arial" w:cs="Arial"/>
          <w:sz w:val="24"/>
          <w:szCs w:val="24"/>
        </w:rPr>
        <w:t xml:space="preserve"> tipologia</w:t>
      </w:r>
      <w:r w:rsidRPr="00452540">
        <w:rPr>
          <w:rFonts w:ascii="Arial" w:hAnsi="Arial" w:cs="Arial"/>
          <w:sz w:val="24"/>
          <w:szCs w:val="24"/>
        </w:rPr>
        <w:t xml:space="preserve">, </w:t>
      </w:r>
      <w:r w:rsidR="00452540" w:rsidRPr="00452540">
        <w:rPr>
          <w:rFonts w:ascii="Arial" w:hAnsi="Arial" w:cs="Arial"/>
          <w:sz w:val="24"/>
          <w:szCs w:val="24"/>
        </w:rPr>
        <w:t>conforme</w:t>
      </w:r>
      <w:r w:rsidRPr="00452540">
        <w:rPr>
          <w:rFonts w:ascii="Arial" w:hAnsi="Arial" w:cs="Arial"/>
          <w:sz w:val="24"/>
          <w:szCs w:val="24"/>
        </w:rPr>
        <w:t xml:space="preserve"> as características do</w:t>
      </w:r>
      <w:r w:rsidR="00452540" w:rsidRPr="00452540">
        <w:rPr>
          <w:rFonts w:ascii="Arial" w:hAnsi="Arial" w:cs="Arial"/>
          <w:sz w:val="24"/>
          <w:szCs w:val="24"/>
        </w:rPr>
        <w:t xml:space="preserve">s que comentem </w:t>
      </w:r>
      <w:r w:rsidRPr="00452540">
        <w:rPr>
          <w:rFonts w:ascii="Arial" w:hAnsi="Arial" w:cs="Arial"/>
          <w:sz w:val="24"/>
          <w:szCs w:val="24"/>
        </w:rPr>
        <w:t xml:space="preserve"> ato violento: </w:t>
      </w:r>
      <w:r w:rsidR="00452540" w:rsidRPr="00452540">
        <w:rPr>
          <w:rFonts w:ascii="Arial" w:hAnsi="Arial" w:cs="Arial"/>
          <w:sz w:val="24"/>
          <w:szCs w:val="24"/>
        </w:rPr>
        <w:t xml:space="preserve">a </w:t>
      </w:r>
      <w:r w:rsidRPr="00452540">
        <w:rPr>
          <w:rFonts w:ascii="Arial" w:hAnsi="Arial" w:cs="Arial"/>
          <w:sz w:val="24"/>
          <w:szCs w:val="24"/>
        </w:rPr>
        <w:t xml:space="preserve">violência autodirigida (comportamento suicida e agressão </w:t>
      </w:r>
      <w:proofErr w:type="spellStart"/>
      <w:r w:rsidRPr="00452540">
        <w:rPr>
          <w:rFonts w:ascii="Arial" w:hAnsi="Arial" w:cs="Arial"/>
          <w:sz w:val="24"/>
          <w:szCs w:val="24"/>
        </w:rPr>
        <w:t>auto-infligida</w:t>
      </w:r>
      <w:proofErr w:type="spellEnd"/>
      <w:r w:rsidRPr="00452540">
        <w:rPr>
          <w:rFonts w:ascii="Arial" w:hAnsi="Arial" w:cs="Arial"/>
          <w:sz w:val="24"/>
          <w:szCs w:val="24"/>
        </w:rPr>
        <w:t xml:space="preserve">); </w:t>
      </w:r>
      <w:r w:rsidR="00452540" w:rsidRPr="00452540">
        <w:rPr>
          <w:rFonts w:ascii="Arial" w:hAnsi="Arial" w:cs="Arial"/>
          <w:sz w:val="24"/>
          <w:szCs w:val="24"/>
        </w:rPr>
        <w:t xml:space="preserve">a </w:t>
      </w:r>
      <w:r w:rsidRPr="00452540">
        <w:rPr>
          <w:rFonts w:ascii="Arial" w:hAnsi="Arial" w:cs="Arial"/>
          <w:sz w:val="24"/>
          <w:szCs w:val="24"/>
        </w:rPr>
        <w:t>violência interpessoal</w:t>
      </w:r>
      <w:r w:rsidR="00452540">
        <w:rPr>
          <w:rFonts w:ascii="Arial" w:hAnsi="Arial" w:cs="Arial"/>
          <w:sz w:val="24"/>
          <w:szCs w:val="24"/>
        </w:rPr>
        <w:t xml:space="preserve"> </w:t>
      </w:r>
      <w:r w:rsidRPr="00452540">
        <w:rPr>
          <w:rFonts w:ascii="Arial" w:hAnsi="Arial" w:cs="Arial"/>
          <w:sz w:val="24"/>
          <w:szCs w:val="24"/>
        </w:rPr>
        <w:t xml:space="preserve">(violência de família e de parceiros íntimos </w:t>
      </w:r>
      <w:r w:rsidR="00452540">
        <w:rPr>
          <w:rFonts w:ascii="Arial" w:hAnsi="Arial" w:cs="Arial"/>
          <w:sz w:val="24"/>
          <w:szCs w:val="24"/>
        </w:rPr>
        <w:t xml:space="preserve">ou na </w:t>
      </w:r>
      <w:r w:rsidRPr="00452540">
        <w:rPr>
          <w:rFonts w:ascii="Arial" w:hAnsi="Arial" w:cs="Arial"/>
          <w:sz w:val="24"/>
          <w:szCs w:val="24"/>
        </w:rPr>
        <w:t>comunidade</w:t>
      </w:r>
      <w:r w:rsidR="00452540">
        <w:rPr>
          <w:rFonts w:ascii="Arial" w:hAnsi="Arial" w:cs="Arial"/>
          <w:sz w:val="24"/>
          <w:szCs w:val="24"/>
        </w:rPr>
        <w:t xml:space="preserve">, </w:t>
      </w:r>
      <w:r w:rsidRPr="00452540">
        <w:rPr>
          <w:rFonts w:ascii="Arial" w:hAnsi="Arial" w:cs="Arial"/>
          <w:sz w:val="24"/>
          <w:szCs w:val="24"/>
        </w:rPr>
        <w:t xml:space="preserve">entre indivíduos sem relação pessoal); </w:t>
      </w:r>
      <w:r w:rsidR="00452540" w:rsidRPr="00452540">
        <w:rPr>
          <w:rFonts w:ascii="Arial" w:hAnsi="Arial" w:cs="Arial"/>
          <w:sz w:val="24"/>
          <w:szCs w:val="24"/>
        </w:rPr>
        <w:t>e</w:t>
      </w:r>
      <w:r w:rsidRPr="00452540">
        <w:rPr>
          <w:rFonts w:ascii="Arial" w:hAnsi="Arial" w:cs="Arial"/>
          <w:sz w:val="24"/>
          <w:szCs w:val="24"/>
        </w:rPr>
        <w:t xml:space="preserve"> </w:t>
      </w:r>
      <w:r w:rsidR="00452540" w:rsidRPr="00452540">
        <w:rPr>
          <w:rFonts w:ascii="Arial" w:hAnsi="Arial" w:cs="Arial"/>
          <w:sz w:val="24"/>
          <w:szCs w:val="24"/>
        </w:rPr>
        <w:t xml:space="preserve">a </w:t>
      </w:r>
      <w:r w:rsidRPr="00452540">
        <w:rPr>
          <w:rFonts w:ascii="Arial" w:hAnsi="Arial" w:cs="Arial"/>
          <w:sz w:val="24"/>
          <w:szCs w:val="24"/>
        </w:rPr>
        <w:t>violência coletiva (</w:t>
      </w:r>
      <w:r w:rsidR="00452540">
        <w:rPr>
          <w:rFonts w:ascii="Arial" w:hAnsi="Arial" w:cs="Arial"/>
          <w:sz w:val="24"/>
          <w:szCs w:val="24"/>
        </w:rPr>
        <w:t xml:space="preserve">tipo que </w:t>
      </w:r>
      <w:r w:rsidR="00452540" w:rsidRPr="00452540">
        <w:rPr>
          <w:rFonts w:ascii="Arial" w:hAnsi="Arial" w:cs="Arial"/>
          <w:sz w:val="24"/>
          <w:szCs w:val="24"/>
        </w:rPr>
        <w:t>sugere possíveis motivos para a violência cometida por grandes grupos ou por países</w:t>
      </w:r>
      <w:r w:rsidR="00452540">
        <w:rPr>
          <w:rFonts w:ascii="Arial" w:hAnsi="Arial" w:cs="Arial"/>
          <w:sz w:val="24"/>
          <w:szCs w:val="24"/>
        </w:rPr>
        <w:t xml:space="preserve">, podendo ser </w:t>
      </w:r>
      <w:r w:rsidRPr="00452540">
        <w:rPr>
          <w:rFonts w:ascii="Arial" w:hAnsi="Arial" w:cs="Arial"/>
          <w:sz w:val="24"/>
          <w:szCs w:val="24"/>
        </w:rPr>
        <w:t>s</w:t>
      </w:r>
      <w:r w:rsidR="00452540">
        <w:rPr>
          <w:rFonts w:ascii="Arial" w:hAnsi="Arial" w:cs="Arial"/>
          <w:sz w:val="24"/>
          <w:szCs w:val="24"/>
        </w:rPr>
        <w:t>ocial, política e econômica</w:t>
      </w:r>
      <w:r w:rsidRPr="00452540">
        <w:rPr>
          <w:rFonts w:ascii="Arial" w:hAnsi="Arial" w:cs="Arial"/>
          <w:sz w:val="24"/>
          <w:szCs w:val="24"/>
        </w:rPr>
        <w:t>).</w:t>
      </w:r>
    </w:p>
    <w:p w:rsidR="00230E27" w:rsidRPr="00230E27" w:rsidRDefault="00230E27" w:rsidP="00471C03">
      <w:pPr>
        <w:ind w:firstLine="1134"/>
        <w:contextualSpacing/>
        <w:rPr>
          <w:rFonts w:ascii="Arial" w:hAnsi="Arial" w:cs="Arial"/>
          <w:sz w:val="24"/>
          <w:szCs w:val="24"/>
        </w:rPr>
      </w:pPr>
      <w:r w:rsidRPr="00230E27">
        <w:rPr>
          <w:rFonts w:ascii="Arial" w:hAnsi="Arial" w:cs="Arial"/>
          <w:sz w:val="24"/>
          <w:szCs w:val="24"/>
        </w:rPr>
        <w:t xml:space="preserve">A OMS classifica a natureza dos atos violentos em quatro grupos, assim a violência pode ser </w:t>
      </w:r>
      <w:r w:rsidR="00731A9C" w:rsidRPr="00230E27">
        <w:rPr>
          <w:rFonts w:ascii="Arial" w:hAnsi="Arial" w:cs="Arial"/>
          <w:sz w:val="24"/>
          <w:szCs w:val="24"/>
        </w:rPr>
        <w:t>física</w:t>
      </w:r>
      <w:r w:rsidRPr="00230E27">
        <w:rPr>
          <w:rFonts w:ascii="Arial" w:hAnsi="Arial" w:cs="Arial"/>
          <w:sz w:val="24"/>
          <w:szCs w:val="24"/>
        </w:rPr>
        <w:t xml:space="preserve">, </w:t>
      </w:r>
      <w:r w:rsidR="00731A9C" w:rsidRPr="00230E27">
        <w:rPr>
          <w:rFonts w:ascii="Arial" w:hAnsi="Arial" w:cs="Arial"/>
          <w:sz w:val="24"/>
          <w:szCs w:val="24"/>
        </w:rPr>
        <w:t>sexual</w:t>
      </w:r>
      <w:r w:rsidRPr="00230E27">
        <w:rPr>
          <w:rFonts w:ascii="Arial" w:hAnsi="Arial" w:cs="Arial"/>
          <w:sz w:val="24"/>
          <w:szCs w:val="24"/>
        </w:rPr>
        <w:t>,</w:t>
      </w:r>
      <w:r w:rsidR="00731A9C" w:rsidRPr="00230E27">
        <w:rPr>
          <w:rFonts w:ascii="Arial" w:hAnsi="Arial" w:cs="Arial"/>
          <w:sz w:val="24"/>
          <w:szCs w:val="24"/>
        </w:rPr>
        <w:t xml:space="preserve"> psicológica</w:t>
      </w:r>
      <w:r w:rsidRPr="00230E27">
        <w:rPr>
          <w:rFonts w:ascii="Arial" w:hAnsi="Arial" w:cs="Arial"/>
          <w:sz w:val="24"/>
          <w:szCs w:val="24"/>
        </w:rPr>
        <w:t xml:space="preserve"> e/ou </w:t>
      </w:r>
      <w:r w:rsidR="00731A9C" w:rsidRPr="00230E27">
        <w:rPr>
          <w:rFonts w:ascii="Arial" w:hAnsi="Arial" w:cs="Arial"/>
          <w:sz w:val="24"/>
          <w:szCs w:val="24"/>
        </w:rPr>
        <w:t xml:space="preserve">relacionada à privação ou ao abandono. </w:t>
      </w:r>
      <w:proofErr w:type="spellStart"/>
      <w:r w:rsidRPr="00230E27">
        <w:rPr>
          <w:rFonts w:ascii="Arial" w:hAnsi="Arial" w:cs="Arial"/>
          <w:sz w:val="24"/>
          <w:szCs w:val="24"/>
        </w:rPr>
        <w:t>Dahlberg</w:t>
      </w:r>
      <w:proofErr w:type="spellEnd"/>
      <w:r w:rsidRPr="00230E27">
        <w:rPr>
          <w:rFonts w:ascii="Arial" w:hAnsi="Arial" w:cs="Arial"/>
          <w:sz w:val="24"/>
          <w:szCs w:val="24"/>
        </w:rPr>
        <w:t xml:space="preserve"> e </w:t>
      </w:r>
      <w:proofErr w:type="spellStart"/>
      <w:r w:rsidRPr="00230E27">
        <w:rPr>
          <w:rFonts w:ascii="Arial" w:hAnsi="Arial" w:cs="Arial"/>
          <w:sz w:val="24"/>
          <w:szCs w:val="24"/>
        </w:rPr>
        <w:t>Krug</w:t>
      </w:r>
      <w:proofErr w:type="spellEnd"/>
      <w:r w:rsidRPr="00230E27">
        <w:rPr>
          <w:rFonts w:ascii="Arial" w:hAnsi="Arial" w:cs="Arial"/>
          <w:sz w:val="24"/>
          <w:szCs w:val="24"/>
        </w:rPr>
        <w:t xml:space="preserve"> (2007) esclarecem que, em muitos casos há a associação de vários desses grupos de violência, citando o como</w:t>
      </w:r>
      <w:r w:rsidR="00731A9C" w:rsidRPr="00230E27">
        <w:rPr>
          <w:rFonts w:ascii="Arial" w:hAnsi="Arial" w:cs="Arial"/>
          <w:sz w:val="24"/>
          <w:szCs w:val="24"/>
        </w:rPr>
        <w:t xml:space="preserve"> exemplo, </w:t>
      </w:r>
      <w:r w:rsidRPr="00230E27">
        <w:rPr>
          <w:rFonts w:ascii="Arial" w:hAnsi="Arial" w:cs="Arial"/>
          <w:sz w:val="24"/>
          <w:szCs w:val="24"/>
        </w:rPr>
        <w:t xml:space="preserve">quando </w:t>
      </w:r>
      <w:r w:rsidR="00731A9C" w:rsidRPr="00230E27">
        <w:rPr>
          <w:rFonts w:ascii="Arial" w:hAnsi="Arial" w:cs="Arial"/>
          <w:sz w:val="24"/>
          <w:szCs w:val="24"/>
        </w:rPr>
        <w:t xml:space="preserve">a violência contra crianças </w:t>
      </w:r>
      <w:r>
        <w:rPr>
          <w:rFonts w:ascii="Arial" w:hAnsi="Arial" w:cs="Arial"/>
          <w:sz w:val="24"/>
          <w:szCs w:val="24"/>
        </w:rPr>
        <w:t xml:space="preserve">é </w:t>
      </w:r>
      <w:r w:rsidR="00731A9C" w:rsidRPr="00230E27">
        <w:rPr>
          <w:rFonts w:ascii="Arial" w:hAnsi="Arial" w:cs="Arial"/>
          <w:sz w:val="24"/>
          <w:szCs w:val="24"/>
        </w:rPr>
        <w:t xml:space="preserve">praticada nos lares </w:t>
      </w:r>
      <w:r>
        <w:rPr>
          <w:rFonts w:ascii="Arial" w:hAnsi="Arial" w:cs="Arial"/>
          <w:sz w:val="24"/>
          <w:szCs w:val="24"/>
        </w:rPr>
        <w:t xml:space="preserve">ela </w:t>
      </w:r>
      <w:r w:rsidR="00731A9C" w:rsidRPr="00230E27">
        <w:rPr>
          <w:rFonts w:ascii="Arial" w:hAnsi="Arial" w:cs="Arial"/>
          <w:sz w:val="24"/>
          <w:szCs w:val="24"/>
        </w:rPr>
        <w:t xml:space="preserve">pode </w:t>
      </w:r>
      <w:r w:rsidRPr="00230E27">
        <w:rPr>
          <w:rFonts w:ascii="Arial" w:hAnsi="Arial" w:cs="Arial"/>
          <w:sz w:val="24"/>
          <w:szCs w:val="24"/>
        </w:rPr>
        <w:t>conter</w:t>
      </w:r>
      <w:r w:rsidR="00731A9C" w:rsidRPr="00230E27">
        <w:rPr>
          <w:rFonts w:ascii="Arial" w:hAnsi="Arial" w:cs="Arial"/>
          <w:sz w:val="24"/>
          <w:szCs w:val="24"/>
        </w:rPr>
        <w:t xml:space="preserve"> abuso físico, sexual e psicológico, </w:t>
      </w:r>
      <w:r>
        <w:rPr>
          <w:rFonts w:ascii="Arial" w:hAnsi="Arial" w:cs="Arial"/>
          <w:sz w:val="24"/>
          <w:szCs w:val="24"/>
        </w:rPr>
        <w:t>bem como o</w:t>
      </w:r>
      <w:r w:rsidR="00731A9C" w:rsidRPr="00230E27">
        <w:rPr>
          <w:rFonts w:ascii="Arial" w:hAnsi="Arial" w:cs="Arial"/>
          <w:sz w:val="24"/>
          <w:szCs w:val="24"/>
        </w:rPr>
        <w:t xml:space="preserve"> abandono.</w:t>
      </w:r>
      <w:r w:rsidR="00D64992" w:rsidRPr="00230E27">
        <w:rPr>
          <w:rFonts w:ascii="Arial" w:hAnsi="Arial" w:cs="Arial"/>
          <w:sz w:val="24"/>
          <w:szCs w:val="24"/>
        </w:rPr>
        <w:t xml:space="preserve">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De acordo com Balbinotti (2008) a questão mais relevante no trato com a violência infantil está na proteção da vítima. A seu ver</w:t>
      </w:r>
      <w:r w:rsidR="00C04979">
        <w:rPr>
          <w:rFonts w:ascii="Arial" w:hAnsi="Arial" w:cs="Arial"/>
          <w:sz w:val="24"/>
          <w:szCs w:val="24"/>
        </w:rPr>
        <w:t>,</w:t>
      </w:r>
      <w:r w:rsidRPr="000C5980">
        <w:rPr>
          <w:rFonts w:ascii="Arial" w:hAnsi="Arial" w:cs="Arial"/>
          <w:sz w:val="24"/>
          <w:szCs w:val="24"/>
        </w:rPr>
        <w:t xml:space="preserve"> são várias as áreas profissionais e os diferentes órgãos que são envolvidos nos casos denunciados, tais como o Conselho Tutelar, o Ministério Público, a rede de saúde assistencial, entre outros. Porém o foco principal dos procedimentos deveria ser, primeiramente, proteger a vítima e, depois, buscar mecanismos de responsabilização do abusador.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Os danos psicológicos advindos da exposição à violência podem se converterem em potenciais danificadores da estrutura de desenvolvimento integral da criança e do adolescente. Tomando como parâmetro essa percepção é relevante considerar os conhecimentos advindos da Psicologia, pelo conhecimento do ser humano a ela vinculado. </w:t>
      </w:r>
    </w:p>
    <w:p w:rsidR="00B91FAC" w:rsidRPr="000C5980" w:rsidRDefault="00B91FAC" w:rsidP="00B91FAC">
      <w:pPr>
        <w:ind w:firstLine="0"/>
        <w:contextualSpacing/>
        <w:rPr>
          <w:rFonts w:ascii="Arial" w:hAnsi="Arial" w:cs="Arial"/>
          <w:sz w:val="24"/>
          <w:szCs w:val="24"/>
        </w:rPr>
      </w:pPr>
    </w:p>
    <w:p w:rsidR="00B91FAC" w:rsidRPr="000C5980" w:rsidRDefault="00B91FAC" w:rsidP="00B91FAC">
      <w:pPr>
        <w:ind w:firstLine="0"/>
        <w:contextualSpacing/>
        <w:rPr>
          <w:rFonts w:ascii="Arial" w:hAnsi="Arial" w:cs="Arial"/>
          <w:sz w:val="24"/>
          <w:szCs w:val="24"/>
        </w:rPr>
      </w:pPr>
    </w:p>
    <w:p w:rsidR="00471C03" w:rsidRPr="000C5980" w:rsidRDefault="00B91FAC" w:rsidP="00B91FAC">
      <w:pPr>
        <w:ind w:firstLine="0"/>
        <w:contextualSpacing/>
        <w:rPr>
          <w:rFonts w:ascii="Arial" w:hAnsi="Arial" w:cs="Arial"/>
          <w:sz w:val="24"/>
          <w:szCs w:val="24"/>
        </w:rPr>
      </w:pPr>
      <w:r w:rsidRPr="000C5980">
        <w:rPr>
          <w:rFonts w:ascii="Arial" w:hAnsi="Arial" w:cs="Arial"/>
          <w:sz w:val="24"/>
          <w:szCs w:val="24"/>
        </w:rPr>
        <w:t>GÊNESE DA VIOLÊNCIA INFANTIL E POLÍTICAS PÚBLICAS RELATIVAS</w:t>
      </w:r>
    </w:p>
    <w:p w:rsidR="00471C03" w:rsidRPr="000C5980" w:rsidRDefault="00471C03" w:rsidP="00471C03">
      <w:pPr>
        <w:ind w:firstLine="1134"/>
        <w:contextualSpacing/>
        <w:rPr>
          <w:rFonts w:ascii="Arial" w:hAnsi="Arial" w:cs="Arial"/>
          <w:b/>
          <w:sz w:val="24"/>
          <w:szCs w:val="24"/>
        </w:rPr>
      </w:pPr>
    </w:p>
    <w:p w:rsidR="00471C03" w:rsidRPr="000C5980" w:rsidRDefault="00471C03" w:rsidP="00471C03">
      <w:pPr>
        <w:ind w:firstLine="1134"/>
        <w:contextualSpacing/>
        <w:rPr>
          <w:rFonts w:ascii="Arial" w:hAnsi="Arial" w:cs="Arial"/>
          <w:sz w:val="24"/>
          <w:szCs w:val="24"/>
        </w:rPr>
      </w:pP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A história da violência infantil tem sua gênese na história da humanidade e varia conforme o contexto e a cultura de cada grupo social. Segundo Machado e Sanches (2014) ela </w:t>
      </w:r>
      <w:r w:rsidRPr="000C5980">
        <w:rPr>
          <w:rFonts w:ascii="Arial" w:hAnsi="Arial" w:cs="Arial"/>
          <w:color w:val="000000"/>
          <w:sz w:val="24"/>
          <w:szCs w:val="24"/>
        </w:rPr>
        <w:t xml:space="preserve">acompanha a história da humanidade desde seus primórdios. Eles citam </w:t>
      </w:r>
      <w:r w:rsidR="00B91FAC" w:rsidRPr="000C5980">
        <w:rPr>
          <w:rFonts w:ascii="Arial" w:hAnsi="Arial" w:cs="Arial"/>
          <w:color w:val="000000"/>
          <w:sz w:val="24"/>
          <w:szCs w:val="24"/>
        </w:rPr>
        <w:t xml:space="preserve">que </w:t>
      </w:r>
      <w:r w:rsidRPr="000C5980">
        <w:rPr>
          <w:rFonts w:ascii="Arial" w:hAnsi="Arial" w:cs="Arial"/>
          <w:color w:val="000000"/>
          <w:sz w:val="24"/>
          <w:szCs w:val="24"/>
        </w:rPr>
        <w:t xml:space="preserve">na Bíblia Sagrada </w:t>
      </w:r>
      <w:r w:rsidR="00B91FAC" w:rsidRPr="000C5980">
        <w:rPr>
          <w:rFonts w:ascii="Arial" w:hAnsi="Arial" w:cs="Arial"/>
          <w:color w:val="000000"/>
          <w:sz w:val="24"/>
          <w:szCs w:val="24"/>
        </w:rPr>
        <w:t>há</w:t>
      </w:r>
      <w:r w:rsidRPr="000C5980">
        <w:rPr>
          <w:rFonts w:ascii="Arial" w:hAnsi="Arial" w:cs="Arial"/>
          <w:color w:val="000000"/>
          <w:sz w:val="24"/>
          <w:szCs w:val="24"/>
        </w:rPr>
        <w:t xml:space="preserve"> relatos do livro do Êxodo </w:t>
      </w:r>
      <w:r w:rsidR="00B91FAC" w:rsidRPr="000C5980">
        <w:rPr>
          <w:rFonts w:ascii="Arial" w:hAnsi="Arial" w:cs="Arial"/>
          <w:color w:val="000000"/>
          <w:sz w:val="24"/>
          <w:szCs w:val="24"/>
        </w:rPr>
        <w:t>d</w:t>
      </w:r>
      <w:r w:rsidRPr="000C5980">
        <w:rPr>
          <w:rFonts w:ascii="Arial" w:hAnsi="Arial" w:cs="Arial"/>
          <w:color w:val="000000"/>
          <w:sz w:val="24"/>
          <w:szCs w:val="24"/>
        </w:rPr>
        <w:t xml:space="preserve">a morte de meninos recém-nascidos </w:t>
      </w:r>
      <w:proofErr w:type="gramStart"/>
      <w:r w:rsidR="00B91FAC" w:rsidRPr="000C5980">
        <w:rPr>
          <w:rFonts w:ascii="Arial" w:hAnsi="Arial" w:cs="Arial"/>
          <w:color w:val="000000"/>
          <w:sz w:val="24"/>
          <w:szCs w:val="24"/>
        </w:rPr>
        <w:t>sob ordem</w:t>
      </w:r>
      <w:proofErr w:type="gramEnd"/>
      <w:r w:rsidR="00B91FAC" w:rsidRPr="000C5980">
        <w:rPr>
          <w:rFonts w:ascii="Arial" w:hAnsi="Arial" w:cs="Arial"/>
          <w:color w:val="000000"/>
          <w:sz w:val="24"/>
          <w:szCs w:val="24"/>
        </w:rPr>
        <w:t xml:space="preserve"> do </w:t>
      </w:r>
      <w:r w:rsidRPr="000C5980">
        <w:rPr>
          <w:rFonts w:ascii="Arial" w:hAnsi="Arial" w:cs="Arial"/>
          <w:color w:val="000000"/>
          <w:sz w:val="24"/>
          <w:szCs w:val="24"/>
        </w:rPr>
        <w:t xml:space="preserve">Faraó, devido ao nascimento de Moisés e a </w:t>
      </w:r>
      <w:r w:rsidRPr="000C5980">
        <w:rPr>
          <w:rFonts w:ascii="Arial" w:hAnsi="Arial" w:cs="Arial"/>
          <w:color w:val="000000"/>
          <w:sz w:val="24"/>
          <w:szCs w:val="24"/>
        </w:rPr>
        <w:lastRenderedPageBreak/>
        <w:t>perseguição ao menino Jesus que gerou a matança de crianças menores de dois anos, ordenad</w:t>
      </w:r>
      <w:r w:rsidR="00B91FAC" w:rsidRPr="000C5980">
        <w:rPr>
          <w:rFonts w:ascii="Arial" w:hAnsi="Arial" w:cs="Arial"/>
          <w:color w:val="000000"/>
          <w:sz w:val="24"/>
          <w:szCs w:val="24"/>
        </w:rPr>
        <w:t>a</w:t>
      </w:r>
      <w:r w:rsidRPr="000C5980">
        <w:rPr>
          <w:rFonts w:ascii="Arial" w:hAnsi="Arial" w:cs="Arial"/>
          <w:color w:val="000000"/>
          <w:sz w:val="24"/>
          <w:szCs w:val="24"/>
        </w:rPr>
        <w:t xml:space="preserve"> por Herodes. Ao discorrerem sobre a educação das crianças na Idade Média pelos religiosos os autores supracitados adverte que esse processo severo e torturante era justificado nos hábitos de castigos, punição física, espancamento com chicote, ferros e pau em nome da moldagem das crianças aos desejos dos adultos.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Discorrendo sobre o histórico da violência infantil especificamente no Brasil Alberto </w:t>
      </w:r>
      <w:proofErr w:type="gramStart"/>
      <w:r w:rsidRPr="000C5980">
        <w:rPr>
          <w:rFonts w:ascii="Arial" w:hAnsi="Arial" w:cs="Arial"/>
          <w:sz w:val="24"/>
          <w:szCs w:val="24"/>
        </w:rPr>
        <w:t>et</w:t>
      </w:r>
      <w:proofErr w:type="gramEnd"/>
      <w:r w:rsidRPr="000C5980">
        <w:rPr>
          <w:rFonts w:ascii="Arial" w:hAnsi="Arial" w:cs="Arial"/>
          <w:sz w:val="24"/>
          <w:szCs w:val="24"/>
        </w:rPr>
        <w:t xml:space="preserve"> al</w:t>
      </w:r>
      <w:r w:rsidR="00A93614">
        <w:rPr>
          <w:rFonts w:ascii="Arial" w:hAnsi="Arial" w:cs="Arial"/>
          <w:sz w:val="24"/>
          <w:szCs w:val="24"/>
        </w:rPr>
        <w:t>.</w:t>
      </w:r>
      <w:r w:rsidRPr="000C5980">
        <w:rPr>
          <w:rFonts w:ascii="Arial" w:hAnsi="Arial" w:cs="Arial"/>
          <w:sz w:val="24"/>
          <w:szCs w:val="24"/>
        </w:rPr>
        <w:t xml:space="preserve"> (2008) declaram que desde a vinda dos exploradores portugueses até a atualidade a criança e o adolescente vivenciam experiências de violência, exclusão, abuso sexual e maus-tratos. Tal processo de violação começou em Portugal, pelo recrutamento de crianças e adolescentes pobres, entre </w:t>
      </w:r>
      <w:proofErr w:type="gramStart"/>
      <w:r w:rsidRPr="000C5980">
        <w:rPr>
          <w:rFonts w:ascii="Arial" w:hAnsi="Arial" w:cs="Arial"/>
          <w:sz w:val="24"/>
          <w:szCs w:val="24"/>
        </w:rPr>
        <w:t>9</w:t>
      </w:r>
      <w:proofErr w:type="gramEnd"/>
      <w:r w:rsidRPr="000C5980">
        <w:rPr>
          <w:rFonts w:ascii="Arial" w:hAnsi="Arial" w:cs="Arial"/>
          <w:sz w:val="24"/>
          <w:szCs w:val="24"/>
        </w:rPr>
        <w:t xml:space="preserve"> e 16 anos (advindas de orfanatos e/ou rapto de crianças e adolescentes judias) para fazerem parte da tripulação das naus transoceânicas.  No período da escravidão as crianças filhas de negros já adentravam </w:t>
      </w:r>
      <w:proofErr w:type="gramStart"/>
      <w:r w:rsidRPr="000C5980">
        <w:rPr>
          <w:rFonts w:ascii="Arial" w:hAnsi="Arial" w:cs="Arial"/>
          <w:sz w:val="24"/>
          <w:szCs w:val="24"/>
        </w:rPr>
        <w:t>à</w:t>
      </w:r>
      <w:proofErr w:type="gramEnd"/>
      <w:r w:rsidRPr="000C5980">
        <w:rPr>
          <w:rFonts w:ascii="Arial" w:hAnsi="Arial" w:cs="Arial"/>
          <w:sz w:val="24"/>
          <w:szCs w:val="24"/>
        </w:rPr>
        <w:t xml:space="preserve"> condição de escravo aproximadamente aos sete anos de idade, sendo incorporadas aos comportamentos sociais ficando já suscetível aos castigos corporais e às humilhações.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Conforme os autores </w:t>
      </w:r>
      <w:r w:rsidR="00420512">
        <w:rPr>
          <w:rFonts w:ascii="Arial" w:hAnsi="Arial" w:cs="Arial"/>
          <w:sz w:val="24"/>
          <w:szCs w:val="24"/>
        </w:rPr>
        <w:t>supra</w:t>
      </w:r>
      <w:r w:rsidRPr="000C5980">
        <w:rPr>
          <w:rFonts w:ascii="Arial" w:hAnsi="Arial" w:cs="Arial"/>
          <w:sz w:val="24"/>
          <w:szCs w:val="24"/>
        </w:rPr>
        <w:t xml:space="preserve">citados declaram que, no final do século XIX e no início do século XX, o processo de industrialização, incorporado à imigração, dinamizou as cidades e acentuou as diferenças entre as classes sociais. As crianças das classes sociais mais baixas voltaram a </w:t>
      </w:r>
      <w:proofErr w:type="gramStart"/>
      <w:r w:rsidRPr="000C5980">
        <w:rPr>
          <w:rFonts w:ascii="Arial" w:hAnsi="Arial" w:cs="Arial"/>
          <w:sz w:val="24"/>
          <w:szCs w:val="24"/>
        </w:rPr>
        <w:t>ser</w:t>
      </w:r>
      <w:proofErr w:type="gramEnd"/>
      <w:r w:rsidRPr="000C5980">
        <w:rPr>
          <w:rFonts w:ascii="Arial" w:hAnsi="Arial" w:cs="Arial"/>
          <w:sz w:val="24"/>
          <w:szCs w:val="24"/>
        </w:rPr>
        <w:t xml:space="preserve"> vítimas e as políticas públicas buscavam a disciplinarização das crianças e jovens pela pedagogia do trabalho.</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A partir da Lei do Ventre Livre, com maior elevação no final dos anos 70 e início dos anos 80</w:t>
      </w:r>
      <w:r w:rsidR="00A93614">
        <w:rPr>
          <w:rFonts w:ascii="Arial" w:hAnsi="Arial" w:cs="Arial"/>
          <w:sz w:val="24"/>
          <w:szCs w:val="24"/>
        </w:rPr>
        <w:t>,</w:t>
      </w:r>
      <w:r w:rsidR="00A93614" w:rsidRPr="00A93614">
        <w:rPr>
          <w:rFonts w:ascii="Arial" w:hAnsi="Arial" w:cs="Arial"/>
          <w:sz w:val="24"/>
          <w:szCs w:val="24"/>
        </w:rPr>
        <w:t xml:space="preserve"> </w:t>
      </w:r>
      <w:r w:rsidR="00A93614" w:rsidRPr="000C5980">
        <w:rPr>
          <w:rFonts w:ascii="Arial" w:hAnsi="Arial" w:cs="Arial"/>
          <w:sz w:val="24"/>
          <w:szCs w:val="24"/>
        </w:rPr>
        <w:t xml:space="preserve">segundo Alberto </w:t>
      </w:r>
      <w:proofErr w:type="gramStart"/>
      <w:r w:rsidR="00A93614" w:rsidRPr="000C5980">
        <w:rPr>
          <w:rFonts w:ascii="Arial" w:hAnsi="Arial" w:cs="Arial"/>
          <w:sz w:val="24"/>
          <w:szCs w:val="24"/>
        </w:rPr>
        <w:t>et</w:t>
      </w:r>
      <w:proofErr w:type="gramEnd"/>
      <w:r w:rsidR="00A93614" w:rsidRPr="000C5980">
        <w:rPr>
          <w:rFonts w:ascii="Arial" w:hAnsi="Arial" w:cs="Arial"/>
          <w:sz w:val="24"/>
          <w:szCs w:val="24"/>
        </w:rPr>
        <w:t xml:space="preserve"> al. (2008) </w:t>
      </w:r>
      <w:r w:rsidRPr="000C5980">
        <w:rPr>
          <w:rFonts w:ascii="Arial" w:hAnsi="Arial" w:cs="Arial"/>
          <w:sz w:val="24"/>
          <w:szCs w:val="24"/>
        </w:rPr>
        <w:t xml:space="preserve">acentua-se o número de crianças e adolescentes de ambos os sexos e de diferentes faixas etárias que passam a maior parte de seu dia nas ruas, exercendo trabalho formal ou informal, bem como atos ilícitos, para auxiliar no sustento familiar. Esse é um fenômeno psicossocial diz respeito ao desenvolvimento de sujeitos que deveriam ter na família as bases psíquicas e sociais para se estruturarem como adultos, </w:t>
      </w:r>
      <w:proofErr w:type="gramStart"/>
      <w:r w:rsidRPr="000C5980">
        <w:rPr>
          <w:rFonts w:ascii="Arial" w:hAnsi="Arial" w:cs="Arial"/>
          <w:sz w:val="24"/>
          <w:szCs w:val="24"/>
        </w:rPr>
        <w:t>serem</w:t>
      </w:r>
      <w:proofErr w:type="gramEnd"/>
      <w:r w:rsidRPr="000C5980">
        <w:rPr>
          <w:rFonts w:ascii="Arial" w:hAnsi="Arial" w:cs="Arial"/>
          <w:sz w:val="24"/>
          <w:szCs w:val="24"/>
        </w:rPr>
        <w:t xml:space="preserve"> humanos e cidadãos.</w:t>
      </w:r>
      <w:r w:rsidRPr="000C5980">
        <w:rPr>
          <w:rFonts w:ascii="Arial" w:hAnsi="Arial" w:cs="Arial"/>
        </w:rPr>
        <w:t xml:space="preserve"> </w:t>
      </w:r>
    </w:p>
    <w:p w:rsidR="00471C03" w:rsidRPr="000C5980" w:rsidRDefault="00A93614" w:rsidP="00471C03">
      <w:pPr>
        <w:autoSpaceDE w:val="0"/>
        <w:autoSpaceDN w:val="0"/>
        <w:adjustRightInd w:val="0"/>
        <w:spacing w:after="0"/>
        <w:ind w:firstLine="1134"/>
        <w:rPr>
          <w:rFonts w:ascii="Arial" w:hAnsi="Arial" w:cs="Arial"/>
          <w:color w:val="000000"/>
          <w:sz w:val="24"/>
          <w:szCs w:val="24"/>
        </w:rPr>
      </w:pPr>
      <w:r>
        <w:rPr>
          <w:rFonts w:ascii="Arial" w:hAnsi="Arial" w:cs="Arial"/>
          <w:color w:val="000000"/>
          <w:sz w:val="24"/>
          <w:szCs w:val="24"/>
        </w:rPr>
        <w:t xml:space="preserve">Para </w:t>
      </w:r>
      <w:r w:rsidRPr="000C5980">
        <w:rPr>
          <w:rFonts w:ascii="Arial" w:hAnsi="Arial" w:cs="Arial"/>
          <w:sz w:val="24"/>
          <w:szCs w:val="24"/>
        </w:rPr>
        <w:t>Machado e Sanches (2014)</w:t>
      </w:r>
      <w:r>
        <w:rPr>
          <w:rFonts w:ascii="Arial" w:hAnsi="Arial" w:cs="Arial"/>
          <w:sz w:val="24"/>
          <w:szCs w:val="24"/>
        </w:rPr>
        <w:t>, n</w:t>
      </w:r>
      <w:r w:rsidR="00471C03" w:rsidRPr="000C5980">
        <w:rPr>
          <w:rFonts w:ascii="Arial" w:hAnsi="Arial" w:cs="Arial"/>
          <w:color w:val="000000"/>
          <w:sz w:val="24"/>
          <w:szCs w:val="24"/>
        </w:rPr>
        <w:t xml:space="preserve">o final do século XIX e início do século XX começou-se visualizar os direitos infantis e a valorização de suas peculiaridades, surgindo o interesse em investir nos filhos no campo afetivo, econômico, educativo e existencial, e em auxiliar as crianças oriundas de famílias pobres. </w:t>
      </w:r>
      <w:r>
        <w:rPr>
          <w:rFonts w:ascii="Arial" w:hAnsi="Arial" w:cs="Arial"/>
          <w:color w:val="000000"/>
          <w:sz w:val="24"/>
          <w:szCs w:val="24"/>
        </w:rPr>
        <w:t xml:space="preserve">Os autores se embasam em </w:t>
      </w:r>
      <w:r w:rsidR="00471C03" w:rsidRPr="000C5980">
        <w:rPr>
          <w:rFonts w:ascii="Arial" w:hAnsi="Arial" w:cs="Arial"/>
          <w:sz w:val="24"/>
          <w:szCs w:val="24"/>
        </w:rPr>
        <w:t>Felizardo e Ribeiro</w:t>
      </w:r>
      <w:r w:rsidR="00471C03" w:rsidRPr="000C5980">
        <w:rPr>
          <w:rFonts w:ascii="Arial" w:hAnsi="Arial" w:cs="Arial"/>
          <w:color w:val="000000"/>
          <w:sz w:val="24"/>
          <w:szCs w:val="24"/>
        </w:rPr>
        <w:t xml:space="preserve"> (2004)</w:t>
      </w:r>
      <w:r>
        <w:rPr>
          <w:rFonts w:ascii="Arial" w:hAnsi="Arial" w:cs="Arial"/>
          <w:color w:val="000000"/>
          <w:sz w:val="24"/>
          <w:szCs w:val="24"/>
        </w:rPr>
        <w:t xml:space="preserve"> ao afirmarem </w:t>
      </w:r>
      <w:r w:rsidR="00471C03" w:rsidRPr="000C5980">
        <w:rPr>
          <w:rFonts w:ascii="Arial" w:hAnsi="Arial" w:cs="Arial"/>
          <w:color w:val="000000"/>
          <w:sz w:val="24"/>
          <w:szCs w:val="24"/>
        </w:rPr>
        <w:t xml:space="preserve">que somente no final do século XX, que a medicina, a psicologia, a </w:t>
      </w:r>
      <w:r w:rsidR="00471C03" w:rsidRPr="000C5980">
        <w:rPr>
          <w:rFonts w:ascii="Arial" w:hAnsi="Arial" w:cs="Arial"/>
          <w:sz w:val="24"/>
          <w:szCs w:val="24"/>
        </w:rPr>
        <w:t xml:space="preserve">pedagogia e o direito começam a pensar </w:t>
      </w:r>
      <w:r w:rsidR="00471C03" w:rsidRPr="000C5980">
        <w:rPr>
          <w:rFonts w:ascii="Arial" w:hAnsi="Arial" w:cs="Arial"/>
          <w:sz w:val="24"/>
          <w:szCs w:val="24"/>
        </w:rPr>
        <w:lastRenderedPageBreak/>
        <w:t xml:space="preserve">em um novo conceito de atendimento às crianças quando surgiu o Estatuto da Criança e do Adolescente. </w:t>
      </w:r>
      <w:r w:rsidR="00471C03" w:rsidRPr="000C5980">
        <w:rPr>
          <w:rFonts w:ascii="Arial" w:hAnsi="Arial" w:cs="Arial"/>
          <w:color w:val="000000"/>
          <w:sz w:val="24"/>
          <w:szCs w:val="24"/>
        </w:rPr>
        <w:t xml:space="preserve"> </w:t>
      </w:r>
    </w:p>
    <w:p w:rsidR="00D04139" w:rsidRPr="000C5980" w:rsidRDefault="00A93614" w:rsidP="00471C03">
      <w:pPr>
        <w:autoSpaceDE w:val="0"/>
        <w:autoSpaceDN w:val="0"/>
        <w:adjustRightInd w:val="0"/>
        <w:spacing w:after="0"/>
        <w:ind w:firstLine="1134"/>
        <w:rPr>
          <w:rFonts w:ascii="Arial" w:hAnsi="Arial" w:cs="Arial"/>
          <w:sz w:val="24"/>
          <w:szCs w:val="24"/>
        </w:rPr>
      </w:pPr>
      <w:r>
        <w:rPr>
          <w:rFonts w:ascii="Arial" w:hAnsi="Arial" w:cs="Arial"/>
          <w:sz w:val="24"/>
          <w:szCs w:val="24"/>
        </w:rPr>
        <w:t>C</w:t>
      </w:r>
      <w:r w:rsidR="00471C03" w:rsidRPr="000C5980">
        <w:rPr>
          <w:rFonts w:ascii="Arial" w:hAnsi="Arial" w:cs="Arial"/>
          <w:sz w:val="24"/>
          <w:szCs w:val="24"/>
        </w:rPr>
        <w:t>lassifica</w:t>
      </w:r>
      <w:r>
        <w:rPr>
          <w:rFonts w:ascii="Arial" w:hAnsi="Arial" w:cs="Arial"/>
          <w:sz w:val="24"/>
          <w:szCs w:val="24"/>
        </w:rPr>
        <w:t xml:space="preserve">ndo </w:t>
      </w:r>
      <w:r w:rsidR="00471C03" w:rsidRPr="000C5980">
        <w:rPr>
          <w:rFonts w:ascii="Arial" w:hAnsi="Arial" w:cs="Arial"/>
          <w:sz w:val="24"/>
          <w:szCs w:val="24"/>
        </w:rPr>
        <w:t xml:space="preserve">a violência infantil conforme os tipos </w:t>
      </w:r>
      <w:r w:rsidR="00471C03" w:rsidRPr="000C5980">
        <w:rPr>
          <w:rFonts w:ascii="Arial" w:hAnsi="Arial" w:cs="Arial"/>
          <w:bCs/>
          <w:color w:val="000000"/>
          <w:sz w:val="24"/>
          <w:szCs w:val="24"/>
        </w:rPr>
        <w:t xml:space="preserve">Ewerton </w:t>
      </w:r>
      <w:proofErr w:type="gramStart"/>
      <w:r w:rsidR="00471C03" w:rsidRPr="000C5980">
        <w:rPr>
          <w:rFonts w:ascii="Arial" w:hAnsi="Arial" w:cs="Arial"/>
          <w:sz w:val="23"/>
          <w:szCs w:val="23"/>
        </w:rPr>
        <w:t>et</w:t>
      </w:r>
      <w:proofErr w:type="gramEnd"/>
      <w:r w:rsidR="00471C03" w:rsidRPr="000C5980">
        <w:rPr>
          <w:rFonts w:ascii="Arial" w:hAnsi="Arial" w:cs="Arial"/>
          <w:sz w:val="23"/>
          <w:szCs w:val="23"/>
        </w:rPr>
        <w:t xml:space="preserve"> al</w:t>
      </w:r>
      <w:r w:rsidR="00B91FAC" w:rsidRPr="000C5980">
        <w:rPr>
          <w:rFonts w:ascii="Arial" w:hAnsi="Arial" w:cs="Arial"/>
          <w:sz w:val="23"/>
          <w:szCs w:val="23"/>
        </w:rPr>
        <w:t>.</w:t>
      </w:r>
      <w:r w:rsidR="00471C03" w:rsidRPr="000C5980">
        <w:rPr>
          <w:rFonts w:ascii="Arial" w:hAnsi="Arial" w:cs="Arial"/>
          <w:sz w:val="23"/>
          <w:szCs w:val="23"/>
        </w:rPr>
        <w:t xml:space="preserve"> (2013) </w:t>
      </w:r>
      <w:r w:rsidR="00471C03" w:rsidRPr="000C5980">
        <w:rPr>
          <w:rFonts w:ascii="Arial" w:hAnsi="Arial" w:cs="Arial"/>
          <w:sz w:val="24"/>
          <w:szCs w:val="24"/>
        </w:rPr>
        <w:t xml:space="preserve">descrevem sobre a violência física, a negligência, a violência psicológica e/ou a sexual. Na violência </w:t>
      </w:r>
      <w:r w:rsidR="00471C03" w:rsidRPr="000C5980">
        <w:rPr>
          <w:rFonts w:ascii="Arial" w:hAnsi="Arial" w:cs="Arial"/>
          <w:color w:val="000000"/>
          <w:sz w:val="24"/>
          <w:szCs w:val="24"/>
        </w:rPr>
        <w:t xml:space="preserve">física há o uso intencional da </w:t>
      </w:r>
      <w:r w:rsidR="00471C03" w:rsidRPr="000C5980">
        <w:rPr>
          <w:rFonts w:ascii="Arial" w:hAnsi="Arial" w:cs="Arial"/>
          <w:sz w:val="24"/>
          <w:szCs w:val="24"/>
        </w:rPr>
        <w:t>força física, praticado por pais, responsáveis, familiares ou pessoas próximas da criança e adolescente, como o objetivo de ferir, lesar ou destruir a vítima, deixando ou não marcas corporais evidentes.  Já a negligência é definida enquanto</w:t>
      </w:r>
      <w:r w:rsidR="00471C03" w:rsidRPr="000C5980">
        <w:rPr>
          <w:rFonts w:ascii="Arial" w:hAnsi="Arial" w:cs="Arial"/>
          <w:b/>
          <w:sz w:val="24"/>
          <w:szCs w:val="24"/>
        </w:rPr>
        <w:t xml:space="preserve"> </w:t>
      </w:r>
      <w:r w:rsidR="00471C03" w:rsidRPr="000C5980">
        <w:rPr>
          <w:rFonts w:ascii="Arial" w:hAnsi="Arial" w:cs="Arial"/>
          <w:sz w:val="24"/>
          <w:szCs w:val="24"/>
        </w:rPr>
        <w:t>omissão de cuidados básicos (privação de medicamentos; falta de atendimento aos cuidados necessários, ausência de proteção).</w:t>
      </w:r>
      <w:r w:rsidR="00D04139" w:rsidRPr="000C5980">
        <w:rPr>
          <w:rFonts w:ascii="Arial" w:hAnsi="Arial" w:cs="Arial"/>
          <w:sz w:val="24"/>
          <w:szCs w:val="24"/>
        </w:rPr>
        <w:t xml:space="preserve"> </w:t>
      </w:r>
    </w:p>
    <w:p w:rsidR="00471C03" w:rsidRPr="000C5980" w:rsidRDefault="00D04139" w:rsidP="00471C03">
      <w:pPr>
        <w:autoSpaceDE w:val="0"/>
        <w:autoSpaceDN w:val="0"/>
        <w:adjustRightInd w:val="0"/>
        <w:spacing w:after="0"/>
        <w:ind w:firstLine="1134"/>
        <w:rPr>
          <w:rFonts w:ascii="Arial" w:hAnsi="Arial" w:cs="Arial"/>
          <w:sz w:val="24"/>
          <w:szCs w:val="24"/>
        </w:rPr>
      </w:pPr>
      <w:r w:rsidRPr="000C5980">
        <w:rPr>
          <w:rFonts w:ascii="Arial" w:hAnsi="Arial" w:cs="Arial"/>
          <w:sz w:val="24"/>
          <w:szCs w:val="24"/>
        </w:rPr>
        <w:t xml:space="preserve">Relativo à </w:t>
      </w:r>
      <w:r w:rsidR="00471C03" w:rsidRPr="000C5980">
        <w:rPr>
          <w:rFonts w:ascii="Arial" w:hAnsi="Arial" w:cs="Arial"/>
          <w:sz w:val="24"/>
          <w:szCs w:val="24"/>
        </w:rPr>
        <w:t>violência psicológica</w:t>
      </w:r>
      <w:r w:rsidRPr="000C5980">
        <w:rPr>
          <w:rFonts w:ascii="Arial" w:hAnsi="Arial" w:cs="Arial"/>
          <w:sz w:val="24"/>
          <w:szCs w:val="24"/>
        </w:rPr>
        <w:t xml:space="preserve">, </w:t>
      </w:r>
      <w:r w:rsidRPr="000C5980">
        <w:rPr>
          <w:rFonts w:ascii="Arial" w:hAnsi="Arial" w:cs="Arial"/>
          <w:bCs/>
          <w:color w:val="000000"/>
          <w:sz w:val="24"/>
          <w:szCs w:val="24"/>
        </w:rPr>
        <w:t xml:space="preserve">Ewerton </w:t>
      </w:r>
      <w:proofErr w:type="gramStart"/>
      <w:r w:rsidRPr="000C5980">
        <w:rPr>
          <w:rFonts w:ascii="Arial" w:hAnsi="Arial" w:cs="Arial"/>
          <w:sz w:val="24"/>
          <w:szCs w:val="24"/>
        </w:rPr>
        <w:t>et</w:t>
      </w:r>
      <w:proofErr w:type="gramEnd"/>
      <w:r w:rsidRPr="000C5980">
        <w:rPr>
          <w:rFonts w:ascii="Arial" w:hAnsi="Arial" w:cs="Arial"/>
          <w:sz w:val="24"/>
          <w:szCs w:val="24"/>
        </w:rPr>
        <w:t xml:space="preserve"> al</w:t>
      </w:r>
      <w:r w:rsidR="00A93614">
        <w:rPr>
          <w:rFonts w:ascii="Arial" w:hAnsi="Arial" w:cs="Arial"/>
          <w:sz w:val="24"/>
          <w:szCs w:val="24"/>
        </w:rPr>
        <w:t>.</w:t>
      </w:r>
      <w:r w:rsidRPr="000C5980">
        <w:rPr>
          <w:rFonts w:ascii="Arial" w:hAnsi="Arial" w:cs="Arial"/>
          <w:sz w:val="24"/>
          <w:szCs w:val="24"/>
        </w:rPr>
        <w:t xml:space="preserve"> (2013) as integram nas </w:t>
      </w:r>
      <w:r w:rsidR="00471C03" w:rsidRPr="000C5980">
        <w:rPr>
          <w:rFonts w:ascii="Arial" w:hAnsi="Arial" w:cs="Arial"/>
          <w:sz w:val="24"/>
          <w:szCs w:val="24"/>
        </w:rPr>
        <w:t xml:space="preserve">várias formas de rejeição, depreciação, discriminação, desrespeito, cobranças exageradas, punições humilhantes e/ou utilização da criança ou do adolescente para atender às necessidades psíquicas dos adultos. Já a violência sexual se caracteriza em atos sexuais nos quais o agressor está em estágio de desenvolvimento psicossexual mais avançado que a vítima e visa </w:t>
      </w:r>
      <w:proofErr w:type="gramStart"/>
      <w:r w:rsidR="00471C03" w:rsidRPr="000C5980">
        <w:rPr>
          <w:rFonts w:ascii="Arial" w:hAnsi="Arial" w:cs="Arial"/>
          <w:sz w:val="24"/>
          <w:szCs w:val="24"/>
        </w:rPr>
        <w:t>a</w:t>
      </w:r>
      <w:proofErr w:type="gramEnd"/>
      <w:r w:rsidR="00471C03" w:rsidRPr="000C5980">
        <w:rPr>
          <w:rFonts w:ascii="Arial" w:hAnsi="Arial" w:cs="Arial"/>
          <w:sz w:val="24"/>
          <w:szCs w:val="24"/>
        </w:rPr>
        <w:t xml:space="preserve"> própria satisfação. Nesses casos, </w:t>
      </w:r>
      <w:r w:rsidRPr="000C5980">
        <w:rPr>
          <w:rFonts w:ascii="Arial" w:hAnsi="Arial" w:cs="Arial"/>
          <w:sz w:val="24"/>
          <w:szCs w:val="24"/>
        </w:rPr>
        <w:t xml:space="preserve">conforme tais autores, </w:t>
      </w:r>
      <w:r w:rsidR="00471C03" w:rsidRPr="000C5980">
        <w:rPr>
          <w:rFonts w:ascii="Arial" w:hAnsi="Arial" w:cs="Arial"/>
          <w:sz w:val="24"/>
          <w:szCs w:val="24"/>
        </w:rPr>
        <w:t>o violentador intenciona estimular sexualmente a vítima ou utilizá-la para obter satisfação sexual, impondo à criança ou ao adolescente pela violência física, ameaças ou indução de sua vontade.</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Ao abordar os t</w:t>
      </w:r>
      <w:r w:rsidRPr="000C5980">
        <w:rPr>
          <w:rFonts w:ascii="Arial" w:hAnsi="Arial" w:cs="Arial"/>
          <w:bCs/>
          <w:sz w:val="24"/>
          <w:szCs w:val="24"/>
        </w:rPr>
        <w:t>ipos de violência predominantes contra crianças</w:t>
      </w:r>
      <w:r w:rsidRPr="000C5980">
        <w:rPr>
          <w:rFonts w:ascii="Arial" w:hAnsi="Arial" w:cs="Arial"/>
        </w:rPr>
        <w:t xml:space="preserve"> </w:t>
      </w:r>
      <w:r w:rsidRPr="000C5980">
        <w:rPr>
          <w:rFonts w:ascii="Arial" w:hAnsi="Arial" w:cs="Arial"/>
          <w:sz w:val="24"/>
          <w:szCs w:val="24"/>
        </w:rPr>
        <w:t xml:space="preserve">Nunes e Sales (2015) </w:t>
      </w:r>
      <w:r w:rsidRPr="000C5980">
        <w:rPr>
          <w:rFonts w:ascii="Arial" w:hAnsi="Arial" w:cs="Arial"/>
          <w:bCs/>
          <w:sz w:val="24"/>
          <w:szCs w:val="24"/>
        </w:rPr>
        <w:t>veem na</w:t>
      </w:r>
      <w:r w:rsidRPr="000C5980">
        <w:rPr>
          <w:rFonts w:ascii="Arial" w:hAnsi="Arial" w:cs="Arial"/>
          <w:b/>
          <w:bCs/>
          <w:sz w:val="24"/>
          <w:szCs w:val="24"/>
        </w:rPr>
        <w:t xml:space="preserve"> </w:t>
      </w:r>
      <w:r w:rsidRPr="000C5980">
        <w:rPr>
          <w:rFonts w:ascii="Arial" w:hAnsi="Arial" w:cs="Arial"/>
          <w:sz w:val="24"/>
          <w:szCs w:val="24"/>
        </w:rPr>
        <w:t>negligência uma das formas mais frequentes. Esse tipo é difícil de definir, pois envolve aspectos culturais, sociais e econômicos de cada família ou grupo social. A privação materna é, para os autores, potencial estressor que afeta diretamente o desenvolvimento infantil, pois os indivíduos vítimas de negligência, ou doutros tipos de violência na primeira década de vida, de modo geral, apresentam maiores tendências de desvios de conduta e/ou transgressões das regras sociais.</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No cenário nacional entre as crianças pequenas os índices de violência física e psicológica são evidenciados se comparadas às crianças maiores. Ao discutir a predominância da violência infantil na atualidade Nunes e Sales (2015) afirmam que as crianças menores são as vítimas mais comuns. </w:t>
      </w:r>
      <w:r w:rsidR="00C04979" w:rsidRPr="000C5980">
        <w:rPr>
          <w:rFonts w:ascii="Arial" w:hAnsi="Arial" w:cs="Arial"/>
          <w:sz w:val="24"/>
          <w:szCs w:val="24"/>
        </w:rPr>
        <w:t>Frequentemente</w:t>
      </w:r>
      <w:r w:rsidR="00C04979">
        <w:rPr>
          <w:rFonts w:ascii="Arial" w:hAnsi="Arial" w:cs="Arial"/>
          <w:sz w:val="24"/>
          <w:szCs w:val="24"/>
        </w:rPr>
        <w:t>,</w:t>
      </w:r>
      <w:r w:rsidRPr="000C5980">
        <w:rPr>
          <w:rFonts w:ascii="Arial" w:hAnsi="Arial" w:cs="Arial"/>
          <w:sz w:val="24"/>
          <w:szCs w:val="24"/>
        </w:rPr>
        <w:t xml:space="preserve"> quanto menor a idade, maior a vulnerabilidade e maior o risco de violência.</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Relativo à adolescência um dos problemas mais graves está nas condições de vulnerabilidade encontrada nas ruas, sobretudo na exposição à </w:t>
      </w:r>
      <w:r w:rsidRPr="000C5980">
        <w:rPr>
          <w:rFonts w:ascii="Arial" w:hAnsi="Arial" w:cs="Arial"/>
          <w:sz w:val="24"/>
          <w:szCs w:val="24"/>
        </w:rPr>
        <w:lastRenderedPageBreak/>
        <w:t xml:space="preserve">violência sexual. Para Alberto </w:t>
      </w:r>
      <w:proofErr w:type="gramStart"/>
      <w:r w:rsidRPr="000C5980">
        <w:rPr>
          <w:rFonts w:ascii="Arial" w:hAnsi="Arial" w:cs="Arial"/>
          <w:sz w:val="24"/>
          <w:szCs w:val="24"/>
        </w:rPr>
        <w:t>et</w:t>
      </w:r>
      <w:proofErr w:type="gramEnd"/>
      <w:r w:rsidRPr="000C5980">
        <w:rPr>
          <w:rFonts w:ascii="Arial" w:hAnsi="Arial" w:cs="Arial"/>
          <w:sz w:val="24"/>
          <w:szCs w:val="24"/>
        </w:rPr>
        <w:t xml:space="preserve"> al</w:t>
      </w:r>
      <w:r w:rsidR="007E42A5" w:rsidRPr="000C5980">
        <w:rPr>
          <w:rFonts w:ascii="Arial" w:hAnsi="Arial" w:cs="Arial"/>
          <w:sz w:val="24"/>
          <w:szCs w:val="24"/>
        </w:rPr>
        <w:t>.</w:t>
      </w:r>
      <w:r w:rsidRPr="000C5980">
        <w:rPr>
          <w:rFonts w:ascii="Arial" w:hAnsi="Arial" w:cs="Arial"/>
          <w:sz w:val="24"/>
          <w:szCs w:val="24"/>
        </w:rPr>
        <w:t xml:space="preserve"> (2008) essa forma de violência se evidencia sob várias formas, indo do abuso familiar a comercialização na indústria pornográfica.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O avanço das políticas públicas</w:t>
      </w:r>
      <w:r w:rsidR="00D04139" w:rsidRPr="000C5980">
        <w:rPr>
          <w:rFonts w:ascii="Arial" w:hAnsi="Arial" w:cs="Arial"/>
          <w:sz w:val="24"/>
          <w:szCs w:val="24"/>
        </w:rPr>
        <w:t xml:space="preserve"> ocorre</w:t>
      </w:r>
      <w:r w:rsidRPr="000C5980">
        <w:rPr>
          <w:rFonts w:ascii="Arial" w:hAnsi="Arial" w:cs="Arial"/>
          <w:sz w:val="24"/>
          <w:szCs w:val="24"/>
        </w:rPr>
        <w:t>, sobretudo com a criação do Estatuto da Criança e do Adolescente, através da Lei 8.069</w:t>
      </w:r>
      <w:r w:rsidR="007E42A5" w:rsidRPr="000C5980">
        <w:rPr>
          <w:rFonts w:ascii="Arial" w:hAnsi="Arial" w:cs="Arial"/>
          <w:sz w:val="24"/>
          <w:szCs w:val="24"/>
        </w:rPr>
        <w:t xml:space="preserve">, que </w:t>
      </w:r>
      <w:r w:rsidRPr="000C5980">
        <w:rPr>
          <w:rFonts w:ascii="Arial" w:hAnsi="Arial" w:cs="Arial"/>
          <w:sz w:val="24"/>
          <w:szCs w:val="24"/>
        </w:rPr>
        <w:t>vis</w:t>
      </w:r>
      <w:r w:rsidR="007E42A5" w:rsidRPr="000C5980">
        <w:rPr>
          <w:rFonts w:ascii="Arial" w:hAnsi="Arial" w:cs="Arial"/>
          <w:sz w:val="24"/>
          <w:szCs w:val="24"/>
        </w:rPr>
        <w:t>ou</w:t>
      </w:r>
      <w:r w:rsidRPr="000C5980">
        <w:rPr>
          <w:rFonts w:ascii="Arial" w:hAnsi="Arial" w:cs="Arial"/>
          <w:sz w:val="24"/>
          <w:szCs w:val="24"/>
        </w:rPr>
        <w:t xml:space="preserve"> garantir às crianças e ao adolescente, a promoção da saúde e a prevenção de agravos, e torna obrigatória a identificação e a denúncia de violência. Ressaltam os autores que a criação </w:t>
      </w:r>
      <w:proofErr w:type="gramStart"/>
      <w:r w:rsidRPr="000C5980">
        <w:rPr>
          <w:rFonts w:ascii="Arial" w:hAnsi="Arial" w:cs="Arial"/>
          <w:sz w:val="24"/>
          <w:szCs w:val="24"/>
        </w:rPr>
        <w:t>do ECA</w:t>
      </w:r>
      <w:proofErr w:type="gramEnd"/>
      <w:r w:rsidRPr="000C5980">
        <w:rPr>
          <w:rFonts w:ascii="Arial" w:hAnsi="Arial" w:cs="Arial"/>
          <w:sz w:val="24"/>
          <w:szCs w:val="24"/>
        </w:rPr>
        <w:t xml:space="preserve"> forneceu ao Estado instrumentos legais para a proteção nas situações de violência contra as crianças e os adolescentes, ao tornar obrigatória a sua notificação até mesmo nos casos de suspeita. </w:t>
      </w:r>
    </w:p>
    <w:p w:rsidR="007E42A5"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No Brasil a situação da violência contra crianças e adolescentes ganhou visibilidade graças também as intervenções estrangeiras, dentre as quais </w:t>
      </w:r>
      <w:r w:rsidR="007E42A5" w:rsidRPr="000C5980">
        <w:rPr>
          <w:rFonts w:ascii="Arial" w:hAnsi="Arial" w:cs="Arial"/>
          <w:sz w:val="24"/>
          <w:szCs w:val="24"/>
        </w:rPr>
        <w:t xml:space="preserve">Alberto </w:t>
      </w:r>
      <w:proofErr w:type="gramStart"/>
      <w:r w:rsidR="007E42A5" w:rsidRPr="000C5980">
        <w:rPr>
          <w:rFonts w:ascii="Arial" w:hAnsi="Arial" w:cs="Arial"/>
          <w:sz w:val="24"/>
          <w:szCs w:val="24"/>
        </w:rPr>
        <w:t>et</w:t>
      </w:r>
      <w:proofErr w:type="gramEnd"/>
      <w:r w:rsidR="007E42A5" w:rsidRPr="000C5980">
        <w:rPr>
          <w:rFonts w:ascii="Arial" w:hAnsi="Arial" w:cs="Arial"/>
          <w:sz w:val="24"/>
          <w:szCs w:val="24"/>
        </w:rPr>
        <w:t xml:space="preserve"> al. (2008) </w:t>
      </w:r>
      <w:r w:rsidRPr="000C5980">
        <w:rPr>
          <w:rFonts w:ascii="Arial" w:hAnsi="Arial" w:cs="Arial"/>
          <w:sz w:val="24"/>
          <w:szCs w:val="24"/>
        </w:rPr>
        <w:t xml:space="preserve">destacam a realização da comissão Parlamentar de Inquérito (CPI) da Prostituição Infanto-Juvenil e de congressos temáticos, os quais alavancaram grandes progressos conceituais de base para a elaboração de estratégias preventivas e/ou coercitivas a níveis internacionais.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Um dos tipos de violência contra crianças e adolescentes que alcançam muita visibilidade se refere justamente à violência sexual. Abordando essa questão Faleiros e Faleiros (2007) a diferem em </w:t>
      </w:r>
      <w:r w:rsidRPr="000C5980">
        <w:rPr>
          <w:rFonts w:ascii="Arial" w:hAnsi="Arial" w:cs="Arial"/>
          <w:iCs/>
          <w:sz w:val="24"/>
          <w:szCs w:val="24"/>
        </w:rPr>
        <w:t>abuso sexual (</w:t>
      </w:r>
      <w:proofErr w:type="spellStart"/>
      <w:r w:rsidRPr="000C5980">
        <w:rPr>
          <w:rFonts w:ascii="Arial" w:hAnsi="Arial" w:cs="Arial"/>
          <w:sz w:val="24"/>
          <w:szCs w:val="24"/>
        </w:rPr>
        <w:t>intra</w:t>
      </w:r>
      <w:proofErr w:type="spellEnd"/>
      <w:r w:rsidRPr="000C5980">
        <w:rPr>
          <w:rFonts w:ascii="Arial" w:hAnsi="Arial" w:cs="Arial"/>
          <w:sz w:val="24"/>
          <w:szCs w:val="24"/>
        </w:rPr>
        <w:t xml:space="preserve"> e extrafamiliar</w:t>
      </w:r>
      <w:r w:rsidRPr="000C5980">
        <w:rPr>
          <w:rFonts w:ascii="Arial" w:hAnsi="Arial" w:cs="Arial"/>
          <w:iCs/>
          <w:sz w:val="24"/>
          <w:szCs w:val="24"/>
        </w:rPr>
        <w:t>) e exploração sexual comercial (</w:t>
      </w:r>
      <w:r w:rsidRPr="000C5980">
        <w:rPr>
          <w:rFonts w:ascii="Arial" w:hAnsi="Arial" w:cs="Arial"/>
          <w:sz w:val="24"/>
          <w:szCs w:val="24"/>
        </w:rPr>
        <w:t>prostituição, pornografia, turismo sexual e tráfico de pessoas para fins sexuais). Tais autores advertem ainda que essa classificação, se rigorosamente analisada, pode revelar imprecisões e lacunas.</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De acordo com Nunes e Sales (2015) na violência sexual se expressa o poder do adulto na satisfação de seus desejos contra a criança indefesa, pois a relação sexualmente abusiva consiste na imposição do poder do adulto que vitima sob a criança que é vitimizada. Dentre as diversas formas de violência infantil a violência sexual tem recebido amplo destaque, tanto por sua numerosidade o quanto por sua abrangência a vida da vítima. Segundo a concepção desses autores é evidente a predominância desse tipo de violência, embora não sejam encontrados estudos decisivos nesse contexto.</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Com base nesses pressupostos é concebível que a questão da violência infantil advém de longa história, está entranhada na sociedade em geral, inclusive no seio de muitas famílias e precisa da mobilização integral da sociedade para ser superada. Logo as formas de violência variam muito, mas em todas elas se retrata o </w:t>
      </w:r>
      <w:r w:rsidRPr="000C5980">
        <w:rPr>
          <w:rFonts w:ascii="Arial" w:hAnsi="Arial" w:cs="Arial"/>
          <w:sz w:val="24"/>
          <w:szCs w:val="24"/>
        </w:rPr>
        <w:lastRenderedPageBreak/>
        <w:t xml:space="preserve">descaso com os direitos da criança e do adolescente enquanto ser em formação e que requer cuidados específicos para se desenvolverem integralmente. </w:t>
      </w:r>
    </w:p>
    <w:p w:rsidR="007E42A5" w:rsidRPr="000C5980" w:rsidRDefault="007E42A5" w:rsidP="007E42A5">
      <w:pPr>
        <w:ind w:firstLine="0"/>
        <w:contextualSpacing/>
        <w:rPr>
          <w:rFonts w:ascii="Arial" w:hAnsi="Arial" w:cs="Arial"/>
          <w:sz w:val="24"/>
          <w:szCs w:val="24"/>
        </w:rPr>
      </w:pPr>
    </w:p>
    <w:p w:rsidR="007E42A5" w:rsidRPr="000C5980" w:rsidRDefault="007E42A5" w:rsidP="007E42A5">
      <w:pPr>
        <w:ind w:firstLine="0"/>
        <w:contextualSpacing/>
        <w:rPr>
          <w:rFonts w:ascii="Arial" w:hAnsi="Arial" w:cs="Arial"/>
          <w:sz w:val="24"/>
          <w:szCs w:val="24"/>
        </w:rPr>
      </w:pPr>
    </w:p>
    <w:p w:rsidR="00471C03" w:rsidRPr="000C5980" w:rsidRDefault="007E42A5" w:rsidP="007E42A5">
      <w:pPr>
        <w:ind w:firstLine="0"/>
        <w:contextualSpacing/>
        <w:rPr>
          <w:rFonts w:ascii="Arial" w:hAnsi="Arial" w:cs="Arial"/>
          <w:sz w:val="24"/>
          <w:szCs w:val="24"/>
        </w:rPr>
      </w:pPr>
      <w:r w:rsidRPr="000C5980">
        <w:rPr>
          <w:rFonts w:ascii="Arial" w:hAnsi="Arial" w:cs="Arial"/>
          <w:sz w:val="24"/>
          <w:szCs w:val="24"/>
        </w:rPr>
        <w:t>FATORES DE RISCO PARA A VIOLÊNCIA INFANTIL E SUAS CONSEQUÊNCIAS</w:t>
      </w:r>
    </w:p>
    <w:p w:rsidR="007E42A5" w:rsidRPr="000C5980" w:rsidRDefault="007E42A5" w:rsidP="007E42A5">
      <w:pPr>
        <w:ind w:firstLine="0"/>
        <w:contextualSpacing/>
        <w:rPr>
          <w:rFonts w:ascii="Arial" w:hAnsi="Arial" w:cs="Arial"/>
          <w:b/>
          <w:sz w:val="24"/>
          <w:szCs w:val="24"/>
        </w:rPr>
      </w:pPr>
    </w:p>
    <w:p w:rsidR="007E42A5" w:rsidRPr="000C5980" w:rsidRDefault="007E42A5" w:rsidP="007E42A5">
      <w:pPr>
        <w:ind w:firstLine="0"/>
        <w:contextualSpacing/>
        <w:rPr>
          <w:rFonts w:ascii="Arial" w:hAnsi="Arial" w:cs="Arial"/>
          <w:b/>
          <w:sz w:val="24"/>
          <w:szCs w:val="24"/>
        </w:rPr>
      </w:pP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São diversos os fatores que influenciam a ocorrência da violência infantil, pois e</w:t>
      </w:r>
      <w:r w:rsidR="007E42A5" w:rsidRPr="000C5980">
        <w:rPr>
          <w:rFonts w:ascii="Arial" w:hAnsi="Arial" w:cs="Arial"/>
          <w:sz w:val="24"/>
          <w:szCs w:val="24"/>
        </w:rPr>
        <w:t>la</w:t>
      </w:r>
      <w:r w:rsidRPr="000C5980">
        <w:rPr>
          <w:rFonts w:ascii="Arial" w:hAnsi="Arial" w:cs="Arial"/>
          <w:sz w:val="24"/>
          <w:szCs w:val="24"/>
        </w:rPr>
        <w:t xml:space="preserve"> não se restringe a ambientes exclusivos das classes pobres, abrange</w:t>
      </w:r>
      <w:r w:rsidR="007E42A5" w:rsidRPr="000C5980">
        <w:rPr>
          <w:rFonts w:ascii="Arial" w:hAnsi="Arial" w:cs="Arial"/>
          <w:sz w:val="24"/>
          <w:szCs w:val="24"/>
        </w:rPr>
        <w:t>ndo</w:t>
      </w:r>
      <w:r w:rsidRPr="000C5980">
        <w:rPr>
          <w:rFonts w:ascii="Arial" w:hAnsi="Arial" w:cs="Arial"/>
          <w:sz w:val="24"/>
          <w:szCs w:val="24"/>
        </w:rPr>
        <w:t xml:space="preserve"> todas as classes sociais e em inúmeros contextos, se expressando de </w:t>
      </w:r>
      <w:r w:rsidR="007E42A5" w:rsidRPr="000C5980">
        <w:rPr>
          <w:rFonts w:ascii="Arial" w:hAnsi="Arial" w:cs="Arial"/>
          <w:sz w:val="24"/>
          <w:szCs w:val="24"/>
        </w:rPr>
        <w:t xml:space="preserve">formas </w:t>
      </w:r>
      <w:r w:rsidRPr="000C5980">
        <w:rPr>
          <w:rFonts w:ascii="Arial" w:hAnsi="Arial" w:cs="Arial"/>
          <w:sz w:val="24"/>
          <w:szCs w:val="24"/>
        </w:rPr>
        <w:t xml:space="preserve">distintas em todos os grupos.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 A concepção de violência como problema que atinge a todas as classes sociais é exemplificada por </w:t>
      </w:r>
      <w:r w:rsidRPr="000C5980">
        <w:rPr>
          <w:rFonts w:ascii="Arial" w:hAnsi="Arial" w:cs="Arial"/>
          <w:bCs/>
          <w:color w:val="000000"/>
          <w:sz w:val="24"/>
          <w:szCs w:val="24"/>
        </w:rPr>
        <w:t xml:space="preserve">Machado e Sanches (2014) que apontam fatores como o uso excessivo de drogas e a ausência de valores enquanto potenciais elevadores dos índices de violência em todas as classes sociais, salientando ainda que nos ambientes de maior pobreza ela se faz mais comum. </w:t>
      </w:r>
      <w:r w:rsidRPr="000C5980">
        <w:rPr>
          <w:rFonts w:ascii="Arial" w:hAnsi="Arial" w:cs="Arial"/>
          <w:sz w:val="24"/>
          <w:szCs w:val="24"/>
        </w:rPr>
        <w:t xml:space="preserve">A falta de estrutura social também se faz um agravante na exposição da criança e do adolescente a violência. Sobre a temática </w:t>
      </w:r>
      <w:r w:rsidR="00457969" w:rsidRPr="000C5980">
        <w:rPr>
          <w:rFonts w:ascii="Arial" w:hAnsi="Arial" w:cs="Arial"/>
          <w:bCs/>
          <w:color w:val="000000"/>
          <w:sz w:val="24"/>
          <w:szCs w:val="24"/>
        </w:rPr>
        <w:t>Machado e Sanches (2014)</w:t>
      </w:r>
      <w:r w:rsidR="00457969">
        <w:rPr>
          <w:rFonts w:ascii="Arial" w:hAnsi="Arial" w:cs="Arial"/>
          <w:bCs/>
          <w:color w:val="000000"/>
          <w:sz w:val="24"/>
          <w:szCs w:val="24"/>
        </w:rPr>
        <w:t xml:space="preserve"> citam </w:t>
      </w:r>
      <w:r w:rsidRPr="000C5980">
        <w:rPr>
          <w:rFonts w:ascii="Arial" w:hAnsi="Arial" w:cs="Arial"/>
          <w:sz w:val="24"/>
          <w:szCs w:val="24"/>
        </w:rPr>
        <w:t>o UNICEF (1998)</w:t>
      </w:r>
      <w:r w:rsidR="00EC0103">
        <w:rPr>
          <w:rFonts w:ascii="Arial" w:hAnsi="Arial" w:cs="Arial"/>
          <w:sz w:val="24"/>
          <w:szCs w:val="24"/>
        </w:rPr>
        <w:t xml:space="preserve">, </w:t>
      </w:r>
      <w:r w:rsidR="00457969">
        <w:rPr>
          <w:rFonts w:ascii="Arial" w:hAnsi="Arial" w:cs="Arial"/>
          <w:sz w:val="24"/>
          <w:szCs w:val="24"/>
        </w:rPr>
        <w:t xml:space="preserve">o qual </w:t>
      </w:r>
      <w:r w:rsidRPr="000C5980">
        <w:rPr>
          <w:rFonts w:ascii="Arial" w:hAnsi="Arial" w:cs="Arial"/>
          <w:sz w:val="24"/>
          <w:szCs w:val="24"/>
        </w:rPr>
        <w:t xml:space="preserve">aponta que muitas crianças e adolescente são </w:t>
      </w:r>
      <w:r w:rsidRPr="000C5980">
        <w:rPr>
          <w:rFonts w:ascii="Arial" w:hAnsi="Arial" w:cs="Arial"/>
          <w:iCs/>
          <w:sz w:val="24"/>
          <w:szCs w:val="24"/>
        </w:rPr>
        <w:t>vítimas e</w:t>
      </w:r>
      <w:r w:rsidRPr="000C5980">
        <w:rPr>
          <w:rFonts w:ascii="Arial" w:hAnsi="Arial" w:cs="Arial"/>
          <w:sz w:val="24"/>
          <w:szCs w:val="24"/>
        </w:rPr>
        <w:t xml:space="preserve"> alvos das desigualdades da estrutura social, como: desregulamentação dos direitos à educação, moradia, saúde e também são vitimizada pela violência física; psicológica e/ou sexual.</w:t>
      </w:r>
    </w:p>
    <w:p w:rsidR="00471C03" w:rsidRPr="000C5980" w:rsidRDefault="00471C03" w:rsidP="00471C03">
      <w:pPr>
        <w:spacing w:after="0"/>
        <w:ind w:firstLine="1134"/>
        <w:rPr>
          <w:rFonts w:ascii="Arial" w:hAnsi="Arial" w:cs="Arial"/>
          <w:color w:val="000000"/>
          <w:sz w:val="24"/>
          <w:szCs w:val="24"/>
        </w:rPr>
      </w:pPr>
      <w:r w:rsidRPr="000C5980">
        <w:rPr>
          <w:rFonts w:ascii="Arial" w:hAnsi="Arial" w:cs="Arial"/>
          <w:sz w:val="24"/>
          <w:szCs w:val="24"/>
        </w:rPr>
        <w:t xml:space="preserve">Na perspectiva do apontamento dos fatores de risco é perceptível a existência de um conjunto deles, os quais se constituem meios de ampliação da ocorrência de situações de violência contra a criança. Relativo </w:t>
      </w:r>
      <w:r w:rsidR="00BA3292" w:rsidRPr="000C5980">
        <w:rPr>
          <w:rFonts w:ascii="Arial" w:hAnsi="Arial" w:cs="Arial"/>
          <w:sz w:val="24"/>
          <w:szCs w:val="24"/>
        </w:rPr>
        <w:t>às</w:t>
      </w:r>
      <w:r w:rsidRPr="000C5980">
        <w:rPr>
          <w:rFonts w:ascii="Arial" w:hAnsi="Arial" w:cs="Arial"/>
          <w:sz w:val="24"/>
          <w:szCs w:val="24"/>
        </w:rPr>
        <w:t xml:space="preserve"> consequências da violência Ewerton </w:t>
      </w:r>
      <w:proofErr w:type="gramStart"/>
      <w:r w:rsidRPr="000C5980">
        <w:rPr>
          <w:rFonts w:ascii="Arial" w:hAnsi="Arial" w:cs="Arial"/>
          <w:sz w:val="24"/>
          <w:szCs w:val="24"/>
        </w:rPr>
        <w:t>et</w:t>
      </w:r>
      <w:proofErr w:type="gramEnd"/>
      <w:r w:rsidRPr="000C5980">
        <w:rPr>
          <w:rFonts w:ascii="Arial" w:hAnsi="Arial" w:cs="Arial"/>
          <w:sz w:val="24"/>
          <w:szCs w:val="24"/>
        </w:rPr>
        <w:t xml:space="preserve"> al</w:t>
      </w:r>
      <w:r w:rsidR="007E42A5" w:rsidRPr="000C5980">
        <w:rPr>
          <w:rFonts w:ascii="Arial" w:hAnsi="Arial" w:cs="Arial"/>
          <w:sz w:val="24"/>
          <w:szCs w:val="24"/>
        </w:rPr>
        <w:t>.</w:t>
      </w:r>
      <w:r w:rsidRPr="000C5980">
        <w:rPr>
          <w:rFonts w:ascii="Arial" w:hAnsi="Arial" w:cs="Arial"/>
          <w:sz w:val="24"/>
          <w:szCs w:val="24"/>
        </w:rPr>
        <w:t xml:space="preserve"> (2013) declaram que a violência pode causar marcas profundas e até mesmo óbitos. Logo são muitos </w:t>
      </w:r>
      <w:r w:rsidRPr="000C5980">
        <w:rPr>
          <w:rFonts w:ascii="Arial" w:hAnsi="Arial" w:cs="Arial"/>
          <w:color w:val="000000"/>
          <w:sz w:val="24"/>
          <w:szCs w:val="24"/>
        </w:rPr>
        <w:t>os efeitos desencadeantes pela violência familiar.</w:t>
      </w:r>
    </w:p>
    <w:p w:rsidR="00471C03" w:rsidRPr="000C5980" w:rsidRDefault="00471C03" w:rsidP="00471C03">
      <w:pPr>
        <w:ind w:firstLine="1134"/>
        <w:contextualSpacing/>
        <w:rPr>
          <w:rFonts w:ascii="Arial" w:hAnsi="Arial" w:cs="Arial"/>
          <w:color w:val="000000"/>
          <w:sz w:val="24"/>
          <w:szCs w:val="24"/>
        </w:rPr>
      </w:pPr>
      <w:r w:rsidRPr="000C5980">
        <w:rPr>
          <w:rFonts w:ascii="Arial" w:hAnsi="Arial" w:cs="Arial"/>
          <w:color w:val="000000"/>
          <w:sz w:val="24"/>
          <w:szCs w:val="24"/>
        </w:rPr>
        <w:t>Discutindo os efeitos da violência Machado e Sanches (2014) diferem os principais distúrbios à violência infantil associados, denominando-os em danos imediatos como os pesadelos repetitivos, ansiedade, raiva, culpa vergonha; quadros fóbico-ansiosos e depressivos agudos, queixas psicossomáticas, isolamento social entre outros. Além desses tem-se os danos tardios percebidos no aumento significativo na incidência de transtornos psiquiátricos como a dissociação afetiva, ideação suicida e fobias mais agudas, ansiedade, medo, depressão.</w:t>
      </w:r>
    </w:p>
    <w:p w:rsidR="00471C03" w:rsidRPr="000C5980" w:rsidRDefault="00471C03" w:rsidP="00471C03">
      <w:pPr>
        <w:ind w:firstLine="1134"/>
        <w:contextualSpacing/>
        <w:rPr>
          <w:rFonts w:ascii="Arial" w:hAnsi="Arial" w:cs="Arial"/>
          <w:sz w:val="24"/>
          <w:szCs w:val="24"/>
        </w:rPr>
      </w:pPr>
      <w:r w:rsidRPr="000C5980">
        <w:rPr>
          <w:rFonts w:ascii="Arial" w:hAnsi="Arial" w:cs="Arial"/>
          <w:bCs/>
          <w:color w:val="000000"/>
          <w:sz w:val="24"/>
          <w:szCs w:val="24"/>
        </w:rPr>
        <w:lastRenderedPageBreak/>
        <w:t xml:space="preserve">As reações variam de situações e também de indivíduos vitimados, podendo haver amplas variações. O que é certo é a existência das manifestações psicológicas relativas. Referindo-se especificamente a violência sexual Balbinotti (2008) declara serem inúmeras e variadas </w:t>
      </w:r>
      <w:proofErr w:type="gramStart"/>
      <w:r w:rsidRPr="000C5980">
        <w:rPr>
          <w:rFonts w:ascii="Arial" w:hAnsi="Arial" w:cs="Arial"/>
          <w:bCs/>
          <w:color w:val="000000"/>
          <w:sz w:val="24"/>
          <w:szCs w:val="24"/>
        </w:rPr>
        <w:t>as</w:t>
      </w:r>
      <w:proofErr w:type="gramEnd"/>
      <w:r w:rsidRPr="000C5980">
        <w:rPr>
          <w:rFonts w:ascii="Arial" w:hAnsi="Arial" w:cs="Arial"/>
          <w:bCs/>
          <w:color w:val="000000"/>
          <w:sz w:val="24"/>
          <w:szCs w:val="24"/>
        </w:rPr>
        <w:t xml:space="preserve"> </w:t>
      </w:r>
      <w:r w:rsidRPr="000C5980">
        <w:rPr>
          <w:rFonts w:ascii="Arial" w:hAnsi="Arial" w:cs="Arial"/>
          <w:sz w:val="24"/>
          <w:szCs w:val="24"/>
        </w:rPr>
        <w:t xml:space="preserve">consequências do abuso sexual. A autora evidencia que tais consequências alteram caso a caso, dependendo de variados fatores, tais como a idade da criança na época do abuso sexual, do </w:t>
      </w:r>
      <w:proofErr w:type="gramStart"/>
      <w:r w:rsidRPr="000C5980">
        <w:rPr>
          <w:rFonts w:ascii="Arial" w:hAnsi="Arial" w:cs="Arial"/>
          <w:sz w:val="24"/>
          <w:szCs w:val="24"/>
        </w:rPr>
        <w:t>elo de ligação</w:t>
      </w:r>
      <w:proofErr w:type="gramEnd"/>
      <w:r w:rsidRPr="000C5980">
        <w:rPr>
          <w:rFonts w:ascii="Arial" w:hAnsi="Arial" w:cs="Arial"/>
          <w:sz w:val="24"/>
          <w:szCs w:val="24"/>
        </w:rPr>
        <w:t xml:space="preserve"> desta com o abusador, do seu ambiente familiar, do impacto que o abuso terá após a sua revelação, da reação dos conhecidos e também das decisões sociais, médicas e judiciárias que intervirão no caso.</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Dentre os sintomas e manifestações mais comuns </w:t>
      </w:r>
      <w:r w:rsidRPr="000C5980">
        <w:rPr>
          <w:rFonts w:ascii="Arial" w:hAnsi="Arial" w:cs="Arial"/>
          <w:bCs/>
          <w:color w:val="000000"/>
          <w:sz w:val="24"/>
          <w:szCs w:val="24"/>
        </w:rPr>
        <w:t xml:space="preserve">Balbinotti (2008) </w:t>
      </w:r>
      <w:r w:rsidR="00BA3292" w:rsidRPr="000C5980">
        <w:rPr>
          <w:rFonts w:ascii="Arial" w:hAnsi="Arial" w:cs="Arial"/>
          <w:sz w:val="24"/>
          <w:szCs w:val="24"/>
        </w:rPr>
        <w:t xml:space="preserve">refere-se </w:t>
      </w:r>
      <w:r w:rsidRPr="000C5980">
        <w:rPr>
          <w:rFonts w:ascii="Arial" w:hAnsi="Arial" w:cs="Arial"/>
          <w:sz w:val="24"/>
          <w:szCs w:val="24"/>
        </w:rPr>
        <w:t xml:space="preserve">à </w:t>
      </w:r>
      <w:proofErr w:type="spellStart"/>
      <w:r w:rsidRPr="000C5980">
        <w:rPr>
          <w:rFonts w:ascii="Arial" w:hAnsi="Arial" w:cs="Arial"/>
          <w:sz w:val="24"/>
          <w:szCs w:val="24"/>
        </w:rPr>
        <w:t>Zavaschi</w:t>
      </w:r>
      <w:proofErr w:type="spellEnd"/>
      <w:r w:rsidRPr="000C5980">
        <w:rPr>
          <w:rFonts w:ascii="Arial" w:hAnsi="Arial" w:cs="Arial"/>
          <w:sz w:val="24"/>
          <w:szCs w:val="24"/>
        </w:rPr>
        <w:t xml:space="preserve"> (1991)</w:t>
      </w:r>
      <w:r w:rsidRPr="000C5980">
        <w:rPr>
          <w:rFonts w:ascii="Arial" w:hAnsi="Arial" w:cs="Arial"/>
          <w:bCs/>
          <w:color w:val="FF0000"/>
          <w:sz w:val="24"/>
          <w:szCs w:val="24"/>
        </w:rPr>
        <w:t xml:space="preserve"> </w:t>
      </w:r>
      <w:r w:rsidRPr="000C5980">
        <w:rPr>
          <w:rFonts w:ascii="Arial" w:hAnsi="Arial" w:cs="Arial"/>
          <w:bCs/>
          <w:color w:val="000000"/>
          <w:sz w:val="24"/>
          <w:szCs w:val="24"/>
        </w:rPr>
        <w:t xml:space="preserve">ao citar </w:t>
      </w:r>
      <w:r w:rsidRPr="000C5980">
        <w:rPr>
          <w:rFonts w:ascii="Arial" w:hAnsi="Arial" w:cs="Arial"/>
          <w:sz w:val="24"/>
          <w:szCs w:val="24"/>
        </w:rPr>
        <w:t>desde a automutilação aos transtornos psiquiátricos, ou até a tentativa de suicídio e/ou a adição a drogas. E lista como sintomas mais comuns das crianças a depressão, o isolacionismo, despersonalização, isolamento afetivo, hipocondria, a timidez, os distúrbios de conduta, as síndromes dissociativas, os transtornos severos de personalidade e/ou de estresse pós-traumático.</w:t>
      </w:r>
    </w:p>
    <w:p w:rsidR="00471C03" w:rsidRPr="000C5980" w:rsidRDefault="00471C03" w:rsidP="00471C03">
      <w:pPr>
        <w:ind w:firstLine="1134"/>
        <w:contextualSpacing/>
        <w:rPr>
          <w:rFonts w:ascii="Arial" w:hAnsi="Arial" w:cs="Arial"/>
          <w:sz w:val="24"/>
          <w:szCs w:val="24"/>
        </w:rPr>
      </w:pPr>
      <w:r w:rsidRPr="000C5980">
        <w:rPr>
          <w:rFonts w:ascii="Arial" w:hAnsi="Arial" w:cs="Arial"/>
          <w:bCs/>
          <w:color w:val="000000"/>
          <w:sz w:val="24"/>
          <w:szCs w:val="24"/>
        </w:rPr>
        <w:t xml:space="preserve">Geralmente os abusos sexuais são somáticos e causam danos diversos. </w:t>
      </w:r>
      <w:r w:rsidRPr="000C5980">
        <w:rPr>
          <w:rFonts w:ascii="Arial" w:hAnsi="Arial" w:cs="Arial"/>
          <w:sz w:val="24"/>
          <w:szCs w:val="24"/>
        </w:rPr>
        <w:t xml:space="preserve">Nunes e Sales (2015) atentam para a gravidade dos danos advindos da violência sexual, evidenciando que as crianças não estão preparadas física, cognitiva, emocional ou socialmente para encarar as situações relativas, devido à imaturidade. </w:t>
      </w:r>
    </w:p>
    <w:p w:rsidR="004A0C07" w:rsidRDefault="00471C03" w:rsidP="004A0C07">
      <w:pPr>
        <w:ind w:firstLine="1134"/>
        <w:contextualSpacing/>
        <w:rPr>
          <w:rFonts w:ascii="Arial" w:hAnsi="Arial" w:cs="Arial"/>
          <w:sz w:val="24"/>
          <w:szCs w:val="24"/>
        </w:rPr>
      </w:pPr>
      <w:r w:rsidRPr="000C5980">
        <w:rPr>
          <w:rFonts w:ascii="Arial" w:hAnsi="Arial" w:cs="Arial"/>
          <w:bCs/>
          <w:color w:val="000000"/>
          <w:sz w:val="24"/>
          <w:szCs w:val="24"/>
        </w:rPr>
        <w:t>Balbinotti (2008) concebe que as c</w:t>
      </w:r>
      <w:r w:rsidRPr="000C5980">
        <w:rPr>
          <w:rFonts w:ascii="Arial" w:hAnsi="Arial" w:cs="Arial"/>
          <w:sz w:val="24"/>
          <w:szCs w:val="24"/>
        </w:rPr>
        <w:t xml:space="preserve">rianças abusadas sexualmente e desamparadas reagem das mais distintas formas. Ela cita a dissociação enquanto uma das reações muito comuns, no intuito subconsciente de fuga à situação intolerável. Assim sendo é explicitado que as crianças tendem a fingir que não são elas que estão sofrendo a violência, esse mecanismo a auxilia a sobreviver a situações de exploração que podem perdurar por longos anos, e gerar sequelas ocasionadoras de problemas emocionais na fase adulta. </w:t>
      </w:r>
      <w:r w:rsidR="00653429" w:rsidRPr="000C5980">
        <w:rPr>
          <w:rFonts w:ascii="Arial" w:hAnsi="Arial" w:cs="Arial"/>
          <w:bCs/>
          <w:color w:val="000000"/>
          <w:sz w:val="24"/>
          <w:szCs w:val="24"/>
        </w:rPr>
        <w:t>Balbinotti (2008)</w:t>
      </w:r>
      <w:r w:rsidRPr="000C5980">
        <w:rPr>
          <w:rFonts w:ascii="Arial" w:hAnsi="Arial" w:cs="Arial"/>
          <w:sz w:val="24"/>
          <w:szCs w:val="24"/>
        </w:rPr>
        <w:t xml:space="preserve"> </w:t>
      </w:r>
      <w:r w:rsidR="00653429" w:rsidRPr="000C5980">
        <w:rPr>
          <w:rFonts w:ascii="Arial" w:hAnsi="Arial" w:cs="Arial"/>
          <w:sz w:val="24"/>
          <w:szCs w:val="24"/>
        </w:rPr>
        <w:t>destaca</w:t>
      </w:r>
      <w:r w:rsidRPr="000C5980">
        <w:rPr>
          <w:rFonts w:ascii="Arial" w:hAnsi="Arial" w:cs="Arial"/>
          <w:sz w:val="24"/>
          <w:szCs w:val="24"/>
        </w:rPr>
        <w:t xml:space="preserve"> que o abuso sexual da criança pode causar uma síndrome do segredo, o que frequentemente, gera distúrbios de personalidade e traumas permanentes associados ao terror sofrido na infância</w:t>
      </w:r>
      <w:r w:rsidR="004A0C07">
        <w:rPr>
          <w:rFonts w:ascii="Arial" w:hAnsi="Arial" w:cs="Arial"/>
          <w:sz w:val="24"/>
          <w:szCs w:val="24"/>
        </w:rPr>
        <w:t>.</w:t>
      </w:r>
    </w:p>
    <w:p w:rsidR="004A0C07" w:rsidRDefault="004A0C07" w:rsidP="004A0C07">
      <w:pPr>
        <w:ind w:firstLine="1134"/>
        <w:contextualSpacing/>
        <w:rPr>
          <w:rFonts w:ascii="Arial" w:hAnsi="Arial" w:cs="Arial"/>
          <w:sz w:val="24"/>
          <w:szCs w:val="24"/>
        </w:rPr>
      </w:pPr>
      <w:r>
        <w:rPr>
          <w:rFonts w:ascii="Arial" w:hAnsi="Arial" w:cs="Arial"/>
          <w:sz w:val="24"/>
          <w:szCs w:val="24"/>
        </w:rPr>
        <w:t xml:space="preserve">Abordando especificamente a </w:t>
      </w:r>
      <w:r w:rsidRPr="000C5980">
        <w:rPr>
          <w:rFonts w:ascii="Arial" w:hAnsi="Arial" w:cs="Arial"/>
          <w:sz w:val="24"/>
          <w:szCs w:val="24"/>
        </w:rPr>
        <w:t>síndrome do segredo</w:t>
      </w:r>
      <w:r w:rsidRPr="004A0C07">
        <w:rPr>
          <w:rFonts w:ascii="Arial" w:hAnsi="Arial" w:cs="Arial"/>
          <w:iCs/>
          <w:sz w:val="24"/>
          <w:szCs w:val="24"/>
        </w:rPr>
        <w:t xml:space="preserve"> Nascimento</w:t>
      </w:r>
      <w:r w:rsidRPr="004A0C07">
        <w:rPr>
          <w:rFonts w:ascii="Arial" w:hAnsi="Arial" w:cs="Arial"/>
          <w:sz w:val="24"/>
          <w:szCs w:val="24"/>
        </w:rPr>
        <w:t xml:space="preserve"> (2009) </w:t>
      </w:r>
      <w:r>
        <w:rPr>
          <w:rFonts w:ascii="Arial" w:hAnsi="Arial" w:cs="Arial"/>
          <w:sz w:val="24"/>
          <w:szCs w:val="24"/>
        </w:rPr>
        <w:t xml:space="preserve">ressalta essa como a </w:t>
      </w:r>
      <w:r w:rsidRPr="003315D3">
        <w:rPr>
          <w:rFonts w:ascii="Arial" w:hAnsi="Arial" w:cs="Arial"/>
          <w:sz w:val="24"/>
          <w:szCs w:val="24"/>
        </w:rPr>
        <w:t>característica mais marcante da violência intrafamiliar</w:t>
      </w:r>
      <w:r>
        <w:rPr>
          <w:rFonts w:ascii="Arial" w:hAnsi="Arial" w:cs="Arial"/>
          <w:sz w:val="24"/>
          <w:szCs w:val="24"/>
        </w:rPr>
        <w:t xml:space="preserve">, pois geralmente </w:t>
      </w:r>
      <w:r w:rsidRPr="003315D3">
        <w:rPr>
          <w:rFonts w:ascii="Arial" w:hAnsi="Arial" w:cs="Arial"/>
          <w:sz w:val="24"/>
          <w:szCs w:val="24"/>
        </w:rPr>
        <w:t>a</w:t>
      </w:r>
      <w:r>
        <w:rPr>
          <w:rFonts w:ascii="Arial" w:hAnsi="Arial" w:cs="Arial"/>
          <w:sz w:val="24"/>
          <w:szCs w:val="24"/>
        </w:rPr>
        <w:t xml:space="preserve"> </w:t>
      </w:r>
      <w:r w:rsidRPr="003315D3">
        <w:rPr>
          <w:rFonts w:ascii="Arial" w:hAnsi="Arial" w:cs="Arial"/>
          <w:sz w:val="24"/>
          <w:szCs w:val="24"/>
        </w:rPr>
        <w:t xml:space="preserve">criança não revela o abuso, </w:t>
      </w:r>
      <w:r>
        <w:rPr>
          <w:rFonts w:ascii="Arial" w:hAnsi="Arial" w:cs="Arial"/>
          <w:sz w:val="24"/>
          <w:szCs w:val="24"/>
        </w:rPr>
        <w:t>é</w:t>
      </w:r>
      <w:r w:rsidRPr="003315D3">
        <w:rPr>
          <w:rFonts w:ascii="Arial" w:hAnsi="Arial" w:cs="Arial"/>
          <w:sz w:val="24"/>
          <w:szCs w:val="24"/>
        </w:rPr>
        <w:t xml:space="preserve"> constantemente ameaçada e até</w:t>
      </w:r>
      <w:r>
        <w:rPr>
          <w:rFonts w:ascii="Arial" w:hAnsi="Arial" w:cs="Arial"/>
          <w:sz w:val="24"/>
          <w:szCs w:val="24"/>
        </w:rPr>
        <w:t xml:space="preserve"> </w:t>
      </w:r>
      <w:r w:rsidRPr="003315D3">
        <w:rPr>
          <w:rFonts w:ascii="Arial" w:hAnsi="Arial" w:cs="Arial"/>
          <w:sz w:val="24"/>
          <w:szCs w:val="24"/>
        </w:rPr>
        <w:t xml:space="preserve">mesmo subornada com presentes para </w:t>
      </w:r>
      <w:r>
        <w:rPr>
          <w:rFonts w:ascii="Arial" w:hAnsi="Arial" w:cs="Arial"/>
          <w:sz w:val="24"/>
          <w:szCs w:val="24"/>
        </w:rPr>
        <w:t xml:space="preserve">que </w:t>
      </w:r>
      <w:r w:rsidRPr="003315D3">
        <w:rPr>
          <w:rFonts w:ascii="Arial" w:hAnsi="Arial" w:cs="Arial"/>
          <w:sz w:val="24"/>
          <w:szCs w:val="24"/>
        </w:rPr>
        <w:t xml:space="preserve">não </w:t>
      </w:r>
      <w:r>
        <w:rPr>
          <w:rFonts w:ascii="Arial" w:hAnsi="Arial" w:cs="Arial"/>
          <w:sz w:val="24"/>
          <w:szCs w:val="24"/>
        </w:rPr>
        <w:t xml:space="preserve">o </w:t>
      </w:r>
      <w:r w:rsidRPr="003315D3">
        <w:rPr>
          <w:rFonts w:ascii="Arial" w:hAnsi="Arial" w:cs="Arial"/>
          <w:sz w:val="24"/>
          <w:szCs w:val="24"/>
        </w:rPr>
        <w:t>revel</w:t>
      </w:r>
      <w:r>
        <w:rPr>
          <w:rFonts w:ascii="Arial" w:hAnsi="Arial" w:cs="Arial"/>
          <w:sz w:val="24"/>
          <w:szCs w:val="24"/>
        </w:rPr>
        <w:t>e. Conforme a autora a</w:t>
      </w:r>
      <w:r w:rsidRPr="003315D3">
        <w:rPr>
          <w:rFonts w:ascii="Arial" w:hAnsi="Arial" w:cs="Arial"/>
          <w:sz w:val="24"/>
          <w:szCs w:val="24"/>
        </w:rPr>
        <w:t xml:space="preserve">s </w:t>
      </w:r>
      <w:r w:rsidRPr="003315D3">
        <w:rPr>
          <w:rFonts w:ascii="Arial" w:hAnsi="Arial" w:cs="Arial"/>
          <w:sz w:val="24"/>
          <w:szCs w:val="24"/>
        </w:rPr>
        <w:lastRenderedPageBreak/>
        <w:t>consequências emocionais para a vítima podem ser</w:t>
      </w:r>
      <w:r>
        <w:rPr>
          <w:rFonts w:ascii="Arial" w:hAnsi="Arial" w:cs="Arial"/>
          <w:sz w:val="24"/>
          <w:szCs w:val="24"/>
        </w:rPr>
        <w:t xml:space="preserve"> </w:t>
      </w:r>
      <w:r w:rsidRPr="003315D3">
        <w:rPr>
          <w:rFonts w:ascii="Arial" w:hAnsi="Arial" w:cs="Arial"/>
          <w:sz w:val="24"/>
          <w:szCs w:val="24"/>
        </w:rPr>
        <w:t xml:space="preserve">desastrosas, </w:t>
      </w:r>
      <w:r>
        <w:rPr>
          <w:rFonts w:ascii="Arial" w:hAnsi="Arial" w:cs="Arial"/>
          <w:sz w:val="24"/>
          <w:szCs w:val="24"/>
        </w:rPr>
        <w:t>a situação a leva a sentir-se</w:t>
      </w:r>
      <w:r w:rsidRPr="003315D3">
        <w:rPr>
          <w:rFonts w:ascii="Arial" w:hAnsi="Arial" w:cs="Arial"/>
          <w:sz w:val="24"/>
          <w:szCs w:val="24"/>
        </w:rPr>
        <w:t xml:space="preserve"> insegura, triste e </w:t>
      </w:r>
      <w:r>
        <w:rPr>
          <w:rFonts w:ascii="Arial" w:hAnsi="Arial" w:cs="Arial"/>
          <w:sz w:val="24"/>
          <w:szCs w:val="24"/>
        </w:rPr>
        <w:t xml:space="preserve">até mesmo </w:t>
      </w:r>
      <w:r w:rsidRPr="003315D3">
        <w:rPr>
          <w:rFonts w:ascii="Arial" w:hAnsi="Arial" w:cs="Arial"/>
          <w:sz w:val="24"/>
          <w:szCs w:val="24"/>
        </w:rPr>
        <w:t xml:space="preserve">culpada. </w:t>
      </w:r>
    </w:p>
    <w:p w:rsidR="009347E6" w:rsidRDefault="004A0C07" w:rsidP="00471C03">
      <w:pPr>
        <w:ind w:firstLine="1134"/>
        <w:contextualSpacing/>
        <w:rPr>
          <w:rFonts w:ascii="Arial" w:hAnsi="Arial" w:cs="Arial"/>
          <w:sz w:val="24"/>
          <w:szCs w:val="24"/>
        </w:rPr>
      </w:pPr>
      <w:r w:rsidRPr="004A0C07">
        <w:rPr>
          <w:rFonts w:ascii="Arial" w:hAnsi="Arial" w:cs="Arial"/>
          <w:iCs/>
          <w:sz w:val="24"/>
          <w:szCs w:val="24"/>
        </w:rPr>
        <w:t>Nascimento</w:t>
      </w:r>
      <w:r w:rsidRPr="004A0C07">
        <w:rPr>
          <w:rFonts w:ascii="Arial" w:hAnsi="Arial" w:cs="Arial"/>
          <w:sz w:val="24"/>
          <w:szCs w:val="24"/>
        </w:rPr>
        <w:t xml:space="preserve"> (2009) </w:t>
      </w:r>
      <w:r>
        <w:rPr>
          <w:rFonts w:ascii="Arial" w:hAnsi="Arial" w:cs="Arial"/>
          <w:sz w:val="24"/>
          <w:szCs w:val="24"/>
        </w:rPr>
        <w:t xml:space="preserve">salienta que a </w:t>
      </w:r>
      <w:r w:rsidRPr="003315D3">
        <w:rPr>
          <w:rFonts w:ascii="Arial" w:hAnsi="Arial" w:cs="Arial"/>
          <w:sz w:val="24"/>
          <w:szCs w:val="24"/>
        </w:rPr>
        <w:t>pressão psicológica por parte da família e do próprio agressor</w:t>
      </w:r>
      <w:r>
        <w:rPr>
          <w:rFonts w:ascii="Arial" w:hAnsi="Arial" w:cs="Arial"/>
          <w:sz w:val="24"/>
          <w:szCs w:val="24"/>
        </w:rPr>
        <w:t xml:space="preserve"> </w:t>
      </w:r>
      <w:r w:rsidRPr="003315D3">
        <w:rPr>
          <w:rFonts w:ascii="Arial" w:hAnsi="Arial" w:cs="Arial"/>
          <w:sz w:val="24"/>
          <w:szCs w:val="24"/>
        </w:rPr>
        <w:t xml:space="preserve">concretiza na vítima uma confusão mental, </w:t>
      </w:r>
      <w:r>
        <w:rPr>
          <w:rFonts w:ascii="Arial" w:hAnsi="Arial" w:cs="Arial"/>
          <w:sz w:val="24"/>
          <w:szCs w:val="24"/>
        </w:rPr>
        <w:t>distorcendo a realidade e crendo na própria culpa</w:t>
      </w:r>
      <w:r w:rsidRPr="003315D3">
        <w:rPr>
          <w:rFonts w:ascii="Arial" w:hAnsi="Arial" w:cs="Arial"/>
          <w:sz w:val="24"/>
          <w:szCs w:val="24"/>
        </w:rPr>
        <w:t>.</w:t>
      </w:r>
      <w:r>
        <w:rPr>
          <w:rFonts w:ascii="Arial" w:hAnsi="Arial" w:cs="Arial"/>
          <w:sz w:val="24"/>
          <w:szCs w:val="24"/>
        </w:rPr>
        <w:t xml:space="preserve"> </w:t>
      </w:r>
      <w:r w:rsidRPr="003315D3">
        <w:rPr>
          <w:rFonts w:ascii="Arial" w:hAnsi="Arial" w:cs="Arial"/>
          <w:sz w:val="24"/>
          <w:szCs w:val="24"/>
        </w:rPr>
        <w:t xml:space="preserve">Fatalmente, </w:t>
      </w:r>
      <w:r w:rsidR="009347E6">
        <w:rPr>
          <w:rFonts w:ascii="Arial" w:hAnsi="Arial" w:cs="Arial"/>
          <w:sz w:val="24"/>
          <w:szCs w:val="24"/>
        </w:rPr>
        <w:t xml:space="preserve">como declara a autora, </w:t>
      </w:r>
      <w:r>
        <w:rPr>
          <w:rFonts w:ascii="Arial" w:hAnsi="Arial" w:cs="Arial"/>
          <w:sz w:val="24"/>
          <w:szCs w:val="24"/>
        </w:rPr>
        <w:t>a maioria d</w:t>
      </w:r>
      <w:r w:rsidRPr="003315D3">
        <w:rPr>
          <w:rFonts w:ascii="Arial" w:hAnsi="Arial" w:cs="Arial"/>
          <w:sz w:val="24"/>
          <w:szCs w:val="24"/>
        </w:rPr>
        <w:t>as vítimas de abuso sexual se depara com</w:t>
      </w:r>
      <w:r>
        <w:rPr>
          <w:rFonts w:ascii="Arial" w:hAnsi="Arial" w:cs="Arial"/>
          <w:sz w:val="24"/>
          <w:szCs w:val="24"/>
        </w:rPr>
        <w:t xml:space="preserve"> </w:t>
      </w:r>
      <w:r w:rsidRPr="003315D3">
        <w:rPr>
          <w:rFonts w:ascii="Arial" w:hAnsi="Arial" w:cs="Arial"/>
          <w:sz w:val="24"/>
          <w:szCs w:val="24"/>
        </w:rPr>
        <w:t xml:space="preserve">problemas afetivos, interpessoais e sexuais, </w:t>
      </w:r>
      <w:r>
        <w:rPr>
          <w:rFonts w:ascii="Arial" w:hAnsi="Arial" w:cs="Arial"/>
          <w:sz w:val="24"/>
          <w:szCs w:val="24"/>
        </w:rPr>
        <w:t xml:space="preserve">e </w:t>
      </w:r>
      <w:r w:rsidRPr="003315D3">
        <w:rPr>
          <w:rFonts w:ascii="Arial" w:hAnsi="Arial" w:cs="Arial"/>
          <w:sz w:val="24"/>
          <w:szCs w:val="24"/>
        </w:rPr>
        <w:t>criam a concepção de que consentiram para</w:t>
      </w:r>
      <w:r>
        <w:rPr>
          <w:rFonts w:ascii="Arial" w:hAnsi="Arial" w:cs="Arial"/>
          <w:sz w:val="24"/>
          <w:szCs w:val="24"/>
        </w:rPr>
        <w:t xml:space="preserve"> </w:t>
      </w:r>
      <w:r w:rsidRPr="003315D3">
        <w:rPr>
          <w:rFonts w:ascii="Arial" w:hAnsi="Arial" w:cs="Arial"/>
          <w:sz w:val="24"/>
          <w:szCs w:val="24"/>
        </w:rPr>
        <w:t>que o</w:t>
      </w:r>
      <w:r>
        <w:rPr>
          <w:rFonts w:ascii="Arial" w:hAnsi="Arial" w:cs="Arial"/>
          <w:sz w:val="24"/>
          <w:szCs w:val="24"/>
        </w:rPr>
        <w:t xml:space="preserve"> fato</w:t>
      </w:r>
      <w:r w:rsidRPr="003315D3">
        <w:rPr>
          <w:rFonts w:ascii="Arial" w:hAnsi="Arial" w:cs="Arial"/>
          <w:sz w:val="24"/>
          <w:szCs w:val="24"/>
        </w:rPr>
        <w:t xml:space="preserve"> ocorresse, </w:t>
      </w:r>
      <w:r>
        <w:rPr>
          <w:rFonts w:ascii="Arial" w:hAnsi="Arial" w:cs="Arial"/>
          <w:sz w:val="24"/>
          <w:szCs w:val="24"/>
        </w:rPr>
        <w:t xml:space="preserve">desconsiderando as </w:t>
      </w:r>
      <w:r w:rsidRPr="003315D3">
        <w:rPr>
          <w:rFonts w:ascii="Arial" w:hAnsi="Arial" w:cs="Arial"/>
          <w:sz w:val="24"/>
          <w:szCs w:val="24"/>
        </w:rPr>
        <w:t>ameaça</w:t>
      </w:r>
      <w:r>
        <w:rPr>
          <w:rFonts w:ascii="Arial" w:hAnsi="Arial" w:cs="Arial"/>
          <w:sz w:val="24"/>
          <w:szCs w:val="24"/>
        </w:rPr>
        <w:t xml:space="preserve">s, a </w:t>
      </w:r>
      <w:r w:rsidRPr="003315D3">
        <w:rPr>
          <w:rFonts w:ascii="Arial" w:hAnsi="Arial" w:cs="Arial"/>
          <w:sz w:val="24"/>
          <w:szCs w:val="24"/>
        </w:rPr>
        <w:t xml:space="preserve">força e </w:t>
      </w:r>
      <w:r>
        <w:rPr>
          <w:rFonts w:ascii="Arial" w:hAnsi="Arial" w:cs="Arial"/>
          <w:sz w:val="24"/>
          <w:szCs w:val="24"/>
        </w:rPr>
        <w:t xml:space="preserve">as </w:t>
      </w:r>
      <w:r w:rsidRPr="003315D3">
        <w:rPr>
          <w:rFonts w:ascii="Arial" w:hAnsi="Arial" w:cs="Arial"/>
          <w:sz w:val="24"/>
          <w:szCs w:val="24"/>
        </w:rPr>
        <w:t>press</w:t>
      </w:r>
      <w:r>
        <w:rPr>
          <w:rFonts w:ascii="Arial" w:hAnsi="Arial" w:cs="Arial"/>
          <w:sz w:val="24"/>
          <w:szCs w:val="24"/>
        </w:rPr>
        <w:t>ões sofridas.</w:t>
      </w:r>
      <w:r w:rsidR="009347E6">
        <w:rPr>
          <w:rFonts w:ascii="Arial" w:hAnsi="Arial" w:cs="Arial"/>
          <w:sz w:val="24"/>
          <w:szCs w:val="24"/>
        </w:rPr>
        <w:t xml:space="preserve"> Dentre as preocupações encontradas nesse contexto a autora cita o medo da desestruturação familiar se </w:t>
      </w:r>
      <w:proofErr w:type="gramStart"/>
      <w:r w:rsidR="009347E6">
        <w:rPr>
          <w:rFonts w:ascii="Arial" w:hAnsi="Arial" w:cs="Arial"/>
          <w:sz w:val="24"/>
          <w:szCs w:val="24"/>
        </w:rPr>
        <w:t>evidencia,</w:t>
      </w:r>
      <w:proofErr w:type="gramEnd"/>
      <w:r w:rsidR="009347E6">
        <w:rPr>
          <w:rFonts w:ascii="Arial" w:hAnsi="Arial" w:cs="Arial"/>
          <w:sz w:val="24"/>
          <w:szCs w:val="24"/>
        </w:rPr>
        <w:t xml:space="preserve"> independente da classe social essa questão é muito comum.</w:t>
      </w:r>
    </w:p>
    <w:p w:rsidR="00265726" w:rsidRPr="00BB152D" w:rsidRDefault="00265726" w:rsidP="00265726">
      <w:pPr>
        <w:ind w:firstLine="1134"/>
        <w:contextualSpacing/>
        <w:rPr>
          <w:rFonts w:ascii="Arial" w:hAnsi="Arial" w:cs="Arial"/>
          <w:sz w:val="24"/>
          <w:szCs w:val="24"/>
        </w:rPr>
      </w:pPr>
      <w:r w:rsidRPr="00BB152D">
        <w:rPr>
          <w:rFonts w:ascii="Arial" w:hAnsi="Arial" w:cs="Arial"/>
          <w:sz w:val="24"/>
          <w:szCs w:val="24"/>
        </w:rPr>
        <w:t xml:space="preserve">Relativo a essa </w:t>
      </w:r>
      <w:r w:rsidR="00BB152D" w:rsidRPr="00BB152D">
        <w:rPr>
          <w:rFonts w:ascii="Arial" w:hAnsi="Arial" w:cs="Arial"/>
          <w:sz w:val="24"/>
          <w:szCs w:val="24"/>
        </w:rPr>
        <w:t xml:space="preserve">questão </w:t>
      </w:r>
      <w:proofErr w:type="spellStart"/>
      <w:r w:rsidRPr="00BB152D">
        <w:rPr>
          <w:rFonts w:ascii="Arial" w:hAnsi="Arial" w:cs="Arial"/>
          <w:sz w:val="24"/>
          <w:szCs w:val="24"/>
        </w:rPr>
        <w:t>Balbin</w:t>
      </w:r>
      <w:r w:rsidR="00BB152D" w:rsidRPr="00BB152D">
        <w:rPr>
          <w:rFonts w:ascii="Arial" w:hAnsi="Arial" w:cs="Arial"/>
          <w:sz w:val="24"/>
          <w:szCs w:val="24"/>
        </w:rPr>
        <w:t>o</w:t>
      </w:r>
      <w:r w:rsidRPr="00BB152D">
        <w:rPr>
          <w:rFonts w:ascii="Arial" w:hAnsi="Arial" w:cs="Arial"/>
          <w:sz w:val="24"/>
          <w:szCs w:val="24"/>
        </w:rPr>
        <w:t>tti</w:t>
      </w:r>
      <w:proofErr w:type="spellEnd"/>
      <w:r w:rsidRPr="00BB152D">
        <w:rPr>
          <w:rFonts w:ascii="Arial" w:hAnsi="Arial" w:cs="Arial"/>
          <w:sz w:val="24"/>
          <w:szCs w:val="24"/>
        </w:rPr>
        <w:t xml:space="preserve"> </w:t>
      </w:r>
      <w:r w:rsidR="00BB152D" w:rsidRPr="00BB152D">
        <w:rPr>
          <w:rFonts w:ascii="Arial" w:hAnsi="Arial" w:cs="Arial"/>
          <w:sz w:val="24"/>
          <w:szCs w:val="24"/>
        </w:rPr>
        <w:t xml:space="preserve">(2008) cita </w:t>
      </w:r>
      <w:proofErr w:type="spellStart"/>
      <w:r w:rsidRPr="00BB152D">
        <w:rPr>
          <w:rFonts w:ascii="TTE1D76DF0t00" w:hAnsi="TTE1D76DF0t00" w:cs="TTE1D76DF0t00"/>
          <w:sz w:val="24"/>
          <w:szCs w:val="24"/>
        </w:rPr>
        <w:t>Tilman</w:t>
      </w:r>
      <w:proofErr w:type="spellEnd"/>
      <w:r w:rsidRPr="00BB152D">
        <w:rPr>
          <w:rFonts w:ascii="TTE1D76DF0t00" w:hAnsi="TTE1D76DF0t00" w:cs="TTE1D76DF0t00"/>
          <w:sz w:val="24"/>
          <w:szCs w:val="24"/>
        </w:rPr>
        <w:t xml:space="preserve"> </w:t>
      </w:r>
      <w:proofErr w:type="spellStart"/>
      <w:r w:rsidRPr="00BB152D">
        <w:rPr>
          <w:rFonts w:ascii="TTE1D76DF0t00" w:hAnsi="TTE1D76DF0t00" w:cs="TTE1D76DF0t00"/>
          <w:sz w:val="24"/>
          <w:szCs w:val="24"/>
        </w:rPr>
        <w:t>Furniss</w:t>
      </w:r>
      <w:proofErr w:type="spellEnd"/>
      <w:r w:rsidRPr="00BB152D">
        <w:rPr>
          <w:rFonts w:ascii="TTE1D76DF0t00" w:hAnsi="TTE1D76DF0t00" w:cs="TTE1D76DF0t00"/>
          <w:sz w:val="24"/>
          <w:szCs w:val="24"/>
        </w:rPr>
        <w:t xml:space="preserve"> </w:t>
      </w:r>
      <w:r w:rsidR="00BB152D" w:rsidRPr="00BB152D">
        <w:rPr>
          <w:rFonts w:ascii="TTE1D76DF0t00" w:hAnsi="TTE1D76DF0t00" w:cs="TTE1D76DF0t00"/>
          <w:sz w:val="24"/>
          <w:szCs w:val="24"/>
        </w:rPr>
        <w:t xml:space="preserve">o qual </w:t>
      </w:r>
      <w:r w:rsidRPr="00BB152D">
        <w:rPr>
          <w:rFonts w:ascii="TTE1D76DF0t00" w:hAnsi="TTE1D76DF0t00" w:cs="TTE1D76DF0t00"/>
          <w:sz w:val="24"/>
          <w:szCs w:val="24"/>
        </w:rPr>
        <w:t xml:space="preserve">enumera </w:t>
      </w:r>
      <w:r w:rsidR="00BB152D" w:rsidRPr="00BB152D">
        <w:rPr>
          <w:rFonts w:ascii="TTE1D76DF0t00" w:hAnsi="TTE1D76DF0t00" w:cs="TTE1D76DF0t00"/>
          <w:sz w:val="24"/>
          <w:szCs w:val="24"/>
        </w:rPr>
        <w:t>divers</w:t>
      </w:r>
      <w:r w:rsidRPr="00BB152D">
        <w:rPr>
          <w:rFonts w:ascii="TTE1D76DF0t00" w:hAnsi="TTE1D76DF0t00" w:cs="TTE1D76DF0t00"/>
          <w:sz w:val="24"/>
          <w:szCs w:val="24"/>
        </w:rPr>
        <w:t xml:space="preserve">os fatores externos e internos </w:t>
      </w:r>
      <w:r w:rsidR="00BB152D" w:rsidRPr="00BB152D">
        <w:rPr>
          <w:rFonts w:ascii="TTE1D76DF0t00" w:hAnsi="TTE1D76DF0t00" w:cs="TTE1D76DF0t00"/>
          <w:sz w:val="24"/>
          <w:szCs w:val="24"/>
        </w:rPr>
        <w:t xml:space="preserve">promovem a </w:t>
      </w:r>
      <w:r w:rsidRPr="00BB152D">
        <w:rPr>
          <w:rFonts w:ascii="TTE1D76DF0t00" w:hAnsi="TTE1D76DF0t00" w:cs="TTE1D76DF0t00"/>
          <w:sz w:val="24"/>
          <w:szCs w:val="24"/>
        </w:rPr>
        <w:t>síndrome do segredo:</w:t>
      </w:r>
      <w:r w:rsidR="00BB152D" w:rsidRPr="00BB152D">
        <w:rPr>
          <w:rFonts w:ascii="TTE1D76DF0t00" w:hAnsi="TTE1D76DF0t00" w:cs="TTE1D76DF0t00"/>
          <w:sz w:val="24"/>
          <w:szCs w:val="24"/>
        </w:rPr>
        <w:t xml:space="preserve"> a</w:t>
      </w:r>
      <w:r w:rsidRPr="00BB152D">
        <w:rPr>
          <w:rFonts w:ascii="TTE1D76DF0t00" w:hAnsi="TTE1D76DF0t00" w:cs="TTE1D76DF0t00"/>
          <w:sz w:val="24"/>
          <w:szCs w:val="24"/>
        </w:rPr>
        <w:t xml:space="preserve"> falta de </w:t>
      </w:r>
      <w:r w:rsidRPr="00BB152D">
        <w:rPr>
          <w:rFonts w:ascii="TTE1948C78t00" w:hAnsi="TTE1948C78t00" w:cs="TTE1948C78t00"/>
          <w:sz w:val="24"/>
          <w:szCs w:val="24"/>
        </w:rPr>
        <w:t xml:space="preserve">evidências médicas </w:t>
      </w:r>
      <w:r w:rsidRPr="00BB152D">
        <w:rPr>
          <w:rFonts w:ascii="TTE1D76DF0t00" w:hAnsi="TTE1D76DF0t00" w:cs="TTE1D76DF0t00"/>
          <w:sz w:val="24"/>
          <w:szCs w:val="24"/>
        </w:rPr>
        <w:t xml:space="preserve">e de elementos </w:t>
      </w:r>
      <w:r w:rsidR="00BB152D" w:rsidRPr="00BB152D">
        <w:rPr>
          <w:rFonts w:ascii="TTE1D76DF0t00" w:hAnsi="TTE1D76DF0t00" w:cs="TTE1D76DF0t00"/>
          <w:sz w:val="24"/>
          <w:szCs w:val="24"/>
        </w:rPr>
        <w:t xml:space="preserve">que </w:t>
      </w:r>
      <w:r w:rsidRPr="00BB152D">
        <w:rPr>
          <w:rFonts w:ascii="TTE1948C78t00" w:hAnsi="TTE1948C78t00" w:cs="TTE1948C78t00"/>
          <w:sz w:val="24"/>
          <w:szCs w:val="24"/>
        </w:rPr>
        <w:t>comprov</w:t>
      </w:r>
      <w:r w:rsidR="00BB152D" w:rsidRPr="00BB152D">
        <w:rPr>
          <w:rFonts w:ascii="TTE1948C78t00" w:hAnsi="TTE1948C78t00" w:cs="TTE1948C78t00"/>
          <w:sz w:val="24"/>
          <w:szCs w:val="24"/>
        </w:rPr>
        <w:t xml:space="preserve">em </w:t>
      </w:r>
      <w:r w:rsidRPr="00BB152D">
        <w:rPr>
          <w:rFonts w:ascii="TTE1D76DF0t00" w:hAnsi="TTE1D76DF0t00" w:cs="TTE1D76DF0t00"/>
          <w:sz w:val="24"/>
          <w:szCs w:val="24"/>
        </w:rPr>
        <w:t>o</w:t>
      </w:r>
      <w:r w:rsidR="00BB152D" w:rsidRPr="00BB152D">
        <w:rPr>
          <w:rFonts w:ascii="TTE1D76DF0t00" w:hAnsi="TTE1D76DF0t00" w:cs="TTE1D76DF0t00"/>
          <w:sz w:val="24"/>
          <w:szCs w:val="24"/>
        </w:rPr>
        <w:t xml:space="preserve"> </w:t>
      </w:r>
      <w:r w:rsidRPr="00BB152D">
        <w:rPr>
          <w:rFonts w:ascii="TTE1D76DF0t00" w:hAnsi="TTE1D76DF0t00" w:cs="TTE1D76DF0t00"/>
          <w:sz w:val="24"/>
          <w:szCs w:val="24"/>
        </w:rPr>
        <w:t>abuso sexual infantil</w:t>
      </w:r>
      <w:r w:rsidR="00BB152D" w:rsidRPr="00BB152D">
        <w:rPr>
          <w:rFonts w:ascii="TTE1D76DF0t00" w:hAnsi="TTE1D76DF0t00" w:cs="TTE1D76DF0t00"/>
          <w:sz w:val="24"/>
          <w:szCs w:val="24"/>
        </w:rPr>
        <w:t>;</w:t>
      </w:r>
      <w:r w:rsidRPr="00BB152D">
        <w:rPr>
          <w:rFonts w:ascii="TTE1D76DF0t00" w:hAnsi="TTE1D76DF0t00" w:cs="TTE1D76DF0t00"/>
          <w:sz w:val="24"/>
          <w:szCs w:val="24"/>
        </w:rPr>
        <w:t xml:space="preserve"> a </w:t>
      </w:r>
      <w:r w:rsidR="00BB152D" w:rsidRPr="00BB152D">
        <w:rPr>
          <w:rFonts w:ascii="TTE1D76DF0t00" w:hAnsi="TTE1D76DF0t00" w:cs="TTE1D76DF0t00"/>
          <w:sz w:val="24"/>
          <w:szCs w:val="24"/>
        </w:rPr>
        <w:t>indigência</w:t>
      </w:r>
      <w:r w:rsidRPr="00BB152D">
        <w:rPr>
          <w:rFonts w:ascii="TTE1D76DF0t00" w:hAnsi="TTE1D76DF0t00" w:cs="TTE1D76DF0t00"/>
          <w:sz w:val="24"/>
          <w:szCs w:val="24"/>
        </w:rPr>
        <w:t xml:space="preserve"> de </w:t>
      </w:r>
      <w:r w:rsidRPr="00BB152D">
        <w:rPr>
          <w:rFonts w:ascii="TTE1948C78t00" w:hAnsi="TTE1948C78t00" w:cs="TTE1948C78t00"/>
          <w:sz w:val="24"/>
          <w:szCs w:val="24"/>
        </w:rPr>
        <w:t xml:space="preserve">acusação verbal </w:t>
      </w:r>
      <w:r w:rsidRPr="00BB152D">
        <w:rPr>
          <w:rFonts w:ascii="TTE1D76DF0t00" w:hAnsi="TTE1D76DF0t00" w:cs="TTE1D76DF0t00"/>
          <w:sz w:val="24"/>
          <w:szCs w:val="24"/>
        </w:rPr>
        <w:t>por parte da</w:t>
      </w:r>
      <w:r w:rsidR="00BB152D" w:rsidRPr="00BB152D">
        <w:rPr>
          <w:rFonts w:ascii="TTE1D76DF0t00" w:hAnsi="TTE1D76DF0t00" w:cs="TTE1D76DF0t00"/>
          <w:sz w:val="24"/>
          <w:szCs w:val="24"/>
        </w:rPr>
        <w:t xml:space="preserve"> própria </w:t>
      </w:r>
      <w:r w:rsidRPr="00BB152D">
        <w:rPr>
          <w:rFonts w:ascii="TTE1D76DF0t00" w:hAnsi="TTE1D76DF0t00" w:cs="TTE1D76DF0t00"/>
          <w:sz w:val="24"/>
          <w:szCs w:val="24"/>
        </w:rPr>
        <w:t>criança</w:t>
      </w:r>
      <w:r w:rsidR="00BB152D" w:rsidRPr="00BB152D">
        <w:rPr>
          <w:rFonts w:ascii="TTE1D76DF0t00" w:hAnsi="TTE1D76DF0t00" w:cs="TTE1D76DF0t00"/>
          <w:sz w:val="24"/>
          <w:szCs w:val="24"/>
        </w:rPr>
        <w:t>;</w:t>
      </w:r>
      <w:r w:rsidRPr="00BB152D">
        <w:rPr>
          <w:rFonts w:ascii="TTE1D76DF0t00" w:hAnsi="TTE1D76DF0t00" w:cs="TTE1D76DF0t00"/>
          <w:sz w:val="24"/>
          <w:szCs w:val="24"/>
        </w:rPr>
        <w:t xml:space="preserve"> a </w:t>
      </w:r>
      <w:r w:rsidRPr="00BB152D">
        <w:rPr>
          <w:rFonts w:ascii="TTE1948C78t00" w:hAnsi="TTE1948C78t00" w:cs="TTE1948C78t00"/>
          <w:sz w:val="24"/>
          <w:szCs w:val="24"/>
        </w:rPr>
        <w:t xml:space="preserve">falta de credibilidade </w:t>
      </w:r>
      <w:r w:rsidR="00BB152D" w:rsidRPr="00BB152D">
        <w:rPr>
          <w:rFonts w:ascii="TTE1948C78t00" w:hAnsi="TTE1948C78t00" w:cs="TTE1948C78t00"/>
          <w:sz w:val="24"/>
          <w:szCs w:val="24"/>
        </w:rPr>
        <w:t xml:space="preserve">em relação </w:t>
      </w:r>
      <w:proofErr w:type="gramStart"/>
      <w:r w:rsidR="00BB152D" w:rsidRPr="00BB152D">
        <w:rPr>
          <w:rFonts w:ascii="TTE1948C78t00" w:hAnsi="TTE1948C78t00" w:cs="TTE1948C78t00"/>
          <w:sz w:val="24"/>
          <w:szCs w:val="24"/>
        </w:rPr>
        <w:t>à</w:t>
      </w:r>
      <w:proofErr w:type="gramEnd"/>
      <w:r w:rsidR="00BB152D" w:rsidRPr="00BB152D">
        <w:rPr>
          <w:rFonts w:ascii="TTE1948C78t00" w:hAnsi="TTE1948C78t00" w:cs="TTE1948C78t00"/>
          <w:sz w:val="24"/>
          <w:szCs w:val="24"/>
        </w:rPr>
        <w:t xml:space="preserve"> vitima. Também são menc</w:t>
      </w:r>
      <w:r w:rsidR="00BB152D">
        <w:rPr>
          <w:rFonts w:ascii="TTE1948C78t00" w:hAnsi="TTE1948C78t00" w:cs="TTE1948C78t00"/>
          <w:sz w:val="24"/>
          <w:szCs w:val="24"/>
        </w:rPr>
        <w:t>io</w:t>
      </w:r>
      <w:r w:rsidR="00BB152D" w:rsidRPr="00BB152D">
        <w:rPr>
          <w:rFonts w:ascii="TTE1948C78t00" w:hAnsi="TTE1948C78t00" w:cs="TTE1948C78t00"/>
          <w:sz w:val="24"/>
          <w:szCs w:val="24"/>
        </w:rPr>
        <w:t xml:space="preserve">nados fatores como </w:t>
      </w:r>
      <w:r w:rsidRPr="00BB152D">
        <w:rPr>
          <w:rFonts w:ascii="TTE1D76DF0t00" w:hAnsi="TTE1D76DF0t00" w:cs="TTE1D76DF0t00"/>
          <w:sz w:val="24"/>
          <w:szCs w:val="24"/>
        </w:rPr>
        <w:t xml:space="preserve">as </w:t>
      </w:r>
      <w:r w:rsidRPr="00BB152D">
        <w:rPr>
          <w:rFonts w:ascii="TTE1948C78t00" w:hAnsi="TTE1948C78t00" w:cs="TTE1948C78t00"/>
          <w:sz w:val="24"/>
          <w:szCs w:val="24"/>
        </w:rPr>
        <w:t>consequências da</w:t>
      </w:r>
      <w:r w:rsidR="00BB152D" w:rsidRPr="00BB152D">
        <w:rPr>
          <w:rFonts w:ascii="TTE1948C78t00" w:hAnsi="TTE1948C78t00" w:cs="TTE1948C78t00"/>
          <w:sz w:val="24"/>
          <w:szCs w:val="24"/>
        </w:rPr>
        <w:t xml:space="preserve"> </w:t>
      </w:r>
      <w:r w:rsidRPr="00BB152D">
        <w:rPr>
          <w:rFonts w:ascii="TTE1948C78t00" w:hAnsi="TTE1948C78t00" w:cs="TTE1948C78t00"/>
          <w:sz w:val="24"/>
          <w:szCs w:val="24"/>
        </w:rPr>
        <w:t>revelação</w:t>
      </w:r>
      <w:r w:rsidRPr="00BB152D">
        <w:rPr>
          <w:rFonts w:ascii="TTE1D76DF0t00" w:hAnsi="TTE1D76DF0t00" w:cs="TTE1D76DF0t00"/>
          <w:sz w:val="24"/>
          <w:szCs w:val="24"/>
        </w:rPr>
        <w:t xml:space="preserve">, </w:t>
      </w:r>
      <w:r w:rsidR="00BB152D" w:rsidRPr="00BB152D">
        <w:rPr>
          <w:rFonts w:ascii="TTE1D76DF0t00" w:hAnsi="TTE1D76DF0t00" w:cs="TTE1D76DF0t00"/>
          <w:sz w:val="24"/>
          <w:szCs w:val="24"/>
        </w:rPr>
        <w:t xml:space="preserve">as </w:t>
      </w:r>
      <w:r w:rsidRPr="00BB152D">
        <w:rPr>
          <w:rFonts w:ascii="TTE1948C78t00" w:hAnsi="TTE1948C78t00" w:cs="TTE1948C78t00"/>
          <w:sz w:val="24"/>
          <w:szCs w:val="24"/>
        </w:rPr>
        <w:t>ameaças físicas e psicológicas</w:t>
      </w:r>
      <w:r w:rsidRPr="00BB152D">
        <w:rPr>
          <w:rFonts w:ascii="TTE1D76DF0t00" w:hAnsi="TTE1D76DF0t00" w:cs="TTE1D76DF0t00"/>
          <w:sz w:val="24"/>
          <w:szCs w:val="24"/>
        </w:rPr>
        <w:t xml:space="preserve">, </w:t>
      </w:r>
      <w:r w:rsidR="00BB152D" w:rsidRPr="00BB152D">
        <w:rPr>
          <w:rFonts w:ascii="TTE1D76DF0t00" w:hAnsi="TTE1D76DF0t00" w:cs="TTE1D76DF0t00"/>
          <w:sz w:val="24"/>
          <w:szCs w:val="24"/>
        </w:rPr>
        <w:t xml:space="preserve">a </w:t>
      </w:r>
      <w:r w:rsidRPr="00BB152D">
        <w:rPr>
          <w:rFonts w:ascii="TTE1948C78t00" w:hAnsi="TTE1948C78t00" w:cs="TTE1948C78t00"/>
          <w:sz w:val="24"/>
          <w:szCs w:val="24"/>
        </w:rPr>
        <w:t>distorção da realidade</w:t>
      </w:r>
      <w:r w:rsidRPr="00BB152D">
        <w:rPr>
          <w:rFonts w:ascii="TTE1D76DF0t00" w:hAnsi="TTE1D76DF0t00" w:cs="TTE1D76DF0t00"/>
          <w:sz w:val="24"/>
          <w:szCs w:val="24"/>
        </w:rPr>
        <w:t>,</w:t>
      </w:r>
      <w:r w:rsidR="00BB152D" w:rsidRPr="00BB152D">
        <w:rPr>
          <w:rFonts w:ascii="TTE1D76DF0t00" w:hAnsi="TTE1D76DF0t00" w:cs="TTE1D76DF0t00"/>
          <w:sz w:val="24"/>
          <w:szCs w:val="24"/>
        </w:rPr>
        <w:t xml:space="preserve"> o </w:t>
      </w:r>
      <w:r w:rsidRPr="00BB152D">
        <w:rPr>
          <w:rFonts w:ascii="TTE1D76DF0t00" w:hAnsi="TTE1D76DF0t00" w:cs="TTE1D76DF0t00"/>
          <w:sz w:val="24"/>
          <w:szCs w:val="24"/>
        </w:rPr>
        <w:t xml:space="preserve">medo de </w:t>
      </w:r>
      <w:r w:rsidRPr="00BB152D">
        <w:rPr>
          <w:rFonts w:ascii="TTE1948C78t00" w:hAnsi="TTE1948C78t00" w:cs="TTE1948C78t00"/>
          <w:sz w:val="24"/>
          <w:szCs w:val="24"/>
        </w:rPr>
        <w:t>punição</w:t>
      </w:r>
      <w:r w:rsidRPr="00BB152D">
        <w:rPr>
          <w:rFonts w:ascii="TTE1D76DF0t00" w:hAnsi="TTE1D76DF0t00" w:cs="TTE1D76DF0t00"/>
          <w:sz w:val="24"/>
          <w:szCs w:val="24"/>
        </w:rPr>
        <w:t xml:space="preserve">, </w:t>
      </w:r>
      <w:r w:rsidR="00BB152D" w:rsidRPr="00BB152D">
        <w:rPr>
          <w:rFonts w:ascii="TTE1D76DF0t00" w:hAnsi="TTE1D76DF0t00" w:cs="TTE1D76DF0t00"/>
          <w:sz w:val="24"/>
          <w:szCs w:val="24"/>
        </w:rPr>
        <w:t>o sentimento de</w:t>
      </w:r>
      <w:r w:rsidRPr="00BB152D">
        <w:rPr>
          <w:rFonts w:ascii="TTE1D76DF0t00" w:hAnsi="TTE1D76DF0t00" w:cs="TTE1D76DF0t00"/>
          <w:sz w:val="24"/>
          <w:szCs w:val="24"/>
        </w:rPr>
        <w:t xml:space="preserve"> </w:t>
      </w:r>
      <w:r w:rsidRPr="00BB152D">
        <w:rPr>
          <w:rFonts w:ascii="TTE1948C78t00" w:hAnsi="TTE1948C78t00" w:cs="TTE1948C78t00"/>
          <w:sz w:val="24"/>
          <w:szCs w:val="24"/>
        </w:rPr>
        <w:t xml:space="preserve">culpa </w:t>
      </w:r>
      <w:r w:rsidR="00BB152D" w:rsidRPr="00BB152D">
        <w:rPr>
          <w:rFonts w:ascii="TTE1948C78t00" w:hAnsi="TTE1948C78t00" w:cs="TTE1948C78t00"/>
          <w:sz w:val="24"/>
          <w:szCs w:val="24"/>
        </w:rPr>
        <w:t xml:space="preserve">vivido pela </w:t>
      </w:r>
      <w:r w:rsidRPr="00BB152D">
        <w:rPr>
          <w:rFonts w:ascii="TTE1D76DF0t00" w:hAnsi="TTE1D76DF0t00" w:cs="TTE1D76DF0t00"/>
          <w:sz w:val="24"/>
          <w:szCs w:val="24"/>
        </w:rPr>
        <w:t xml:space="preserve">criança, </w:t>
      </w:r>
      <w:proofErr w:type="gramStart"/>
      <w:r w:rsidRPr="00BB152D">
        <w:rPr>
          <w:rFonts w:ascii="TTE1D76DF0t00" w:hAnsi="TTE1D76DF0t00" w:cs="TTE1D76DF0t00"/>
          <w:sz w:val="24"/>
          <w:szCs w:val="24"/>
        </w:rPr>
        <w:t>a</w:t>
      </w:r>
      <w:proofErr w:type="gramEnd"/>
      <w:r w:rsidRPr="00BB152D">
        <w:rPr>
          <w:rFonts w:ascii="TTE1D76DF0t00" w:hAnsi="TTE1D76DF0t00" w:cs="TTE1D76DF0t00"/>
          <w:sz w:val="24"/>
          <w:szCs w:val="24"/>
        </w:rPr>
        <w:t xml:space="preserve"> </w:t>
      </w:r>
      <w:r w:rsidRPr="00BB152D">
        <w:rPr>
          <w:rFonts w:ascii="TTE1948C78t00" w:hAnsi="TTE1948C78t00" w:cs="TTE1948C78t00"/>
          <w:sz w:val="24"/>
          <w:szCs w:val="24"/>
        </w:rPr>
        <w:t>negação</w:t>
      </w:r>
      <w:r w:rsidR="00BB152D" w:rsidRPr="00BB152D">
        <w:rPr>
          <w:rFonts w:ascii="TTE1948C78t00" w:hAnsi="TTE1948C78t00" w:cs="TTE1948C78t00"/>
          <w:sz w:val="24"/>
          <w:szCs w:val="24"/>
        </w:rPr>
        <w:t xml:space="preserve"> </w:t>
      </w:r>
      <w:r w:rsidRPr="00BB152D">
        <w:rPr>
          <w:rFonts w:ascii="TTE1D76DF0t00" w:hAnsi="TTE1D76DF0t00" w:cs="TTE1D76DF0t00"/>
          <w:sz w:val="24"/>
          <w:szCs w:val="24"/>
        </w:rPr>
        <w:t xml:space="preserve">e a </w:t>
      </w:r>
      <w:r w:rsidRPr="00BB152D">
        <w:rPr>
          <w:rFonts w:ascii="TTE1948C78t00" w:hAnsi="TTE1948C78t00" w:cs="TTE1948C78t00"/>
          <w:sz w:val="24"/>
          <w:szCs w:val="24"/>
        </w:rPr>
        <w:t>dissociação.</w:t>
      </w:r>
    </w:p>
    <w:p w:rsidR="00846172" w:rsidRPr="000C5980" w:rsidRDefault="00BB152D" w:rsidP="00471C03">
      <w:pPr>
        <w:ind w:firstLine="1134"/>
        <w:contextualSpacing/>
        <w:rPr>
          <w:rFonts w:ascii="Arial" w:hAnsi="Arial" w:cs="Arial"/>
          <w:sz w:val="24"/>
          <w:szCs w:val="24"/>
        </w:rPr>
      </w:pPr>
      <w:r>
        <w:rPr>
          <w:rFonts w:ascii="Arial" w:hAnsi="Arial" w:cs="Arial"/>
          <w:sz w:val="24"/>
          <w:szCs w:val="24"/>
        </w:rPr>
        <w:t xml:space="preserve">Na concepção de </w:t>
      </w:r>
      <w:r w:rsidRPr="004A0C07">
        <w:rPr>
          <w:rFonts w:ascii="Arial" w:hAnsi="Arial" w:cs="Arial"/>
          <w:iCs/>
          <w:sz w:val="24"/>
          <w:szCs w:val="24"/>
        </w:rPr>
        <w:t>Nascimento</w:t>
      </w:r>
      <w:r w:rsidRPr="004A0C07">
        <w:rPr>
          <w:rFonts w:ascii="Arial" w:hAnsi="Arial" w:cs="Arial"/>
          <w:sz w:val="24"/>
          <w:szCs w:val="24"/>
        </w:rPr>
        <w:t xml:space="preserve"> (2009)</w:t>
      </w:r>
      <w:r>
        <w:rPr>
          <w:rFonts w:ascii="Arial" w:hAnsi="Arial" w:cs="Arial"/>
          <w:sz w:val="24"/>
          <w:szCs w:val="24"/>
        </w:rPr>
        <w:t>, em g</w:t>
      </w:r>
      <w:r w:rsidR="009347E6">
        <w:rPr>
          <w:rFonts w:ascii="Arial" w:hAnsi="Arial" w:cs="Arial"/>
          <w:sz w:val="24"/>
          <w:szCs w:val="24"/>
        </w:rPr>
        <w:t>eral</w:t>
      </w:r>
      <w:r>
        <w:rPr>
          <w:rFonts w:ascii="Arial" w:hAnsi="Arial" w:cs="Arial"/>
          <w:sz w:val="24"/>
          <w:szCs w:val="24"/>
        </w:rPr>
        <w:t xml:space="preserve">, </w:t>
      </w:r>
      <w:r w:rsidR="009347E6">
        <w:rPr>
          <w:rFonts w:ascii="Arial" w:hAnsi="Arial" w:cs="Arial"/>
          <w:sz w:val="24"/>
          <w:szCs w:val="24"/>
        </w:rPr>
        <w:t xml:space="preserve">a criança se torna </w:t>
      </w:r>
      <w:r w:rsidR="009347E6" w:rsidRPr="003315D3">
        <w:rPr>
          <w:rFonts w:ascii="Arial" w:hAnsi="Arial" w:cs="Arial"/>
          <w:sz w:val="24"/>
          <w:szCs w:val="24"/>
        </w:rPr>
        <w:t>desconfia</w:t>
      </w:r>
      <w:r w:rsidR="009347E6">
        <w:rPr>
          <w:rFonts w:ascii="Arial" w:hAnsi="Arial" w:cs="Arial"/>
          <w:sz w:val="24"/>
          <w:szCs w:val="24"/>
        </w:rPr>
        <w:t xml:space="preserve">da em relação a todos que a rodeiam, o que gera </w:t>
      </w:r>
      <w:r w:rsidR="009347E6" w:rsidRPr="003315D3">
        <w:rPr>
          <w:rFonts w:ascii="Arial" w:hAnsi="Arial" w:cs="Arial"/>
          <w:sz w:val="24"/>
          <w:szCs w:val="24"/>
        </w:rPr>
        <w:t xml:space="preserve">impasse aos operadores do direito no </w:t>
      </w:r>
      <w:r w:rsidR="009347E6">
        <w:rPr>
          <w:rFonts w:ascii="Arial" w:hAnsi="Arial" w:cs="Arial"/>
          <w:sz w:val="24"/>
          <w:szCs w:val="24"/>
        </w:rPr>
        <w:t xml:space="preserve">buscam devidos </w:t>
      </w:r>
      <w:r w:rsidR="00C4066F">
        <w:rPr>
          <w:rFonts w:ascii="Arial" w:hAnsi="Arial" w:cs="Arial"/>
          <w:sz w:val="24"/>
          <w:szCs w:val="24"/>
        </w:rPr>
        <w:t xml:space="preserve">às </w:t>
      </w:r>
      <w:r w:rsidR="009347E6" w:rsidRPr="003315D3">
        <w:rPr>
          <w:rFonts w:ascii="Arial" w:hAnsi="Arial" w:cs="Arial"/>
          <w:sz w:val="24"/>
          <w:szCs w:val="24"/>
        </w:rPr>
        <w:t xml:space="preserve">evidências </w:t>
      </w:r>
      <w:r w:rsidR="007F04D9">
        <w:rPr>
          <w:rFonts w:ascii="Arial" w:hAnsi="Arial" w:cs="Arial"/>
          <w:sz w:val="24"/>
          <w:szCs w:val="24"/>
        </w:rPr>
        <w:t xml:space="preserve">para </w:t>
      </w:r>
      <w:r w:rsidR="009347E6" w:rsidRPr="003315D3">
        <w:rPr>
          <w:rFonts w:ascii="Arial" w:hAnsi="Arial" w:cs="Arial"/>
          <w:sz w:val="24"/>
          <w:szCs w:val="24"/>
        </w:rPr>
        <w:t>confirm</w:t>
      </w:r>
      <w:r w:rsidR="009347E6">
        <w:rPr>
          <w:rFonts w:ascii="Arial" w:hAnsi="Arial" w:cs="Arial"/>
          <w:sz w:val="24"/>
          <w:szCs w:val="24"/>
        </w:rPr>
        <w:t xml:space="preserve">arem </w:t>
      </w:r>
      <w:r w:rsidR="009347E6" w:rsidRPr="003315D3">
        <w:rPr>
          <w:rFonts w:ascii="Arial" w:hAnsi="Arial" w:cs="Arial"/>
          <w:sz w:val="24"/>
          <w:szCs w:val="24"/>
        </w:rPr>
        <w:t>o abuso sofrido</w:t>
      </w:r>
      <w:r w:rsidR="009347E6">
        <w:rPr>
          <w:rFonts w:ascii="Arial" w:hAnsi="Arial" w:cs="Arial"/>
          <w:sz w:val="24"/>
          <w:szCs w:val="24"/>
        </w:rPr>
        <w:t xml:space="preserve">. </w:t>
      </w:r>
      <w:r>
        <w:rPr>
          <w:rFonts w:ascii="Arial" w:hAnsi="Arial" w:cs="Arial"/>
          <w:sz w:val="24"/>
          <w:szCs w:val="24"/>
        </w:rPr>
        <w:t xml:space="preserve">Logo </w:t>
      </w:r>
      <w:r w:rsidR="009347E6">
        <w:rPr>
          <w:rFonts w:ascii="Arial" w:hAnsi="Arial" w:cs="Arial"/>
          <w:sz w:val="24"/>
          <w:szCs w:val="24"/>
        </w:rPr>
        <w:t xml:space="preserve">cabe aos </w:t>
      </w:r>
      <w:r w:rsidR="009347E6" w:rsidRPr="003315D3">
        <w:rPr>
          <w:rFonts w:ascii="Arial" w:hAnsi="Arial" w:cs="Arial"/>
          <w:sz w:val="24"/>
          <w:szCs w:val="24"/>
        </w:rPr>
        <w:t xml:space="preserve">profissionais que atuam </w:t>
      </w:r>
      <w:r w:rsidR="009347E6">
        <w:rPr>
          <w:rFonts w:ascii="Arial" w:hAnsi="Arial" w:cs="Arial"/>
          <w:sz w:val="24"/>
          <w:szCs w:val="24"/>
        </w:rPr>
        <w:t xml:space="preserve">perante </w:t>
      </w:r>
      <w:r w:rsidR="009347E6" w:rsidRPr="003315D3">
        <w:rPr>
          <w:rFonts w:ascii="Arial" w:hAnsi="Arial" w:cs="Arial"/>
          <w:sz w:val="24"/>
          <w:szCs w:val="24"/>
        </w:rPr>
        <w:t>esta situação</w:t>
      </w:r>
      <w:r w:rsidR="009347E6">
        <w:rPr>
          <w:rFonts w:ascii="Arial" w:hAnsi="Arial" w:cs="Arial"/>
          <w:sz w:val="24"/>
          <w:szCs w:val="24"/>
        </w:rPr>
        <w:t xml:space="preserve">, somar esforços para levar a </w:t>
      </w:r>
      <w:r w:rsidR="009347E6" w:rsidRPr="003315D3">
        <w:rPr>
          <w:rFonts w:ascii="Arial" w:hAnsi="Arial" w:cs="Arial"/>
          <w:sz w:val="24"/>
          <w:szCs w:val="24"/>
        </w:rPr>
        <w:t xml:space="preserve">vítima </w:t>
      </w:r>
      <w:r w:rsidR="00653429">
        <w:rPr>
          <w:rFonts w:ascii="Arial" w:hAnsi="Arial" w:cs="Arial"/>
          <w:sz w:val="24"/>
          <w:szCs w:val="24"/>
        </w:rPr>
        <w:t>a</w:t>
      </w:r>
      <w:r w:rsidR="009347E6">
        <w:rPr>
          <w:rFonts w:ascii="Arial" w:hAnsi="Arial" w:cs="Arial"/>
          <w:sz w:val="24"/>
          <w:szCs w:val="24"/>
        </w:rPr>
        <w:t xml:space="preserve"> </w:t>
      </w:r>
      <w:r w:rsidR="009347E6" w:rsidRPr="003315D3">
        <w:rPr>
          <w:rFonts w:ascii="Arial" w:hAnsi="Arial" w:cs="Arial"/>
          <w:sz w:val="24"/>
          <w:szCs w:val="24"/>
        </w:rPr>
        <w:t>expo</w:t>
      </w:r>
      <w:r w:rsidR="00653429">
        <w:rPr>
          <w:rFonts w:ascii="Arial" w:hAnsi="Arial" w:cs="Arial"/>
          <w:sz w:val="24"/>
          <w:szCs w:val="24"/>
        </w:rPr>
        <w:t>r o</w:t>
      </w:r>
      <w:r w:rsidR="009347E6" w:rsidRPr="003315D3">
        <w:rPr>
          <w:rFonts w:ascii="Arial" w:hAnsi="Arial" w:cs="Arial"/>
          <w:sz w:val="24"/>
          <w:szCs w:val="24"/>
        </w:rPr>
        <w:t>s fatos</w:t>
      </w:r>
      <w:r w:rsidR="009347E6">
        <w:rPr>
          <w:rFonts w:ascii="Arial" w:hAnsi="Arial" w:cs="Arial"/>
          <w:sz w:val="24"/>
          <w:szCs w:val="24"/>
        </w:rPr>
        <w:t xml:space="preserve"> </w:t>
      </w:r>
      <w:r w:rsidR="00653429">
        <w:rPr>
          <w:rFonts w:ascii="Arial" w:hAnsi="Arial" w:cs="Arial"/>
          <w:sz w:val="24"/>
          <w:szCs w:val="24"/>
        </w:rPr>
        <w:t xml:space="preserve">de modo tranquilo, </w:t>
      </w:r>
      <w:r w:rsidR="009347E6" w:rsidRPr="003315D3">
        <w:rPr>
          <w:rFonts w:ascii="Arial" w:hAnsi="Arial" w:cs="Arial"/>
          <w:sz w:val="24"/>
          <w:szCs w:val="24"/>
        </w:rPr>
        <w:t>confort</w:t>
      </w:r>
      <w:r w:rsidR="00653429">
        <w:rPr>
          <w:rFonts w:ascii="Arial" w:hAnsi="Arial" w:cs="Arial"/>
          <w:sz w:val="24"/>
          <w:szCs w:val="24"/>
        </w:rPr>
        <w:t xml:space="preserve">ável e seguro, adequado </w:t>
      </w:r>
      <w:r w:rsidR="007F04D9">
        <w:rPr>
          <w:rFonts w:ascii="Arial" w:hAnsi="Arial" w:cs="Arial"/>
          <w:sz w:val="24"/>
          <w:szCs w:val="24"/>
        </w:rPr>
        <w:t>à</w:t>
      </w:r>
      <w:r w:rsidR="00653429">
        <w:rPr>
          <w:rFonts w:ascii="Arial" w:hAnsi="Arial" w:cs="Arial"/>
          <w:sz w:val="24"/>
          <w:szCs w:val="24"/>
        </w:rPr>
        <w:t>s suas fragilidades e respeitando suas condições</w:t>
      </w:r>
      <w:r w:rsidR="009347E6">
        <w:rPr>
          <w:rFonts w:ascii="Arial" w:hAnsi="Arial" w:cs="Arial"/>
          <w:sz w:val="24"/>
          <w:szCs w:val="24"/>
        </w:rPr>
        <w:t>.</w:t>
      </w:r>
      <w:r w:rsidR="00846172">
        <w:rPr>
          <w:rFonts w:ascii="Arial" w:hAnsi="Arial" w:cs="Arial"/>
          <w:sz w:val="24"/>
          <w:szCs w:val="24"/>
        </w:rPr>
        <w:t xml:space="preserve"> </w:t>
      </w:r>
      <w:r w:rsidR="007F04D9">
        <w:rPr>
          <w:rFonts w:ascii="Arial" w:hAnsi="Arial" w:cs="Arial"/>
          <w:sz w:val="24"/>
          <w:szCs w:val="24"/>
        </w:rPr>
        <w:t>A</w:t>
      </w:r>
      <w:r w:rsidR="00846172">
        <w:rPr>
          <w:rFonts w:ascii="Arial" w:hAnsi="Arial" w:cs="Arial"/>
          <w:sz w:val="24"/>
          <w:szCs w:val="24"/>
        </w:rPr>
        <w:t xml:space="preserve"> autora considera fundamental que </w:t>
      </w:r>
      <w:r w:rsidR="00846172" w:rsidRPr="003315D3">
        <w:rPr>
          <w:rFonts w:ascii="Arial" w:hAnsi="Arial" w:cs="Arial"/>
          <w:sz w:val="24"/>
          <w:szCs w:val="24"/>
        </w:rPr>
        <w:t xml:space="preserve">os profissionais </w:t>
      </w:r>
      <w:r w:rsidR="00846172">
        <w:rPr>
          <w:rFonts w:ascii="Arial" w:hAnsi="Arial" w:cs="Arial"/>
          <w:sz w:val="24"/>
          <w:szCs w:val="24"/>
        </w:rPr>
        <w:t>que lidam com as</w:t>
      </w:r>
      <w:r w:rsidR="00846172" w:rsidRPr="003315D3">
        <w:rPr>
          <w:rFonts w:ascii="Arial" w:hAnsi="Arial" w:cs="Arial"/>
          <w:sz w:val="24"/>
          <w:szCs w:val="24"/>
        </w:rPr>
        <w:t xml:space="preserve"> crianças e </w:t>
      </w:r>
      <w:r w:rsidR="007F04D9">
        <w:rPr>
          <w:rFonts w:ascii="Arial" w:hAnsi="Arial" w:cs="Arial"/>
          <w:sz w:val="24"/>
          <w:szCs w:val="24"/>
        </w:rPr>
        <w:t xml:space="preserve">os </w:t>
      </w:r>
      <w:r w:rsidR="00846172" w:rsidRPr="003315D3">
        <w:rPr>
          <w:rFonts w:ascii="Arial" w:hAnsi="Arial" w:cs="Arial"/>
          <w:sz w:val="24"/>
          <w:szCs w:val="24"/>
        </w:rPr>
        <w:t xml:space="preserve">adolescentes abusadas sexualmente </w:t>
      </w:r>
      <w:r w:rsidR="007F04D9">
        <w:rPr>
          <w:rFonts w:ascii="Arial" w:hAnsi="Arial" w:cs="Arial"/>
          <w:sz w:val="24"/>
          <w:szCs w:val="24"/>
        </w:rPr>
        <w:t xml:space="preserve">lhes </w:t>
      </w:r>
      <w:r w:rsidR="00846172" w:rsidRPr="003315D3">
        <w:rPr>
          <w:rFonts w:ascii="Arial" w:hAnsi="Arial" w:cs="Arial"/>
          <w:sz w:val="24"/>
          <w:szCs w:val="24"/>
        </w:rPr>
        <w:t>incentiv</w:t>
      </w:r>
      <w:r w:rsidR="007F04D9">
        <w:rPr>
          <w:rFonts w:ascii="Arial" w:hAnsi="Arial" w:cs="Arial"/>
          <w:sz w:val="24"/>
          <w:szCs w:val="24"/>
        </w:rPr>
        <w:t xml:space="preserve">em na recuperação da autoestima </w:t>
      </w:r>
      <w:r w:rsidR="00846172">
        <w:rPr>
          <w:rFonts w:ascii="Arial" w:hAnsi="Arial" w:cs="Arial"/>
          <w:sz w:val="24"/>
          <w:szCs w:val="24"/>
        </w:rPr>
        <w:t xml:space="preserve">e </w:t>
      </w:r>
      <w:r w:rsidR="007F04D9">
        <w:rPr>
          <w:rFonts w:ascii="Arial" w:hAnsi="Arial" w:cs="Arial"/>
          <w:sz w:val="24"/>
          <w:szCs w:val="24"/>
        </w:rPr>
        <w:t>n</w:t>
      </w:r>
      <w:r w:rsidR="00846172">
        <w:rPr>
          <w:rFonts w:ascii="Arial" w:hAnsi="Arial" w:cs="Arial"/>
          <w:sz w:val="24"/>
          <w:szCs w:val="24"/>
        </w:rPr>
        <w:t xml:space="preserve">a </w:t>
      </w:r>
      <w:r w:rsidR="007F04D9" w:rsidRPr="003315D3">
        <w:rPr>
          <w:rFonts w:ascii="Arial" w:hAnsi="Arial" w:cs="Arial"/>
          <w:sz w:val="24"/>
          <w:szCs w:val="24"/>
        </w:rPr>
        <w:t>remoçã</w:t>
      </w:r>
      <w:r w:rsidR="007F04D9">
        <w:rPr>
          <w:rFonts w:ascii="Arial" w:hAnsi="Arial" w:cs="Arial"/>
          <w:sz w:val="24"/>
          <w:szCs w:val="24"/>
        </w:rPr>
        <w:t>o</w:t>
      </w:r>
      <w:r w:rsidR="00846172">
        <w:rPr>
          <w:rFonts w:ascii="Arial" w:hAnsi="Arial" w:cs="Arial"/>
          <w:sz w:val="24"/>
          <w:szCs w:val="24"/>
        </w:rPr>
        <w:t xml:space="preserve"> d</w:t>
      </w:r>
      <w:r w:rsidR="00846172" w:rsidRPr="003315D3">
        <w:rPr>
          <w:rFonts w:ascii="Arial" w:hAnsi="Arial" w:cs="Arial"/>
          <w:sz w:val="24"/>
          <w:szCs w:val="24"/>
        </w:rPr>
        <w:t>a responsabilidade d</w:t>
      </w:r>
      <w:r w:rsidR="00846172">
        <w:rPr>
          <w:rFonts w:ascii="Arial" w:hAnsi="Arial" w:cs="Arial"/>
          <w:sz w:val="24"/>
          <w:szCs w:val="24"/>
        </w:rPr>
        <w:t xml:space="preserve">estes sob </w:t>
      </w:r>
      <w:r w:rsidR="00846172" w:rsidRPr="003315D3">
        <w:rPr>
          <w:rFonts w:ascii="Arial" w:hAnsi="Arial" w:cs="Arial"/>
          <w:sz w:val="24"/>
          <w:szCs w:val="24"/>
        </w:rPr>
        <w:t xml:space="preserve">o caso, </w:t>
      </w:r>
      <w:r w:rsidR="00846172">
        <w:rPr>
          <w:rFonts w:ascii="Arial" w:hAnsi="Arial" w:cs="Arial"/>
          <w:sz w:val="24"/>
          <w:szCs w:val="24"/>
        </w:rPr>
        <w:t xml:space="preserve">pelo </w:t>
      </w:r>
      <w:r w:rsidR="00846172" w:rsidRPr="003315D3">
        <w:rPr>
          <w:rFonts w:ascii="Arial" w:hAnsi="Arial" w:cs="Arial"/>
          <w:sz w:val="24"/>
          <w:szCs w:val="24"/>
        </w:rPr>
        <w:t>esclarec</w:t>
      </w:r>
      <w:r w:rsidR="00846172">
        <w:rPr>
          <w:rFonts w:ascii="Arial" w:hAnsi="Arial" w:cs="Arial"/>
          <w:sz w:val="24"/>
          <w:szCs w:val="24"/>
        </w:rPr>
        <w:t>im</w:t>
      </w:r>
      <w:r w:rsidR="00846172" w:rsidRPr="003315D3">
        <w:rPr>
          <w:rFonts w:ascii="Arial" w:hAnsi="Arial" w:cs="Arial"/>
          <w:sz w:val="24"/>
          <w:szCs w:val="24"/>
        </w:rPr>
        <w:t>en</w:t>
      </w:r>
      <w:r w:rsidR="00846172">
        <w:rPr>
          <w:rFonts w:ascii="Arial" w:hAnsi="Arial" w:cs="Arial"/>
          <w:sz w:val="24"/>
          <w:szCs w:val="24"/>
        </w:rPr>
        <w:t>to relativo aos f</w:t>
      </w:r>
      <w:r w:rsidR="00846172" w:rsidRPr="003315D3">
        <w:rPr>
          <w:rFonts w:ascii="Arial" w:hAnsi="Arial" w:cs="Arial"/>
          <w:sz w:val="24"/>
          <w:szCs w:val="24"/>
        </w:rPr>
        <w:t>atos ocorrido.</w:t>
      </w:r>
    </w:p>
    <w:p w:rsidR="00471C03" w:rsidRDefault="00471C03" w:rsidP="00471C03">
      <w:pPr>
        <w:ind w:firstLine="1134"/>
        <w:contextualSpacing/>
        <w:rPr>
          <w:rFonts w:ascii="Arial" w:hAnsi="Arial" w:cs="Arial"/>
          <w:sz w:val="24"/>
          <w:szCs w:val="24"/>
        </w:rPr>
      </w:pPr>
      <w:r w:rsidRPr="000C5980">
        <w:rPr>
          <w:rFonts w:ascii="Arial" w:hAnsi="Arial" w:cs="Arial"/>
          <w:sz w:val="24"/>
          <w:szCs w:val="24"/>
        </w:rPr>
        <w:t xml:space="preserve">Tomando como parâmetros as informações abordadas pode se afirmar que a violência infantil ocasiona inúmeros problemas de ordem física e psicológica, portanto a proteção da criança e do adolescente é imprescindível na prevenção desses transtornos. </w:t>
      </w:r>
    </w:p>
    <w:p w:rsidR="007F04D9" w:rsidRDefault="007F04D9" w:rsidP="00471C03">
      <w:pPr>
        <w:ind w:firstLine="1134"/>
        <w:contextualSpacing/>
        <w:rPr>
          <w:rFonts w:ascii="Arial" w:hAnsi="Arial" w:cs="Arial"/>
          <w:sz w:val="24"/>
          <w:szCs w:val="24"/>
        </w:rPr>
      </w:pPr>
    </w:p>
    <w:p w:rsidR="00C4066F" w:rsidRDefault="00C4066F" w:rsidP="00471C03">
      <w:pPr>
        <w:ind w:firstLine="1134"/>
        <w:contextualSpacing/>
        <w:rPr>
          <w:rFonts w:ascii="Arial" w:hAnsi="Arial" w:cs="Arial"/>
          <w:sz w:val="24"/>
          <w:szCs w:val="24"/>
        </w:rPr>
      </w:pPr>
    </w:p>
    <w:p w:rsidR="00C4066F" w:rsidRDefault="00C4066F" w:rsidP="00471C03">
      <w:pPr>
        <w:ind w:firstLine="1134"/>
        <w:contextualSpacing/>
        <w:rPr>
          <w:rFonts w:ascii="Arial" w:hAnsi="Arial" w:cs="Arial"/>
          <w:sz w:val="24"/>
          <w:szCs w:val="24"/>
        </w:rPr>
      </w:pPr>
    </w:p>
    <w:p w:rsidR="00C4066F" w:rsidRPr="000C5980" w:rsidRDefault="00C4066F" w:rsidP="00471C03">
      <w:pPr>
        <w:ind w:firstLine="1134"/>
        <w:contextualSpacing/>
        <w:rPr>
          <w:rFonts w:ascii="Arial" w:hAnsi="Arial" w:cs="Arial"/>
          <w:sz w:val="24"/>
          <w:szCs w:val="24"/>
        </w:rPr>
      </w:pPr>
    </w:p>
    <w:p w:rsidR="00471C03" w:rsidRPr="000C5980" w:rsidRDefault="00BA3292" w:rsidP="00BA3292">
      <w:pPr>
        <w:ind w:firstLine="0"/>
        <w:contextualSpacing/>
        <w:rPr>
          <w:rFonts w:ascii="Arial" w:hAnsi="Arial" w:cs="Arial"/>
          <w:sz w:val="24"/>
          <w:szCs w:val="24"/>
        </w:rPr>
      </w:pPr>
      <w:r w:rsidRPr="000C5980">
        <w:rPr>
          <w:rFonts w:ascii="Arial" w:hAnsi="Arial" w:cs="Arial"/>
          <w:sz w:val="24"/>
          <w:szCs w:val="24"/>
        </w:rPr>
        <w:lastRenderedPageBreak/>
        <w:t>A ATUAÇÃO DO PSICÓLOGO E O MANEJO INTERSETORIAL</w:t>
      </w:r>
    </w:p>
    <w:p w:rsidR="00471C03" w:rsidRDefault="00471C03" w:rsidP="00471C03">
      <w:pPr>
        <w:ind w:firstLine="1134"/>
        <w:contextualSpacing/>
        <w:rPr>
          <w:rFonts w:ascii="Arial" w:hAnsi="Arial" w:cs="Arial"/>
          <w:sz w:val="24"/>
          <w:szCs w:val="24"/>
        </w:rPr>
      </w:pPr>
    </w:p>
    <w:p w:rsidR="00225C82" w:rsidRPr="000C5980" w:rsidRDefault="00225C82" w:rsidP="00471C03">
      <w:pPr>
        <w:ind w:firstLine="1134"/>
        <w:contextualSpacing/>
        <w:rPr>
          <w:rFonts w:ascii="Arial" w:hAnsi="Arial" w:cs="Arial"/>
          <w:sz w:val="24"/>
          <w:szCs w:val="24"/>
        </w:rPr>
      </w:pP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Nesse contexto, os profissionais da psicologia se ressaltam, tendo em vista seu papel protetivo e o potencial para auxiliar na amenização dos danos psicológicos causados as crianças e adolescentes vitimados.</w:t>
      </w: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Abordando as ações devidas pelo psicólogo no trato com crianças vitimadas pela violência infantil Balbinotti (2008) salienta a relevância de se ouvir a criança com cautela e profissionalismo, para evitar novos danos psicológicos.  As formas de proceder </w:t>
      </w:r>
      <w:proofErr w:type="gramStart"/>
      <w:r w:rsidRPr="000C5980">
        <w:rPr>
          <w:rFonts w:ascii="Arial" w:hAnsi="Arial" w:cs="Arial"/>
          <w:sz w:val="24"/>
          <w:szCs w:val="24"/>
        </w:rPr>
        <w:t>a</w:t>
      </w:r>
      <w:proofErr w:type="gramEnd"/>
      <w:r w:rsidRPr="000C5980">
        <w:rPr>
          <w:rFonts w:ascii="Arial" w:hAnsi="Arial" w:cs="Arial"/>
          <w:sz w:val="24"/>
          <w:szCs w:val="24"/>
        </w:rPr>
        <w:t xml:space="preserve"> oitiva da criança sexualmente abusada carecem lhes resguardar de novos danos psicológicos, garantindo simultaneamente ao acusado o direito ao devido e justo processo legal. Balbinotti (2008) lembra ainda a existência de uma proposta aprovada pela Câmara de Deputados sobre alteração legal prevendo a realização de um laudo psicossocial, pela equipe interprofissional, tal como sugere o Art.151, da Lei n.º 8.069, de 13 de julho de 1990, do Estatuto da Criança e do Adolescente</w:t>
      </w:r>
      <w:r w:rsidR="009B2206">
        <w:rPr>
          <w:rFonts w:ascii="Arial" w:hAnsi="Arial" w:cs="Arial"/>
          <w:sz w:val="24"/>
          <w:szCs w:val="24"/>
        </w:rPr>
        <w:t xml:space="preserve"> </w:t>
      </w:r>
      <w:r w:rsidR="009B2206" w:rsidRPr="00AB26ED">
        <w:rPr>
          <w:rFonts w:ascii="Arial" w:hAnsi="Arial" w:cs="Arial"/>
          <w:sz w:val="24"/>
          <w:szCs w:val="24"/>
        </w:rPr>
        <w:t>(BRASIL, 1990)</w:t>
      </w:r>
      <w:r w:rsidRPr="000C5980">
        <w:rPr>
          <w:rFonts w:ascii="Arial" w:hAnsi="Arial" w:cs="Arial"/>
          <w:sz w:val="24"/>
          <w:szCs w:val="24"/>
        </w:rPr>
        <w:t xml:space="preserve">. </w:t>
      </w: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O trabalho em parceria e abrangente também é defendido por Nunes e Sales (2015) para os quais os profissionais de saúde, precisam traçar metas voltadas à intervenção segura e eficaz. Sobre o trabalho em equipe o Conselho Nacional dos Direitos da criança e do Adolescente </w:t>
      </w:r>
      <w:r w:rsidR="00BA3292" w:rsidRPr="000C5980">
        <w:rPr>
          <w:rFonts w:ascii="Arial" w:hAnsi="Arial" w:cs="Arial"/>
          <w:sz w:val="24"/>
          <w:szCs w:val="24"/>
        </w:rPr>
        <w:t>(</w:t>
      </w:r>
      <w:r w:rsidRPr="000C5980">
        <w:rPr>
          <w:rFonts w:ascii="Arial" w:hAnsi="Arial" w:cs="Arial"/>
          <w:sz w:val="24"/>
          <w:szCs w:val="24"/>
        </w:rPr>
        <w:t>CONANDA</w:t>
      </w:r>
      <w:r w:rsidR="00BA3292" w:rsidRPr="000C5980">
        <w:rPr>
          <w:rFonts w:ascii="Arial" w:hAnsi="Arial" w:cs="Arial"/>
          <w:sz w:val="24"/>
          <w:szCs w:val="24"/>
        </w:rPr>
        <w:t>)</w:t>
      </w:r>
      <w:r w:rsidRPr="000C5980">
        <w:rPr>
          <w:rFonts w:ascii="Arial" w:hAnsi="Arial" w:cs="Arial"/>
          <w:sz w:val="24"/>
          <w:szCs w:val="24"/>
        </w:rPr>
        <w:t xml:space="preserve"> também apresenta parecer favorável. Essa concepção é </w:t>
      </w:r>
      <w:r w:rsidR="00C04979" w:rsidRPr="000C5980">
        <w:rPr>
          <w:rFonts w:ascii="Arial" w:hAnsi="Arial" w:cs="Arial"/>
          <w:sz w:val="24"/>
          <w:szCs w:val="24"/>
        </w:rPr>
        <w:t xml:space="preserve">citada por Alberto </w:t>
      </w:r>
      <w:proofErr w:type="gramStart"/>
      <w:r w:rsidR="00C04979" w:rsidRPr="000C5980">
        <w:rPr>
          <w:rFonts w:ascii="Arial" w:hAnsi="Arial" w:cs="Arial"/>
          <w:sz w:val="24"/>
          <w:szCs w:val="24"/>
        </w:rPr>
        <w:t>et</w:t>
      </w:r>
      <w:proofErr w:type="gramEnd"/>
      <w:r w:rsidR="00C04979" w:rsidRPr="000C5980">
        <w:rPr>
          <w:rFonts w:ascii="Arial" w:hAnsi="Arial" w:cs="Arial"/>
          <w:sz w:val="24"/>
          <w:szCs w:val="24"/>
        </w:rPr>
        <w:t xml:space="preserve"> al. (2008) </w:t>
      </w:r>
      <w:r w:rsidR="00C04979">
        <w:rPr>
          <w:rFonts w:ascii="Arial" w:hAnsi="Arial" w:cs="Arial"/>
          <w:sz w:val="24"/>
          <w:szCs w:val="24"/>
        </w:rPr>
        <w:t xml:space="preserve">e </w:t>
      </w:r>
      <w:r w:rsidRPr="000C5980">
        <w:rPr>
          <w:rFonts w:ascii="Arial" w:hAnsi="Arial" w:cs="Arial"/>
          <w:sz w:val="24"/>
          <w:szCs w:val="24"/>
        </w:rPr>
        <w:t>exposta pelo Conselho Federal de Psicologia (2003)</w:t>
      </w:r>
      <w:r w:rsidR="00C04979">
        <w:rPr>
          <w:rFonts w:ascii="Arial" w:hAnsi="Arial" w:cs="Arial"/>
          <w:sz w:val="24"/>
          <w:szCs w:val="24"/>
        </w:rPr>
        <w:t xml:space="preserve">, o qual </w:t>
      </w:r>
      <w:r w:rsidRPr="000C5980">
        <w:rPr>
          <w:rFonts w:ascii="Arial" w:hAnsi="Arial" w:cs="Arial"/>
          <w:sz w:val="24"/>
          <w:szCs w:val="24"/>
        </w:rPr>
        <w:t xml:space="preserve">expõe a relevância da união de forças ao integral desenvolvimento das medidas sociais de promoção da não violência. </w:t>
      </w:r>
    </w:p>
    <w:p w:rsidR="00A17005" w:rsidRPr="003E2C31"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Também acerca do papel do psicólogo nas políticas sociais Alberto </w:t>
      </w:r>
      <w:proofErr w:type="gramStart"/>
      <w:r w:rsidRPr="000C5980">
        <w:rPr>
          <w:rFonts w:ascii="Arial" w:hAnsi="Arial" w:cs="Arial"/>
          <w:sz w:val="24"/>
          <w:szCs w:val="24"/>
        </w:rPr>
        <w:t>et</w:t>
      </w:r>
      <w:proofErr w:type="gramEnd"/>
      <w:r w:rsidRPr="000C5980">
        <w:rPr>
          <w:rFonts w:ascii="Arial" w:hAnsi="Arial" w:cs="Arial"/>
          <w:sz w:val="24"/>
          <w:szCs w:val="24"/>
        </w:rPr>
        <w:t xml:space="preserve"> al (2008) cita</w:t>
      </w:r>
      <w:r w:rsidR="00240138">
        <w:rPr>
          <w:rFonts w:ascii="Arial" w:hAnsi="Arial" w:cs="Arial"/>
          <w:sz w:val="24"/>
          <w:szCs w:val="24"/>
        </w:rPr>
        <w:t>m</w:t>
      </w:r>
      <w:r w:rsidRPr="000C5980">
        <w:rPr>
          <w:rFonts w:ascii="Arial" w:hAnsi="Arial" w:cs="Arial"/>
          <w:sz w:val="24"/>
          <w:szCs w:val="24"/>
        </w:rPr>
        <w:t xml:space="preserve"> Bock (2003) que vê nessa profissão a necessidade de um amplo compromisso social, voltado à construção de teorias e práticas destinadas à transformação social sobretudo na proteção das camadas populares. Eles defendem a atuação embasada numa psicologia dialética que olhe e atue, a partir do contexto, na participação política e nos espaços de confronto em defesa dos direitos dos cidadãos. E salientam como fundamental que o profissional de Psicologia atuante em entidades que atendem crianças e adolescentes em situação de risco entenda e trabalhe sob a perspectiva de que a criança e o adolescente são sujeitos que precisam das políticas sociais básicas a fim de ter garantida a proteção integral, fundamental para o seu desenvolvimento.</w:t>
      </w:r>
    </w:p>
    <w:p w:rsidR="00471C03" w:rsidRPr="003E2C31" w:rsidRDefault="00471C03" w:rsidP="00471C03">
      <w:pPr>
        <w:autoSpaceDE w:val="0"/>
        <w:autoSpaceDN w:val="0"/>
        <w:adjustRightInd w:val="0"/>
        <w:spacing w:after="0"/>
        <w:ind w:firstLine="1134"/>
        <w:contextualSpacing/>
        <w:rPr>
          <w:rFonts w:ascii="Arial" w:hAnsi="Arial" w:cs="Arial"/>
          <w:sz w:val="24"/>
          <w:szCs w:val="24"/>
          <w:shd w:val="clear" w:color="auto" w:fill="FFFFFF"/>
        </w:rPr>
      </w:pPr>
      <w:r w:rsidRPr="003E2C31">
        <w:rPr>
          <w:rFonts w:ascii="Arial" w:hAnsi="Arial" w:cs="Arial"/>
          <w:sz w:val="24"/>
          <w:szCs w:val="24"/>
          <w:shd w:val="clear" w:color="auto" w:fill="FFFFFF"/>
        </w:rPr>
        <w:lastRenderedPageBreak/>
        <w:t xml:space="preserve">Alberto </w:t>
      </w:r>
      <w:proofErr w:type="gramStart"/>
      <w:r w:rsidRPr="003E2C31">
        <w:rPr>
          <w:rFonts w:ascii="Arial" w:hAnsi="Arial" w:cs="Arial"/>
          <w:sz w:val="24"/>
          <w:szCs w:val="24"/>
          <w:shd w:val="clear" w:color="auto" w:fill="FFFFFF"/>
        </w:rPr>
        <w:t>et</w:t>
      </w:r>
      <w:proofErr w:type="gramEnd"/>
      <w:r w:rsidRPr="003E2C31">
        <w:rPr>
          <w:rFonts w:ascii="Arial" w:hAnsi="Arial" w:cs="Arial"/>
          <w:sz w:val="24"/>
          <w:szCs w:val="24"/>
          <w:shd w:val="clear" w:color="auto" w:fill="FFFFFF"/>
        </w:rPr>
        <w:t xml:space="preserve"> al. (2008) citam que ainda existe a reprodução de práticas antiquadas pelo psicólogo que embasam sua prática na velha cultura do disciplinamento de jovens pobres, manifesta na profissionalização, no acompanhamento de medidas ou no planejamento familiar, distante da necessária educação sexual. Essa realidade revela que a atuação do psicólogo nas entidades de atendimento a crianças e adolescentes em situação de risco se distancia da almejada figura do viabilizador de </w:t>
      </w:r>
      <w:proofErr w:type="gramStart"/>
      <w:r w:rsidRPr="003E2C31">
        <w:rPr>
          <w:rFonts w:ascii="Arial" w:hAnsi="Arial" w:cs="Arial"/>
          <w:sz w:val="24"/>
          <w:szCs w:val="24"/>
          <w:shd w:val="clear" w:color="auto" w:fill="FFFFFF"/>
        </w:rPr>
        <w:t>direitos e promotor de espaço político</w:t>
      </w:r>
      <w:proofErr w:type="gramEnd"/>
      <w:r w:rsidRPr="003E2C31">
        <w:rPr>
          <w:rFonts w:ascii="Arial" w:hAnsi="Arial" w:cs="Arial"/>
          <w:sz w:val="24"/>
          <w:szCs w:val="24"/>
          <w:shd w:val="clear" w:color="auto" w:fill="FFFFFF"/>
        </w:rPr>
        <w:t>, público e coletivo, atua</w:t>
      </w:r>
      <w:r w:rsidR="003E2C31">
        <w:rPr>
          <w:rFonts w:ascii="Arial" w:hAnsi="Arial" w:cs="Arial"/>
          <w:sz w:val="24"/>
          <w:szCs w:val="24"/>
          <w:shd w:val="clear" w:color="auto" w:fill="FFFFFF"/>
        </w:rPr>
        <w:t>nte</w:t>
      </w:r>
      <w:r w:rsidRPr="003E2C31">
        <w:rPr>
          <w:rFonts w:ascii="Arial" w:hAnsi="Arial" w:cs="Arial"/>
          <w:sz w:val="24"/>
          <w:szCs w:val="24"/>
          <w:shd w:val="clear" w:color="auto" w:fill="FFFFFF"/>
        </w:rPr>
        <w:t xml:space="preserve"> dentro de um sistema de rede e de complementaridade técnica. Percebe-se que, na prática, as instituições não atuam em rede, e o psicólogo atua, prioritariamente, a partir do seu conhecimento específico, desconsiderando a criança e o adolescente como detentores de direitos e protagonistas de sua história.</w:t>
      </w:r>
    </w:p>
    <w:p w:rsidR="00187D0B" w:rsidRPr="003E2C31" w:rsidRDefault="00187D0B" w:rsidP="00471C03">
      <w:pPr>
        <w:autoSpaceDE w:val="0"/>
        <w:autoSpaceDN w:val="0"/>
        <w:adjustRightInd w:val="0"/>
        <w:spacing w:after="0"/>
        <w:ind w:firstLine="1134"/>
        <w:contextualSpacing/>
        <w:rPr>
          <w:rFonts w:ascii="Arial" w:hAnsi="Arial" w:cs="Arial"/>
          <w:sz w:val="24"/>
          <w:szCs w:val="24"/>
        </w:rPr>
      </w:pPr>
      <w:r w:rsidRPr="003E2C31">
        <w:rPr>
          <w:rFonts w:ascii="Arial" w:hAnsi="Arial" w:cs="Arial"/>
          <w:sz w:val="24"/>
          <w:szCs w:val="24"/>
          <w:shd w:val="clear" w:color="auto" w:fill="FFFFFF"/>
        </w:rPr>
        <w:t xml:space="preserve">Na perspectiva de um trabalho abrangente </w:t>
      </w:r>
      <w:proofErr w:type="spellStart"/>
      <w:r w:rsidRPr="003E2C31">
        <w:rPr>
          <w:rFonts w:ascii="Arial" w:hAnsi="Arial" w:cs="Arial"/>
          <w:sz w:val="24"/>
          <w:szCs w:val="24"/>
        </w:rPr>
        <w:t>Bagagi</w:t>
      </w:r>
      <w:proofErr w:type="spellEnd"/>
      <w:r w:rsidRPr="003E2C31">
        <w:rPr>
          <w:rFonts w:ascii="Arial" w:hAnsi="Arial" w:cs="Arial"/>
          <w:sz w:val="24"/>
          <w:szCs w:val="24"/>
        </w:rPr>
        <w:t xml:space="preserve"> e Paiva (2012) ressaltam a perceptível necessidade de elaboração de propostas voltadas à facilitação do trabalho dos profissionais de saúde no enfrentamento da violência </w:t>
      </w:r>
      <w:proofErr w:type="spellStart"/>
      <w:r w:rsidRPr="003E2C31">
        <w:rPr>
          <w:rFonts w:ascii="Arial" w:hAnsi="Arial" w:cs="Arial"/>
          <w:sz w:val="24"/>
          <w:szCs w:val="24"/>
        </w:rPr>
        <w:t>infanto</w:t>
      </w:r>
      <w:proofErr w:type="spellEnd"/>
      <w:r w:rsidRPr="003E2C31">
        <w:rPr>
          <w:rFonts w:ascii="Arial" w:hAnsi="Arial" w:cs="Arial"/>
          <w:sz w:val="24"/>
          <w:szCs w:val="24"/>
        </w:rPr>
        <w:t xml:space="preserve"> – juvenil. Dentre as ações sugeridas estão o oferecimento de cursos de qualificação para atuação do profissional, a execução de palestras educativas para os familiares nos setores de atendimento ás crianças e adolescentes e </w:t>
      </w:r>
      <w:r w:rsidR="0044136C" w:rsidRPr="003E2C31">
        <w:rPr>
          <w:rFonts w:ascii="Arial" w:hAnsi="Arial" w:cs="Arial"/>
          <w:sz w:val="24"/>
          <w:szCs w:val="24"/>
        </w:rPr>
        <w:t xml:space="preserve">a </w:t>
      </w:r>
      <w:r w:rsidRPr="003E2C31">
        <w:rPr>
          <w:rFonts w:ascii="Arial" w:hAnsi="Arial" w:cs="Arial"/>
          <w:sz w:val="24"/>
          <w:szCs w:val="24"/>
        </w:rPr>
        <w:t xml:space="preserve">elaboração de protocolos de atendimentos para as vítimas de violência. </w:t>
      </w:r>
    </w:p>
    <w:p w:rsidR="00187D0B" w:rsidRPr="003E2C31" w:rsidRDefault="00187D0B" w:rsidP="00471C03">
      <w:pPr>
        <w:autoSpaceDE w:val="0"/>
        <w:autoSpaceDN w:val="0"/>
        <w:adjustRightInd w:val="0"/>
        <w:spacing w:after="0"/>
        <w:ind w:firstLine="1134"/>
        <w:contextualSpacing/>
        <w:rPr>
          <w:rFonts w:ascii="Arial" w:hAnsi="Arial" w:cs="Arial"/>
          <w:sz w:val="24"/>
          <w:szCs w:val="24"/>
        </w:rPr>
      </w:pPr>
      <w:proofErr w:type="spellStart"/>
      <w:r w:rsidRPr="003E2C31">
        <w:rPr>
          <w:rFonts w:ascii="Arial" w:hAnsi="Arial" w:cs="Arial"/>
          <w:sz w:val="24"/>
          <w:szCs w:val="24"/>
        </w:rPr>
        <w:t>Bagagi</w:t>
      </w:r>
      <w:proofErr w:type="spellEnd"/>
      <w:r w:rsidRPr="003E2C31">
        <w:rPr>
          <w:rFonts w:ascii="Arial" w:hAnsi="Arial" w:cs="Arial"/>
          <w:sz w:val="24"/>
          <w:szCs w:val="24"/>
        </w:rPr>
        <w:t xml:space="preserve"> e Paiva (2012) salientam também a importância do </w:t>
      </w:r>
      <w:r w:rsidR="00385DB0" w:rsidRPr="003E2C31">
        <w:rPr>
          <w:rFonts w:ascii="Arial" w:hAnsi="Arial" w:cs="Arial"/>
          <w:sz w:val="24"/>
          <w:szCs w:val="24"/>
        </w:rPr>
        <w:t>aperfeiçoamento</w:t>
      </w:r>
      <w:r w:rsidRPr="003E2C31">
        <w:rPr>
          <w:rFonts w:ascii="Arial" w:hAnsi="Arial" w:cs="Arial"/>
          <w:sz w:val="24"/>
          <w:szCs w:val="24"/>
        </w:rPr>
        <w:t xml:space="preserve"> do trabalho coletivo entre os órgãos responsáveis pelo atendimento às crianças e adolescentes vitimadas pela violência. E destacam a relevância das parcerias entre os hospitais, as delegacias de policia, os conselhos tutelares, os centro</w:t>
      </w:r>
      <w:r w:rsidR="0044136C" w:rsidRPr="003E2C31">
        <w:rPr>
          <w:rFonts w:ascii="Arial" w:hAnsi="Arial" w:cs="Arial"/>
          <w:sz w:val="24"/>
          <w:szCs w:val="24"/>
        </w:rPr>
        <w:t>s</w:t>
      </w:r>
      <w:r w:rsidRPr="003E2C31">
        <w:rPr>
          <w:rFonts w:ascii="Arial" w:hAnsi="Arial" w:cs="Arial"/>
          <w:sz w:val="24"/>
          <w:szCs w:val="24"/>
        </w:rPr>
        <w:t xml:space="preserve"> de referência especializado</w:t>
      </w:r>
      <w:r w:rsidR="0044136C" w:rsidRPr="003E2C31">
        <w:rPr>
          <w:rFonts w:ascii="Arial" w:hAnsi="Arial" w:cs="Arial"/>
          <w:sz w:val="24"/>
          <w:szCs w:val="24"/>
        </w:rPr>
        <w:t>s</w:t>
      </w:r>
      <w:r w:rsidRPr="003E2C31">
        <w:rPr>
          <w:rFonts w:ascii="Arial" w:hAnsi="Arial" w:cs="Arial"/>
          <w:sz w:val="24"/>
          <w:szCs w:val="24"/>
        </w:rPr>
        <w:t xml:space="preserve"> da assistência social (CREAS) e o Ministério Público, no intuito de garantir o princípio constitucional da preferência absoluta da proteção integral d</w:t>
      </w:r>
      <w:r w:rsidR="00385DB0" w:rsidRPr="003E2C31">
        <w:rPr>
          <w:rFonts w:ascii="Arial" w:hAnsi="Arial" w:cs="Arial"/>
          <w:sz w:val="24"/>
          <w:szCs w:val="24"/>
        </w:rPr>
        <w:t>as vitimas</w:t>
      </w:r>
      <w:r w:rsidRPr="003E2C31">
        <w:rPr>
          <w:rFonts w:ascii="Arial" w:hAnsi="Arial" w:cs="Arial"/>
          <w:sz w:val="24"/>
          <w:szCs w:val="24"/>
        </w:rPr>
        <w:t xml:space="preserve">. </w:t>
      </w:r>
    </w:p>
    <w:p w:rsidR="003A769D" w:rsidRPr="003E2C31" w:rsidRDefault="003A769D" w:rsidP="00471C03">
      <w:pPr>
        <w:autoSpaceDE w:val="0"/>
        <w:autoSpaceDN w:val="0"/>
        <w:adjustRightInd w:val="0"/>
        <w:spacing w:after="0"/>
        <w:ind w:firstLine="1134"/>
        <w:contextualSpacing/>
        <w:rPr>
          <w:rFonts w:ascii="Arial" w:hAnsi="Arial" w:cs="Arial"/>
          <w:sz w:val="24"/>
          <w:szCs w:val="24"/>
        </w:rPr>
      </w:pPr>
      <w:r w:rsidRPr="003E2C31">
        <w:rPr>
          <w:rFonts w:ascii="Arial" w:eastAsia="Times New Roman" w:hAnsi="Arial" w:cs="Arial"/>
          <w:sz w:val="24"/>
          <w:szCs w:val="24"/>
          <w:lang w:eastAsia="pt-BR"/>
        </w:rPr>
        <w:t>Ao discutir especificamente o</w:t>
      </w:r>
      <w:r w:rsidRPr="003E2C31">
        <w:rPr>
          <w:rFonts w:ascii="Arial" w:hAnsi="Arial" w:cs="Arial"/>
          <w:sz w:val="24"/>
          <w:szCs w:val="24"/>
        </w:rPr>
        <w:t xml:space="preserve">s casos de violência sexual </w:t>
      </w:r>
      <w:r w:rsidRPr="003E2C31">
        <w:rPr>
          <w:rFonts w:ascii="Arial" w:hAnsi="Arial" w:cs="Arial"/>
          <w:iCs/>
          <w:sz w:val="24"/>
          <w:szCs w:val="24"/>
        </w:rPr>
        <w:t>Nascimento</w:t>
      </w:r>
      <w:r w:rsidRPr="003E2C31">
        <w:rPr>
          <w:rFonts w:ascii="Arial" w:hAnsi="Arial" w:cs="Arial"/>
          <w:sz w:val="24"/>
          <w:szCs w:val="24"/>
        </w:rPr>
        <w:t xml:space="preserve"> (2009) enaltece o </w:t>
      </w:r>
      <w:r w:rsidRPr="003E2C31">
        <w:rPr>
          <w:rFonts w:ascii="Arial" w:eastAsia="Times New Roman" w:hAnsi="Arial" w:cs="Arial"/>
          <w:sz w:val="24"/>
          <w:szCs w:val="24"/>
          <w:lang w:eastAsia="pt-BR"/>
        </w:rPr>
        <w:t>papel do psicólogo</w:t>
      </w:r>
      <w:r w:rsidRPr="003E2C31">
        <w:rPr>
          <w:rFonts w:ascii="Arial" w:hAnsi="Arial" w:cs="Arial"/>
          <w:sz w:val="24"/>
          <w:szCs w:val="24"/>
        </w:rPr>
        <w:t xml:space="preserve">, declarando que o trabalho em conjunto com as autoridades é fundamental. Segundo a autora os psicólogos estão capacitados para compreender a mente e os processos mentais do comportamento humano, assim representam um grande passo na resolução de casos controvertidos como a violência sexual. </w:t>
      </w:r>
      <w:r w:rsidRPr="003E2C31">
        <w:rPr>
          <w:rFonts w:ascii="Arial" w:hAnsi="Arial" w:cs="Arial"/>
          <w:iCs/>
          <w:sz w:val="24"/>
          <w:szCs w:val="24"/>
        </w:rPr>
        <w:t>Nascimento</w:t>
      </w:r>
      <w:r w:rsidRPr="003E2C31">
        <w:rPr>
          <w:rFonts w:ascii="Arial" w:hAnsi="Arial" w:cs="Arial"/>
          <w:sz w:val="24"/>
          <w:szCs w:val="24"/>
        </w:rPr>
        <w:t xml:space="preserve"> (2009) adverte que magistrados e psicólogos devem buscar um objetivo comum, oferecendo espaço para que a vítima exponha o ocorrido e extrair dela o essencial, contribuindo para que prevaleça a justiça, o acolhimento e a proteção da vitima.</w:t>
      </w:r>
    </w:p>
    <w:p w:rsidR="00E02C1F" w:rsidRPr="003E2C31" w:rsidRDefault="00187D0B" w:rsidP="003E2C31">
      <w:pPr>
        <w:tabs>
          <w:tab w:val="left" w:pos="2127"/>
        </w:tabs>
        <w:autoSpaceDE w:val="0"/>
        <w:autoSpaceDN w:val="0"/>
        <w:adjustRightInd w:val="0"/>
        <w:spacing w:after="0"/>
        <w:ind w:firstLine="1134"/>
        <w:contextualSpacing/>
        <w:rPr>
          <w:rFonts w:ascii="Arial" w:eastAsia="Times New Roman" w:hAnsi="Arial" w:cs="Arial"/>
          <w:sz w:val="24"/>
          <w:szCs w:val="24"/>
          <w:lang w:eastAsia="pt-BR"/>
        </w:rPr>
      </w:pPr>
      <w:r w:rsidRPr="003E2C31">
        <w:rPr>
          <w:rFonts w:ascii="Arial" w:hAnsi="Arial" w:cs="Arial"/>
          <w:sz w:val="24"/>
          <w:szCs w:val="24"/>
          <w:shd w:val="clear" w:color="auto" w:fill="FFFFFF"/>
        </w:rPr>
        <w:lastRenderedPageBreak/>
        <w:t xml:space="preserve">A </w:t>
      </w:r>
      <w:r w:rsidR="00471C03" w:rsidRPr="003E2C31">
        <w:rPr>
          <w:rFonts w:ascii="Arial" w:hAnsi="Arial" w:cs="Arial"/>
          <w:sz w:val="24"/>
          <w:szCs w:val="24"/>
          <w:shd w:val="clear" w:color="auto" w:fill="FFFFFF"/>
        </w:rPr>
        <w:t>atuação do psicólogo</w:t>
      </w:r>
      <w:r w:rsidR="003E2C31" w:rsidRPr="003E2C31">
        <w:rPr>
          <w:rFonts w:ascii="Arial" w:hAnsi="Arial" w:cs="Arial"/>
          <w:sz w:val="24"/>
          <w:szCs w:val="24"/>
          <w:shd w:val="clear" w:color="auto" w:fill="FFFFFF"/>
        </w:rPr>
        <w:t xml:space="preserve">, segundo Alberto </w:t>
      </w:r>
      <w:proofErr w:type="gramStart"/>
      <w:r w:rsidR="003E2C31" w:rsidRPr="003E2C31">
        <w:rPr>
          <w:rFonts w:ascii="Arial" w:hAnsi="Arial" w:cs="Arial"/>
          <w:sz w:val="24"/>
          <w:szCs w:val="24"/>
          <w:shd w:val="clear" w:color="auto" w:fill="FFFFFF"/>
        </w:rPr>
        <w:t>et</w:t>
      </w:r>
      <w:proofErr w:type="gramEnd"/>
      <w:r w:rsidR="003E2C31" w:rsidRPr="003E2C31">
        <w:rPr>
          <w:rFonts w:ascii="Arial" w:hAnsi="Arial" w:cs="Arial"/>
          <w:sz w:val="24"/>
          <w:szCs w:val="24"/>
          <w:shd w:val="clear" w:color="auto" w:fill="FFFFFF"/>
        </w:rPr>
        <w:t xml:space="preserve"> al. (2008)</w:t>
      </w:r>
      <w:r w:rsidR="00471C03" w:rsidRPr="003E2C31">
        <w:rPr>
          <w:rFonts w:ascii="Arial" w:hAnsi="Arial" w:cs="Arial"/>
          <w:sz w:val="24"/>
          <w:szCs w:val="24"/>
          <w:shd w:val="clear" w:color="auto" w:fill="FFFFFF"/>
        </w:rPr>
        <w:t xml:space="preserve"> se dá principalmente no modelo clínico e individual, excluindo ações no âmbito do contexto e centrando sua intervenção no indivíduo. Do ponto de vista dos profissionais, várias são as dificuldades destacadas no seu trabalho, predominando as de ordem </w:t>
      </w:r>
      <w:r w:rsidR="00471C03" w:rsidRPr="003E2C31">
        <w:rPr>
          <w:rFonts w:ascii="Arial" w:eastAsia="Times New Roman" w:hAnsi="Arial" w:cs="Arial"/>
          <w:sz w:val="24"/>
          <w:szCs w:val="24"/>
          <w:lang w:eastAsia="pt-BR"/>
        </w:rPr>
        <w:t>econômica e estrutural e a descontinuidade da clientela. Sabe-se que existe a expectativa de muitos profissionais por um setting concebido dentro do modelo clínico e uma cobrança de enquadre do cliente.  Esse modelo clínico</w:t>
      </w:r>
      <w:r w:rsidR="003E2C31" w:rsidRPr="003E2C31">
        <w:rPr>
          <w:rFonts w:ascii="Arial" w:eastAsia="Times New Roman" w:hAnsi="Arial" w:cs="Arial"/>
          <w:sz w:val="24"/>
          <w:szCs w:val="24"/>
          <w:lang w:eastAsia="pt-BR"/>
        </w:rPr>
        <w:t>,</w:t>
      </w:r>
      <w:r w:rsidR="003E2C31" w:rsidRPr="003E2C31">
        <w:rPr>
          <w:rFonts w:ascii="Arial" w:hAnsi="Arial" w:cs="Arial"/>
          <w:sz w:val="24"/>
          <w:szCs w:val="24"/>
          <w:shd w:val="clear" w:color="auto" w:fill="FFFFFF"/>
        </w:rPr>
        <w:t xml:space="preserve"> para Alberto </w:t>
      </w:r>
      <w:proofErr w:type="gramStart"/>
      <w:r w:rsidR="003E2C31" w:rsidRPr="003E2C31">
        <w:rPr>
          <w:rFonts w:ascii="Arial" w:hAnsi="Arial" w:cs="Arial"/>
          <w:sz w:val="24"/>
          <w:szCs w:val="24"/>
          <w:shd w:val="clear" w:color="auto" w:fill="FFFFFF"/>
        </w:rPr>
        <w:t>et</w:t>
      </w:r>
      <w:proofErr w:type="gramEnd"/>
      <w:r w:rsidR="003E2C31" w:rsidRPr="003E2C31">
        <w:rPr>
          <w:rFonts w:ascii="Arial" w:hAnsi="Arial" w:cs="Arial"/>
          <w:sz w:val="24"/>
          <w:szCs w:val="24"/>
          <w:shd w:val="clear" w:color="auto" w:fill="FFFFFF"/>
        </w:rPr>
        <w:t xml:space="preserve"> al. (2008)</w:t>
      </w:r>
      <w:r w:rsidR="00471C03" w:rsidRPr="003E2C31">
        <w:rPr>
          <w:rFonts w:ascii="Arial" w:eastAsia="Times New Roman" w:hAnsi="Arial" w:cs="Arial"/>
          <w:sz w:val="24"/>
          <w:szCs w:val="24"/>
          <w:lang w:eastAsia="pt-BR"/>
        </w:rPr>
        <w:t xml:space="preserve"> </w:t>
      </w:r>
      <w:r w:rsidR="003E2C31" w:rsidRPr="003E2C31">
        <w:rPr>
          <w:rFonts w:ascii="Arial" w:eastAsia="Times New Roman" w:hAnsi="Arial" w:cs="Arial"/>
          <w:sz w:val="24"/>
          <w:szCs w:val="24"/>
          <w:lang w:eastAsia="pt-BR"/>
        </w:rPr>
        <w:t>é</w:t>
      </w:r>
      <w:r w:rsidR="00471C03" w:rsidRPr="003E2C31">
        <w:rPr>
          <w:rFonts w:ascii="Arial" w:eastAsia="Times New Roman" w:hAnsi="Arial" w:cs="Arial"/>
          <w:sz w:val="24"/>
          <w:szCs w:val="24"/>
          <w:lang w:eastAsia="pt-BR"/>
        </w:rPr>
        <w:t xml:space="preserve"> individualizante </w:t>
      </w:r>
      <w:r w:rsidR="003E2C31" w:rsidRPr="003E2C31">
        <w:rPr>
          <w:rFonts w:ascii="Arial" w:eastAsia="Times New Roman" w:hAnsi="Arial" w:cs="Arial"/>
          <w:sz w:val="24"/>
          <w:szCs w:val="24"/>
          <w:lang w:eastAsia="pt-BR"/>
        </w:rPr>
        <w:t xml:space="preserve">e </w:t>
      </w:r>
      <w:r w:rsidR="00471C03" w:rsidRPr="003E2C31">
        <w:rPr>
          <w:rFonts w:ascii="Arial" w:eastAsia="Times New Roman" w:hAnsi="Arial" w:cs="Arial"/>
          <w:sz w:val="24"/>
          <w:szCs w:val="24"/>
          <w:lang w:eastAsia="pt-BR"/>
        </w:rPr>
        <w:t>impede o profissional de cumprir seu papel de mobilizador e promotor da defesa dos direitos das crianças e adolescentes</w:t>
      </w:r>
      <w:r w:rsidR="003E2C31" w:rsidRPr="003E2C31">
        <w:rPr>
          <w:rFonts w:ascii="Arial" w:eastAsia="Times New Roman" w:hAnsi="Arial" w:cs="Arial"/>
          <w:sz w:val="24"/>
          <w:szCs w:val="24"/>
          <w:lang w:eastAsia="pt-BR"/>
        </w:rPr>
        <w:t>, na busca d</w:t>
      </w:r>
      <w:r w:rsidR="00471C03" w:rsidRPr="003E2C31">
        <w:rPr>
          <w:rFonts w:ascii="Arial" w:eastAsia="Times New Roman" w:hAnsi="Arial" w:cs="Arial"/>
          <w:sz w:val="24"/>
          <w:szCs w:val="24"/>
          <w:lang w:eastAsia="pt-BR"/>
        </w:rPr>
        <w:t xml:space="preserve">a prevenção, </w:t>
      </w:r>
      <w:r w:rsidR="003E2C31" w:rsidRPr="003E2C31">
        <w:rPr>
          <w:rFonts w:ascii="Arial" w:eastAsia="Times New Roman" w:hAnsi="Arial" w:cs="Arial"/>
          <w:sz w:val="24"/>
          <w:szCs w:val="24"/>
          <w:lang w:eastAsia="pt-BR"/>
        </w:rPr>
        <w:t xml:space="preserve">da </w:t>
      </w:r>
      <w:r w:rsidR="00471C03" w:rsidRPr="003E2C31">
        <w:rPr>
          <w:rFonts w:ascii="Arial" w:eastAsia="Times New Roman" w:hAnsi="Arial" w:cs="Arial"/>
          <w:sz w:val="24"/>
          <w:szCs w:val="24"/>
          <w:lang w:eastAsia="pt-BR"/>
        </w:rPr>
        <w:t xml:space="preserve">inclusão social e </w:t>
      </w:r>
      <w:r w:rsidR="003E2C31" w:rsidRPr="003E2C31">
        <w:rPr>
          <w:rFonts w:ascii="Arial" w:eastAsia="Times New Roman" w:hAnsi="Arial" w:cs="Arial"/>
          <w:sz w:val="24"/>
          <w:szCs w:val="24"/>
          <w:lang w:eastAsia="pt-BR"/>
        </w:rPr>
        <w:t>d</w:t>
      </w:r>
      <w:r w:rsidR="00471C03" w:rsidRPr="003E2C31">
        <w:rPr>
          <w:rFonts w:ascii="Arial" w:eastAsia="Times New Roman" w:hAnsi="Arial" w:cs="Arial"/>
          <w:sz w:val="24"/>
          <w:szCs w:val="24"/>
          <w:lang w:eastAsia="pt-BR"/>
        </w:rPr>
        <w:t>o protagonismo juvenil</w:t>
      </w:r>
      <w:r w:rsidR="003E2C31" w:rsidRPr="003E2C31">
        <w:rPr>
          <w:rFonts w:ascii="Arial" w:eastAsia="Times New Roman" w:hAnsi="Arial" w:cs="Arial"/>
          <w:sz w:val="24"/>
          <w:szCs w:val="24"/>
          <w:lang w:eastAsia="pt-BR"/>
        </w:rPr>
        <w:t>.</w:t>
      </w:r>
    </w:p>
    <w:p w:rsidR="0044136C" w:rsidRPr="003E2C31" w:rsidRDefault="0044136C" w:rsidP="0044136C">
      <w:pPr>
        <w:autoSpaceDE w:val="0"/>
        <w:autoSpaceDN w:val="0"/>
        <w:adjustRightInd w:val="0"/>
        <w:spacing w:after="0"/>
        <w:ind w:firstLine="1134"/>
        <w:contextualSpacing/>
        <w:rPr>
          <w:rFonts w:ascii="Arial" w:eastAsia="Times New Roman" w:hAnsi="Arial" w:cs="Arial"/>
          <w:sz w:val="24"/>
          <w:szCs w:val="24"/>
          <w:lang w:eastAsia="pt-BR"/>
        </w:rPr>
      </w:pPr>
      <w:r w:rsidRPr="003E2C31">
        <w:rPr>
          <w:rFonts w:ascii="Arial" w:eastAsia="Times New Roman" w:hAnsi="Arial" w:cs="Arial"/>
          <w:sz w:val="24"/>
          <w:szCs w:val="24"/>
          <w:lang w:eastAsia="pt-BR"/>
        </w:rPr>
        <w:t>Relativo a</w:t>
      </w:r>
      <w:r w:rsidR="00E02C1F" w:rsidRPr="003E2C31">
        <w:rPr>
          <w:rFonts w:ascii="Arial" w:eastAsia="Times New Roman" w:hAnsi="Arial" w:cs="Arial"/>
          <w:sz w:val="24"/>
          <w:szCs w:val="24"/>
          <w:lang w:eastAsia="pt-BR"/>
        </w:rPr>
        <w:t xml:space="preserve">o papel do psicólogo </w:t>
      </w:r>
      <w:proofErr w:type="spellStart"/>
      <w:r w:rsidR="00E02C1F" w:rsidRPr="003E2C31">
        <w:rPr>
          <w:rFonts w:ascii="Arial" w:eastAsia="Times New Roman" w:hAnsi="Arial" w:cs="Arial"/>
          <w:bCs/>
          <w:sz w:val="24"/>
          <w:szCs w:val="24"/>
          <w:lang w:eastAsia="pt-BR"/>
        </w:rPr>
        <w:t>Froner</w:t>
      </w:r>
      <w:proofErr w:type="spellEnd"/>
      <w:r w:rsidR="00E02C1F" w:rsidRPr="003E2C31">
        <w:rPr>
          <w:rFonts w:ascii="Arial" w:eastAsia="Times New Roman" w:hAnsi="Arial" w:cs="Arial"/>
          <w:bCs/>
          <w:sz w:val="24"/>
          <w:szCs w:val="24"/>
          <w:lang w:eastAsia="pt-BR"/>
        </w:rPr>
        <w:t xml:space="preserve"> e Ramires</w:t>
      </w:r>
      <w:r w:rsidR="00A17005" w:rsidRPr="003E2C31">
        <w:rPr>
          <w:rFonts w:ascii="Arial" w:eastAsia="Times New Roman" w:hAnsi="Arial" w:cs="Arial"/>
          <w:bCs/>
          <w:sz w:val="24"/>
          <w:szCs w:val="24"/>
          <w:lang w:eastAsia="pt-BR"/>
        </w:rPr>
        <w:t xml:space="preserve"> (2008)</w:t>
      </w:r>
      <w:r w:rsidR="003E2C31" w:rsidRPr="003E2C31">
        <w:rPr>
          <w:rFonts w:ascii="Arial" w:eastAsia="Times New Roman" w:hAnsi="Arial" w:cs="Arial"/>
          <w:bCs/>
          <w:sz w:val="24"/>
          <w:szCs w:val="24"/>
          <w:lang w:eastAsia="pt-BR"/>
        </w:rPr>
        <w:t xml:space="preserve"> </w:t>
      </w:r>
      <w:r w:rsidR="00A17005" w:rsidRPr="003E2C31">
        <w:rPr>
          <w:rFonts w:ascii="Arial" w:eastAsia="Times New Roman" w:hAnsi="Arial" w:cs="Arial"/>
          <w:bCs/>
          <w:sz w:val="24"/>
          <w:szCs w:val="24"/>
          <w:lang w:eastAsia="pt-BR"/>
        </w:rPr>
        <w:t xml:space="preserve">se </w:t>
      </w:r>
      <w:proofErr w:type="gramStart"/>
      <w:r w:rsidR="00A17005" w:rsidRPr="003E2C31">
        <w:rPr>
          <w:rFonts w:ascii="Arial" w:eastAsia="Times New Roman" w:hAnsi="Arial" w:cs="Arial"/>
          <w:bCs/>
          <w:sz w:val="24"/>
          <w:szCs w:val="24"/>
          <w:lang w:eastAsia="pt-BR"/>
        </w:rPr>
        <w:t>embasam</w:t>
      </w:r>
      <w:proofErr w:type="gramEnd"/>
      <w:r w:rsidR="00E02C1F" w:rsidRPr="003E2C31">
        <w:rPr>
          <w:rFonts w:ascii="Arial" w:eastAsia="Times New Roman" w:hAnsi="Arial" w:cs="Arial"/>
          <w:bCs/>
          <w:sz w:val="24"/>
          <w:szCs w:val="24"/>
          <w:lang w:eastAsia="pt-BR"/>
        </w:rPr>
        <w:t xml:space="preserve"> em </w:t>
      </w:r>
      <w:r w:rsidR="00E02C1F" w:rsidRPr="003E2C31">
        <w:rPr>
          <w:rFonts w:ascii="Arial" w:eastAsia="Times New Roman" w:hAnsi="Arial" w:cs="Arial"/>
          <w:sz w:val="24"/>
          <w:szCs w:val="24"/>
          <w:lang w:eastAsia="pt-BR"/>
        </w:rPr>
        <w:t>Junqueira (2002) o qual salienta a relevância da brincadeira livre enquanto uma linguagem importante e usual para expressão da criança, que deve ser valorizada na sua escuta para a superação e elaboração da situação traumática. Conforme os autores a experiência da criança se evidencia com maior facilidade, sem indução alguma. O profissional deve considerar a experiência vivenciada pela criança e a tensão psíquica a ela vinculada para promover intervenções que permitam uma elaboração psíquica do seu estado emocional.</w:t>
      </w:r>
    </w:p>
    <w:p w:rsidR="00F25672" w:rsidRPr="003E2C31" w:rsidRDefault="00E02C1F" w:rsidP="00F25672">
      <w:pPr>
        <w:autoSpaceDE w:val="0"/>
        <w:autoSpaceDN w:val="0"/>
        <w:adjustRightInd w:val="0"/>
        <w:spacing w:after="0"/>
        <w:ind w:firstLine="1134"/>
        <w:contextualSpacing/>
        <w:rPr>
          <w:rFonts w:ascii="Arial" w:eastAsia="Times New Roman" w:hAnsi="Arial" w:cs="Arial"/>
          <w:sz w:val="24"/>
          <w:szCs w:val="24"/>
          <w:lang w:eastAsia="pt-BR"/>
        </w:rPr>
      </w:pPr>
      <w:r w:rsidRPr="003E2C31">
        <w:rPr>
          <w:rFonts w:ascii="Arial" w:eastAsia="Times New Roman" w:hAnsi="Arial" w:cs="Arial"/>
          <w:sz w:val="24"/>
          <w:szCs w:val="24"/>
          <w:lang w:eastAsia="pt-BR"/>
        </w:rPr>
        <w:t xml:space="preserve">A atitude do profissional frente aos fatos apresentados, segundo Advertem </w:t>
      </w:r>
      <w:proofErr w:type="spellStart"/>
      <w:r w:rsidRPr="003E2C31">
        <w:rPr>
          <w:rFonts w:ascii="Arial" w:eastAsia="Times New Roman" w:hAnsi="Arial" w:cs="Arial"/>
          <w:bCs/>
          <w:sz w:val="24"/>
          <w:szCs w:val="24"/>
          <w:lang w:eastAsia="pt-BR"/>
        </w:rPr>
        <w:t>Froner</w:t>
      </w:r>
      <w:proofErr w:type="spellEnd"/>
      <w:r w:rsidRPr="003E2C31">
        <w:rPr>
          <w:rFonts w:ascii="Arial" w:eastAsia="Times New Roman" w:hAnsi="Arial" w:cs="Arial"/>
          <w:bCs/>
          <w:sz w:val="24"/>
          <w:szCs w:val="24"/>
          <w:lang w:eastAsia="pt-BR"/>
        </w:rPr>
        <w:t xml:space="preserve"> e Ramires (2008),</w:t>
      </w:r>
      <w:r w:rsidRPr="003E2C31">
        <w:rPr>
          <w:rFonts w:ascii="Arial" w:eastAsia="Times New Roman" w:hAnsi="Arial" w:cs="Arial"/>
          <w:sz w:val="24"/>
          <w:szCs w:val="24"/>
          <w:lang w:eastAsia="pt-BR"/>
        </w:rPr>
        <w:t xml:space="preserve"> não pode ser julgadora ou punitiva, é fundamental o estabelecimento de uma relação de confiança, a qual alicerçará o acompanhamento subsequente. Nessa perspectiva a escuta é defendida sempre em benefício da criança, a qual precisa sentir-se respeitada incondicionalmente, devendo sua maneira de se expressar e até mesmo o seu silêncio serem compreendidos. Em síntese, as autoras salientam a relevância de que profissionais que escutam as crianças abusadas priorizem seu acolhimento.</w:t>
      </w:r>
    </w:p>
    <w:p w:rsidR="0044136C" w:rsidRDefault="00471C03" w:rsidP="0044136C">
      <w:pPr>
        <w:autoSpaceDE w:val="0"/>
        <w:autoSpaceDN w:val="0"/>
        <w:adjustRightInd w:val="0"/>
        <w:spacing w:after="0"/>
        <w:ind w:firstLine="1134"/>
        <w:contextualSpacing/>
        <w:rPr>
          <w:rFonts w:ascii="Arial" w:hAnsi="Arial" w:cs="Arial"/>
          <w:sz w:val="24"/>
          <w:szCs w:val="24"/>
        </w:rPr>
      </w:pPr>
      <w:r w:rsidRPr="003E2C31">
        <w:rPr>
          <w:rFonts w:ascii="Arial" w:hAnsi="Arial" w:cs="Arial"/>
          <w:sz w:val="24"/>
          <w:szCs w:val="24"/>
        </w:rPr>
        <w:t>A superação da violência infantil depende de ações articuladas</w:t>
      </w:r>
      <w:r w:rsidRPr="000C5980">
        <w:rPr>
          <w:rFonts w:ascii="Arial" w:hAnsi="Arial" w:cs="Arial"/>
          <w:sz w:val="24"/>
          <w:szCs w:val="24"/>
        </w:rPr>
        <w:t xml:space="preserve">, eficazes e bem norteadas no sentido de valorização e do resgate do ser humano atingido por ela.   Retomando as concepções expostas por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sidRPr="000C5980">
        <w:rPr>
          <w:rFonts w:ascii="Arial" w:hAnsi="Arial" w:cs="Arial"/>
          <w:sz w:val="24"/>
          <w:szCs w:val="24"/>
        </w:rPr>
        <w:t xml:space="preserve">é fundamental que pesquisadores e trabalhadores sociais se envolvam de modo compromissado com a vida de seus protegidos. Assim sendo não basta </w:t>
      </w:r>
      <w:proofErr w:type="gramStart"/>
      <w:r w:rsidRPr="000C5980">
        <w:rPr>
          <w:rFonts w:ascii="Arial" w:hAnsi="Arial" w:cs="Arial"/>
          <w:sz w:val="24"/>
          <w:szCs w:val="24"/>
        </w:rPr>
        <w:t>a</w:t>
      </w:r>
      <w:proofErr w:type="gramEnd"/>
      <w:r w:rsidRPr="000C5980">
        <w:rPr>
          <w:rFonts w:ascii="Arial" w:hAnsi="Arial" w:cs="Arial"/>
          <w:sz w:val="24"/>
          <w:szCs w:val="24"/>
        </w:rPr>
        <w:t xml:space="preserve"> construção de práticas comunitárias voltadas às mudanças e melhorias na vida, a autora vê como imprescindível auxiliá-las na compreensão da realidade pela superação das condições de opressão e exclusão cotidiana de tais indivíduos. </w:t>
      </w:r>
    </w:p>
    <w:p w:rsidR="00707DBE" w:rsidRDefault="00707DBE" w:rsidP="0044136C">
      <w:pPr>
        <w:autoSpaceDE w:val="0"/>
        <w:autoSpaceDN w:val="0"/>
        <w:adjustRightInd w:val="0"/>
        <w:spacing w:after="0"/>
        <w:ind w:firstLine="1134"/>
        <w:contextualSpacing/>
        <w:rPr>
          <w:rFonts w:ascii="Arial" w:eastAsia="Times New Roman" w:hAnsi="Arial" w:cs="Arial"/>
          <w:color w:val="1F497D" w:themeColor="text2"/>
          <w:sz w:val="24"/>
          <w:szCs w:val="24"/>
          <w:lang w:eastAsia="pt-BR"/>
        </w:rPr>
      </w:pPr>
      <w:r>
        <w:rPr>
          <w:rFonts w:ascii="Arial" w:hAnsi="Arial" w:cs="Arial"/>
          <w:sz w:val="24"/>
          <w:szCs w:val="24"/>
        </w:rPr>
        <w:lastRenderedPageBreak/>
        <w:t xml:space="preserve">Quanto ao trabalho em formas de redes </w:t>
      </w:r>
      <w:r w:rsidRPr="004B7854">
        <w:rPr>
          <w:rFonts w:ascii="Arial" w:hAnsi="Arial" w:cs="Arial"/>
          <w:bCs/>
          <w:iCs/>
          <w:sz w:val="24"/>
          <w:szCs w:val="24"/>
        </w:rPr>
        <w:t>Sonego</w:t>
      </w:r>
      <w:r>
        <w:rPr>
          <w:rFonts w:ascii="Arial" w:hAnsi="Arial" w:cs="Arial"/>
          <w:bCs/>
          <w:iCs/>
          <w:sz w:val="24"/>
          <w:szCs w:val="24"/>
        </w:rPr>
        <w:t xml:space="preserve"> e</w:t>
      </w:r>
      <w:r w:rsidRPr="004B7854">
        <w:rPr>
          <w:rFonts w:ascii="Arial" w:hAnsi="Arial" w:cs="Arial"/>
          <w:bCs/>
          <w:iCs/>
          <w:sz w:val="24"/>
          <w:szCs w:val="24"/>
        </w:rPr>
        <w:t xml:space="preserve"> </w:t>
      </w:r>
      <w:proofErr w:type="spellStart"/>
      <w:r w:rsidRPr="004B7854">
        <w:rPr>
          <w:rFonts w:ascii="Arial" w:hAnsi="Arial" w:cs="Arial"/>
          <w:bCs/>
          <w:iCs/>
          <w:sz w:val="24"/>
          <w:szCs w:val="24"/>
        </w:rPr>
        <w:t>Kolody</w:t>
      </w:r>
      <w:proofErr w:type="spellEnd"/>
      <w:r>
        <w:rPr>
          <w:rFonts w:ascii="Arial" w:hAnsi="Arial" w:cs="Arial"/>
          <w:bCs/>
          <w:iCs/>
          <w:sz w:val="24"/>
          <w:szCs w:val="24"/>
        </w:rPr>
        <w:t>, (2012) também expressam suas posições favoráveis, concebendo como imprescindível à</w:t>
      </w:r>
      <w:r>
        <w:rPr>
          <w:rFonts w:ascii="Times-Roman" w:hAnsi="Times-Roman" w:cs="Times-Roman"/>
          <w:sz w:val="24"/>
          <w:szCs w:val="24"/>
        </w:rPr>
        <w:t xml:space="preserve"> atenção a crianças e adolescentes, a criação de estratégias de enfrentamento do fenômeno, partindo da consideração de suas particularidades de cada realidade. As autoras valorizam também a articulação por meio das redes sociais, vendo na construção de tais redes de atendimento uma potente e necessária alternativa de enfrentamento das manifestações da exclusão social.</w:t>
      </w:r>
    </w:p>
    <w:p w:rsidR="0063022B" w:rsidRDefault="00471C03" w:rsidP="00AB26ED">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Guerra (200</w:t>
      </w:r>
      <w:r w:rsidR="002655DD" w:rsidRPr="000C5980">
        <w:rPr>
          <w:rFonts w:ascii="Arial" w:hAnsi="Arial" w:cs="Arial"/>
          <w:sz w:val="24"/>
          <w:szCs w:val="24"/>
        </w:rPr>
        <w:t>8</w:t>
      </w:r>
      <w:r w:rsidR="00C37E3F" w:rsidRPr="000C5980">
        <w:rPr>
          <w:rFonts w:ascii="Arial" w:hAnsi="Arial" w:cs="Arial"/>
          <w:sz w:val="24"/>
          <w:szCs w:val="24"/>
        </w:rPr>
        <w:t>)</w:t>
      </w:r>
      <w:r w:rsidRPr="000C5980">
        <w:rPr>
          <w:rFonts w:ascii="Arial" w:hAnsi="Arial" w:cs="Arial"/>
          <w:sz w:val="24"/>
          <w:szCs w:val="24"/>
        </w:rPr>
        <w:t xml:space="preserve"> </w:t>
      </w:r>
      <w:r w:rsidR="00707DBE">
        <w:rPr>
          <w:rFonts w:ascii="Arial" w:hAnsi="Arial" w:cs="Arial"/>
          <w:sz w:val="24"/>
          <w:szCs w:val="24"/>
        </w:rPr>
        <w:t xml:space="preserve">também </w:t>
      </w:r>
      <w:r w:rsidRPr="000C5980">
        <w:rPr>
          <w:rFonts w:ascii="Arial" w:hAnsi="Arial" w:cs="Arial"/>
          <w:sz w:val="24"/>
          <w:szCs w:val="24"/>
        </w:rPr>
        <w:t>ressalta a necessidade da luta coletiva na prevenção do fenômeno</w:t>
      </w:r>
      <w:r w:rsidR="0063022B">
        <w:rPr>
          <w:rFonts w:ascii="Arial" w:hAnsi="Arial" w:cs="Arial"/>
          <w:sz w:val="24"/>
          <w:szCs w:val="24"/>
        </w:rPr>
        <w:t>.</w:t>
      </w:r>
      <w:r w:rsidRPr="000C5980">
        <w:rPr>
          <w:rFonts w:ascii="Arial" w:hAnsi="Arial" w:cs="Arial"/>
          <w:sz w:val="24"/>
          <w:szCs w:val="24"/>
        </w:rPr>
        <w:t xml:space="preserve"> Ela divide a prevenção em primária (estratégias dirigidas ao conjunto da população para reduzir a incidência de ocorrência) secundária (identificação precoce da ‘população de risco’) e terciária (voltada aos que já são agressores ou vítimas visando reduzir as consequências adversas do fenômeno e/ou evitar que o indivíduo sofra o processo de incapacidade permanente). </w:t>
      </w:r>
    </w:p>
    <w:p w:rsidR="00AB26ED" w:rsidRPr="003E2C31" w:rsidRDefault="00471C03" w:rsidP="00AB26ED">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A</w:t>
      </w:r>
      <w:r w:rsidR="0063022B">
        <w:rPr>
          <w:rFonts w:ascii="Arial" w:hAnsi="Arial" w:cs="Arial"/>
          <w:sz w:val="24"/>
          <w:szCs w:val="24"/>
        </w:rPr>
        <w:t>inda conforme a</w:t>
      </w:r>
      <w:r w:rsidRPr="000C5980">
        <w:rPr>
          <w:rFonts w:ascii="Arial" w:hAnsi="Arial" w:cs="Arial"/>
          <w:sz w:val="24"/>
          <w:szCs w:val="24"/>
        </w:rPr>
        <w:t xml:space="preserve"> autora </w:t>
      </w:r>
      <w:r w:rsidR="0063022B">
        <w:rPr>
          <w:rFonts w:ascii="Arial" w:hAnsi="Arial" w:cs="Arial"/>
          <w:sz w:val="24"/>
          <w:szCs w:val="24"/>
        </w:rPr>
        <w:t xml:space="preserve">supracitada é necessária </w:t>
      </w:r>
      <w:proofErr w:type="gramStart"/>
      <w:r w:rsidRPr="000C5980">
        <w:rPr>
          <w:rFonts w:ascii="Arial" w:hAnsi="Arial" w:cs="Arial"/>
          <w:sz w:val="24"/>
          <w:szCs w:val="24"/>
        </w:rPr>
        <w:t>a</w:t>
      </w:r>
      <w:proofErr w:type="gramEnd"/>
      <w:r w:rsidRPr="000C5980">
        <w:rPr>
          <w:rFonts w:ascii="Arial" w:hAnsi="Arial" w:cs="Arial"/>
          <w:sz w:val="24"/>
          <w:szCs w:val="24"/>
        </w:rPr>
        <w:t xml:space="preserve"> criação de redes de potencialização da prevenção, vendo nessa forma de trabalho um potencial meio de enfatizar a atuação integrada e intersetorial. </w:t>
      </w:r>
      <w:r w:rsidR="00C37E3F" w:rsidRPr="000C5980">
        <w:rPr>
          <w:rFonts w:ascii="Arial" w:hAnsi="Arial" w:cs="Arial"/>
          <w:sz w:val="24"/>
          <w:szCs w:val="24"/>
        </w:rPr>
        <w:t>Tal</w:t>
      </w:r>
      <w:r w:rsidRPr="000C5980">
        <w:rPr>
          <w:rFonts w:ascii="Arial" w:hAnsi="Arial" w:cs="Arial"/>
          <w:sz w:val="24"/>
          <w:szCs w:val="24"/>
        </w:rPr>
        <w:t xml:space="preserve"> trabalho deve envolver todas as organizações vinculadas às crianças e adolescentes, suas respectivas famílias e os próprios interessados, operando virtualmente e também, de forma abrangente, de modo presencial, pois na construção desse um projeto coletivo um dos requisitos essenciais é o estar fisicamente juntos</w:t>
      </w:r>
      <w:r w:rsidR="00C37E3F" w:rsidRPr="000C5980">
        <w:rPr>
          <w:rFonts w:ascii="Arial" w:hAnsi="Arial" w:cs="Arial"/>
          <w:sz w:val="24"/>
          <w:szCs w:val="24"/>
        </w:rPr>
        <w:t>.</w:t>
      </w:r>
    </w:p>
    <w:p w:rsidR="0044136C" w:rsidRPr="003E2C31" w:rsidRDefault="0044136C" w:rsidP="0044136C">
      <w:pPr>
        <w:autoSpaceDE w:val="0"/>
        <w:autoSpaceDN w:val="0"/>
        <w:adjustRightInd w:val="0"/>
        <w:spacing w:after="0"/>
        <w:ind w:firstLine="1134"/>
        <w:contextualSpacing/>
        <w:rPr>
          <w:rFonts w:ascii="Arial" w:hAnsi="Arial" w:cs="Arial"/>
          <w:sz w:val="24"/>
          <w:szCs w:val="24"/>
        </w:rPr>
      </w:pPr>
      <w:r w:rsidRPr="003E2C31">
        <w:rPr>
          <w:rFonts w:ascii="Arial" w:eastAsia="Times New Roman" w:hAnsi="Arial" w:cs="Arial"/>
          <w:sz w:val="24"/>
          <w:szCs w:val="24"/>
          <w:lang w:eastAsia="pt-BR"/>
        </w:rPr>
        <w:t>Em consonância com a</w:t>
      </w:r>
      <w:r w:rsidR="00AB26ED" w:rsidRPr="003E2C31">
        <w:rPr>
          <w:rFonts w:ascii="Arial" w:eastAsia="Times New Roman" w:hAnsi="Arial" w:cs="Arial"/>
          <w:sz w:val="24"/>
          <w:szCs w:val="24"/>
          <w:lang w:eastAsia="pt-BR"/>
        </w:rPr>
        <w:t>s</w:t>
      </w:r>
      <w:r w:rsidRPr="003E2C31">
        <w:rPr>
          <w:rFonts w:ascii="Arial" w:eastAsia="Times New Roman" w:hAnsi="Arial" w:cs="Arial"/>
          <w:sz w:val="24"/>
          <w:szCs w:val="24"/>
          <w:lang w:eastAsia="pt-BR"/>
        </w:rPr>
        <w:t xml:space="preserve"> </w:t>
      </w:r>
      <w:r w:rsidR="00AB26ED" w:rsidRPr="003E2C31">
        <w:rPr>
          <w:rFonts w:ascii="Arial" w:hAnsi="Arial" w:cs="Arial"/>
          <w:sz w:val="24"/>
          <w:szCs w:val="24"/>
        </w:rPr>
        <w:t>concepções</w:t>
      </w:r>
      <w:r w:rsidR="00E02C1F" w:rsidRPr="003E2C31">
        <w:rPr>
          <w:rFonts w:ascii="Arial" w:hAnsi="Arial" w:cs="Arial"/>
          <w:sz w:val="24"/>
          <w:szCs w:val="24"/>
        </w:rPr>
        <w:t xml:space="preserve"> apresentada</w:t>
      </w:r>
      <w:r w:rsidR="00AB26ED" w:rsidRPr="003E2C31">
        <w:rPr>
          <w:rFonts w:ascii="Arial" w:hAnsi="Arial" w:cs="Arial"/>
          <w:sz w:val="24"/>
          <w:szCs w:val="24"/>
        </w:rPr>
        <w:t>s</w:t>
      </w:r>
      <w:r w:rsidR="00E02C1F" w:rsidRPr="003E2C31">
        <w:rPr>
          <w:rFonts w:ascii="Arial" w:hAnsi="Arial" w:cs="Arial"/>
          <w:sz w:val="24"/>
          <w:szCs w:val="24"/>
        </w:rPr>
        <w:t xml:space="preserve"> </w:t>
      </w:r>
      <w:proofErr w:type="spellStart"/>
      <w:r w:rsidR="00385DB0" w:rsidRPr="003E2C31">
        <w:rPr>
          <w:rFonts w:ascii="Arial" w:hAnsi="Arial" w:cs="Arial"/>
          <w:sz w:val="24"/>
          <w:szCs w:val="24"/>
        </w:rPr>
        <w:t>Bagag</w:t>
      </w:r>
      <w:r w:rsidR="00294000">
        <w:rPr>
          <w:rFonts w:ascii="Arial" w:hAnsi="Arial" w:cs="Arial"/>
          <w:sz w:val="24"/>
          <w:szCs w:val="24"/>
        </w:rPr>
        <w:t>i</w:t>
      </w:r>
      <w:proofErr w:type="spellEnd"/>
      <w:r w:rsidR="00385DB0" w:rsidRPr="003E2C31">
        <w:rPr>
          <w:rFonts w:ascii="Arial" w:hAnsi="Arial" w:cs="Arial"/>
          <w:sz w:val="24"/>
          <w:szCs w:val="24"/>
        </w:rPr>
        <w:t xml:space="preserve"> e Paiva (2012)</w:t>
      </w:r>
      <w:r w:rsidR="00E02C1F" w:rsidRPr="003E2C31">
        <w:rPr>
          <w:rFonts w:ascii="Arial" w:hAnsi="Arial" w:cs="Arial"/>
          <w:sz w:val="24"/>
          <w:szCs w:val="24"/>
        </w:rPr>
        <w:t xml:space="preserve"> ressalvam</w:t>
      </w:r>
      <w:r w:rsidR="00945951" w:rsidRPr="003E2C31">
        <w:rPr>
          <w:rFonts w:ascii="Arial" w:hAnsi="Arial" w:cs="Arial"/>
          <w:sz w:val="24"/>
          <w:szCs w:val="24"/>
        </w:rPr>
        <w:t xml:space="preserve"> a</w:t>
      </w:r>
      <w:r w:rsidR="00385DB0" w:rsidRPr="003E2C31">
        <w:rPr>
          <w:rFonts w:ascii="Arial" w:hAnsi="Arial" w:cs="Arial"/>
          <w:sz w:val="24"/>
          <w:szCs w:val="24"/>
        </w:rPr>
        <w:t xml:space="preserve"> importância dos profissionais da saúde nos três níveis de atenção à saúde: primário, secundário e terciário. </w:t>
      </w:r>
      <w:r w:rsidR="0063022B">
        <w:rPr>
          <w:rFonts w:ascii="Arial" w:hAnsi="Arial" w:cs="Arial"/>
          <w:sz w:val="24"/>
          <w:szCs w:val="24"/>
        </w:rPr>
        <w:t>No</w:t>
      </w:r>
      <w:r w:rsidR="00945951" w:rsidRPr="003E2C31">
        <w:rPr>
          <w:rFonts w:ascii="Arial" w:hAnsi="Arial" w:cs="Arial"/>
          <w:sz w:val="24"/>
          <w:szCs w:val="24"/>
        </w:rPr>
        <w:t xml:space="preserve"> </w:t>
      </w:r>
      <w:r w:rsidR="00385DB0" w:rsidRPr="003E2C31">
        <w:rPr>
          <w:rFonts w:ascii="Arial" w:hAnsi="Arial" w:cs="Arial"/>
          <w:sz w:val="24"/>
          <w:szCs w:val="24"/>
        </w:rPr>
        <w:t>setor primário</w:t>
      </w:r>
      <w:r w:rsidR="00945951" w:rsidRPr="003E2C31">
        <w:rPr>
          <w:rFonts w:ascii="Arial" w:hAnsi="Arial" w:cs="Arial"/>
          <w:sz w:val="24"/>
          <w:szCs w:val="24"/>
        </w:rPr>
        <w:t xml:space="preserve"> </w:t>
      </w:r>
      <w:r w:rsidR="0063022B">
        <w:rPr>
          <w:rFonts w:ascii="Arial" w:hAnsi="Arial" w:cs="Arial"/>
          <w:sz w:val="24"/>
          <w:szCs w:val="24"/>
        </w:rPr>
        <w:t xml:space="preserve">que </w:t>
      </w:r>
      <w:r w:rsidR="00945951" w:rsidRPr="003E2C31">
        <w:rPr>
          <w:rFonts w:ascii="Arial" w:hAnsi="Arial" w:cs="Arial"/>
          <w:sz w:val="24"/>
          <w:szCs w:val="24"/>
        </w:rPr>
        <w:t>visa à</w:t>
      </w:r>
      <w:r w:rsidR="00385DB0" w:rsidRPr="003E2C31">
        <w:rPr>
          <w:rFonts w:ascii="Arial" w:hAnsi="Arial" w:cs="Arial"/>
          <w:sz w:val="24"/>
          <w:szCs w:val="24"/>
        </w:rPr>
        <w:t xml:space="preserve"> prevenção</w:t>
      </w:r>
      <w:r w:rsidR="0063022B">
        <w:rPr>
          <w:rFonts w:ascii="Arial" w:hAnsi="Arial" w:cs="Arial"/>
          <w:sz w:val="24"/>
          <w:szCs w:val="24"/>
        </w:rPr>
        <w:t xml:space="preserve"> e a </w:t>
      </w:r>
      <w:r w:rsidR="00945951" w:rsidRPr="003E2C31">
        <w:rPr>
          <w:rFonts w:ascii="Arial" w:hAnsi="Arial" w:cs="Arial"/>
          <w:sz w:val="24"/>
          <w:szCs w:val="24"/>
        </w:rPr>
        <w:t>r</w:t>
      </w:r>
      <w:r w:rsidR="00385DB0" w:rsidRPr="003E2C31">
        <w:rPr>
          <w:rFonts w:ascii="Arial" w:hAnsi="Arial" w:cs="Arial"/>
          <w:sz w:val="24"/>
          <w:szCs w:val="24"/>
        </w:rPr>
        <w:t>edu</w:t>
      </w:r>
      <w:r w:rsidR="0063022B">
        <w:rPr>
          <w:rFonts w:ascii="Arial" w:hAnsi="Arial" w:cs="Arial"/>
          <w:sz w:val="24"/>
          <w:szCs w:val="24"/>
        </w:rPr>
        <w:t>ção d</w:t>
      </w:r>
      <w:r w:rsidR="00385DB0" w:rsidRPr="003E2C31">
        <w:rPr>
          <w:rFonts w:ascii="Arial" w:hAnsi="Arial" w:cs="Arial"/>
          <w:sz w:val="24"/>
          <w:szCs w:val="24"/>
        </w:rPr>
        <w:t xml:space="preserve">o número de casos de violência, </w:t>
      </w:r>
      <w:r w:rsidR="0063022B">
        <w:rPr>
          <w:rFonts w:ascii="Arial" w:hAnsi="Arial" w:cs="Arial"/>
          <w:sz w:val="24"/>
          <w:szCs w:val="24"/>
        </w:rPr>
        <w:t xml:space="preserve">eles </w:t>
      </w:r>
      <w:r w:rsidR="00385DB0" w:rsidRPr="003E2C31">
        <w:rPr>
          <w:rFonts w:ascii="Arial" w:hAnsi="Arial" w:cs="Arial"/>
          <w:sz w:val="24"/>
          <w:szCs w:val="24"/>
        </w:rPr>
        <w:t xml:space="preserve">propõem o desenvolvimento de ações durante o período do pré- natal, </w:t>
      </w:r>
      <w:r w:rsidR="00945951" w:rsidRPr="003E2C31">
        <w:rPr>
          <w:rFonts w:ascii="Arial" w:hAnsi="Arial" w:cs="Arial"/>
          <w:sz w:val="24"/>
          <w:szCs w:val="24"/>
        </w:rPr>
        <w:t xml:space="preserve">como </w:t>
      </w:r>
      <w:r w:rsidR="00385DB0" w:rsidRPr="003E2C31">
        <w:rPr>
          <w:rFonts w:ascii="Arial" w:hAnsi="Arial" w:cs="Arial"/>
          <w:sz w:val="24"/>
          <w:szCs w:val="24"/>
        </w:rPr>
        <w:t>ex</w:t>
      </w:r>
      <w:r w:rsidR="00945951" w:rsidRPr="003E2C31">
        <w:rPr>
          <w:rFonts w:ascii="Arial" w:hAnsi="Arial" w:cs="Arial"/>
          <w:sz w:val="24"/>
          <w:szCs w:val="24"/>
        </w:rPr>
        <w:t xml:space="preserve">emplo, </w:t>
      </w:r>
      <w:r w:rsidR="00385DB0" w:rsidRPr="003E2C31">
        <w:rPr>
          <w:rFonts w:ascii="Arial" w:hAnsi="Arial" w:cs="Arial"/>
          <w:sz w:val="24"/>
          <w:szCs w:val="24"/>
        </w:rPr>
        <w:t xml:space="preserve">a promoção do alojamento conjunto com a mãe e o </w:t>
      </w:r>
      <w:proofErr w:type="gramStart"/>
      <w:r w:rsidR="00945951" w:rsidRPr="003E2C31">
        <w:rPr>
          <w:rFonts w:ascii="Arial" w:hAnsi="Arial" w:cs="Arial"/>
          <w:sz w:val="24"/>
          <w:szCs w:val="24"/>
        </w:rPr>
        <w:t>recém nascido</w:t>
      </w:r>
      <w:proofErr w:type="gramEnd"/>
      <w:r w:rsidR="00385DB0" w:rsidRPr="003E2C31">
        <w:rPr>
          <w:rFonts w:ascii="Arial" w:hAnsi="Arial" w:cs="Arial"/>
          <w:sz w:val="24"/>
          <w:szCs w:val="24"/>
        </w:rPr>
        <w:t xml:space="preserve">, pelo fortalecimento do </w:t>
      </w:r>
      <w:r w:rsidR="00945951" w:rsidRPr="003E2C31">
        <w:rPr>
          <w:rFonts w:ascii="Arial" w:hAnsi="Arial" w:cs="Arial"/>
          <w:sz w:val="24"/>
          <w:szCs w:val="24"/>
        </w:rPr>
        <w:t>vínculo e a</w:t>
      </w:r>
      <w:r w:rsidR="00385DB0" w:rsidRPr="003E2C31">
        <w:rPr>
          <w:rFonts w:ascii="Arial" w:hAnsi="Arial" w:cs="Arial"/>
          <w:sz w:val="24"/>
          <w:szCs w:val="24"/>
        </w:rPr>
        <w:t xml:space="preserve"> </w:t>
      </w:r>
      <w:r w:rsidR="00945951" w:rsidRPr="003E2C31">
        <w:rPr>
          <w:rFonts w:ascii="Arial" w:hAnsi="Arial" w:cs="Arial"/>
          <w:sz w:val="24"/>
          <w:szCs w:val="24"/>
        </w:rPr>
        <w:t>afeição</w:t>
      </w:r>
      <w:r w:rsidR="00385DB0" w:rsidRPr="003E2C31">
        <w:rPr>
          <w:rFonts w:ascii="Arial" w:hAnsi="Arial" w:cs="Arial"/>
          <w:sz w:val="24"/>
          <w:szCs w:val="24"/>
        </w:rPr>
        <w:t xml:space="preserve"> </w:t>
      </w:r>
      <w:r w:rsidR="00945951" w:rsidRPr="003E2C31">
        <w:rPr>
          <w:rFonts w:ascii="Arial" w:hAnsi="Arial" w:cs="Arial"/>
          <w:sz w:val="24"/>
          <w:szCs w:val="24"/>
        </w:rPr>
        <w:t>fami</w:t>
      </w:r>
      <w:r w:rsidR="00385DB0" w:rsidRPr="003E2C31">
        <w:rPr>
          <w:rFonts w:ascii="Arial" w:hAnsi="Arial" w:cs="Arial"/>
          <w:sz w:val="24"/>
          <w:szCs w:val="24"/>
        </w:rPr>
        <w:t>lia</w:t>
      </w:r>
      <w:r w:rsidR="00945951" w:rsidRPr="003E2C31">
        <w:rPr>
          <w:rFonts w:ascii="Arial" w:hAnsi="Arial" w:cs="Arial"/>
          <w:sz w:val="24"/>
          <w:szCs w:val="24"/>
        </w:rPr>
        <w:t>r</w:t>
      </w:r>
      <w:r w:rsidR="00385DB0" w:rsidRPr="003E2C31">
        <w:rPr>
          <w:rFonts w:ascii="Arial" w:hAnsi="Arial" w:cs="Arial"/>
          <w:sz w:val="24"/>
          <w:szCs w:val="24"/>
        </w:rPr>
        <w:t xml:space="preserve">. </w:t>
      </w:r>
      <w:r w:rsidR="00DB2057" w:rsidRPr="003E2C31">
        <w:rPr>
          <w:rFonts w:ascii="Arial" w:hAnsi="Arial" w:cs="Arial"/>
          <w:sz w:val="24"/>
          <w:szCs w:val="24"/>
        </w:rPr>
        <w:t>N</w:t>
      </w:r>
      <w:r w:rsidR="00385DB0" w:rsidRPr="003E2C31">
        <w:rPr>
          <w:rFonts w:ascii="Arial" w:hAnsi="Arial" w:cs="Arial"/>
          <w:sz w:val="24"/>
          <w:szCs w:val="24"/>
        </w:rPr>
        <w:t xml:space="preserve">o setor secundário </w:t>
      </w:r>
      <w:r w:rsidR="0063022B">
        <w:rPr>
          <w:rFonts w:ascii="Arial" w:hAnsi="Arial" w:cs="Arial"/>
          <w:sz w:val="24"/>
          <w:szCs w:val="24"/>
        </w:rPr>
        <w:t>sugerem q</w:t>
      </w:r>
      <w:r w:rsidR="00DB2057" w:rsidRPr="003E2C31">
        <w:rPr>
          <w:rFonts w:ascii="Arial" w:hAnsi="Arial" w:cs="Arial"/>
          <w:sz w:val="24"/>
          <w:szCs w:val="24"/>
        </w:rPr>
        <w:t xml:space="preserve">ue </w:t>
      </w:r>
      <w:r w:rsidR="00385DB0" w:rsidRPr="003E2C31">
        <w:rPr>
          <w:rFonts w:ascii="Arial" w:hAnsi="Arial" w:cs="Arial"/>
          <w:sz w:val="24"/>
          <w:szCs w:val="24"/>
        </w:rPr>
        <w:t xml:space="preserve">a atuação dos profissionais </w:t>
      </w:r>
      <w:r w:rsidR="00945951" w:rsidRPr="003E2C31">
        <w:rPr>
          <w:rFonts w:ascii="Arial" w:hAnsi="Arial" w:cs="Arial"/>
          <w:sz w:val="24"/>
          <w:szCs w:val="24"/>
        </w:rPr>
        <w:t xml:space="preserve">se </w:t>
      </w:r>
      <w:r w:rsidR="00385DB0" w:rsidRPr="003E2C31">
        <w:rPr>
          <w:rFonts w:ascii="Arial" w:hAnsi="Arial" w:cs="Arial"/>
          <w:sz w:val="24"/>
          <w:szCs w:val="24"/>
        </w:rPr>
        <w:t>volt</w:t>
      </w:r>
      <w:r w:rsidR="00DB2057" w:rsidRPr="003E2C31">
        <w:rPr>
          <w:rFonts w:ascii="Arial" w:hAnsi="Arial" w:cs="Arial"/>
          <w:sz w:val="24"/>
          <w:szCs w:val="24"/>
        </w:rPr>
        <w:t>e</w:t>
      </w:r>
      <w:r w:rsidR="00945951" w:rsidRPr="003E2C31">
        <w:rPr>
          <w:rFonts w:ascii="Arial" w:hAnsi="Arial" w:cs="Arial"/>
          <w:sz w:val="24"/>
          <w:szCs w:val="24"/>
        </w:rPr>
        <w:t xml:space="preserve"> à</w:t>
      </w:r>
      <w:r w:rsidR="00385DB0" w:rsidRPr="003E2C31">
        <w:rPr>
          <w:rFonts w:ascii="Arial" w:hAnsi="Arial" w:cs="Arial"/>
          <w:sz w:val="24"/>
          <w:szCs w:val="24"/>
        </w:rPr>
        <w:t xml:space="preserve"> identificação de famílias </w:t>
      </w:r>
      <w:r w:rsidR="00945951" w:rsidRPr="003E2C31">
        <w:rPr>
          <w:rFonts w:ascii="Arial" w:hAnsi="Arial" w:cs="Arial"/>
          <w:sz w:val="24"/>
          <w:szCs w:val="24"/>
        </w:rPr>
        <w:t xml:space="preserve">mais vulneráveis, como </w:t>
      </w:r>
      <w:r w:rsidR="00385DB0" w:rsidRPr="003E2C31">
        <w:rPr>
          <w:rFonts w:ascii="Arial" w:hAnsi="Arial" w:cs="Arial"/>
          <w:sz w:val="24"/>
          <w:szCs w:val="24"/>
        </w:rPr>
        <w:t>exemplo os pais usuários de drogas, c</w:t>
      </w:r>
      <w:r w:rsidR="00945951" w:rsidRPr="003E2C31">
        <w:rPr>
          <w:rFonts w:ascii="Arial" w:hAnsi="Arial" w:cs="Arial"/>
          <w:sz w:val="24"/>
          <w:szCs w:val="24"/>
        </w:rPr>
        <w:t xml:space="preserve">abe </w:t>
      </w:r>
      <w:r w:rsidR="00385DB0" w:rsidRPr="003E2C31">
        <w:rPr>
          <w:rFonts w:ascii="Arial" w:hAnsi="Arial" w:cs="Arial"/>
          <w:sz w:val="24"/>
          <w:szCs w:val="24"/>
        </w:rPr>
        <w:t>também</w:t>
      </w:r>
      <w:r w:rsidR="00945951" w:rsidRPr="003E2C31">
        <w:rPr>
          <w:rFonts w:ascii="Arial" w:hAnsi="Arial" w:cs="Arial"/>
          <w:sz w:val="24"/>
          <w:szCs w:val="24"/>
        </w:rPr>
        <w:t xml:space="preserve"> aos profissionais a</w:t>
      </w:r>
      <w:r w:rsidR="00385DB0" w:rsidRPr="003E2C31">
        <w:rPr>
          <w:rFonts w:ascii="Arial" w:hAnsi="Arial" w:cs="Arial"/>
          <w:sz w:val="24"/>
          <w:szCs w:val="24"/>
        </w:rPr>
        <w:t xml:space="preserve"> avalia</w:t>
      </w:r>
      <w:r w:rsidR="00945951" w:rsidRPr="003E2C31">
        <w:rPr>
          <w:rFonts w:ascii="Arial" w:hAnsi="Arial" w:cs="Arial"/>
          <w:sz w:val="24"/>
          <w:szCs w:val="24"/>
        </w:rPr>
        <w:t>ção d</w:t>
      </w:r>
      <w:r w:rsidR="00385DB0" w:rsidRPr="003E2C31">
        <w:rPr>
          <w:rFonts w:ascii="Arial" w:hAnsi="Arial" w:cs="Arial"/>
          <w:sz w:val="24"/>
          <w:szCs w:val="24"/>
        </w:rPr>
        <w:t>as consultas pré-nata</w:t>
      </w:r>
      <w:r w:rsidR="00945951" w:rsidRPr="003E2C31">
        <w:rPr>
          <w:rFonts w:ascii="Arial" w:hAnsi="Arial" w:cs="Arial"/>
          <w:sz w:val="24"/>
          <w:szCs w:val="24"/>
        </w:rPr>
        <w:t xml:space="preserve">is e o </w:t>
      </w:r>
      <w:r w:rsidR="00385DB0" w:rsidRPr="003E2C31">
        <w:rPr>
          <w:rFonts w:ascii="Arial" w:hAnsi="Arial" w:cs="Arial"/>
          <w:sz w:val="24"/>
          <w:szCs w:val="24"/>
        </w:rPr>
        <w:t>encaminhando e orienta</w:t>
      </w:r>
      <w:r w:rsidR="00945951" w:rsidRPr="003E2C31">
        <w:rPr>
          <w:rFonts w:ascii="Arial" w:hAnsi="Arial" w:cs="Arial"/>
          <w:sz w:val="24"/>
          <w:szCs w:val="24"/>
        </w:rPr>
        <w:t>ção relativos a</w:t>
      </w:r>
      <w:r w:rsidRPr="003E2C31">
        <w:rPr>
          <w:rFonts w:ascii="Arial" w:hAnsi="Arial" w:cs="Arial"/>
          <w:sz w:val="24"/>
          <w:szCs w:val="24"/>
        </w:rPr>
        <w:t>o tratamento adequado.</w:t>
      </w:r>
    </w:p>
    <w:p w:rsidR="0044136C" w:rsidRPr="003E2C31" w:rsidRDefault="00DB2057" w:rsidP="0044136C">
      <w:pPr>
        <w:autoSpaceDE w:val="0"/>
        <w:autoSpaceDN w:val="0"/>
        <w:adjustRightInd w:val="0"/>
        <w:spacing w:after="0"/>
        <w:ind w:firstLine="1134"/>
        <w:contextualSpacing/>
        <w:rPr>
          <w:rFonts w:ascii="Arial" w:eastAsia="Times New Roman" w:hAnsi="Arial" w:cs="Arial"/>
          <w:sz w:val="24"/>
          <w:szCs w:val="24"/>
          <w:lang w:eastAsia="pt-BR"/>
        </w:rPr>
      </w:pPr>
      <w:r w:rsidRPr="003E2C31">
        <w:rPr>
          <w:rFonts w:ascii="Arial" w:hAnsi="Arial" w:cs="Arial"/>
          <w:sz w:val="24"/>
          <w:szCs w:val="24"/>
        </w:rPr>
        <w:t xml:space="preserve">Quanto ao setor terciário, </w:t>
      </w:r>
      <w:r w:rsidR="007D6357" w:rsidRPr="003E2C31">
        <w:rPr>
          <w:rFonts w:ascii="Arial" w:hAnsi="Arial" w:cs="Arial"/>
          <w:sz w:val="24"/>
          <w:szCs w:val="24"/>
        </w:rPr>
        <w:t>sobre a</w:t>
      </w:r>
      <w:r w:rsidRPr="003E2C31">
        <w:rPr>
          <w:rFonts w:ascii="Arial" w:hAnsi="Arial" w:cs="Arial"/>
          <w:sz w:val="24"/>
          <w:szCs w:val="24"/>
        </w:rPr>
        <w:t xml:space="preserve"> circunstância já ocorrida, </w:t>
      </w:r>
      <w:proofErr w:type="spellStart"/>
      <w:r w:rsidRPr="003E2C31">
        <w:rPr>
          <w:rFonts w:ascii="Arial" w:hAnsi="Arial" w:cs="Arial"/>
          <w:sz w:val="24"/>
          <w:szCs w:val="24"/>
        </w:rPr>
        <w:t>Bagag</w:t>
      </w:r>
      <w:r w:rsidR="00294000">
        <w:rPr>
          <w:rFonts w:ascii="Arial" w:hAnsi="Arial" w:cs="Arial"/>
          <w:sz w:val="24"/>
          <w:szCs w:val="24"/>
        </w:rPr>
        <w:t>i</w:t>
      </w:r>
      <w:proofErr w:type="spellEnd"/>
      <w:r w:rsidRPr="003E2C31">
        <w:rPr>
          <w:rFonts w:ascii="Arial" w:hAnsi="Arial" w:cs="Arial"/>
          <w:sz w:val="24"/>
          <w:szCs w:val="24"/>
        </w:rPr>
        <w:t xml:space="preserve"> e Paiva (2012) </w:t>
      </w:r>
      <w:r w:rsidR="007D6357" w:rsidRPr="003E2C31">
        <w:rPr>
          <w:rFonts w:ascii="Arial" w:hAnsi="Arial" w:cs="Arial"/>
          <w:sz w:val="24"/>
          <w:szCs w:val="24"/>
        </w:rPr>
        <w:t xml:space="preserve">enfatizam </w:t>
      </w:r>
      <w:r w:rsidRPr="003E2C31">
        <w:rPr>
          <w:rFonts w:ascii="Arial" w:hAnsi="Arial" w:cs="Arial"/>
          <w:sz w:val="24"/>
          <w:szCs w:val="24"/>
        </w:rPr>
        <w:t xml:space="preserve">o trabalho </w:t>
      </w:r>
      <w:r w:rsidR="007D6357" w:rsidRPr="003E2C31">
        <w:rPr>
          <w:rFonts w:ascii="Arial" w:hAnsi="Arial" w:cs="Arial"/>
          <w:sz w:val="24"/>
          <w:szCs w:val="24"/>
        </w:rPr>
        <w:t>de</w:t>
      </w:r>
      <w:r w:rsidRPr="003E2C31">
        <w:rPr>
          <w:rFonts w:ascii="Arial" w:hAnsi="Arial" w:cs="Arial"/>
          <w:sz w:val="24"/>
          <w:szCs w:val="24"/>
        </w:rPr>
        <w:t xml:space="preserve"> prevenção da reincidência da violência. Logo, se a situação de violência é identificada a atuação profissional precisa superar a </w:t>
      </w:r>
      <w:r w:rsidRPr="003E2C31">
        <w:rPr>
          <w:rFonts w:ascii="Arial" w:hAnsi="Arial" w:cs="Arial"/>
          <w:sz w:val="24"/>
          <w:szCs w:val="24"/>
        </w:rPr>
        <w:lastRenderedPageBreak/>
        <w:t>punição relativa à família e a criança. Cabe à equipe oferecer estratégias e orientações para a resolução do problema e comunicar às autoridades competentes.</w:t>
      </w:r>
    </w:p>
    <w:p w:rsidR="00471C03" w:rsidRPr="003E2C31" w:rsidRDefault="00471C03" w:rsidP="0044136C">
      <w:pPr>
        <w:autoSpaceDE w:val="0"/>
        <w:autoSpaceDN w:val="0"/>
        <w:adjustRightInd w:val="0"/>
        <w:spacing w:after="0"/>
        <w:ind w:firstLine="1134"/>
        <w:contextualSpacing/>
        <w:rPr>
          <w:rFonts w:ascii="Arial" w:eastAsia="Times New Roman" w:hAnsi="Arial" w:cs="Arial"/>
          <w:sz w:val="24"/>
          <w:szCs w:val="24"/>
          <w:lang w:eastAsia="pt-BR"/>
        </w:rPr>
      </w:pPr>
      <w:r w:rsidRPr="003E2C31">
        <w:rPr>
          <w:rFonts w:ascii="Arial" w:hAnsi="Arial" w:cs="Arial"/>
          <w:sz w:val="24"/>
          <w:szCs w:val="24"/>
        </w:rPr>
        <w:t xml:space="preserve">Discutindo a relevância das ações preventivas e das intervenções inerentes a violência infantil,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sidRPr="003E2C31">
        <w:rPr>
          <w:rFonts w:ascii="Arial" w:hAnsi="Arial" w:cs="Arial"/>
          <w:sz w:val="24"/>
          <w:szCs w:val="24"/>
        </w:rPr>
        <w:t>concebe</w:t>
      </w:r>
      <w:r w:rsidR="00294000">
        <w:rPr>
          <w:rFonts w:ascii="Arial" w:hAnsi="Arial" w:cs="Arial"/>
          <w:sz w:val="24"/>
          <w:szCs w:val="24"/>
        </w:rPr>
        <w:t>m</w:t>
      </w:r>
      <w:r w:rsidRPr="003E2C31">
        <w:rPr>
          <w:rFonts w:ascii="Arial" w:hAnsi="Arial" w:cs="Arial"/>
          <w:sz w:val="24"/>
          <w:szCs w:val="24"/>
        </w:rPr>
        <w:t xml:space="preserve"> como essencial </w:t>
      </w:r>
      <w:r w:rsidR="0063022B">
        <w:rPr>
          <w:rFonts w:ascii="Arial" w:hAnsi="Arial" w:cs="Arial"/>
          <w:sz w:val="24"/>
          <w:szCs w:val="24"/>
        </w:rPr>
        <w:t xml:space="preserve">a </w:t>
      </w:r>
      <w:r w:rsidRPr="003E2C31">
        <w:rPr>
          <w:rFonts w:ascii="Arial" w:hAnsi="Arial" w:cs="Arial"/>
          <w:sz w:val="24"/>
          <w:szCs w:val="24"/>
        </w:rPr>
        <w:t>an</w:t>
      </w:r>
      <w:r w:rsidR="0063022B">
        <w:rPr>
          <w:rFonts w:ascii="Arial" w:hAnsi="Arial" w:cs="Arial"/>
          <w:sz w:val="24"/>
          <w:szCs w:val="24"/>
        </w:rPr>
        <w:t>álise</w:t>
      </w:r>
      <w:r w:rsidRPr="003E2C31">
        <w:rPr>
          <w:rFonts w:ascii="Arial" w:hAnsi="Arial" w:cs="Arial"/>
          <w:sz w:val="24"/>
          <w:szCs w:val="24"/>
        </w:rPr>
        <w:t xml:space="preserve"> contextualizad</w:t>
      </w:r>
      <w:r w:rsidR="0063022B">
        <w:rPr>
          <w:rFonts w:ascii="Arial" w:hAnsi="Arial" w:cs="Arial"/>
          <w:sz w:val="24"/>
          <w:szCs w:val="24"/>
        </w:rPr>
        <w:t xml:space="preserve">a de </w:t>
      </w:r>
      <w:r w:rsidRPr="003E2C31">
        <w:rPr>
          <w:rFonts w:ascii="Arial" w:hAnsi="Arial" w:cs="Arial"/>
          <w:sz w:val="24"/>
          <w:szCs w:val="24"/>
        </w:rPr>
        <w:t xml:space="preserve">vários aspectos que se imbricam </w:t>
      </w:r>
      <w:r w:rsidR="0063022B">
        <w:rPr>
          <w:rFonts w:ascii="Arial" w:hAnsi="Arial" w:cs="Arial"/>
          <w:sz w:val="24"/>
          <w:szCs w:val="24"/>
        </w:rPr>
        <w:t xml:space="preserve">para o </w:t>
      </w:r>
      <w:r w:rsidRPr="003E2C31">
        <w:rPr>
          <w:rFonts w:ascii="Arial" w:hAnsi="Arial" w:cs="Arial"/>
          <w:sz w:val="24"/>
          <w:szCs w:val="24"/>
        </w:rPr>
        <w:t>vislumbr</w:t>
      </w:r>
      <w:r w:rsidR="0063022B">
        <w:rPr>
          <w:rFonts w:ascii="Arial" w:hAnsi="Arial" w:cs="Arial"/>
          <w:sz w:val="24"/>
          <w:szCs w:val="24"/>
        </w:rPr>
        <w:t xml:space="preserve">e de </w:t>
      </w:r>
      <w:r w:rsidRPr="003E2C31">
        <w:rPr>
          <w:rFonts w:ascii="Arial" w:hAnsi="Arial" w:cs="Arial"/>
          <w:sz w:val="24"/>
          <w:szCs w:val="24"/>
        </w:rPr>
        <w:t xml:space="preserve">caminhos teórico-práticos mais coerentes. Vendo o decréscimo dos valores coletivos e/ou comunitários enquanto uma das características mais evidenciada nas sociedades globalizadas a autora compreende a necessidade da superação do individualismo. </w:t>
      </w:r>
    </w:p>
    <w:p w:rsidR="00471C03" w:rsidRPr="000C5980" w:rsidRDefault="00471C03" w:rsidP="00471C03">
      <w:pPr>
        <w:autoSpaceDE w:val="0"/>
        <w:autoSpaceDN w:val="0"/>
        <w:adjustRightInd w:val="0"/>
        <w:spacing w:after="0"/>
        <w:ind w:firstLine="1134"/>
        <w:rPr>
          <w:rFonts w:ascii="Arial" w:hAnsi="Arial" w:cs="Arial"/>
          <w:sz w:val="24"/>
          <w:szCs w:val="24"/>
        </w:rPr>
      </w:pPr>
      <w:r w:rsidRPr="003E2C31">
        <w:rPr>
          <w:rFonts w:ascii="Arial" w:hAnsi="Arial" w:cs="Arial"/>
          <w:sz w:val="24"/>
          <w:szCs w:val="24"/>
        </w:rPr>
        <w:t xml:space="preserve">A </w:t>
      </w:r>
      <w:proofErr w:type="gramStart"/>
      <w:r w:rsidRPr="003E2C31">
        <w:rPr>
          <w:rFonts w:ascii="Arial" w:hAnsi="Arial" w:cs="Arial"/>
          <w:sz w:val="24"/>
          <w:szCs w:val="24"/>
        </w:rPr>
        <w:t>implementação</w:t>
      </w:r>
      <w:proofErr w:type="gramEnd"/>
      <w:r w:rsidRPr="003E2C31">
        <w:rPr>
          <w:rFonts w:ascii="Arial" w:hAnsi="Arial" w:cs="Arial"/>
          <w:sz w:val="24"/>
          <w:szCs w:val="24"/>
        </w:rPr>
        <w:t xml:space="preserve"> de programas e ações coletivas </w:t>
      </w:r>
      <w:r w:rsidRPr="000C5980">
        <w:rPr>
          <w:rFonts w:ascii="Arial" w:hAnsi="Arial" w:cs="Arial"/>
          <w:sz w:val="24"/>
          <w:szCs w:val="24"/>
        </w:rPr>
        <w:t xml:space="preserve">podem contribuir significativamente com propostas de emancipação e superação das condições de exploração e opressão. Na concepção de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sidRPr="000C5980">
        <w:rPr>
          <w:rFonts w:ascii="Arial" w:hAnsi="Arial" w:cs="Arial"/>
          <w:sz w:val="24"/>
          <w:szCs w:val="24"/>
        </w:rPr>
        <w:t xml:space="preserve">a </w:t>
      </w:r>
      <w:r w:rsidRPr="000C5980">
        <w:rPr>
          <w:rFonts w:ascii="Arial" w:hAnsi="Arial" w:cs="Arial"/>
          <w:iCs/>
          <w:sz w:val="24"/>
          <w:szCs w:val="24"/>
        </w:rPr>
        <w:t>investigação pode conduzir a ações</w:t>
      </w:r>
      <w:r w:rsidRPr="000C5980">
        <w:rPr>
          <w:rFonts w:ascii="Arial" w:hAnsi="Arial" w:cs="Arial"/>
          <w:sz w:val="24"/>
          <w:szCs w:val="24"/>
        </w:rPr>
        <w:t xml:space="preserve"> implicadas na mesma direção do compromisso social caso a </w:t>
      </w:r>
      <w:r w:rsidRPr="000C5980">
        <w:rPr>
          <w:rFonts w:ascii="Arial" w:hAnsi="Arial" w:cs="Arial"/>
          <w:iCs/>
          <w:sz w:val="24"/>
          <w:szCs w:val="24"/>
        </w:rPr>
        <w:t>intervenção contribua para a produção de conhecimentos</w:t>
      </w:r>
      <w:r w:rsidRPr="000C5980">
        <w:rPr>
          <w:rFonts w:ascii="Arial" w:hAnsi="Arial" w:cs="Arial"/>
          <w:sz w:val="24"/>
          <w:szCs w:val="24"/>
        </w:rPr>
        <w:t xml:space="preserve">, porém ambos precisam </w:t>
      </w:r>
      <w:proofErr w:type="gramStart"/>
      <w:r w:rsidRPr="000C5980">
        <w:rPr>
          <w:rFonts w:ascii="Arial" w:hAnsi="Arial" w:cs="Arial"/>
          <w:sz w:val="24"/>
          <w:szCs w:val="24"/>
        </w:rPr>
        <w:t>ser</w:t>
      </w:r>
      <w:proofErr w:type="gramEnd"/>
      <w:r w:rsidRPr="000C5980">
        <w:rPr>
          <w:rFonts w:ascii="Arial" w:hAnsi="Arial" w:cs="Arial"/>
          <w:sz w:val="24"/>
          <w:szCs w:val="24"/>
        </w:rPr>
        <w:t xml:space="preserve"> conduzidos de modo compromissado e responsável. Na perspectiva de proteger a criança e/ou de reduzir os danos causados pela violência infantil é fundamental que profissionais de variados setores sejam envolvidos. </w:t>
      </w:r>
    </w:p>
    <w:p w:rsidR="00471C03" w:rsidRPr="000C5980" w:rsidRDefault="00471C03" w:rsidP="00471C03">
      <w:pPr>
        <w:autoSpaceDE w:val="0"/>
        <w:autoSpaceDN w:val="0"/>
        <w:adjustRightInd w:val="0"/>
        <w:spacing w:after="0"/>
        <w:ind w:firstLine="1134"/>
        <w:rPr>
          <w:rFonts w:ascii="Arial" w:hAnsi="Arial" w:cs="Arial"/>
          <w:sz w:val="24"/>
          <w:szCs w:val="24"/>
        </w:rPr>
      </w:pPr>
      <w:r w:rsidRPr="000C5980">
        <w:rPr>
          <w:rFonts w:ascii="Arial" w:hAnsi="Arial" w:cs="Arial"/>
          <w:sz w:val="24"/>
          <w:szCs w:val="24"/>
        </w:rPr>
        <w:t xml:space="preserve">Para Alberto </w:t>
      </w:r>
      <w:proofErr w:type="gramStart"/>
      <w:r w:rsidRPr="000C5980">
        <w:rPr>
          <w:rFonts w:ascii="Arial" w:hAnsi="Arial" w:cs="Arial"/>
          <w:sz w:val="24"/>
          <w:szCs w:val="24"/>
        </w:rPr>
        <w:t>et</w:t>
      </w:r>
      <w:proofErr w:type="gramEnd"/>
      <w:r w:rsidRPr="000C5980">
        <w:rPr>
          <w:rFonts w:ascii="Arial" w:hAnsi="Arial" w:cs="Arial"/>
          <w:sz w:val="24"/>
          <w:szCs w:val="24"/>
        </w:rPr>
        <w:t xml:space="preserve"> al</w:t>
      </w:r>
      <w:r w:rsidR="00312908">
        <w:rPr>
          <w:rFonts w:ascii="Arial" w:hAnsi="Arial" w:cs="Arial"/>
          <w:sz w:val="24"/>
          <w:szCs w:val="24"/>
        </w:rPr>
        <w:t>.</w:t>
      </w:r>
      <w:r w:rsidRPr="000C5980">
        <w:rPr>
          <w:rFonts w:ascii="Arial" w:hAnsi="Arial" w:cs="Arial"/>
          <w:sz w:val="24"/>
          <w:szCs w:val="24"/>
        </w:rPr>
        <w:t xml:space="preserve"> (2008) as políticas sociais básicas são imprescindíveis para assegurar a proteção integral da criança. Para o êxito é fundamental que os conselhos de direitos operem de modo articulado (contemplando a promoção, a defesa e o controle social) buscando garantir os direitos e enfrentar as violações sofridas por crianças e adolescentes, designadamente aquelas em situações de risco pessoal e social. </w:t>
      </w:r>
    </w:p>
    <w:p w:rsidR="00004FEA" w:rsidRDefault="00471C03" w:rsidP="00004FEA">
      <w:pPr>
        <w:autoSpaceDE w:val="0"/>
        <w:autoSpaceDN w:val="0"/>
        <w:adjustRightInd w:val="0"/>
        <w:spacing w:after="0"/>
        <w:ind w:firstLine="1134"/>
        <w:rPr>
          <w:rFonts w:ascii="Arial" w:hAnsi="Arial" w:cs="Arial"/>
          <w:sz w:val="24"/>
          <w:szCs w:val="24"/>
        </w:rPr>
      </w:pPr>
      <w:r w:rsidRPr="000C5980">
        <w:rPr>
          <w:rFonts w:ascii="Arial" w:hAnsi="Arial" w:cs="Arial"/>
          <w:sz w:val="24"/>
          <w:szCs w:val="24"/>
        </w:rPr>
        <w:t xml:space="preserve">Os autores supracitados defendem a relevância da </w:t>
      </w:r>
      <w:r w:rsidRPr="000C5980">
        <w:rPr>
          <w:rFonts w:ascii="Arial" w:hAnsi="Arial" w:cs="Arial"/>
          <w:bCs/>
          <w:sz w:val="24"/>
          <w:szCs w:val="24"/>
        </w:rPr>
        <w:t>promoção e da</w:t>
      </w:r>
      <w:r w:rsidRPr="000C5980">
        <w:rPr>
          <w:rFonts w:ascii="Arial" w:hAnsi="Arial" w:cs="Arial"/>
          <w:b/>
          <w:bCs/>
          <w:sz w:val="24"/>
          <w:szCs w:val="24"/>
        </w:rPr>
        <w:t xml:space="preserve"> </w:t>
      </w:r>
      <w:r w:rsidRPr="000C5980">
        <w:rPr>
          <w:rFonts w:ascii="Arial" w:hAnsi="Arial" w:cs="Arial"/>
          <w:sz w:val="24"/>
          <w:szCs w:val="24"/>
        </w:rPr>
        <w:t>realização dos direitos infantis pelos setores públicos (gestores da saúde, educação, assistência social),</w:t>
      </w:r>
      <w:r w:rsidR="00CA2BE0" w:rsidRPr="000C5980">
        <w:rPr>
          <w:rFonts w:ascii="Arial" w:hAnsi="Arial" w:cs="Arial"/>
          <w:sz w:val="24"/>
          <w:szCs w:val="24"/>
        </w:rPr>
        <w:t xml:space="preserve"> </w:t>
      </w:r>
      <w:r w:rsidRPr="000C5980">
        <w:rPr>
          <w:rFonts w:ascii="Arial" w:hAnsi="Arial" w:cs="Arial"/>
          <w:sz w:val="24"/>
          <w:szCs w:val="24"/>
        </w:rPr>
        <w:t xml:space="preserve">evidenciando o papel dos conselhos de Direitos da criança e do Adolescente e dos conselhos Setoriais (assistência social e educação).  Relativo à </w:t>
      </w:r>
      <w:r w:rsidRPr="000C5980">
        <w:rPr>
          <w:rFonts w:ascii="Arial" w:hAnsi="Arial" w:cs="Arial"/>
          <w:bCs/>
          <w:sz w:val="24"/>
          <w:szCs w:val="24"/>
        </w:rPr>
        <w:t>defesa</w:t>
      </w:r>
      <w:r w:rsidRPr="000C5980">
        <w:rPr>
          <w:rFonts w:ascii="Arial" w:hAnsi="Arial" w:cs="Arial"/>
          <w:sz w:val="24"/>
          <w:szCs w:val="24"/>
        </w:rPr>
        <w:t xml:space="preserve"> esclarecem a importância da responsabilização no caso de omissão, falta ou oferta irregular dos Direitos por parte da família, do Estado ou da sociedade, bem como do Ministério Público e do Trabalho, do conselho Tutelar, </w:t>
      </w:r>
      <w:r w:rsidR="00CA2BE0" w:rsidRPr="000C5980">
        <w:rPr>
          <w:rFonts w:ascii="Arial" w:hAnsi="Arial" w:cs="Arial"/>
          <w:sz w:val="24"/>
          <w:szCs w:val="24"/>
        </w:rPr>
        <w:t xml:space="preserve">do </w:t>
      </w:r>
      <w:r w:rsidRPr="000C5980">
        <w:rPr>
          <w:rFonts w:ascii="Arial" w:hAnsi="Arial" w:cs="Arial"/>
          <w:sz w:val="24"/>
          <w:szCs w:val="24"/>
        </w:rPr>
        <w:t xml:space="preserve">Judiciário, </w:t>
      </w:r>
      <w:r w:rsidR="00CA2BE0" w:rsidRPr="000C5980">
        <w:rPr>
          <w:rFonts w:ascii="Arial" w:hAnsi="Arial" w:cs="Arial"/>
          <w:sz w:val="24"/>
          <w:szCs w:val="24"/>
        </w:rPr>
        <w:t>d</w:t>
      </w:r>
      <w:r w:rsidRPr="000C5980">
        <w:rPr>
          <w:rFonts w:ascii="Arial" w:hAnsi="Arial" w:cs="Arial"/>
          <w:sz w:val="24"/>
          <w:szCs w:val="24"/>
        </w:rPr>
        <w:t xml:space="preserve">a Defensoria Pública e </w:t>
      </w:r>
      <w:r w:rsidR="00CA2BE0" w:rsidRPr="000C5980">
        <w:rPr>
          <w:rFonts w:ascii="Arial" w:hAnsi="Arial" w:cs="Arial"/>
          <w:sz w:val="24"/>
          <w:szCs w:val="24"/>
        </w:rPr>
        <w:t>d</w:t>
      </w:r>
      <w:r w:rsidRPr="000C5980">
        <w:rPr>
          <w:rFonts w:ascii="Arial" w:hAnsi="Arial" w:cs="Arial"/>
          <w:sz w:val="24"/>
          <w:szCs w:val="24"/>
        </w:rPr>
        <w:t xml:space="preserve">os centros de Defesa de Direitos Humanos. O </w:t>
      </w:r>
      <w:r w:rsidRPr="000C5980">
        <w:rPr>
          <w:rFonts w:ascii="Arial" w:hAnsi="Arial" w:cs="Arial"/>
          <w:bCs/>
          <w:sz w:val="24"/>
          <w:szCs w:val="24"/>
        </w:rPr>
        <w:t>controle social</w:t>
      </w:r>
      <w:r w:rsidRPr="000C5980">
        <w:rPr>
          <w:rFonts w:ascii="Arial" w:hAnsi="Arial" w:cs="Arial"/>
          <w:sz w:val="24"/>
          <w:szCs w:val="24"/>
        </w:rPr>
        <w:t xml:space="preserve"> visa acompanha</w:t>
      </w:r>
      <w:r w:rsidR="00CA2BE0" w:rsidRPr="000C5980">
        <w:rPr>
          <w:rFonts w:ascii="Arial" w:hAnsi="Arial" w:cs="Arial"/>
          <w:sz w:val="24"/>
          <w:szCs w:val="24"/>
        </w:rPr>
        <w:t>r</w:t>
      </w:r>
      <w:r w:rsidRPr="000C5980">
        <w:rPr>
          <w:rFonts w:ascii="Arial" w:hAnsi="Arial" w:cs="Arial"/>
          <w:sz w:val="24"/>
          <w:szCs w:val="24"/>
        </w:rPr>
        <w:t xml:space="preserve"> e fiscaliza</w:t>
      </w:r>
      <w:r w:rsidR="00CA2BE0" w:rsidRPr="000C5980">
        <w:rPr>
          <w:rFonts w:ascii="Arial" w:hAnsi="Arial" w:cs="Arial"/>
          <w:sz w:val="24"/>
          <w:szCs w:val="24"/>
        </w:rPr>
        <w:t xml:space="preserve">r </w:t>
      </w:r>
      <w:r w:rsidRPr="000C5980">
        <w:rPr>
          <w:rFonts w:ascii="Arial" w:hAnsi="Arial" w:cs="Arial"/>
          <w:sz w:val="24"/>
          <w:szCs w:val="24"/>
        </w:rPr>
        <w:t>o cumprimento desses direitos.</w:t>
      </w:r>
    </w:p>
    <w:p w:rsidR="00004FEA" w:rsidRDefault="00004FEA" w:rsidP="00004FEA">
      <w:pPr>
        <w:autoSpaceDE w:val="0"/>
        <w:autoSpaceDN w:val="0"/>
        <w:adjustRightInd w:val="0"/>
        <w:spacing w:after="0"/>
        <w:ind w:firstLine="1134"/>
        <w:rPr>
          <w:rFonts w:ascii="Arial" w:hAnsi="Arial" w:cs="Arial"/>
          <w:sz w:val="24"/>
          <w:szCs w:val="24"/>
        </w:rPr>
      </w:pPr>
      <w:r w:rsidRPr="00004FEA">
        <w:rPr>
          <w:rFonts w:ascii="Arial" w:hAnsi="Arial" w:cs="Arial"/>
          <w:sz w:val="24"/>
          <w:szCs w:val="24"/>
        </w:rPr>
        <w:t>Relativo aos avanços legais</w:t>
      </w:r>
      <w:r>
        <w:rPr>
          <w:rFonts w:ascii="Arial" w:hAnsi="Arial" w:cs="Arial"/>
          <w:sz w:val="24"/>
          <w:szCs w:val="24"/>
        </w:rPr>
        <w:t>,</w:t>
      </w:r>
      <w:r w:rsidRPr="00004FEA">
        <w:rPr>
          <w:rFonts w:ascii="Arial" w:hAnsi="Arial" w:cs="Arial"/>
          <w:sz w:val="24"/>
          <w:szCs w:val="24"/>
        </w:rPr>
        <w:t xml:space="preserve"> no contexto brasileiro</w:t>
      </w:r>
      <w:r>
        <w:rPr>
          <w:rFonts w:ascii="Arial" w:hAnsi="Arial" w:cs="Arial"/>
          <w:sz w:val="24"/>
          <w:szCs w:val="24"/>
        </w:rPr>
        <w:t>,</w:t>
      </w:r>
      <w:r w:rsidRPr="00004FEA">
        <w:rPr>
          <w:rFonts w:ascii="Arial" w:hAnsi="Arial" w:cs="Arial"/>
          <w:sz w:val="24"/>
          <w:szCs w:val="24"/>
        </w:rPr>
        <w:t xml:space="preserve">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proofErr w:type="gramStart"/>
      <w:r w:rsidRPr="00004FEA">
        <w:rPr>
          <w:rFonts w:ascii="Arial" w:hAnsi="Arial" w:cs="Arial"/>
          <w:sz w:val="24"/>
          <w:szCs w:val="24"/>
        </w:rPr>
        <w:t>ressalta</w:t>
      </w:r>
      <w:r w:rsidR="0079772E">
        <w:rPr>
          <w:rFonts w:ascii="Arial" w:hAnsi="Arial" w:cs="Arial"/>
          <w:sz w:val="24"/>
          <w:szCs w:val="24"/>
        </w:rPr>
        <w:t>m</w:t>
      </w:r>
      <w:proofErr w:type="gramEnd"/>
      <w:r w:rsidRPr="00004FEA">
        <w:rPr>
          <w:rFonts w:ascii="Arial" w:hAnsi="Arial" w:cs="Arial"/>
          <w:sz w:val="24"/>
          <w:szCs w:val="24"/>
        </w:rPr>
        <w:t xml:space="preserve"> a relevância d</w:t>
      </w:r>
      <w:r>
        <w:rPr>
          <w:rFonts w:ascii="Arial" w:hAnsi="Arial" w:cs="Arial"/>
          <w:sz w:val="24"/>
          <w:szCs w:val="24"/>
        </w:rPr>
        <w:t xml:space="preserve">as </w:t>
      </w:r>
      <w:r w:rsidRPr="00004FEA">
        <w:rPr>
          <w:rFonts w:ascii="Arial" w:hAnsi="Arial" w:cs="Arial"/>
          <w:sz w:val="24"/>
          <w:szCs w:val="24"/>
        </w:rPr>
        <w:t xml:space="preserve">leis para que </w:t>
      </w:r>
      <w:r>
        <w:rPr>
          <w:rFonts w:ascii="Arial" w:hAnsi="Arial" w:cs="Arial"/>
          <w:sz w:val="24"/>
          <w:szCs w:val="24"/>
        </w:rPr>
        <w:t>haj</w:t>
      </w:r>
      <w:r w:rsidRPr="00004FEA">
        <w:rPr>
          <w:rFonts w:ascii="Arial" w:hAnsi="Arial" w:cs="Arial"/>
          <w:sz w:val="24"/>
          <w:szCs w:val="24"/>
        </w:rPr>
        <w:t xml:space="preserve">a </w:t>
      </w:r>
      <w:r>
        <w:rPr>
          <w:rFonts w:ascii="Arial" w:hAnsi="Arial" w:cs="Arial"/>
          <w:sz w:val="24"/>
          <w:szCs w:val="24"/>
        </w:rPr>
        <w:t xml:space="preserve">a </w:t>
      </w:r>
      <w:r w:rsidRPr="00004FEA">
        <w:rPr>
          <w:rFonts w:ascii="Arial" w:hAnsi="Arial" w:cs="Arial"/>
          <w:sz w:val="24"/>
          <w:szCs w:val="24"/>
        </w:rPr>
        <w:t xml:space="preserve">proteção da criança e a </w:t>
      </w:r>
      <w:r w:rsidRPr="00004FEA">
        <w:rPr>
          <w:rFonts w:ascii="Arial" w:hAnsi="Arial" w:cs="Arial"/>
          <w:sz w:val="24"/>
          <w:szCs w:val="24"/>
        </w:rPr>
        <w:lastRenderedPageBreak/>
        <w:t xml:space="preserve">veiculação dos textos </w:t>
      </w:r>
      <w:r>
        <w:rPr>
          <w:rFonts w:ascii="Arial" w:hAnsi="Arial" w:cs="Arial"/>
          <w:sz w:val="24"/>
          <w:szCs w:val="24"/>
        </w:rPr>
        <w:t xml:space="preserve">afins. A autora cita </w:t>
      </w:r>
      <w:r w:rsidRPr="00004FEA">
        <w:rPr>
          <w:rFonts w:ascii="Arial" w:hAnsi="Arial" w:cs="Arial"/>
          <w:sz w:val="24"/>
          <w:szCs w:val="24"/>
        </w:rPr>
        <w:t>o Estatuto da Criança e do Adolescente e as Orientações Técnicas de Serviços de Acolhimento para Crianças e Adolescentes</w:t>
      </w:r>
      <w:r>
        <w:rPr>
          <w:rFonts w:ascii="Arial" w:hAnsi="Arial" w:cs="Arial"/>
          <w:sz w:val="24"/>
          <w:szCs w:val="24"/>
        </w:rPr>
        <w:t xml:space="preserve">, veiculada pelo </w:t>
      </w:r>
      <w:r w:rsidRPr="00004FEA">
        <w:rPr>
          <w:rFonts w:ascii="Arial" w:hAnsi="Arial" w:cs="Arial"/>
          <w:sz w:val="24"/>
          <w:szCs w:val="24"/>
        </w:rPr>
        <w:t xml:space="preserve">Conselho Nacional de Assistência Social </w:t>
      </w:r>
      <w:r w:rsidR="009B2206">
        <w:rPr>
          <w:rFonts w:ascii="Arial" w:hAnsi="Arial" w:cs="Arial"/>
          <w:sz w:val="24"/>
          <w:szCs w:val="24"/>
        </w:rPr>
        <w:t>(</w:t>
      </w:r>
      <w:r w:rsidRPr="00004FEA">
        <w:rPr>
          <w:rFonts w:ascii="Arial" w:hAnsi="Arial" w:cs="Arial"/>
          <w:sz w:val="24"/>
          <w:szCs w:val="24"/>
        </w:rPr>
        <w:t>CNAS</w:t>
      </w:r>
      <w:r w:rsidR="009B2206">
        <w:rPr>
          <w:rFonts w:ascii="Arial" w:hAnsi="Arial" w:cs="Arial"/>
          <w:sz w:val="24"/>
          <w:szCs w:val="24"/>
        </w:rPr>
        <w:t>)</w:t>
      </w:r>
      <w:r w:rsidRPr="00004FEA">
        <w:rPr>
          <w:rFonts w:ascii="Arial" w:hAnsi="Arial" w:cs="Arial"/>
          <w:sz w:val="24"/>
          <w:szCs w:val="24"/>
        </w:rPr>
        <w:t xml:space="preserve"> e Conselho Nacional dos Direitos da Criança e do Adolescente </w:t>
      </w:r>
      <w:r w:rsidR="009B2206">
        <w:rPr>
          <w:rFonts w:ascii="Arial" w:hAnsi="Arial" w:cs="Arial"/>
          <w:sz w:val="24"/>
          <w:szCs w:val="24"/>
        </w:rPr>
        <w:t>(</w:t>
      </w:r>
      <w:r w:rsidRPr="00004FEA">
        <w:rPr>
          <w:rFonts w:ascii="Arial" w:hAnsi="Arial" w:cs="Arial"/>
          <w:sz w:val="24"/>
          <w:szCs w:val="24"/>
        </w:rPr>
        <w:t>Conanda</w:t>
      </w:r>
      <w:r w:rsidR="009B2206">
        <w:rPr>
          <w:rFonts w:ascii="Arial" w:hAnsi="Arial" w:cs="Arial"/>
          <w:sz w:val="24"/>
          <w:szCs w:val="24"/>
        </w:rPr>
        <w:t>),</w:t>
      </w:r>
      <w:r w:rsidRPr="00004FEA">
        <w:rPr>
          <w:rFonts w:ascii="Arial" w:hAnsi="Arial" w:cs="Arial"/>
          <w:sz w:val="24"/>
          <w:szCs w:val="24"/>
        </w:rPr>
        <w:t xml:space="preserve"> 2009</w:t>
      </w:r>
      <w:r>
        <w:rPr>
          <w:rFonts w:ascii="Arial" w:hAnsi="Arial" w:cs="Arial"/>
          <w:sz w:val="24"/>
          <w:szCs w:val="24"/>
        </w:rPr>
        <w:t xml:space="preserve"> enquanto principais </w:t>
      </w:r>
      <w:r w:rsidRPr="00004FEA">
        <w:rPr>
          <w:rFonts w:ascii="Arial" w:hAnsi="Arial" w:cs="Arial"/>
          <w:sz w:val="24"/>
          <w:szCs w:val="24"/>
        </w:rPr>
        <w:t xml:space="preserve">ações voltadas </w:t>
      </w:r>
      <w:r>
        <w:rPr>
          <w:rFonts w:ascii="Arial" w:hAnsi="Arial" w:cs="Arial"/>
          <w:sz w:val="24"/>
          <w:szCs w:val="24"/>
        </w:rPr>
        <w:t>à</w:t>
      </w:r>
      <w:r w:rsidR="00BB10E2">
        <w:rPr>
          <w:rFonts w:ascii="Arial" w:hAnsi="Arial" w:cs="Arial"/>
          <w:sz w:val="24"/>
          <w:szCs w:val="24"/>
        </w:rPr>
        <w:t xml:space="preserve"> implementação </w:t>
      </w:r>
      <w:proofErr w:type="gramStart"/>
      <w:r w:rsidR="00BB10E2">
        <w:rPr>
          <w:rFonts w:ascii="Arial" w:hAnsi="Arial" w:cs="Arial"/>
          <w:sz w:val="24"/>
          <w:szCs w:val="24"/>
        </w:rPr>
        <w:t xml:space="preserve">do </w:t>
      </w:r>
      <w:r w:rsidRPr="00004FEA">
        <w:rPr>
          <w:rFonts w:ascii="Arial" w:hAnsi="Arial" w:cs="Arial"/>
          <w:sz w:val="24"/>
          <w:szCs w:val="24"/>
        </w:rPr>
        <w:t>ECA</w:t>
      </w:r>
      <w:proofErr w:type="gramEnd"/>
      <w:r w:rsidRPr="00004FEA">
        <w:rPr>
          <w:rFonts w:ascii="Arial" w:hAnsi="Arial" w:cs="Arial"/>
          <w:sz w:val="24"/>
          <w:szCs w:val="24"/>
        </w:rPr>
        <w:t xml:space="preserve"> e </w:t>
      </w:r>
      <w:r>
        <w:rPr>
          <w:rFonts w:ascii="Arial" w:hAnsi="Arial" w:cs="Arial"/>
          <w:sz w:val="24"/>
          <w:szCs w:val="24"/>
        </w:rPr>
        <w:t>a</w:t>
      </w:r>
      <w:r w:rsidRPr="00004FEA">
        <w:rPr>
          <w:rFonts w:ascii="Arial" w:hAnsi="Arial" w:cs="Arial"/>
          <w:sz w:val="24"/>
          <w:szCs w:val="24"/>
        </w:rPr>
        <w:t>o proce</w:t>
      </w:r>
      <w:r>
        <w:rPr>
          <w:rFonts w:ascii="Arial" w:hAnsi="Arial" w:cs="Arial"/>
          <w:sz w:val="24"/>
          <w:szCs w:val="24"/>
        </w:rPr>
        <w:t xml:space="preserve">sso de democratização do Brasil. </w:t>
      </w:r>
    </w:p>
    <w:p w:rsidR="00471C03" w:rsidRPr="000C5980" w:rsidRDefault="004B76C7" w:rsidP="00004FEA">
      <w:pPr>
        <w:autoSpaceDE w:val="0"/>
        <w:autoSpaceDN w:val="0"/>
        <w:adjustRightInd w:val="0"/>
        <w:spacing w:after="0"/>
        <w:ind w:firstLine="1134"/>
        <w:rPr>
          <w:rFonts w:ascii="Arial" w:hAnsi="Arial" w:cs="Arial"/>
          <w:sz w:val="24"/>
          <w:szCs w:val="24"/>
        </w:rPr>
      </w:pPr>
      <w:r>
        <w:rPr>
          <w:rFonts w:ascii="Arial" w:hAnsi="Arial" w:cs="Arial"/>
          <w:sz w:val="24"/>
          <w:szCs w:val="24"/>
        </w:rPr>
        <w:t xml:space="preserve">Para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Pr>
          <w:rFonts w:ascii="Arial" w:hAnsi="Arial" w:cs="Arial"/>
          <w:sz w:val="24"/>
          <w:szCs w:val="24"/>
        </w:rPr>
        <w:t>a</w:t>
      </w:r>
      <w:r w:rsidR="00004FEA" w:rsidRPr="00004FEA">
        <w:rPr>
          <w:rFonts w:ascii="Arial" w:hAnsi="Arial" w:cs="Arial"/>
          <w:sz w:val="24"/>
          <w:szCs w:val="24"/>
        </w:rPr>
        <w:t xml:space="preserve"> participação política de segmentos importantes da sociedade que propagaram novas id</w:t>
      </w:r>
      <w:r w:rsidR="00004FEA">
        <w:rPr>
          <w:rFonts w:ascii="Arial" w:hAnsi="Arial" w:cs="Arial"/>
          <w:sz w:val="24"/>
          <w:szCs w:val="24"/>
        </w:rPr>
        <w:t>eias sobre educação e cidadania</w:t>
      </w:r>
      <w:r>
        <w:rPr>
          <w:rFonts w:ascii="Arial" w:hAnsi="Arial" w:cs="Arial"/>
          <w:sz w:val="24"/>
          <w:szCs w:val="24"/>
        </w:rPr>
        <w:t xml:space="preserve"> </w:t>
      </w:r>
      <w:proofErr w:type="gramStart"/>
      <w:r>
        <w:rPr>
          <w:rFonts w:ascii="Arial" w:hAnsi="Arial" w:cs="Arial"/>
          <w:sz w:val="24"/>
          <w:szCs w:val="24"/>
        </w:rPr>
        <w:t>são favorecidas</w:t>
      </w:r>
      <w:proofErr w:type="gramEnd"/>
      <w:r>
        <w:rPr>
          <w:rFonts w:ascii="Arial" w:hAnsi="Arial" w:cs="Arial"/>
          <w:sz w:val="24"/>
          <w:szCs w:val="24"/>
        </w:rPr>
        <w:t xml:space="preserve"> pelas leis afins</w:t>
      </w:r>
      <w:r w:rsidR="00004FEA" w:rsidRPr="00004FEA">
        <w:rPr>
          <w:rFonts w:ascii="Arial" w:hAnsi="Arial" w:cs="Arial"/>
          <w:sz w:val="24"/>
          <w:szCs w:val="24"/>
        </w:rPr>
        <w:t>.</w:t>
      </w:r>
      <w:r w:rsidR="00004FEA">
        <w:rPr>
          <w:rFonts w:ascii="Arial" w:hAnsi="Arial" w:cs="Arial"/>
          <w:sz w:val="24"/>
          <w:szCs w:val="24"/>
        </w:rPr>
        <w:t xml:space="preserve"> E</w:t>
      </w:r>
      <w:r w:rsidR="00471C03" w:rsidRPr="00312908">
        <w:rPr>
          <w:rFonts w:ascii="Arial" w:hAnsi="Arial" w:cs="Arial"/>
          <w:sz w:val="24"/>
          <w:szCs w:val="24"/>
        </w:rPr>
        <w:t xml:space="preserve">ssa demanda confirma as determinações da </w:t>
      </w:r>
      <w:r w:rsidR="00312908" w:rsidRPr="00312908">
        <w:rPr>
          <w:rStyle w:val="algo-summary"/>
          <w:rFonts w:ascii="Arial" w:hAnsi="Arial" w:cs="Arial"/>
          <w:sz w:val="24"/>
          <w:szCs w:val="24"/>
        </w:rPr>
        <w:t>Lei Orgânica da Assistência Social</w:t>
      </w:r>
      <w:r w:rsidR="00312908" w:rsidRPr="00312908">
        <w:rPr>
          <w:rFonts w:ascii="Arial" w:hAnsi="Arial" w:cs="Arial"/>
          <w:sz w:val="24"/>
          <w:szCs w:val="24"/>
        </w:rPr>
        <w:t xml:space="preserve"> (</w:t>
      </w:r>
      <w:r w:rsidR="00471C03" w:rsidRPr="00312908">
        <w:rPr>
          <w:rFonts w:ascii="Arial" w:hAnsi="Arial" w:cs="Arial"/>
          <w:sz w:val="24"/>
          <w:szCs w:val="24"/>
        </w:rPr>
        <w:t>LOAS</w:t>
      </w:r>
      <w:r w:rsidR="00312908" w:rsidRPr="00312908">
        <w:rPr>
          <w:rFonts w:ascii="Arial" w:hAnsi="Arial" w:cs="Arial"/>
          <w:sz w:val="24"/>
          <w:szCs w:val="24"/>
        </w:rPr>
        <w:t xml:space="preserve">) publicada pelo </w:t>
      </w:r>
      <w:r w:rsidR="00471C03" w:rsidRPr="00312908">
        <w:rPr>
          <w:rFonts w:ascii="Arial" w:hAnsi="Arial" w:cs="Arial"/>
          <w:sz w:val="24"/>
          <w:szCs w:val="24"/>
        </w:rPr>
        <w:t>Ministério da Previdência e Assistência Social</w:t>
      </w:r>
      <w:r w:rsidR="001C3428">
        <w:rPr>
          <w:rFonts w:ascii="Arial" w:hAnsi="Arial" w:cs="Arial"/>
          <w:sz w:val="24"/>
          <w:szCs w:val="24"/>
        </w:rPr>
        <w:t xml:space="preserve">, a qual </w:t>
      </w:r>
      <w:r w:rsidR="00471C03" w:rsidRPr="00E727E6">
        <w:rPr>
          <w:rFonts w:ascii="Arial" w:hAnsi="Arial" w:cs="Arial"/>
          <w:sz w:val="24"/>
          <w:szCs w:val="24"/>
        </w:rPr>
        <w:t>propõe o atendimento assistencial enquanto imprescindível para assegurar a proteção integral e garantir direitos a crianças e adolescentes em situação de risco.</w:t>
      </w:r>
      <w:r w:rsidR="00471C03" w:rsidRPr="000C5980">
        <w:rPr>
          <w:rFonts w:ascii="Arial" w:hAnsi="Arial" w:cs="Arial"/>
          <w:sz w:val="24"/>
          <w:szCs w:val="24"/>
        </w:rPr>
        <w:t xml:space="preserve"> </w:t>
      </w:r>
    </w:p>
    <w:p w:rsidR="0063022B" w:rsidRDefault="00471C03" w:rsidP="00471C03">
      <w:pPr>
        <w:autoSpaceDE w:val="0"/>
        <w:autoSpaceDN w:val="0"/>
        <w:adjustRightInd w:val="0"/>
        <w:spacing w:after="0"/>
        <w:ind w:firstLine="1134"/>
        <w:contextualSpacing/>
        <w:rPr>
          <w:rFonts w:ascii="Arial" w:hAnsi="Arial" w:cs="Arial"/>
          <w:bCs/>
          <w:iCs/>
          <w:sz w:val="24"/>
          <w:szCs w:val="24"/>
        </w:rPr>
      </w:pPr>
      <w:r w:rsidRPr="000C5980">
        <w:rPr>
          <w:rFonts w:ascii="Arial" w:hAnsi="Arial" w:cs="Arial"/>
          <w:bCs/>
          <w:iCs/>
          <w:sz w:val="24"/>
          <w:szCs w:val="24"/>
        </w:rPr>
        <w:t>Ao</w:t>
      </w:r>
      <w:r w:rsidRPr="000C5980">
        <w:rPr>
          <w:rFonts w:ascii="Arial" w:hAnsi="Arial" w:cs="Arial"/>
          <w:sz w:val="24"/>
          <w:szCs w:val="24"/>
        </w:rPr>
        <w:t xml:space="preserve"> defender a relevância d</w:t>
      </w:r>
      <w:r w:rsidRPr="000C5980">
        <w:rPr>
          <w:rFonts w:ascii="Arial" w:hAnsi="Arial" w:cs="Arial"/>
          <w:bCs/>
          <w:iCs/>
          <w:sz w:val="24"/>
          <w:szCs w:val="24"/>
        </w:rPr>
        <w:t>o estabelecimento de uma Cultura da Infância, no qual o haja o amplo resgate da participação infantil</w:t>
      </w:r>
      <w:r w:rsidR="0044136C">
        <w:rPr>
          <w:rFonts w:ascii="Arial" w:hAnsi="Arial" w:cs="Arial"/>
          <w:bCs/>
          <w:iCs/>
          <w:sz w:val="24"/>
          <w:szCs w:val="24"/>
        </w:rPr>
        <w:t>,</w:t>
      </w:r>
      <w:r w:rsidRPr="000C5980">
        <w:rPr>
          <w:rFonts w:ascii="Arial" w:hAnsi="Arial" w:cs="Arial"/>
          <w:sz w:val="24"/>
          <w:szCs w:val="24"/>
        </w:rPr>
        <w:t xml:space="preserve"> Guerra</w:t>
      </w:r>
      <w:r w:rsidR="0044136C">
        <w:rPr>
          <w:rFonts w:ascii="Arial" w:hAnsi="Arial" w:cs="Arial"/>
          <w:sz w:val="24"/>
          <w:szCs w:val="24"/>
        </w:rPr>
        <w:t>,</w:t>
      </w:r>
      <w:r w:rsidRPr="000C5980">
        <w:rPr>
          <w:rFonts w:ascii="Arial" w:hAnsi="Arial" w:cs="Arial"/>
          <w:sz w:val="24"/>
          <w:szCs w:val="24"/>
        </w:rPr>
        <w:t xml:space="preserve"> (200</w:t>
      </w:r>
      <w:r w:rsidR="002655DD" w:rsidRPr="000C5980">
        <w:rPr>
          <w:rFonts w:ascii="Arial" w:hAnsi="Arial" w:cs="Arial"/>
          <w:sz w:val="24"/>
          <w:szCs w:val="24"/>
        </w:rPr>
        <w:t>8</w:t>
      </w:r>
      <w:r w:rsidRPr="000C5980">
        <w:rPr>
          <w:rFonts w:ascii="Arial" w:hAnsi="Arial" w:cs="Arial"/>
          <w:sz w:val="24"/>
          <w:szCs w:val="24"/>
        </w:rPr>
        <w:t>) se embasa em pesquisas internacionais como a</w:t>
      </w:r>
      <w:r w:rsidRPr="000C5980">
        <w:rPr>
          <w:rFonts w:ascii="Arial" w:hAnsi="Arial" w:cs="Arial"/>
          <w:bCs/>
          <w:iCs/>
          <w:sz w:val="24"/>
          <w:szCs w:val="24"/>
        </w:rPr>
        <w:t xml:space="preserve"> Convenção pelos Direitos da Criança, realizada em Harvard/EUA</w:t>
      </w:r>
      <w:r w:rsidRPr="000C5980">
        <w:rPr>
          <w:rFonts w:ascii="Arial" w:hAnsi="Arial" w:cs="Arial"/>
          <w:sz w:val="24"/>
          <w:szCs w:val="24"/>
        </w:rPr>
        <w:t xml:space="preserve"> (</w:t>
      </w:r>
      <w:r w:rsidRPr="000C5980">
        <w:rPr>
          <w:rFonts w:ascii="Arial" w:hAnsi="Arial" w:cs="Arial"/>
          <w:bCs/>
          <w:iCs/>
          <w:sz w:val="24"/>
          <w:szCs w:val="24"/>
        </w:rPr>
        <w:t xml:space="preserve">The </w:t>
      </w:r>
      <w:proofErr w:type="spellStart"/>
      <w:r w:rsidRPr="000C5980">
        <w:rPr>
          <w:rFonts w:ascii="Arial" w:hAnsi="Arial" w:cs="Arial"/>
          <w:bCs/>
          <w:iCs/>
          <w:sz w:val="24"/>
          <w:szCs w:val="24"/>
        </w:rPr>
        <w:t>Political</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Participation</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of</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Children</w:t>
      </w:r>
      <w:proofErr w:type="spellEnd"/>
      <w:r w:rsidRPr="000C5980">
        <w:rPr>
          <w:rFonts w:ascii="Arial" w:hAnsi="Arial" w:cs="Arial"/>
          <w:bCs/>
          <w:iCs/>
          <w:sz w:val="24"/>
          <w:szCs w:val="24"/>
        </w:rPr>
        <w:t xml:space="preserve">. Harvard Center for </w:t>
      </w:r>
      <w:proofErr w:type="spellStart"/>
      <w:r w:rsidRPr="000C5980">
        <w:rPr>
          <w:rFonts w:ascii="Arial" w:hAnsi="Arial" w:cs="Arial"/>
          <w:bCs/>
          <w:iCs/>
          <w:sz w:val="24"/>
          <w:szCs w:val="24"/>
        </w:rPr>
        <w:t>Population</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and</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Development</w:t>
      </w:r>
      <w:proofErr w:type="spellEnd"/>
      <w:r w:rsidRPr="000C5980">
        <w:rPr>
          <w:rFonts w:ascii="Arial" w:hAnsi="Arial" w:cs="Arial"/>
          <w:bCs/>
          <w:iCs/>
          <w:sz w:val="24"/>
          <w:szCs w:val="24"/>
        </w:rPr>
        <w:t xml:space="preserve"> </w:t>
      </w:r>
      <w:proofErr w:type="spellStart"/>
      <w:r w:rsidRPr="000C5980">
        <w:rPr>
          <w:rFonts w:ascii="Arial" w:hAnsi="Arial" w:cs="Arial"/>
          <w:bCs/>
          <w:iCs/>
          <w:sz w:val="24"/>
          <w:szCs w:val="24"/>
        </w:rPr>
        <w:t>Studies</w:t>
      </w:r>
      <w:proofErr w:type="spellEnd"/>
      <w:r w:rsidRPr="000C5980">
        <w:rPr>
          <w:rFonts w:ascii="Arial" w:hAnsi="Arial" w:cs="Arial"/>
          <w:bCs/>
          <w:iCs/>
          <w:sz w:val="24"/>
          <w:szCs w:val="24"/>
        </w:rPr>
        <w:t xml:space="preserve">, 2000). Segundo a autora tal convenção enfatizou a grande participação de crianças, expandindo a concepção de criança enquanto ser humano que demanda proteção e assistência por parte da família, da sociedade e do Estado.  </w:t>
      </w:r>
    </w:p>
    <w:p w:rsidR="00471C03" w:rsidRPr="000C5980" w:rsidRDefault="0063022B" w:rsidP="00471C03">
      <w:pPr>
        <w:autoSpaceDE w:val="0"/>
        <w:autoSpaceDN w:val="0"/>
        <w:adjustRightInd w:val="0"/>
        <w:spacing w:after="0"/>
        <w:ind w:firstLine="1134"/>
        <w:contextualSpacing/>
        <w:rPr>
          <w:rFonts w:ascii="Arial" w:hAnsi="Arial" w:cs="Arial"/>
          <w:bCs/>
          <w:iCs/>
          <w:sz w:val="24"/>
          <w:szCs w:val="24"/>
        </w:rPr>
      </w:pPr>
      <w:r>
        <w:rPr>
          <w:rFonts w:ascii="Arial" w:hAnsi="Arial" w:cs="Arial"/>
          <w:bCs/>
          <w:iCs/>
          <w:sz w:val="24"/>
          <w:szCs w:val="24"/>
        </w:rPr>
        <w:t xml:space="preserve">No parecer de </w:t>
      </w:r>
      <w:r w:rsidR="00471C03" w:rsidRPr="000C5980">
        <w:rPr>
          <w:rFonts w:ascii="Arial" w:hAnsi="Arial" w:cs="Arial"/>
          <w:bCs/>
          <w:iCs/>
          <w:sz w:val="24"/>
          <w:szCs w:val="24"/>
        </w:rPr>
        <w:t>Guerra (200</w:t>
      </w:r>
      <w:r w:rsidR="002655DD" w:rsidRPr="000C5980">
        <w:rPr>
          <w:rFonts w:ascii="Arial" w:hAnsi="Arial" w:cs="Arial"/>
          <w:bCs/>
          <w:iCs/>
          <w:sz w:val="24"/>
          <w:szCs w:val="24"/>
        </w:rPr>
        <w:t>8</w:t>
      </w:r>
      <w:r w:rsidR="00471C03" w:rsidRPr="000C5980">
        <w:rPr>
          <w:rFonts w:ascii="Arial" w:hAnsi="Arial" w:cs="Arial"/>
          <w:bCs/>
          <w:iCs/>
          <w:sz w:val="24"/>
          <w:szCs w:val="24"/>
        </w:rPr>
        <w:t xml:space="preserve">) a criança carece ser </w:t>
      </w:r>
      <w:proofErr w:type="gramStart"/>
      <w:r w:rsidR="00471C03" w:rsidRPr="000C5980">
        <w:rPr>
          <w:rFonts w:ascii="Arial" w:hAnsi="Arial" w:cs="Arial"/>
          <w:bCs/>
          <w:iCs/>
          <w:sz w:val="24"/>
          <w:szCs w:val="24"/>
        </w:rPr>
        <w:t>concebida</w:t>
      </w:r>
      <w:proofErr w:type="gramEnd"/>
      <w:r w:rsidR="00471C03" w:rsidRPr="000C5980">
        <w:rPr>
          <w:rFonts w:ascii="Arial" w:hAnsi="Arial" w:cs="Arial"/>
          <w:bCs/>
          <w:iCs/>
          <w:sz w:val="24"/>
          <w:szCs w:val="24"/>
        </w:rPr>
        <w:t xml:space="preserve"> como sujeito de direitos, que deve ter e de expressar opiniões, participar dos processos decisórios e das soluções, bem como, ser parceira no processo de busca por mudanças sociais e na construção da democracia.</w:t>
      </w:r>
    </w:p>
    <w:p w:rsidR="00471C03" w:rsidRPr="000C5980" w:rsidRDefault="00471C03" w:rsidP="00471C03">
      <w:pPr>
        <w:autoSpaceDE w:val="0"/>
        <w:autoSpaceDN w:val="0"/>
        <w:adjustRightInd w:val="0"/>
        <w:spacing w:after="0"/>
        <w:ind w:firstLine="1134"/>
        <w:contextualSpacing/>
        <w:rPr>
          <w:rFonts w:ascii="Arial" w:hAnsi="Arial" w:cs="Arial"/>
          <w:bCs/>
          <w:iCs/>
          <w:sz w:val="24"/>
          <w:szCs w:val="24"/>
        </w:rPr>
      </w:pPr>
      <w:r w:rsidRPr="000C5980">
        <w:rPr>
          <w:rFonts w:ascii="Arial" w:hAnsi="Arial" w:cs="Arial"/>
          <w:bCs/>
          <w:sz w:val="24"/>
          <w:szCs w:val="24"/>
        </w:rPr>
        <w:t>P</w:t>
      </w:r>
      <w:r w:rsidRPr="000C5980">
        <w:rPr>
          <w:rFonts w:ascii="Arial" w:hAnsi="Arial" w:cs="Arial"/>
          <w:bCs/>
          <w:iCs/>
          <w:sz w:val="24"/>
          <w:szCs w:val="24"/>
        </w:rPr>
        <w:t xml:space="preserve">ermitir a participação infantil, na concepção </w:t>
      </w:r>
      <w:r w:rsidR="0044136C">
        <w:rPr>
          <w:rFonts w:ascii="Arial" w:hAnsi="Arial" w:cs="Arial"/>
          <w:bCs/>
          <w:iCs/>
          <w:sz w:val="24"/>
          <w:szCs w:val="24"/>
        </w:rPr>
        <w:t>de</w:t>
      </w:r>
      <w:r w:rsidRPr="000C5980">
        <w:rPr>
          <w:rFonts w:ascii="Arial" w:hAnsi="Arial" w:cs="Arial"/>
          <w:bCs/>
          <w:iCs/>
          <w:sz w:val="24"/>
          <w:szCs w:val="24"/>
        </w:rPr>
        <w:t xml:space="preserve"> Guerra (200</w:t>
      </w:r>
      <w:r w:rsidR="0044136C">
        <w:rPr>
          <w:rFonts w:ascii="Arial" w:hAnsi="Arial" w:cs="Arial"/>
          <w:bCs/>
          <w:iCs/>
          <w:sz w:val="24"/>
          <w:szCs w:val="24"/>
        </w:rPr>
        <w:t>8</w:t>
      </w:r>
      <w:r w:rsidRPr="000C5980">
        <w:rPr>
          <w:rFonts w:ascii="Arial" w:hAnsi="Arial" w:cs="Arial"/>
          <w:bCs/>
          <w:iCs/>
          <w:sz w:val="24"/>
          <w:szCs w:val="24"/>
        </w:rPr>
        <w:t xml:space="preserve">) é uma forma de lutar contra a desigualdade de poder adulto-criança e o surgimento das diversas formas de abuso físico, sexual dentro do lar, da escola, no trabalho e na sociedade. Para a autora é </w:t>
      </w:r>
      <w:r w:rsidRPr="000C5980">
        <w:rPr>
          <w:rFonts w:ascii="Arial" w:hAnsi="Arial" w:cs="Arial"/>
          <w:bCs/>
          <w:sz w:val="24"/>
          <w:szCs w:val="24"/>
        </w:rPr>
        <w:t>fundamental n</w:t>
      </w:r>
      <w:r w:rsidRPr="000C5980">
        <w:rPr>
          <w:rFonts w:ascii="Arial" w:hAnsi="Arial" w:cs="Arial"/>
          <w:sz w:val="24"/>
          <w:szCs w:val="24"/>
        </w:rPr>
        <w:t xml:space="preserve">o trato com as crianças vitimadas pela violência infantil </w:t>
      </w:r>
      <w:proofErr w:type="gramStart"/>
      <w:r w:rsidRPr="000C5980">
        <w:rPr>
          <w:rFonts w:ascii="Arial" w:hAnsi="Arial" w:cs="Arial"/>
          <w:sz w:val="24"/>
          <w:szCs w:val="24"/>
        </w:rPr>
        <w:t>a</w:t>
      </w:r>
      <w:proofErr w:type="gramEnd"/>
      <w:r w:rsidRPr="000C5980">
        <w:rPr>
          <w:rFonts w:ascii="Arial" w:hAnsi="Arial" w:cs="Arial"/>
          <w:sz w:val="24"/>
          <w:szCs w:val="24"/>
        </w:rPr>
        <w:t xml:space="preserve"> consideração da vitima enquanto sujeito que teve seus direitos violados, devido à sua vulnerabilidade ela precisa ser cuidada e protegidas. Ela cita o décimo segundo artigo da </w:t>
      </w:r>
      <w:r w:rsidRPr="000C5980">
        <w:rPr>
          <w:rFonts w:ascii="Arial" w:hAnsi="Arial" w:cs="Arial"/>
          <w:bCs/>
          <w:iCs/>
          <w:sz w:val="24"/>
          <w:szCs w:val="24"/>
        </w:rPr>
        <w:t xml:space="preserve">Convenção pelos Direitos da Criança como um alicerce do encorajamento aos governos e às organizações governamentais e não </w:t>
      </w:r>
      <w:r w:rsidRPr="000C5980">
        <w:rPr>
          <w:rFonts w:ascii="Arial" w:hAnsi="Arial" w:cs="Arial"/>
          <w:bCs/>
          <w:iCs/>
          <w:sz w:val="24"/>
          <w:szCs w:val="24"/>
        </w:rPr>
        <w:lastRenderedPageBreak/>
        <w:t>governamentais, bem como aos cidadãos comuns a reavaliarem as capacidades das crianças no sentido de envolvê-las nos processos de decisão quanto ao tema.</w:t>
      </w:r>
    </w:p>
    <w:p w:rsidR="00CA2BE0" w:rsidRPr="000C5980" w:rsidRDefault="00471C03" w:rsidP="00C874F4">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Enfim, a questão da violência infantil é uma problemática ampla e relevante </w:t>
      </w:r>
      <w:r w:rsidR="0044136C">
        <w:rPr>
          <w:rFonts w:ascii="Arial" w:hAnsi="Arial" w:cs="Arial"/>
          <w:sz w:val="24"/>
          <w:szCs w:val="24"/>
        </w:rPr>
        <w:t xml:space="preserve">e requer </w:t>
      </w:r>
      <w:r w:rsidRPr="000C5980">
        <w:rPr>
          <w:rFonts w:ascii="Arial" w:hAnsi="Arial" w:cs="Arial"/>
          <w:sz w:val="24"/>
          <w:szCs w:val="24"/>
        </w:rPr>
        <w:t>atenção essencial por parte das politicas públicas afins</w:t>
      </w:r>
      <w:r w:rsidR="0044136C">
        <w:rPr>
          <w:rFonts w:ascii="Arial" w:hAnsi="Arial" w:cs="Arial"/>
          <w:sz w:val="24"/>
          <w:szCs w:val="24"/>
        </w:rPr>
        <w:t xml:space="preserve">, dos </w:t>
      </w:r>
      <w:r w:rsidRPr="000C5980">
        <w:rPr>
          <w:rFonts w:ascii="Arial" w:hAnsi="Arial" w:cs="Arial"/>
          <w:sz w:val="24"/>
          <w:szCs w:val="24"/>
        </w:rPr>
        <w:t xml:space="preserve">profissionais da saúde e </w:t>
      </w:r>
      <w:r w:rsidR="0044136C">
        <w:rPr>
          <w:rFonts w:ascii="Arial" w:hAnsi="Arial" w:cs="Arial"/>
          <w:sz w:val="24"/>
          <w:szCs w:val="24"/>
        </w:rPr>
        <w:t xml:space="preserve">de </w:t>
      </w:r>
      <w:r w:rsidRPr="000C5980">
        <w:rPr>
          <w:rFonts w:ascii="Arial" w:hAnsi="Arial" w:cs="Arial"/>
          <w:sz w:val="24"/>
          <w:szCs w:val="24"/>
        </w:rPr>
        <w:t xml:space="preserve">outros setores, ressaltando nesse contexto o psicólogo. </w:t>
      </w:r>
    </w:p>
    <w:p w:rsidR="00C874F4" w:rsidRPr="000C5980" w:rsidRDefault="00C874F4" w:rsidP="00C874F4">
      <w:pPr>
        <w:autoSpaceDE w:val="0"/>
        <w:autoSpaceDN w:val="0"/>
        <w:adjustRightInd w:val="0"/>
        <w:spacing w:after="0"/>
        <w:ind w:firstLine="1134"/>
        <w:contextualSpacing/>
        <w:rPr>
          <w:rFonts w:ascii="Arial" w:hAnsi="Arial" w:cs="Arial"/>
          <w:sz w:val="24"/>
          <w:szCs w:val="24"/>
        </w:rPr>
      </w:pPr>
    </w:p>
    <w:p w:rsidR="00C874F4" w:rsidRPr="000C5980" w:rsidRDefault="00C874F4" w:rsidP="00C874F4">
      <w:pPr>
        <w:autoSpaceDE w:val="0"/>
        <w:autoSpaceDN w:val="0"/>
        <w:adjustRightInd w:val="0"/>
        <w:spacing w:after="0"/>
        <w:ind w:firstLine="1134"/>
        <w:contextualSpacing/>
        <w:rPr>
          <w:rFonts w:ascii="Arial" w:hAnsi="Arial" w:cs="Arial"/>
          <w:b/>
          <w:sz w:val="24"/>
          <w:szCs w:val="24"/>
        </w:rPr>
      </w:pPr>
    </w:p>
    <w:p w:rsidR="00471C03" w:rsidRPr="00294000" w:rsidRDefault="00471C03" w:rsidP="00CA2BE0">
      <w:pPr>
        <w:ind w:firstLine="0"/>
        <w:contextualSpacing/>
        <w:rPr>
          <w:rFonts w:ascii="Arial" w:hAnsi="Arial" w:cs="Arial"/>
          <w:b/>
          <w:sz w:val="28"/>
          <w:szCs w:val="28"/>
        </w:rPr>
      </w:pPr>
      <w:r w:rsidRPr="00294000">
        <w:rPr>
          <w:rFonts w:ascii="Arial" w:hAnsi="Arial" w:cs="Arial"/>
          <w:b/>
          <w:sz w:val="28"/>
          <w:szCs w:val="28"/>
        </w:rPr>
        <w:t>DISCUSSÃO</w:t>
      </w:r>
    </w:p>
    <w:p w:rsidR="009E74D2" w:rsidRPr="000C5980" w:rsidRDefault="009E74D2" w:rsidP="00CA2BE0">
      <w:pPr>
        <w:ind w:firstLine="0"/>
        <w:contextualSpacing/>
        <w:rPr>
          <w:rFonts w:ascii="Arial" w:hAnsi="Arial" w:cs="Arial"/>
          <w:b/>
          <w:sz w:val="24"/>
          <w:szCs w:val="24"/>
        </w:rPr>
      </w:pPr>
    </w:p>
    <w:p w:rsidR="00CA2BE0" w:rsidRPr="000C5980" w:rsidRDefault="00CA2BE0" w:rsidP="00CA2BE0">
      <w:pPr>
        <w:ind w:firstLine="0"/>
        <w:contextualSpacing/>
        <w:rPr>
          <w:rFonts w:ascii="Arial" w:hAnsi="Arial" w:cs="Arial"/>
          <w:b/>
          <w:sz w:val="24"/>
          <w:szCs w:val="24"/>
        </w:rPr>
      </w:pP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O problema da violência infantil, como fica evidente nas publicações estudadas nessa pesquisa, é amplo e requer atuações coletivas de diferentes segmentos da sociedade, sobretudo dos poderes públicos e dos profissionais que lidam com as crianças </w:t>
      </w:r>
      <w:proofErr w:type="spellStart"/>
      <w:r w:rsidRPr="000C5980">
        <w:rPr>
          <w:rFonts w:ascii="Arial" w:hAnsi="Arial" w:cs="Arial"/>
          <w:sz w:val="24"/>
          <w:szCs w:val="24"/>
        </w:rPr>
        <w:t>vitimizadas</w:t>
      </w:r>
      <w:proofErr w:type="spellEnd"/>
      <w:r w:rsidRPr="000C5980">
        <w:rPr>
          <w:rFonts w:ascii="Arial" w:hAnsi="Arial" w:cs="Arial"/>
          <w:sz w:val="24"/>
          <w:szCs w:val="24"/>
        </w:rPr>
        <w:t xml:space="preserve">.  </w:t>
      </w:r>
    </w:p>
    <w:p w:rsidR="00471C03" w:rsidRPr="000C5980" w:rsidRDefault="009E74D2" w:rsidP="00471C03">
      <w:pPr>
        <w:ind w:firstLine="1134"/>
        <w:contextualSpacing/>
        <w:rPr>
          <w:rFonts w:ascii="Arial" w:eastAsia="Times New Roman" w:hAnsi="Arial" w:cs="Arial"/>
          <w:bCs/>
          <w:sz w:val="24"/>
          <w:szCs w:val="24"/>
          <w:lang w:eastAsia="pt-BR"/>
        </w:rPr>
      </w:pPr>
      <w:r w:rsidRPr="000C5980">
        <w:rPr>
          <w:rFonts w:ascii="Arial" w:eastAsia="Times New Roman" w:hAnsi="Arial" w:cs="Arial"/>
          <w:bCs/>
          <w:sz w:val="24"/>
          <w:szCs w:val="24"/>
          <w:lang w:eastAsia="pt-BR"/>
        </w:rPr>
        <w:t xml:space="preserve">Nos dizeres de Mayer e </w:t>
      </w:r>
      <w:proofErr w:type="spellStart"/>
      <w:r w:rsidRPr="000C5980">
        <w:rPr>
          <w:rFonts w:ascii="Arial" w:eastAsia="Times New Roman" w:hAnsi="Arial" w:cs="Arial"/>
          <w:bCs/>
          <w:sz w:val="24"/>
          <w:szCs w:val="24"/>
          <w:lang w:eastAsia="pt-BR"/>
        </w:rPr>
        <w:t>Koller</w:t>
      </w:r>
      <w:proofErr w:type="spellEnd"/>
      <w:r w:rsidRPr="000C5980">
        <w:rPr>
          <w:rFonts w:ascii="Arial" w:eastAsia="Times New Roman" w:hAnsi="Arial" w:cs="Arial"/>
          <w:bCs/>
          <w:sz w:val="24"/>
          <w:szCs w:val="24"/>
          <w:lang w:eastAsia="pt-BR"/>
        </w:rPr>
        <w:t xml:space="preserve"> (2009) inexiste uma definição universal de violência infantil, pois são </w:t>
      </w:r>
      <w:r w:rsidR="00471C03" w:rsidRPr="000C5980">
        <w:rPr>
          <w:rFonts w:ascii="Arial" w:eastAsia="Times New Roman" w:hAnsi="Arial" w:cs="Arial"/>
          <w:bCs/>
          <w:sz w:val="24"/>
          <w:szCs w:val="24"/>
          <w:lang w:eastAsia="pt-BR"/>
        </w:rPr>
        <w:t xml:space="preserve">vários os termos relacionados </w:t>
      </w:r>
      <w:r w:rsidR="0044136C" w:rsidRPr="000C5980">
        <w:rPr>
          <w:rFonts w:ascii="Arial" w:eastAsia="Times New Roman" w:hAnsi="Arial" w:cs="Arial"/>
          <w:bCs/>
          <w:sz w:val="24"/>
          <w:szCs w:val="24"/>
          <w:lang w:eastAsia="pt-BR"/>
        </w:rPr>
        <w:t>a</w:t>
      </w:r>
      <w:r w:rsidR="00471C03" w:rsidRPr="000C5980">
        <w:rPr>
          <w:rFonts w:ascii="Arial" w:eastAsia="Times New Roman" w:hAnsi="Arial" w:cs="Arial"/>
          <w:bCs/>
          <w:sz w:val="24"/>
          <w:szCs w:val="24"/>
          <w:lang w:eastAsia="pt-BR"/>
        </w:rPr>
        <w:t xml:space="preserve"> ela como o castigo, a disciplina, os maus tratos, a agressão e/ou a vitimização. Porém </w:t>
      </w:r>
      <w:r w:rsidRPr="000C5980">
        <w:rPr>
          <w:rFonts w:ascii="Arial" w:eastAsia="Times New Roman" w:hAnsi="Arial" w:cs="Arial"/>
          <w:bCs/>
          <w:sz w:val="24"/>
          <w:szCs w:val="24"/>
          <w:lang w:eastAsia="pt-BR"/>
        </w:rPr>
        <w:t xml:space="preserve">é </w:t>
      </w:r>
      <w:r w:rsidR="00471C03" w:rsidRPr="000C5980">
        <w:rPr>
          <w:rFonts w:ascii="Arial" w:eastAsia="Times New Roman" w:hAnsi="Arial" w:cs="Arial"/>
          <w:bCs/>
          <w:sz w:val="24"/>
          <w:szCs w:val="24"/>
          <w:lang w:eastAsia="pt-BR"/>
        </w:rPr>
        <w:t xml:space="preserve">evidente que a violência representa um potencial fator de risco a todas as pessoas, pois ela se vincula a ações capazes de cessar, impedir ou retardar o pleno desenvolvimento humano. </w:t>
      </w:r>
      <w:r w:rsidR="0044136C">
        <w:rPr>
          <w:rFonts w:ascii="Arial" w:eastAsia="Times New Roman" w:hAnsi="Arial" w:cs="Arial"/>
          <w:bCs/>
          <w:sz w:val="24"/>
          <w:szCs w:val="24"/>
          <w:lang w:eastAsia="pt-BR"/>
        </w:rPr>
        <w:t>Para a</w:t>
      </w:r>
      <w:r w:rsidRPr="000C5980">
        <w:rPr>
          <w:rFonts w:ascii="Arial" w:eastAsia="Times New Roman" w:hAnsi="Arial" w:cs="Arial"/>
          <w:bCs/>
          <w:sz w:val="24"/>
          <w:szCs w:val="24"/>
          <w:lang w:eastAsia="pt-BR"/>
        </w:rPr>
        <w:t xml:space="preserve">s autoras </w:t>
      </w:r>
      <w:r w:rsidR="00C43F1E">
        <w:rPr>
          <w:rFonts w:ascii="Arial" w:eastAsia="Times New Roman" w:hAnsi="Arial" w:cs="Arial"/>
          <w:bCs/>
          <w:sz w:val="24"/>
          <w:szCs w:val="24"/>
          <w:lang w:eastAsia="pt-BR"/>
        </w:rPr>
        <w:t>a</w:t>
      </w:r>
      <w:r w:rsidR="00471C03" w:rsidRPr="000C5980">
        <w:rPr>
          <w:rFonts w:ascii="Arial" w:eastAsia="Times New Roman" w:hAnsi="Arial" w:cs="Arial"/>
          <w:bCs/>
          <w:sz w:val="24"/>
          <w:szCs w:val="24"/>
          <w:lang w:eastAsia="pt-BR"/>
        </w:rPr>
        <w:t xml:space="preserve"> violência se embasa</w:t>
      </w:r>
      <w:r w:rsidR="00493E93" w:rsidRPr="000C5980">
        <w:rPr>
          <w:rFonts w:ascii="Arial" w:eastAsia="Times New Roman" w:hAnsi="Arial" w:cs="Arial"/>
          <w:bCs/>
          <w:sz w:val="24"/>
          <w:szCs w:val="24"/>
          <w:lang w:eastAsia="pt-BR"/>
        </w:rPr>
        <w:t>:</w:t>
      </w:r>
      <w:r w:rsidR="00471C03" w:rsidRPr="000C5980">
        <w:rPr>
          <w:rFonts w:ascii="Arial" w:eastAsia="Times New Roman" w:hAnsi="Arial" w:cs="Arial"/>
          <w:bCs/>
          <w:sz w:val="24"/>
          <w:szCs w:val="24"/>
          <w:lang w:eastAsia="pt-BR"/>
        </w:rPr>
        <w:t xml:space="preserve"> nas ações caracterizadas por violação dos direitos humanos, abusos das relações de poder como hierarquia, subordinação e desigualdade</w:t>
      </w:r>
      <w:r w:rsidR="00493E93" w:rsidRPr="000C5980">
        <w:rPr>
          <w:rFonts w:ascii="Arial" w:eastAsia="Times New Roman" w:hAnsi="Arial" w:cs="Arial"/>
          <w:bCs/>
          <w:sz w:val="24"/>
          <w:szCs w:val="24"/>
          <w:lang w:eastAsia="pt-BR"/>
        </w:rPr>
        <w:t xml:space="preserve"> e nas </w:t>
      </w:r>
      <w:r w:rsidR="00471C03" w:rsidRPr="000C5980">
        <w:rPr>
          <w:rFonts w:ascii="Arial" w:eastAsia="Times New Roman" w:hAnsi="Arial" w:cs="Arial"/>
          <w:bCs/>
          <w:sz w:val="24"/>
          <w:szCs w:val="24"/>
          <w:lang w:eastAsia="pt-BR"/>
        </w:rPr>
        <w:t>relações discriminatórias ligadas ao gênero e etnia e de exclusão como a pobreza, ma</w:t>
      </w:r>
      <w:r w:rsidRPr="000C5980">
        <w:rPr>
          <w:rFonts w:ascii="Arial" w:eastAsia="Times New Roman" w:hAnsi="Arial" w:cs="Arial"/>
          <w:bCs/>
          <w:sz w:val="24"/>
          <w:szCs w:val="24"/>
          <w:lang w:eastAsia="pt-BR"/>
        </w:rPr>
        <w:t>rginalidade e orientação sexual.</w:t>
      </w:r>
    </w:p>
    <w:p w:rsidR="00493E93" w:rsidRPr="000C5980" w:rsidRDefault="00471C03" w:rsidP="00471C03">
      <w:pPr>
        <w:ind w:firstLine="1134"/>
        <w:contextualSpacing/>
        <w:rPr>
          <w:rFonts w:ascii="Arial" w:eastAsia="Times New Roman" w:hAnsi="Arial" w:cs="Arial"/>
          <w:bCs/>
          <w:sz w:val="24"/>
          <w:szCs w:val="24"/>
          <w:lang w:eastAsia="pt-BR"/>
        </w:rPr>
      </w:pPr>
      <w:r w:rsidRPr="000C5980">
        <w:rPr>
          <w:rFonts w:ascii="Arial" w:eastAsia="Times New Roman" w:hAnsi="Arial" w:cs="Arial"/>
          <w:bCs/>
          <w:sz w:val="24"/>
          <w:szCs w:val="24"/>
          <w:lang w:eastAsia="pt-BR"/>
        </w:rPr>
        <w:t>Assim como as causas da violência infantil, são inúmeros os problemas por ela causados tanto a nível individual quanto a nível social</w:t>
      </w:r>
      <w:r w:rsidR="00493E93" w:rsidRPr="000C5980">
        <w:rPr>
          <w:rFonts w:ascii="Arial" w:eastAsia="Times New Roman" w:hAnsi="Arial" w:cs="Arial"/>
          <w:bCs/>
          <w:sz w:val="24"/>
          <w:szCs w:val="24"/>
          <w:lang w:eastAsia="pt-BR"/>
        </w:rPr>
        <w:t xml:space="preserve">, conforme Mayer e </w:t>
      </w:r>
      <w:proofErr w:type="spellStart"/>
      <w:r w:rsidR="00493E93" w:rsidRPr="000C5980">
        <w:rPr>
          <w:rFonts w:ascii="Arial" w:eastAsia="Times New Roman" w:hAnsi="Arial" w:cs="Arial"/>
          <w:bCs/>
          <w:sz w:val="24"/>
          <w:szCs w:val="24"/>
          <w:lang w:eastAsia="pt-BR"/>
        </w:rPr>
        <w:t>Koller</w:t>
      </w:r>
      <w:proofErr w:type="spellEnd"/>
      <w:r w:rsidR="00493E93" w:rsidRPr="000C5980">
        <w:rPr>
          <w:rFonts w:ascii="Arial" w:eastAsia="Times New Roman" w:hAnsi="Arial" w:cs="Arial"/>
          <w:bCs/>
          <w:sz w:val="24"/>
          <w:szCs w:val="24"/>
          <w:lang w:eastAsia="pt-BR"/>
        </w:rPr>
        <w:t xml:space="preserve"> (2009)</w:t>
      </w:r>
      <w:r w:rsidRPr="000C5980">
        <w:rPr>
          <w:rFonts w:ascii="Arial" w:eastAsia="Times New Roman" w:hAnsi="Arial" w:cs="Arial"/>
          <w:bCs/>
          <w:sz w:val="24"/>
          <w:szCs w:val="24"/>
          <w:lang w:eastAsia="pt-BR"/>
        </w:rPr>
        <w:t xml:space="preserve">. A cada criança que é submetida são gerados variados transtornos e traumas, e a sociedade inteira é prejudicada pela existência de tal violência. </w:t>
      </w:r>
    </w:p>
    <w:p w:rsidR="00471C03" w:rsidRPr="000C5980" w:rsidRDefault="00294000" w:rsidP="00471C03">
      <w:pPr>
        <w:ind w:firstLine="1134"/>
        <w:contextualSpacing/>
        <w:rPr>
          <w:rFonts w:ascii="Arial" w:hAnsi="Arial" w:cs="Arial"/>
          <w:sz w:val="24"/>
          <w:szCs w:val="24"/>
        </w:rPr>
      </w:pPr>
      <w:proofErr w:type="spellStart"/>
      <w:r>
        <w:rPr>
          <w:rFonts w:ascii="Arial" w:eastAsia="Times New Roman" w:hAnsi="Arial" w:cs="Arial"/>
          <w:bCs/>
          <w:sz w:val="24"/>
          <w:szCs w:val="24"/>
          <w:lang w:eastAsia="pt-BR"/>
        </w:rPr>
        <w:t>Klippel</w:t>
      </w:r>
      <w:proofErr w:type="spellEnd"/>
      <w:r>
        <w:rPr>
          <w:rFonts w:ascii="Arial" w:eastAsia="Times New Roman" w:hAnsi="Arial" w:cs="Arial"/>
          <w:bCs/>
          <w:sz w:val="24"/>
          <w:szCs w:val="24"/>
          <w:lang w:eastAsia="pt-BR"/>
        </w:rPr>
        <w:t xml:space="preserve"> e Camargo (2015) </w:t>
      </w:r>
      <w:r w:rsidR="004B76C7">
        <w:rPr>
          <w:rFonts w:ascii="Arial" w:eastAsia="Times New Roman" w:hAnsi="Arial" w:cs="Arial"/>
          <w:bCs/>
          <w:sz w:val="24"/>
          <w:szCs w:val="24"/>
          <w:lang w:eastAsia="pt-BR"/>
        </w:rPr>
        <w:t>menciona</w:t>
      </w:r>
      <w:r w:rsidR="0079772E">
        <w:rPr>
          <w:rFonts w:ascii="Arial" w:eastAsia="Times New Roman" w:hAnsi="Arial" w:cs="Arial"/>
          <w:bCs/>
          <w:sz w:val="24"/>
          <w:szCs w:val="24"/>
          <w:lang w:eastAsia="pt-BR"/>
        </w:rPr>
        <w:t>m</w:t>
      </w:r>
      <w:r w:rsidR="00493E93" w:rsidRPr="000C5980">
        <w:rPr>
          <w:rFonts w:ascii="Arial" w:eastAsia="Times New Roman" w:hAnsi="Arial" w:cs="Arial"/>
          <w:bCs/>
          <w:sz w:val="24"/>
          <w:szCs w:val="24"/>
          <w:lang w:eastAsia="pt-BR"/>
        </w:rPr>
        <w:t xml:space="preserve"> que o</w:t>
      </w:r>
      <w:r w:rsidR="00471C03" w:rsidRPr="000C5980">
        <w:rPr>
          <w:rFonts w:ascii="Arial" w:eastAsia="Times New Roman" w:hAnsi="Arial" w:cs="Arial"/>
          <w:bCs/>
          <w:sz w:val="24"/>
          <w:szCs w:val="24"/>
          <w:lang w:eastAsia="pt-BR"/>
        </w:rPr>
        <w:t xml:space="preserve"> enfrentamento da violência infantil necessita, sobretudo, de parcerias</w:t>
      </w:r>
      <w:r w:rsidR="00493E93" w:rsidRPr="000C5980">
        <w:rPr>
          <w:rFonts w:ascii="Arial" w:eastAsia="Times New Roman" w:hAnsi="Arial" w:cs="Arial"/>
          <w:bCs/>
          <w:sz w:val="24"/>
          <w:szCs w:val="24"/>
          <w:lang w:eastAsia="pt-BR"/>
        </w:rPr>
        <w:t xml:space="preserve"> </w:t>
      </w:r>
      <w:r w:rsidR="00471C03" w:rsidRPr="000C5980">
        <w:rPr>
          <w:rFonts w:ascii="Arial" w:eastAsia="Times New Roman" w:hAnsi="Arial" w:cs="Arial"/>
          <w:bCs/>
          <w:sz w:val="24"/>
          <w:szCs w:val="24"/>
          <w:lang w:eastAsia="pt-BR"/>
        </w:rPr>
        <w:t>relevante</w:t>
      </w:r>
      <w:r w:rsidR="00493E93" w:rsidRPr="000C5980">
        <w:rPr>
          <w:rFonts w:ascii="Arial" w:eastAsia="Times New Roman" w:hAnsi="Arial" w:cs="Arial"/>
          <w:bCs/>
          <w:sz w:val="24"/>
          <w:szCs w:val="24"/>
          <w:lang w:eastAsia="pt-BR"/>
        </w:rPr>
        <w:t>s</w:t>
      </w:r>
      <w:r w:rsidR="00471C03" w:rsidRPr="000C5980">
        <w:rPr>
          <w:rFonts w:ascii="Arial" w:eastAsia="Times New Roman" w:hAnsi="Arial" w:cs="Arial"/>
          <w:bCs/>
          <w:sz w:val="24"/>
          <w:szCs w:val="24"/>
          <w:lang w:eastAsia="pt-BR"/>
        </w:rPr>
        <w:t xml:space="preserve"> </w:t>
      </w:r>
      <w:r w:rsidR="00493E93" w:rsidRPr="000C5980">
        <w:rPr>
          <w:rFonts w:ascii="Arial" w:eastAsia="Times New Roman" w:hAnsi="Arial" w:cs="Arial"/>
          <w:bCs/>
          <w:sz w:val="24"/>
          <w:szCs w:val="24"/>
          <w:lang w:eastAsia="pt-BR"/>
        </w:rPr>
        <w:t xml:space="preserve">às </w:t>
      </w:r>
      <w:r w:rsidR="00471C03" w:rsidRPr="000C5980">
        <w:rPr>
          <w:rFonts w:ascii="Arial" w:eastAsia="Times New Roman" w:hAnsi="Arial" w:cs="Arial"/>
          <w:bCs/>
          <w:sz w:val="24"/>
          <w:szCs w:val="24"/>
          <w:lang w:eastAsia="pt-BR"/>
        </w:rPr>
        <w:t xml:space="preserve">propostas </w:t>
      </w:r>
      <w:r w:rsidR="00471C03" w:rsidRPr="000C5980">
        <w:rPr>
          <w:rFonts w:ascii="Arial" w:hAnsi="Arial" w:cs="Arial"/>
          <w:sz w:val="24"/>
          <w:szCs w:val="24"/>
        </w:rPr>
        <w:t xml:space="preserve">de intervenção comunitária. É necessária a criação e fortalecimento de redes de atendimento e de suportes e intervenções comunitárias para trabalhar valores como solidariedade e a cooperação entre as pessoas. Nesse sentido </w:t>
      </w:r>
      <w:r w:rsidR="00C43F1E">
        <w:rPr>
          <w:rFonts w:ascii="Arial" w:hAnsi="Arial" w:cs="Arial"/>
          <w:sz w:val="24"/>
          <w:szCs w:val="24"/>
        </w:rPr>
        <w:t xml:space="preserve">tais </w:t>
      </w:r>
      <w:r w:rsidR="00471C03" w:rsidRPr="000C5980">
        <w:rPr>
          <w:rFonts w:ascii="Arial" w:hAnsi="Arial" w:cs="Arial"/>
          <w:sz w:val="24"/>
          <w:szCs w:val="24"/>
        </w:rPr>
        <w:t>valores comunitários são apontados enquanto o eixo central q</w:t>
      </w:r>
      <w:r w:rsidR="00493E93" w:rsidRPr="000C5980">
        <w:rPr>
          <w:rFonts w:ascii="Arial" w:hAnsi="Arial" w:cs="Arial"/>
          <w:sz w:val="24"/>
          <w:szCs w:val="24"/>
        </w:rPr>
        <w:t xml:space="preserve">ue fundamentam as intervenções. </w:t>
      </w:r>
      <w:r w:rsidR="00471C03" w:rsidRPr="000C5980">
        <w:rPr>
          <w:rFonts w:ascii="Arial" w:eastAsia="Times New Roman" w:hAnsi="Arial" w:cs="Arial"/>
          <w:bCs/>
          <w:sz w:val="24"/>
          <w:szCs w:val="24"/>
          <w:lang w:eastAsia="pt-BR"/>
        </w:rPr>
        <w:t xml:space="preserve">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lastRenderedPageBreak/>
        <w:t xml:space="preserve">Em </w:t>
      </w:r>
      <w:r w:rsidR="00C43F1E" w:rsidRPr="000C5980">
        <w:rPr>
          <w:rFonts w:ascii="Arial" w:hAnsi="Arial" w:cs="Arial"/>
          <w:sz w:val="24"/>
          <w:szCs w:val="24"/>
        </w:rPr>
        <w:t>conformidade</w:t>
      </w:r>
      <w:r w:rsidRPr="000C5980">
        <w:rPr>
          <w:rFonts w:ascii="Arial" w:hAnsi="Arial" w:cs="Arial"/>
          <w:sz w:val="24"/>
          <w:szCs w:val="24"/>
        </w:rPr>
        <w:t xml:space="preserve"> com essa concepção Nunes e Sales (2015) também consideram a necessidade da intervenção pautada na promoção e no resgate dos valores familiares e da coletividade compreendida pelo contexto violento. </w:t>
      </w:r>
      <w:r w:rsidR="00C43F1E">
        <w:rPr>
          <w:rFonts w:ascii="Arial" w:hAnsi="Arial" w:cs="Arial"/>
          <w:sz w:val="24"/>
          <w:szCs w:val="24"/>
        </w:rPr>
        <w:t>Eles concebem c</w:t>
      </w:r>
      <w:r w:rsidRPr="000C5980">
        <w:rPr>
          <w:rFonts w:ascii="Arial" w:hAnsi="Arial" w:cs="Arial"/>
          <w:sz w:val="24"/>
          <w:szCs w:val="24"/>
        </w:rPr>
        <w:t xml:space="preserve">omo essencial a adoção de medidas educacionais em saúde e de modo continuado, pela socialização dos atores envolvidos e, também, o estímulo ao desenvolvimento das políticas sociais de enfretamento à violência. Nota-se </w:t>
      </w:r>
      <w:r w:rsidR="00C43F1E">
        <w:rPr>
          <w:rFonts w:ascii="Arial" w:hAnsi="Arial" w:cs="Arial"/>
          <w:sz w:val="24"/>
          <w:szCs w:val="24"/>
        </w:rPr>
        <w:t>a</w:t>
      </w:r>
      <w:r w:rsidRPr="000C5980">
        <w:rPr>
          <w:rFonts w:ascii="Arial" w:hAnsi="Arial" w:cs="Arial"/>
          <w:sz w:val="24"/>
          <w:szCs w:val="24"/>
        </w:rPr>
        <w:t xml:space="preserve"> valorização de medidas participativas e cooperativas, de modo a potencializar o enfrentamento da violência e de evitar e/ou combater suas consequências. </w:t>
      </w:r>
    </w:p>
    <w:p w:rsidR="00471C03" w:rsidRPr="000C5980" w:rsidRDefault="00471C03" w:rsidP="00471C03">
      <w:pPr>
        <w:ind w:firstLine="1134"/>
        <w:contextualSpacing/>
        <w:rPr>
          <w:rFonts w:ascii="Arial" w:hAnsi="Arial" w:cs="Arial"/>
          <w:sz w:val="24"/>
          <w:szCs w:val="24"/>
        </w:rPr>
      </w:pPr>
      <w:r w:rsidRPr="000C5980">
        <w:rPr>
          <w:rFonts w:ascii="Arial" w:hAnsi="Arial" w:cs="Arial"/>
          <w:noProof/>
          <w:sz w:val="24"/>
          <w:szCs w:val="24"/>
          <w:lang w:eastAsia="pt-BR"/>
        </w:rPr>
        <w:t xml:space="preserve">Bannwart e Brino (2009) defendem a necessidade da reflexão por parte do profissional quanto ao seu papel diante da realidade da violência. Sua percepção precisa superar a equiparação a meros instrumentos transmissores de informações, lhes possibilitando a compreensão da importância de sua atuação ampliada, a qual não pode se restringir emprego dos procedimentos técnicos, e sim servir à prevenção de problemas afins. </w:t>
      </w: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hAnsi="Arial" w:cs="Arial"/>
          <w:sz w:val="24"/>
          <w:szCs w:val="24"/>
        </w:rPr>
        <w:t xml:space="preserve">Percebe-se que, no contexto das intervenções de proteção da criança contra a violência e/ou no processo de amenização dos danos por ela causados, a atuação do profissional em Psicologia se evidencia como aspecto de extrema relevância, tendo em vista a importância do conhecimento sobre o comportamento humano.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sidRPr="000C5980">
        <w:rPr>
          <w:rFonts w:ascii="Arial" w:hAnsi="Arial" w:cs="Arial"/>
          <w:sz w:val="24"/>
          <w:szCs w:val="24"/>
        </w:rPr>
        <w:t>co</w:t>
      </w:r>
      <w:r w:rsidR="004B76C7">
        <w:rPr>
          <w:rFonts w:ascii="Arial" w:hAnsi="Arial" w:cs="Arial"/>
          <w:sz w:val="24"/>
          <w:szCs w:val="24"/>
        </w:rPr>
        <w:t>mpreende</w:t>
      </w:r>
      <w:r w:rsidR="0079772E">
        <w:rPr>
          <w:rFonts w:ascii="Arial" w:hAnsi="Arial" w:cs="Arial"/>
          <w:sz w:val="24"/>
          <w:szCs w:val="24"/>
        </w:rPr>
        <w:t>m</w:t>
      </w:r>
      <w:r w:rsidR="004B76C7">
        <w:rPr>
          <w:rFonts w:ascii="Arial" w:hAnsi="Arial" w:cs="Arial"/>
          <w:sz w:val="24"/>
          <w:szCs w:val="24"/>
        </w:rPr>
        <w:t xml:space="preserve"> </w:t>
      </w:r>
      <w:r w:rsidRPr="000C5980">
        <w:rPr>
          <w:rFonts w:ascii="Arial" w:hAnsi="Arial" w:cs="Arial"/>
          <w:sz w:val="24"/>
          <w:szCs w:val="24"/>
        </w:rPr>
        <w:t xml:space="preserve">como imperativo o empreendimento de esforços na captação e na compreensão da subjetividade das pessoas envolvidas, de modo sensível e humano. Nesse contexto é relevante compreender os sentidos e significados que as pessoas atribuem a si mesmas e às suas próprias condições de vida, sobretudo aquelas geralmente mais excluídas e/ou desvalorizadas socialmente, como as crianças de rua e as que moram em favelas. </w:t>
      </w:r>
    </w:p>
    <w:p w:rsidR="00471C03" w:rsidRPr="000C5980" w:rsidRDefault="00471C03" w:rsidP="00CD5BC2">
      <w:pPr>
        <w:autoSpaceDE w:val="0"/>
        <w:autoSpaceDN w:val="0"/>
        <w:adjustRightInd w:val="0"/>
        <w:spacing w:after="0"/>
        <w:ind w:firstLine="1134"/>
        <w:contextualSpacing/>
        <w:rPr>
          <w:rFonts w:ascii="Arial" w:hAnsi="Arial" w:cs="Arial"/>
          <w:sz w:val="52"/>
          <w:szCs w:val="52"/>
        </w:rPr>
      </w:pPr>
      <w:r w:rsidRPr="000C5980">
        <w:rPr>
          <w:rFonts w:ascii="Arial" w:hAnsi="Arial" w:cs="Arial"/>
          <w:sz w:val="24"/>
          <w:szCs w:val="24"/>
        </w:rPr>
        <w:t xml:space="preserve">Não apenas nos grupos de maior risco, mas em todos os grupos sociais faz-se de grande relevância a atenção por parte da sociedade em sua totalidade. </w:t>
      </w:r>
      <w:r w:rsidR="00CD5BC2" w:rsidRPr="000C5980">
        <w:rPr>
          <w:rFonts w:ascii="Arial" w:hAnsi="Arial" w:cs="Arial"/>
          <w:sz w:val="24"/>
          <w:szCs w:val="24"/>
        </w:rPr>
        <w:t xml:space="preserve">Segundo </w:t>
      </w:r>
      <w:proofErr w:type="spellStart"/>
      <w:r w:rsidR="00CD5BC2" w:rsidRPr="000C5980">
        <w:rPr>
          <w:rFonts w:ascii="Arial" w:hAnsi="Arial" w:cs="Arial"/>
          <w:sz w:val="24"/>
          <w:szCs w:val="24"/>
        </w:rPr>
        <w:t>Bagagi</w:t>
      </w:r>
      <w:proofErr w:type="spellEnd"/>
      <w:r w:rsidR="00CD5BC2" w:rsidRPr="000C5980">
        <w:rPr>
          <w:rFonts w:ascii="Arial" w:hAnsi="Arial" w:cs="Arial"/>
          <w:sz w:val="24"/>
          <w:szCs w:val="24"/>
        </w:rPr>
        <w:t xml:space="preserve"> e Paiva (2012), ainda que ainda </w:t>
      </w:r>
      <w:proofErr w:type="gramStart"/>
      <w:r w:rsidR="00CD5BC2" w:rsidRPr="000C5980">
        <w:rPr>
          <w:rFonts w:ascii="Arial" w:hAnsi="Arial" w:cs="Arial"/>
          <w:sz w:val="24"/>
          <w:szCs w:val="24"/>
        </w:rPr>
        <w:t>hajam</w:t>
      </w:r>
      <w:proofErr w:type="gramEnd"/>
      <w:r w:rsidR="00CD5BC2" w:rsidRPr="000C5980">
        <w:rPr>
          <w:rFonts w:ascii="Arial" w:hAnsi="Arial" w:cs="Arial"/>
          <w:sz w:val="24"/>
          <w:szCs w:val="24"/>
        </w:rPr>
        <w:t xml:space="preserve"> poucos registros e notificações relativas a problemática da violência contra crianças e adolescentes, as estatísticas principiam a receber visibilidade enquanto uma questão universal que atinge todo tipo de classe social, religião ou sexo. Ou seja, apesar d</w:t>
      </w:r>
      <w:r w:rsidRPr="000C5980">
        <w:rPr>
          <w:rFonts w:ascii="Arial" w:hAnsi="Arial" w:cs="Arial"/>
          <w:sz w:val="24"/>
          <w:szCs w:val="24"/>
        </w:rPr>
        <w:t xml:space="preserve">os avanços encontrados na legislação de proteção da criança, na atualidade ainda persistem casos de violência infantil, e em muitos deles, com extremismos assustadores. </w:t>
      </w:r>
    </w:p>
    <w:p w:rsidR="00471C03" w:rsidRPr="000C5980" w:rsidRDefault="00471C03" w:rsidP="00471C03">
      <w:pPr>
        <w:autoSpaceDE w:val="0"/>
        <w:autoSpaceDN w:val="0"/>
        <w:adjustRightInd w:val="0"/>
        <w:spacing w:after="0"/>
        <w:ind w:firstLine="1134"/>
        <w:contextualSpacing/>
        <w:rPr>
          <w:rFonts w:ascii="Arial" w:eastAsia="Times New Roman" w:hAnsi="Arial" w:cs="Arial"/>
          <w:bCs/>
          <w:sz w:val="24"/>
          <w:szCs w:val="24"/>
          <w:lang w:eastAsia="pt-BR"/>
        </w:rPr>
      </w:pPr>
      <w:r w:rsidRPr="000C5980">
        <w:rPr>
          <w:rFonts w:ascii="Arial" w:eastAsia="Times New Roman" w:hAnsi="Arial" w:cs="Arial"/>
          <w:bCs/>
          <w:sz w:val="24"/>
          <w:szCs w:val="24"/>
          <w:lang w:eastAsia="pt-BR"/>
        </w:rPr>
        <w:t xml:space="preserve">Mayer e </w:t>
      </w:r>
      <w:proofErr w:type="spellStart"/>
      <w:r w:rsidRPr="000C5980">
        <w:rPr>
          <w:rFonts w:ascii="Arial" w:eastAsia="Times New Roman" w:hAnsi="Arial" w:cs="Arial"/>
          <w:bCs/>
          <w:sz w:val="24"/>
          <w:szCs w:val="24"/>
          <w:lang w:eastAsia="pt-BR"/>
        </w:rPr>
        <w:t>Koller</w:t>
      </w:r>
      <w:proofErr w:type="spellEnd"/>
      <w:r w:rsidRPr="000C5980">
        <w:rPr>
          <w:rFonts w:ascii="Arial" w:eastAsia="Times New Roman" w:hAnsi="Arial" w:cs="Arial"/>
          <w:bCs/>
          <w:sz w:val="24"/>
          <w:szCs w:val="24"/>
          <w:lang w:eastAsia="pt-BR"/>
        </w:rPr>
        <w:t xml:space="preserve"> (2009) </w:t>
      </w:r>
      <w:r w:rsidR="00C43F1E" w:rsidRPr="000C5980">
        <w:rPr>
          <w:rFonts w:ascii="Arial" w:eastAsia="Times New Roman" w:hAnsi="Arial" w:cs="Arial"/>
          <w:bCs/>
          <w:sz w:val="24"/>
          <w:szCs w:val="24"/>
          <w:lang w:eastAsia="pt-BR"/>
        </w:rPr>
        <w:t>notam</w:t>
      </w:r>
      <w:r w:rsidRPr="000C5980">
        <w:rPr>
          <w:rFonts w:ascii="Arial" w:eastAsia="Times New Roman" w:hAnsi="Arial" w:cs="Arial"/>
          <w:bCs/>
          <w:sz w:val="24"/>
          <w:szCs w:val="24"/>
          <w:lang w:eastAsia="pt-BR"/>
        </w:rPr>
        <w:t xml:space="preserve"> os avanços legais ocorridos nacionalmente, mas advertem que mesmo com algumas legislações especificas o problema da </w:t>
      </w:r>
      <w:r w:rsidRPr="000C5980">
        <w:rPr>
          <w:rFonts w:ascii="Arial" w:eastAsia="Times New Roman" w:hAnsi="Arial" w:cs="Arial"/>
          <w:bCs/>
          <w:sz w:val="24"/>
          <w:szCs w:val="24"/>
          <w:lang w:eastAsia="pt-BR"/>
        </w:rPr>
        <w:lastRenderedPageBreak/>
        <w:t xml:space="preserve">violência </w:t>
      </w:r>
      <w:r w:rsidR="00CD5BC2" w:rsidRPr="000C5980">
        <w:rPr>
          <w:rFonts w:ascii="Arial" w:eastAsia="Times New Roman" w:hAnsi="Arial" w:cs="Arial"/>
          <w:bCs/>
          <w:sz w:val="24"/>
          <w:szCs w:val="24"/>
          <w:lang w:eastAsia="pt-BR"/>
        </w:rPr>
        <w:t>persiste.</w:t>
      </w:r>
      <w:r w:rsidRPr="000C5980">
        <w:rPr>
          <w:rFonts w:ascii="Arial" w:eastAsia="Times New Roman" w:hAnsi="Arial" w:cs="Arial"/>
          <w:bCs/>
          <w:sz w:val="24"/>
          <w:szCs w:val="24"/>
          <w:lang w:eastAsia="pt-BR"/>
        </w:rPr>
        <w:t xml:space="preserve">  </w:t>
      </w:r>
      <w:r w:rsidR="00C43F1E">
        <w:rPr>
          <w:rFonts w:ascii="Arial" w:eastAsia="Times New Roman" w:hAnsi="Arial" w:cs="Arial"/>
          <w:bCs/>
          <w:sz w:val="24"/>
          <w:szCs w:val="24"/>
          <w:lang w:eastAsia="pt-BR"/>
        </w:rPr>
        <w:t>L</w:t>
      </w:r>
      <w:r w:rsidRPr="000C5980">
        <w:rPr>
          <w:rFonts w:ascii="Arial" w:eastAsia="Times New Roman" w:hAnsi="Arial" w:cs="Arial"/>
          <w:bCs/>
          <w:sz w:val="24"/>
          <w:szCs w:val="24"/>
          <w:lang w:eastAsia="pt-BR"/>
        </w:rPr>
        <w:t>embra</w:t>
      </w:r>
      <w:r w:rsidR="00C43F1E">
        <w:rPr>
          <w:rFonts w:ascii="Arial" w:eastAsia="Times New Roman" w:hAnsi="Arial" w:cs="Arial"/>
          <w:bCs/>
          <w:sz w:val="24"/>
          <w:szCs w:val="24"/>
          <w:lang w:eastAsia="pt-BR"/>
        </w:rPr>
        <w:t xml:space="preserve">ndo </w:t>
      </w:r>
      <w:r w:rsidRPr="000C5980">
        <w:rPr>
          <w:rFonts w:ascii="Arial" w:eastAsia="Times New Roman" w:hAnsi="Arial" w:cs="Arial"/>
          <w:bCs/>
          <w:sz w:val="24"/>
          <w:szCs w:val="24"/>
          <w:lang w:eastAsia="pt-BR"/>
        </w:rPr>
        <w:t xml:space="preserve">a criação de vários mecanismos de proteção das crianças, como a Comissão dos Direitos Humanos e o Estatuto da Criança e do Adolescente, cunhados nos últimos anos, </w:t>
      </w:r>
      <w:r w:rsidR="00C43F1E">
        <w:rPr>
          <w:rFonts w:ascii="Arial" w:eastAsia="Times New Roman" w:hAnsi="Arial" w:cs="Arial"/>
          <w:bCs/>
          <w:sz w:val="24"/>
          <w:szCs w:val="24"/>
          <w:lang w:eastAsia="pt-BR"/>
        </w:rPr>
        <w:t xml:space="preserve">tais autoras </w:t>
      </w:r>
      <w:r w:rsidRPr="000C5980">
        <w:rPr>
          <w:rFonts w:ascii="Arial" w:eastAsia="Times New Roman" w:hAnsi="Arial" w:cs="Arial"/>
          <w:bCs/>
          <w:sz w:val="24"/>
          <w:szCs w:val="24"/>
          <w:lang w:eastAsia="pt-BR"/>
        </w:rPr>
        <w:t xml:space="preserve">advertem que ainda assim a violência persiste.  A violência doméstica tem sido frequente dentre os fatores de risco para o desenvolvimento na sociedade atual, tais como as agressões verbais, o abuso emocional, físico e sexual, bem como a negligência e o abandono, que por muitas vezes resultam em morte de criança e na impunidade do adulto agressor.  </w:t>
      </w:r>
    </w:p>
    <w:p w:rsidR="00471C03" w:rsidRPr="000C5980" w:rsidRDefault="00471C03" w:rsidP="00471C03">
      <w:pPr>
        <w:autoSpaceDE w:val="0"/>
        <w:autoSpaceDN w:val="0"/>
        <w:adjustRightInd w:val="0"/>
        <w:spacing w:after="0"/>
        <w:ind w:firstLine="1134"/>
        <w:contextualSpacing/>
        <w:rPr>
          <w:rFonts w:ascii="Arial" w:hAnsi="Arial" w:cs="Arial"/>
          <w:sz w:val="24"/>
          <w:szCs w:val="24"/>
        </w:rPr>
      </w:pPr>
      <w:r w:rsidRPr="000C5980">
        <w:rPr>
          <w:rFonts w:ascii="Arial" w:eastAsia="Times New Roman" w:hAnsi="Arial" w:cs="Arial"/>
          <w:bCs/>
          <w:sz w:val="24"/>
          <w:szCs w:val="24"/>
          <w:lang w:eastAsia="pt-BR"/>
        </w:rPr>
        <w:t xml:space="preserve">A violência sexual também ocupa espaço de destaque nos estudos, tanto por sua abrangência quanto pelo potencial traumático adjacente. </w:t>
      </w:r>
      <w:proofErr w:type="spellStart"/>
      <w:r w:rsidRPr="000C5980">
        <w:rPr>
          <w:rFonts w:ascii="Arial" w:eastAsia="Times New Roman" w:hAnsi="Arial" w:cs="Arial"/>
          <w:bCs/>
          <w:sz w:val="24"/>
          <w:szCs w:val="24"/>
          <w:lang w:eastAsia="pt-BR"/>
        </w:rPr>
        <w:t>Froner</w:t>
      </w:r>
      <w:proofErr w:type="spellEnd"/>
      <w:r w:rsidRPr="000C5980">
        <w:rPr>
          <w:rFonts w:ascii="Arial" w:eastAsia="Times New Roman" w:hAnsi="Arial" w:cs="Arial"/>
          <w:bCs/>
          <w:sz w:val="24"/>
          <w:szCs w:val="24"/>
          <w:lang w:eastAsia="pt-BR"/>
        </w:rPr>
        <w:t xml:space="preserve"> e Ramires (2008)</w:t>
      </w:r>
      <w:r w:rsidRPr="000C5980">
        <w:rPr>
          <w:rFonts w:ascii="Arial" w:hAnsi="Arial" w:cs="Arial"/>
          <w:sz w:val="24"/>
          <w:szCs w:val="24"/>
        </w:rPr>
        <w:t xml:space="preserve"> </w:t>
      </w:r>
      <w:r w:rsidR="00C43F1E" w:rsidRPr="000C5980">
        <w:rPr>
          <w:rFonts w:ascii="Arial" w:hAnsi="Arial" w:cs="Arial"/>
          <w:sz w:val="24"/>
          <w:szCs w:val="24"/>
        </w:rPr>
        <w:t>veem</w:t>
      </w:r>
      <w:r w:rsidRPr="000C5980">
        <w:rPr>
          <w:rFonts w:ascii="Arial" w:hAnsi="Arial" w:cs="Arial"/>
          <w:sz w:val="24"/>
          <w:szCs w:val="24"/>
        </w:rPr>
        <w:t xml:space="preserve"> como objetivo do Sistema Judiciário buscar a justiça social e garantir o direito dos cidadãos. Assim sendo, na situação da criança sexualmente abusada, os operadores do Direito carecem aplicar a legislação proposta na Constituição Federal e no Estatuto da Criança e do Adolescente para garantir a proteção integral da criança e simultaneamente, responsabilizar o agressor. </w:t>
      </w:r>
    </w:p>
    <w:p w:rsidR="00471C03" w:rsidRPr="000C5980" w:rsidRDefault="00471C03" w:rsidP="00471C03">
      <w:pPr>
        <w:autoSpaceDE w:val="0"/>
        <w:autoSpaceDN w:val="0"/>
        <w:adjustRightInd w:val="0"/>
        <w:spacing w:after="0"/>
        <w:ind w:firstLine="1134"/>
        <w:contextualSpacing/>
        <w:rPr>
          <w:rFonts w:ascii="Arial" w:eastAsia="Times New Roman" w:hAnsi="Arial" w:cs="Arial"/>
          <w:bCs/>
          <w:sz w:val="24"/>
          <w:szCs w:val="24"/>
          <w:lang w:eastAsia="pt-BR"/>
        </w:rPr>
      </w:pPr>
      <w:r w:rsidRPr="000C5980">
        <w:rPr>
          <w:rFonts w:ascii="Arial" w:hAnsi="Arial" w:cs="Arial"/>
          <w:sz w:val="24"/>
          <w:szCs w:val="24"/>
        </w:rPr>
        <w:t xml:space="preserve">A escuta das crianças envolvidas no abuso sexual, nos dizeres de </w:t>
      </w:r>
      <w:proofErr w:type="spellStart"/>
      <w:r w:rsidRPr="000C5980">
        <w:rPr>
          <w:rFonts w:ascii="Arial" w:eastAsia="Times New Roman" w:hAnsi="Arial" w:cs="Arial"/>
          <w:bCs/>
          <w:sz w:val="24"/>
          <w:szCs w:val="24"/>
          <w:lang w:eastAsia="pt-BR"/>
        </w:rPr>
        <w:t>Froner</w:t>
      </w:r>
      <w:proofErr w:type="spellEnd"/>
      <w:r w:rsidRPr="000C5980">
        <w:rPr>
          <w:rFonts w:ascii="Arial" w:eastAsia="Times New Roman" w:hAnsi="Arial" w:cs="Arial"/>
          <w:bCs/>
          <w:sz w:val="24"/>
          <w:szCs w:val="24"/>
          <w:lang w:eastAsia="pt-BR"/>
        </w:rPr>
        <w:t xml:space="preserve"> e Ramires (2008)</w:t>
      </w:r>
      <w:r w:rsidRPr="000C5980">
        <w:rPr>
          <w:rFonts w:ascii="Arial" w:hAnsi="Arial" w:cs="Arial"/>
          <w:sz w:val="24"/>
          <w:szCs w:val="24"/>
        </w:rPr>
        <w:t xml:space="preserve"> corresponde a um </w:t>
      </w:r>
      <w:r w:rsidRPr="000C5980">
        <w:rPr>
          <w:rFonts w:ascii="Arial" w:hAnsi="Arial" w:cs="Arial"/>
          <w:iCs/>
          <w:sz w:val="24"/>
          <w:szCs w:val="24"/>
        </w:rPr>
        <w:t>direito</w:t>
      </w:r>
      <w:r w:rsidRPr="000C5980">
        <w:rPr>
          <w:rFonts w:ascii="Arial" w:hAnsi="Arial" w:cs="Arial"/>
          <w:sz w:val="24"/>
          <w:szCs w:val="24"/>
        </w:rPr>
        <w:t xml:space="preserve"> fundamental em todo o mundo para se chegar á certeza dos fatos ocorridos. Assim na suspeita de abuso e ausência de provas concretas a oitiva adequada da criança se faz potencial instrumento de averiguação dos fatos.  As autoras salientam que, além de toda a dinâmica que abrange o fenômeno do abuso sexual intrafamiliar, as declarações das crianças podem se constituir importante referência, e </w:t>
      </w:r>
      <w:proofErr w:type="gramStart"/>
      <w:r w:rsidRPr="000C5980">
        <w:rPr>
          <w:rFonts w:ascii="Arial" w:hAnsi="Arial" w:cs="Arial"/>
          <w:sz w:val="24"/>
          <w:szCs w:val="24"/>
        </w:rPr>
        <w:t>ser</w:t>
      </w:r>
      <w:r w:rsidR="00C43F1E">
        <w:rPr>
          <w:rFonts w:ascii="Arial" w:hAnsi="Arial" w:cs="Arial"/>
          <w:sz w:val="24"/>
          <w:szCs w:val="24"/>
        </w:rPr>
        <w:t>em</w:t>
      </w:r>
      <w:proofErr w:type="gramEnd"/>
      <w:r w:rsidRPr="000C5980">
        <w:rPr>
          <w:rFonts w:ascii="Arial" w:hAnsi="Arial" w:cs="Arial"/>
          <w:sz w:val="24"/>
          <w:szCs w:val="24"/>
        </w:rPr>
        <w:t xml:space="preserve"> decisiva</w:t>
      </w:r>
      <w:r w:rsidR="00C43F1E">
        <w:rPr>
          <w:rFonts w:ascii="Arial" w:hAnsi="Arial" w:cs="Arial"/>
          <w:sz w:val="24"/>
          <w:szCs w:val="24"/>
        </w:rPr>
        <w:t>s</w:t>
      </w:r>
      <w:r w:rsidRPr="000C5980">
        <w:rPr>
          <w:rFonts w:ascii="Arial" w:hAnsi="Arial" w:cs="Arial"/>
          <w:sz w:val="24"/>
          <w:szCs w:val="24"/>
        </w:rPr>
        <w:t xml:space="preserve"> na formalização de uma avaliação judicial.</w:t>
      </w:r>
      <w:r w:rsidRPr="000C5980">
        <w:rPr>
          <w:rFonts w:ascii="Arial" w:eastAsia="Times New Roman" w:hAnsi="Arial" w:cs="Arial"/>
          <w:bCs/>
          <w:sz w:val="24"/>
          <w:szCs w:val="24"/>
          <w:lang w:eastAsia="pt-BR"/>
        </w:rPr>
        <w:t xml:space="preserve"> </w:t>
      </w:r>
    </w:p>
    <w:p w:rsidR="00471C03" w:rsidRPr="000C5980" w:rsidRDefault="00471C03" w:rsidP="00471C03">
      <w:pPr>
        <w:autoSpaceDE w:val="0"/>
        <w:autoSpaceDN w:val="0"/>
        <w:adjustRightInd w:val="0"/>
        <w:spacing w:after="0"/>
        <w:ind w:firstLine="1134"/>
        <w:contextualSpacing/>
        <w:rPr>
          <w:rFonts w:ascii="Arial" w:eastAsia="Times New Roman" w:hAnsi="Arial" w:cs="Arial"/>
          <w:bCs/>
          <w:sz w:val="24"/>
          <w:szCs w:val="24"/>
          <w:lang w:eastAsia="pt-BR"/>
        </w:rPr>
      </w:pPr>
      <w:r w:rsidRPr="000C5980">
        <w:rPr>
          <w:rFonts w:ascii="Arial" w:eastAsia="Times New Roman" w:hAnsi="Arial" w:cs="Arial"/>
          <w:bCs/>
          <w:sz w:val="24"/>
          <w:szCs w:val="24"/>
          <w:lang w:eastAsia="pt-BR"/>
        </w:rPr>
        <w:t xml:space="preserve">Certamente a escuta da criança que pode ter sido vitimizada de violência requer uma boa capacidade e formação especifica para a segura compreensão. É fundamental o trabalho coletivo entre profissionais envolvidos na investigação. Mayer e </w:t>
      </w:r>
      <w:proofErr w:type="spellStart"/>
      <w:r w:rsidRPr="000C5980">
        <w:rPr>
          <w:rFonts w:ascii="Arial" w:eastAsia="Times New Roman" w:hAnsi="Arial" w:cs="Arial"/>
          <w:bCs/>
          <w:sz w:val="24"/>
          <w:szCs w:val="24"/>
          <w:lang w:eastAsia="pt-BR"/>
        </w:rPr>
        <w:t>Koller</w:t>
      </w:r>
      <w:proofErr w:type="spellEnd"/>
      <w:r w:rsidRPr="000C5980">
        <w:rPr>
          <w:rFonts w:ascii="Arial" w:eastAsia="Times New Roman" w:hAnsi="Arial" w:cs="Arial"/>
          <w:bCs/>
          <w:sz w:val="24"/>
          <w:szCs w:val="24"/>
          <w:lang w:eastAsia="pt-BR"/>
        </w:rPr>
        <w:t xml:space="preserve"> (2009) sugerem um trabalho denominado inserção </w:t>
      </w:r>
      <w:proofErr w:type="gramStart"/>
      <w:r w:rsidRPr="000C5980">
        <w:rPr>
          <w:rFonts w:ascii="Arial" w:eastAsia="Times New Roman" w:hAnsi="Arial" w:cs="Arial"/>
          <w:bCs/>
          <w:sz w:val="24"/>
          <w:szCs w:val="24"/>
          <w:lang w:eastAsia="pt-BR"/>
        </w:rPr>
        <w:t>ecológica</w:t>
      </w:r>
      <w:proofErr w:type="gramEnd"/>
      <w:r w:rsidRPr="000C5980">
        <w:rPr>
          <w:rFonts w:ascii="Arial" w:eastAsia="Times New Roman" w:hAnsi="Arial" w:cs="Arial"/>
          <w:bCs/>
          <w:sz w:val="24"/>
          <w:szCs w:val="24"/>
          <w:lang w:eastAsia="pt-BR"/>
        </w:rPr>
        <w:t xml:space="preserve"> no qual a criança e os fatos são considerados no seu contexto. Elas definem a inserção ecológica enquanto o acompanhamento da criança nos seus ambientes naturais (famílias, escolas, comunidades), devendo esse acompanhamento incluir observações, entrevistas, conversas informais e também a aplicação de instrumentos diversificados. </w:t>
      </w:r>
    </w:p>
    <w:p w:rsidR="00471C03" w:rsidRPr="000C5980" w:rsidRDefault="00471C03" w:rsidP="00471C03">
      <w:pPr>
        <w:autoSpaceDE w:val="0"/>
        <w:autoSpaceDN w:val="0"/>
        <w:adjustRightInd w:val="0"/>
        <w:spacing w:after="0"/>
        <w:ind w:firstLine="1134"/>
        <w:contextualSpacing/>
        <w:rPr>
          <w:rFonts w:ascii="Arial" w:eastAsia="Times New Roman" w:hAnsi="Arial" w:cs="Arial"/>
          <w:bCs/>
          <w:sz w:val="24"/>
          <w:szCs w:val="24"/>
          <w:lang w:eastAsia="pt-BR"/>
        </w:rPr>
      </w:pPr>
      <w:r w:rsidRPr="000C5980">
        <w:rPr>
          <w:rFonts w:ascii="Arial" w:eastAsia="Times New Roman" w:hAnsi="Arial" w:cs="Arial"/>
          <w:bCs/>
          <w:sz w:val="24"/>
          <w:szCs w:val="24"/>
          <w:lang w:eastAsia="pt-BR"/>
        </w:rPr>
        <w:t xml:space="preserve">Diante disso, é fundamental que a formação em Psicologia prepare o profissional para uma boa atuação em casos de crianças vitimizada da violência infantil. </w:t>
      </w:r>
      <w:r w:rsidRPr="000C5980">
        <w:rPr>
          <w:rFonts w:ascii="Arial" w:hAnsi="Arial" w:cs="Arial"/>
          <w:sz w:val="24"/>
          <w:szCs w:val="24"/>
        </w:rPr>
        <w:t xml:space="preserve">Na perspectiva da proteção dessas crianças o papel do psicólogo </w:t>
      </w:r>
      <w:r w:rsidRPr="000C5980">
        <w:rPr>
          <w:rFonts w:ascii="Arial" w:hAnsi="Arial" w:cs="Arial"/>
          <w:sz w:val="24"/>
          <w:szCs w:val="24"/>
        </w:rPr>
        <w:lastRenderedPageBreak/>
        <w:t xml:space="preserve">transcende a mera soma de informações obtidas. </w:t>
      </w:r>
      <w:proofErr w:type="spellStart"/>
      <w:r w:rsidRPr="000C5980">
        <w:rPr>
          <w:rFonts w:ascii="Arial" w:eastAsia="Times New Roman" w:hAnsi="Arial" w:cs="Arial"/>
          <w:bCs/>
          <w:sz w:val="24"/>
          <w:szCs w:val="24"/>
          <w:lang w:eastAsia="pt-BR"/>
        </w:rPr>
        <w:t>Froner</w:t>
      </w:r>
      <w:proofErr w:type="spellEnd"/>
      <w:r w:rsidRPr="000C5980">
        <w:rPr>
          <w:rFonts w:ascii="Arial" w:eastAsia="Times New Roman" w:hAnsi="Arial" w:cs="Arial"/>
          <w:bCs/>
          <w:sz w:val="24"/>
          <w:szCs w:val="24"/>
          <w:lang w:eastAsia="pt-BR"/>
        </w:rPr>
        <w:t xml:space="preserve"> e Ramires (2008)</w:t>
      </w:r>
      <w:r w:rsidRPr="000C5980">
        <w:rPr>
          <w:rFonts w:ascii="Arial" w:hAnsi="Arial" w:cs="Arial"/>
          <w:sz w:val="24"/>
          <w:szCs w:val="24"/>
        </w:rPr>
        <w:t xml:space="preserve"> asseveram ser fundamental a escuta sensível e empática para o alcance do conhecimento da experiência da criança, assim o trabalho interdisciplinar possibilita a proteção dos direitos da criança e também a devida atenção ao seu estado subjetivo, perante as experiências traumáticas.</w:t>
      </w:r>
    </w:p>
    <w:p w:rsidR="00471C03" w:rsidRPr="000C5980" w:rsidRDefault="00471C03" w:rsidP="00471C03">
      <w:pPr>
        <w:ind w:firstLine="1134"/>
        <w:contextualSpacing/>
        <w:rPr>
          <w:rFonts w:ascii="Arial" w:eastAsia="Times New Roman" w:hAnsi="Arial" w:cs="Arial"/>
          <w:sz w:val="24"/>
          <w:szCs w:val="24"/>
          <w:lang w:eastAsia="pt-BR"/>
        </w:rPr>
      </w:pPr>
      <w:r w:rsidRPr="000C5980">
        <w:rPr>
          <w:rFonts w:ascii="Arial" w:eastAsia="Times New Roman" w:hAnsi="Arial" w:cs="Arial"/>
          <w:bCs/>
          <w:sz w:val="24"/>
          <w:szCs w:val="24"/>
          <w:lang w:eastAsia="pt-BR"/>
        </w:rPr>
        <w:t xml:space="preserve">No intuito da formação de profissionais é de grande relevância somar conhecimentos e competências com um trato multidisciplinar, segundo </w:t>
      </w:r>
      <w:proofErr w:type="spellStart"/>
      <w:r w:rsidRPr="000C5980">
        <w:rPr>
          <w:rFonts w:ascii="Arial" w:eastAsia="Times New Roman" w:hAnsi="Arial" w:cs="Arial"/>
          <w:bCs/>
          <w:sz w:val="24"/>
          <w:szCs w:val="24"/>
          <w:lang w:eastAsia="pt-BR"/>
        </w:rPr>
        <w:t>Froner</w:t>
      </w:r>
      <w:proofErr w:type="spellEnd"/>
      <w:r w:rsidRPr="000C5980">
        <w:rPr>
          <w:rFonts w:ascii="Arial" w:eastAsia="Times New Roman" w:hAnsi="Arial" w:cs="Arial"/>
          <w:bCs/>
          <w:sz w:val="24"/>
          <w:szCs w:val="24"/>
          <w:lang w:eastAsia="pt-BR"/>
        </w:rPr>
        <w:t xml:space="preserve"> e Ramires (2008). Elas lembram que os </w:t>
      </w:r>
      <w:r w:rsidRPr="000C5980">
        <w:rPr>
          <w:rFonts w:ascii="Arial" w:eastAsia="Times New Roman" w:hAnsi="Arial" w:cs="Arial"/>
          <w:sz w:val="24"/>
          <w:szCs w:val="24"/>
          <w:lang w:eastAsia="pt-BR"/>
        </w:rPr>
        <w:t xml:space="preserve">profissionais da área da saúde e operadores do Direito possuem formações distintas que lhes fazem pensar, sentir e atuar diferentemente ao escutar uma criança. As autoras acrescentam que esse ato requer consideração harmônica e articulada, em sintonia, em cujo contexto precisa estar nitidamente </w:t>
      </w:r>
      <w:proofErr w:type="gramStart"/>
      <w:r w:rsidRPr="000C5980">
        <w:rPr>
          <w:rFonts w:ascii="Arial" w:eastAsia="Times New Roman" w:hAnsi="Arial" w:cs="Arial"/>
          <w:sz w:val="24"/>
          <w:szCs w:val="24"/>
          <w:lang w:eastAsia="pt-BR"/>
        </w:rPr>
        <w:t>definidos e respeitados</w:t>
      </w:r>
      <w:proofErr w:type="gramEnd"/>
      <w:r w:rsidRPr="000C5980">
        <w:rPr>
          <w:rFonts w:ascii="Arial" w:eastAsia="Times New Roman" w:hAnsi="Arial" w:cs="Arial"/>
          <w:sz w:val="24"/>
          <w:szCs w:val="24"/>
          <w:lang w:eastAsia="pt-BR"/>
        </w:rPr>
        <w:t xml:space="preserve"> os limites pelo conjunto de profissionais envolvidos.</w:t>
      </w:r>
    </w:p>
    <w:p w:rsidR="00CD5BC2" w:rsidRPr="000C5980" w:rsidRDefault="00CD5BC2" w:rsidP="00471C03">
      <w:pPr>
        <w:ind w:firstLine="1134"/>
        <w:contextualSpacing/>
        <w:rPr>
          <w:rFonts w:ascii="Arial" w:hAnsi="Arial" w:cs="Arial"/>
          <w:sz w:val="24"/>
          <w:szCs w:val="24"/>
        </w:rPr>
      </w:pPr>
      <w:r w:rsidRPr="000C5980">
        <w:rPr>
          <w:rFonts w:ascii="Arial" w:hAnsi="Arial" w:cs="Arial"/>
          <w:sz w:val="24"/>
          <w:szCs w:val="24"/>
        </w:rPr>
        <w:t>Com base n</w:t>
      </w:r>
      <w:r w:rsidR="0058258C" w:rsidRPr="000C5980">
        <w:rPr>
          <w:rFonts w:ascii="Arial" w:hAnsi="Arial" w:cs="Arial"/>
          <w:sz w:val="24"/>
          <w:szCs w:val="24"/>
        </w:rPr>
        <w:t xml:space="preserve">as informações </w:t>
      </w:r>
      <w:r w:rsidR="00C43F1E">
        <w:rPr>
          <w:rFonts w:ascii="Arial" w:hAnsi="Arial" w:cs="Arial"/>
          <w:sz w:val="24"/>
          <w:szCs w:val="24"/>
        </w:rPr>
        <w:t>teórica</w:t>
      </w:r>
      <w:r w:rsidRPr="000C5980">
        <w:rPr>
          <w:rFonts w:ascii="Arial" w:hAnsi="Arial" w:cs="Arial"/>
          <w:sz w:val="24"/>
          <w:szCs w:val="24"/>
        </w:rPr>
        <w:t xml:space="preserve">s </w:t>
      </w:r>
      <w:r w:rsidR="0058258C" w:rsidRPr="000C5980">
        <w:rPr>
          <w:rFonts w:ascii="Arial" w:hAnsi="Arial" w:cs="Arial"/>
          <w:sz w:val="24"/>
          <w:szCs w:val="24"/>
        </w:rPr>
        <w:t xml:space="preserve">abordadas </w:t>
      </w:r>
      <w:r w:rsidRPr="000C5980">
        <w:rPr>
          <w:rFonts w:ascii="Arial" w:hAnsi="Arial" w:cs="Arial"/>
          <w:sz w:val="24"/>
          <w:szCs w:val="24"/>
        </w:rPr>
        <w:t xml:space="preserve">é possível </w:t>
      </w:r>
      <w:r w:rsidR="00471C03" w:rsidRPr="000C5980">
        <w:rPr>
          <w:rFonts w:ascii="Arial" w:hAnsi="Arial" w:cs="Arial"/>
          <w:sz w:val="24"/>
          <w:szCs w:val="24"/>
        </w:rPr>
        <w:t>considera</w:t>
      </w:r>
      <w:r w:rsidRPr="000C5980">
        <w:rPr>
          <w:rFonts w:ascii="Arial" w:hAnsi="Arial" w:cs="Arial"/>
          <w:sz w:val="24"/>
          <w:szCs w:val="24"/>
        </w:rPr>
        <w:t xml:space="preserve">r </w:t>
      </w:r>
      <w:r w:rsidR="0058258C" w:rsidRPr="000C5980">
        <w:rPr>
          <w:rFonts w:ascii="Arial" w:hAnsi="Arial" w:cs="Arial"/>
          <w:sz w:val="24"/>
          <w:szCs w:val="24"/>
        </w:rPr>
        <w:t xml:space="preserve">que </w:t>
      </w:r>
      <w:r w:rsidR="00471C03" w:rsidRPr="000C5980">
        <w:rPr>
          <w:rFonts w:ascii="Arial" w:hAnsi="Arial" w:cs="Arial"/>
          <w:sz w:val="24"/>
          <w:szCs w:val="24"/>
        </w:rPr>
        <w:t xml:space="preserve">os diversos fatores que influenciam a relação entre o profissional da saúde e a violência infantil </w:t>
      </w:r>
      <w:r w:rsidR="00C43F1E">
        <w:rPr>
          <w:rFonts w:ascii="Arial" w:hAnsi="Arial" w:cs="Arial"/>
          <w:sz w:val="24"/>
          <w:szCs w:val="24"/>
        </w:rPr>
        <w:t xml:space="preserve">se fazem </w:t>
      </w:r>
      <w:r w:rsidR="00471C03" w:rsidRPr="000C5980">
        <w:rPr>
          <w:rFonts w:ascii="Arial" w:hAnsi="Arial" w:cs="Arial"/>
          <w:sz w:val="24"/>
          <w:szCs w:val="24"/>
        </w:rPr>
        <w:t xml:space="preserve">aspecto primordial e requer </w:t>
      </w:r>
      <w:r w:rsidR="00C43F1E">
        <w:rPr>
          <w:rFonts w:ascii="Arial" w:hAnsi="Arial" w:cs="Arial"/>
          <w:sz w:val="24"/>
          <w:szCs w:val="24"/>
        </w:rPr>
        <w:t xml:space="preserve">amplas </w:t>
      </w:r>
      <w:r w:rsidR="00471C03" w:rsidRPr="000C5980">
        <w:rPr>
          <w:rFonts w:ascii="Arial" w:hAnsi="Arial" w:cs="Arial"/>
          <w:sz w:val="24"/>
          <w:szCs w:val="24"/>
        </w:rPr>
        <w:t xml:space="preserve">considerações. </w:t>
      </w:r>
    </w:p>
    <w:p w:rsidR="00471C03" w:rsidRPr="000C5980" w:rsidRDefault="00471C03" w:rsidP="00471C03">
      <w:pPr>
        <w:ind w:firstLine="1134"/>
        <w:contextualSpacing/>
        <w:rPr>
          <w:rFonts w:ascii="Arial" w:hAnsi="Arial" w:cs="Arial"/>
          <w:noProof/>
          <w:sz w:val="24"/>
          <w:szCs w:val="24"/>
          <w:lang w:eastAsia="pt-BR"/>
        </w:rPr>
      </w:pPr>
      <w:r w:rsidRPr="000C5980">
        <w:rPr>
          <w:rFonts w:ascii="Arial" w:hAnsi="Arial" w:cs="Arial"/>
          <w:sz w:val="24"/>
          <w:szCs w:val="24"/>
        </w:rPr>
        <w:t xml:space="preserve">Relativo à temática </w:t>
      </w:r>
      <w:r w:rsidRPr="000C5980">
        <w:rPr>
          <w:rFonts w:ascii="Arial" w:hAnsi="Arial" w:cs="Arial"/>
          <w:noProof/>
          <w:sz w:val="24"/>
          <w:szCs w:val="24"/>
          <w:lang w:eastAsia="pt-BR"/>
        </w:rPr>
        <w:t xml:space="preserve">Bannwart e Brino (2009) salientam que, em geral,  os profissionais da saúde, devido à sua formação e ao modelo de atuação vigente,  lidam cotidianamente no trabalho, com diversas dificuldades no enfrentamentode casos suspeitos ou confirmados de  maus tratos. Dentre tais dificuldades elas citam as lacunas na formação profissional, as ideias pré concebidas, inabilidade para lidar de forma global com a questão, medo de processos ou represálias, a obrigação de se ter certeza sobre a ocorrência. E defendem a inserção e permanência de tais profissionais em cursos de capacitação continuada. </w:t>
      </w:r>
    </w:p>
    <w:p w:rsidR="0058258C" w:rsidRPr="000C5980" w:rsidRDefault="00CD5BC2" w:rsidP="0058258C">
      <w:pPr>
        <w:ind w:firstLine="1134"/>
        <w:contextualSpacing/>
        <w:rPr>
          <w:rFonts w:ascii="Arial" w:hAnsi="Arial" w:cs="Arial"/>
          <w:sz w:val="24"/>
          <w:szCs w:val="24"/>
        </w:rPr>
      </w:pPr>
      <w:r w:rsidRPr="000C5980">
        <w:rPr>
          <w:rFonts w:ascii="Arial" w:hAnsi="Arial" w:cs="Arial"/>
          <w:sz w:val="24"/>
          <w:szCs w:val="24"/>
        </w:rPr>
        <w:t xml:space="preserve">Na concepção de </w:t>
      </w:r>
      <w:proofErr w:type="spellStart"/>
      <w:r w:rsidR="00294000">
        <w:rPr>
          <w:rFonts w:ascii="Arial" w:hAnsi="Arial" w:cs="Arial"/>
          <w:sz w:val="24"/>
          <w:szCs w:val="24"/>
        </w:rPr>
        <w:t>Klippel</w:t>
      </w:r>
      <w:proofErr w:type="spellEnd"/>
      <w:r w:rsidR="00294000">
        <w:rPr>
          <w:rFonts w:ascii="Arial" w:hAnsi="Arial" w:cs="Arial"/>
          <w:sz w:val="24"/>
          <w:szCs w:val="24"/>
        </w:rPr>
        <w:t xml:space="preserve"> e Camargo (2015) </w:t>
      </w:r>
      <w:r w:rsidRPr="000C5980">
        <w:rPr>
          <w:rFonts w:ascii="Arial" w:hAnsi="Arial" w:cs="Arial"/>
          <w:sz w:val="24"/>
          <w:szCs w:val="24"/>
        </w:rPr>
        <w:t>c</w:t>
      </w:r>
      <w:r w:rsidR="00471C03" w:rsidRPr="000C5980">
        <w:rPr>
          <w:rFonts w:ascii="Arial" w:hAnsi="Arial" w:cs="Arial"/>
          <w:sz w:val="24"/>
          <w:szCs w:val="24"/>
        </w:rPr>
        <w:t>abe aos profissionais investirem na sua própria formação e se atualizarem constantemente</w:t>
      </w:r>
      <w:r w:rsidRPr="000C5980">
        <w:rPr>
          <w:rFonts w:ascii="Arial" w:hAnsi="Arial" w:cs="Arial"/>
          <w:sz w:val="24"/>
          <w:szCs w:val="24"/>
        </w:rPr>
        <w:t xml:space="preserve">. </w:t>
      </w:r>
      <w:r w:rsidR="00471C03" w:rsidRPr="000C5980">
        <w:rPr>
          <w:rFonts w:ascii="Arial" w:hAnsi="Arial" w:cs="Arial"/>
          <w:sz w:val="24"/>
          <w:szCs w:val="24"/>
        </w:rPr>
        <w:t xml:space="preserve">Outro fator de extrema relevância </w:t>
      </w:r>
      <w:r w:rsidRPr="000C5980">
        <w:rPr>
          <w:rFonts w:ascii="Arial" w:hAnsi="Arial" w:cs="Arial"/>
          <w:sz w:val="24"/>
          <w:szCs w:val="24"/>
        </w:rPr>
        <w:t>está n</w:t>
      </w:r>
      <w:r w:rsidR="00471C03" w:rsidRPr="000C5980">
        <w:rPr>
          <w:rFonts w:ascii="Arial" w:hAnsi="Arial" w:cs="Arial"/>
          <w:sz w:val="24"/>
          <w:szCs w:val="24"/>
        </w:rPr>
        <w:t xml:space="preserve">a ética na profissão, </w:t>
      </w:r>
      <w:r w:rsidR="0058258C" w:rsidRPr="000C5980">
        <w:rPr>
          <w:rFonts w:ascii="Arial" w:hAnsi="Arial" w:cs="Arial"/>
          <w:sz w:val="24"/>
          <w:szCs w:val="24"/>
        </w:rPr>
        <w:t xml:space="preserve">cuja </w:t>
      </w:r>
      <w:r w:rsidR="00471C03" w:rsidRPr="000C5980">
        <w:rPr>
          <w:rFonts w:ascii="Arial" w:hAnsi="Arial" w:cs="Arial"/>
          <w:sz w:val="24"/>
          <w:szCs w:val="24"/>
        </w:rPr>
        <w:t>delicadeza dessa questão requer expressiva atenção a esse fator</w:t>
      </w:r>
      <w:r w:rsidRPr="000C5980">
        <w:rPr>
          <w:rFonts w:ascii="Arial" w:hAnsi="Arial" w:cs="Arial"/>
          <w:sz w:val="24"/>
          <w:szCs w:val="24"/>
        </w:rPr>
        <w:t xml:space="preserve">. A autora </w:t>
      </w:r>
      <w:r w:rsidR="00471C03" w:rsidRPr="000C5980">
        <w:rPr>
          <w:rFonts w:ascii="Arial" w:hAnsi="Arial" w:cs="Arial"/>
          <w:sz w:val="24"/>
          <w:szCs w:val="24"/>
        </w:rPr>
        <w:t>considera fundamental ao discutir as relações entre investigação e intervenção dentro das práticas comunitárias, valorizar e promover reflexões relativas aos cuidados éticos inerentes à adequada realização de trabalhos dessa natureza. Assim é imprescindível considerar o contexto das relações comunitárias.</w:t>
      </w:r>
    </w:p>
    <w:p w:rsidR="00C43F1E" w:rsidRDefault="00471C03" w:rsidP="007D6357">
      <w:pPr>
        <w:ind w:firstLine="1134"/>
        <w:contextualSpacing/>
        <w:rPr>
          <w:rFonts w:ascii="Arial" w:hAnsi="Arial" w:cs="Arial"/>
          <w:b/>
          <w:sz w:val="24"/>
          <w:szCs w:val="24"/>
        </w:rPr>
      </w:pPr>
      <w:r w:rsidRPr="000C5980">
        <w:rPr>
          <w:rFonts w:ascii="Arial" w:hAnsi="Arial" w:cs="Arial"/>
          <w:sz w:val="24"/>
          <w:szCs w:val="24"/>
        </w:rPr>
        <w:t xml:space="preserve">Partindo dos pressupostos estudados é concebível como o mais importante no trato com a violência infantil a percepção do problema em sua </w:t>
      </w:r>
      <w:r w:rsidRPr="000C5980">
        <w:rPr>
          <w:rFonts w:ascii="Arial" w:hAnsi="Arial" w:cs="Arial"/>
          <w:sz w:val="24"/>
          <w:szCs w:val="24"/>
        </w:rPr>
        <w:lastRenderedPageBreak/>
        <w:t xml:space="preserve">totalidade.  Porém, não basta julgar os profissionais e criticar sua formação, é imperativo o engajamento social na busca por soluções eficazes </w:t>
      </w:r>
      <w:r w:rsidR="00BB10E2">
        <w:rPr>
          <w:rFonts w:ascii="Arial" w:hAnsi="Arial" w:cs="Arial"/>
          <w:sz w:val="24"/>
          <w:szCs w:val="24"/>
        </w:rPr>
        <w:t xml:space="preserve">de seu </w:t>
      </w:r>
      <w:r w:rsidRPr="000C5980">
        <w:rPr>
          <w:rFonts w:ascii="Arial" w:hAnsi="Arial" w:cs="Arial"/>
          <w:sz w:val="24"/>
          <w:szCs w:val="24"/>
        </w:rPr>
        <w:t>combate</w:t>
      </w:r>
      <w:r w:rsidR="00BB10E2">
        <w:rPr>
          <w:rFonts w:ascii="Arial" w:hAnsi="Arial" w:cs="Arial"/>
          <w:sz w:val="24"/>
          <w:szCs w:val="24"/>
        </w:rPr>
        <w:t>.</w:t>
      </w:r>
      <w:r w:rsidRPr="000C5980">
        <w:rPr>
          <w:rFonts w:ascii="Arial" w:hAnsi="Arial" w:cs="Arial"/>
          <w:sz w:val="24"/>
          <w:szCs w:val="24"/>
        </w:rPr>
        <w:t xml:space="preserve"> Enfim, a proteção da criança é inerente à proteção da sociedade enquanto um todo, pois a violência infantil ocorre sempre dentro de um contexto, assim sendo todo esse contexto precisa ser transformado para que haja a ruptura com essa prática. </w:t>
      </w:r>
    </w:p>
    <w:p w:rsidR="00C43F1E" w:rsidRDefault="00C43F1E" w:rsidP="00C43F1E">
      <w:pPr>
        <w:ind w:firstLine="0"/>
        <w:contextualSpacing/>
        <w:rPr>
          <w:rFonts w:ascii="Arial" w:hAnsi="Arial" w:cs="Arial"/>
          <w:b/>
          <w:sz w:val="24"/>
          <w:szCs w:val="24"/>
        </w:rPr>
      </w:pPr>
    </w:p>
    <w:p w:rsidR="00C43F1E" w:rsidRDefault="00C43F1E" w:rsidP="00C43F1E">
      <w:pPr>
        <w:ind w:firstLine="0"/>
        <w:contextualSpacing/>
        <w:rPr>
          <w:rFonts w:ascii="Arial" w:hAnsi="Arial" w:cs="Arial"/>
          <w:b/>
          <w:sz w:val="24"/>
          <w:szCs w:val="24"/>
        </w:rPr>
      </w:pPr>
    </w:p>
    <w:p w:rsidR="00471C03" w:rsidRPr="00294000" w:rsidRDefault="00471C03" w:rsidP="007D6357">
      <w:pPr>
        <w:ind w:firstLine="0"/>
        <w:contextualSpacing/>
        <w:rPr>
          <w:rFonts w:ascii="Arial" w:hAnsi="Arial" w:cs="Arial"/>
          <w:b/>
          <w:sz w:val="28"/>
          <w:szCs w:val="28"/>
        </w:rPr>
      </w:pPr>
      <w:r w:rsidRPr="00294000">
        <w:rPr>
          <w:rFonts w:ascii="Arial" w:hAnsi="Arial" w:cs="Arial"/>
          <w:b/>
          <w:sz w:val="28"/>
          <w:szCs w:val="28"/>
        </w:rPr>
        <w:t>CONCLUSÃO</w:t>
      </w:r>
    </w:p>
    <w:p w:rsidR="004A0C07" w:rsidRPr="00BB10E2" w:rsidRDefault="004A0C07" w:rsidP="007D6357">
      <w:pPr>
        <w:ind w:firstLine="0"/>
        <w:contextualSpacing/>
        <w:rPr>
          <w:rFonts w:ascii="Arial" w:hAnsi="Arial" w:cs="Arial"/>
          <w:b/>
          <w:sz w:val="24"/>
          <w:szCs w:val="24"/>
        </w:rPr>
      </w:pPr>
    </w:p>
    <w:p w:rsidR="004A0C07" w:rsidRPr="00BB10E2" w:rsidRDefault="004A0C07" w:rsidP="007D6357">
      <w:pPr>
        <w:ind w:firstLine="0"/>
        <w:contextualSpacing/>
        <w:rPr>
          <w:rFonts w:ascii="Arial" w:hAnsi="Arial" w:cs="Arial"/>
          <w:b/>
          <w:sz w:val="24"/>
          <w:szCs w:val="24"/>
        </w:rPr>
      </w:pP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A literatura destaca o fenômeno mundial e crescente da violência infantil havendo a necessidade de ações preventivas junto à família, comunidade e sociedade em geral. O enfrentamento dessa problemática é uma questão complexa e multidimensional que requer atenção prioritária e ações eficazes. </w:t>
      </w:r>
    </w:p>
    <w:p w:rsidR="00471C03" w:rsidRPr="000C5980" w:rsidRDefault="00471C03" w:rsidP="00471C03">
      <w:pPr>
        <w:ind w:firstLine="1134"/>
        <w:contextualSpacing/>
        <w:rPr>
          <w:rFonts w:ascii="Arial" w:hAnsi="Arial" w:cs="Arial"/>
          <w:sz w:val="24"/>
          <w:szCs w:val="24"/>
        </w:rPr>
      </w:pPr>
      <w:r w:rsidRPr="000C5980">
        <w:rPr>
          <w:rFonts w:ascii="Arial" w:hAnsi="Arial" w:cs="Arial"/>
          <w:sz w:val="24"/>
          <w:szCs w:val="24"/>
        </w:rPr>
        <w:t xml:space="preserve">Fica evidente que a violência infantil advém da história da evolução humana e mesmo com legislação específica de proteção integral a criança, é uma realidade que carece de muitos esforços para que seja superada. É também notório que os problemas psicológicos advindos dela, se fazem fator de risco ao pleno desenvolvimento da criança e do adolescente. </w:t>
      </w:r>
    </w:p>
    <w:p w:rsidR="00471C03" w:rsidRPr="000C5980" w:rsidRDefault="00471C03" w:rsidP="00471C03">
      <w:pPr>
        <w:autoSpaceDE w:val="0"/>
        <w:autoSpaceDN w:val="0"/>
        <w:adjustRightInd w:val="0"/>
        <w:spacing w:after="0"/>
        <w:ind w:firstLine="1134"/>
        <w:rPr>
          <w:rFonts w:ascii="Arial" w:hAnsi="Arial" w:cs="Arial"/>
          <w:sz w:val="24"/>
          <w:szCs w:val="24"/>
        </w:rPr>
      </w:pPr>
      <w:r w:rsidRPr="000C5980">
        <w:rPr>
          <w:rFonts w:ascii="Arial" w:hAnsi="Arial" w:cs="Arial"/>
          <w:sz w:val="24"/>
          <w:szCs w:val="24"/>
        </w:rPr>
        <w:t xml:space="preserve">O psicólogo tem muito a contribuir tanto na prevenção da violência infantil quanto na minimização dos danos dela advindos. Entretanto, é fundamental que variados setores e categorias profissionais sejam envolvidos diante da magnitude dessa problemática. Além disso, </w:t>
      </w:r>
      <w:proofErr w:type="gramStart"/>
      <w:r w:rsidRPr="000C5980">
        <w:rPr>
          <w:rFonts w:ascii="Arial" w:hAnsi="Arial" w:cs="Arial"/>
          <w:sz w:val="24"/>
          <w:szCs w:val="24"/>
        </w:rPr>
        <w:t>é</w:t>
      </w:r>
      <w:proofErr w:type="gramEnd"/>
      <w:r w:rsidRPr="000C5980">
        <w:rPr>
          <w:rFonts w:ascii="Arial" w:hAnsi="Arial" w:cs="Arial"/>
          <w:sz w:val="24"/>
          <w:szCs w:val="24"/>
        </w:rPr>
        <w:t xml:space="preserve"> necessário que todos sejam</w:t>
      </w:r>
      <w:r w:rsidR="00AC1EBB">
        <w:rPr>
          <w:rFonts w:ascii="Arial" w:hAnsi="Arial" w:cs="Arial"/>
          <w:sz w:val="24"/>
          <w:szCs w:val="24"/>
        </w:rPr>
        <w:t xml:space="preserve"> </w:t>
      </w:r>
      <w:r w:rsidRPr="000C5980">
        <w:rPr>
          <w:rFonts w:ascii="Arial" w:hAnsi="Arial" w:cs="Arial"/>
          <w:sz w:val="24"/>
          <w:szCs w:val="24"/>
        </w:rPr>
        <w:t xml:space="preserve">os </w:t>
      </w:r>
      <w:r w:rsidR="00AC1EBB" w:rsidRPr="000C5980">
        <w:rPr>
          <w:rFonts w:ascii="Arial" w:hAnsi="Arial" w:cs="Arial"/>
          <w:sz w:val="24"/>
          <w:szCs w:val="24"/>
        </w:rPr>
        <w:t>coparticipantes</w:t>
      </w:r>
      <w:r w:rsidRPr="000C5980">
        <w:rPr>
          <w:rFonts w:ascii="Arial" w:hAnsi="Arial" w:cs="Arial"/>
          <w:sz w:val="24"/>
          <w:szCs w:val="24"/>
        </w:rPr>
        <w:t xml:space="preserve"> na proteção dos direitos das crianças e adolescentes</w:t>
      </w:r>
      <w:r w:rsidR="002C424B" w:rsidRPr="000C5980">
        <w:rPr>
          <w:rFonts w:ascii="Arial" w:hAnsi="Arial" w:cs="Arial"/>
          <w:sz w:val="24"/>
          <w:szCs w:val="24"/>
        </w:rPr>
        <w:t>, pois o trabalho de equipe se faz o diferencial no processo de auxilio às vitimas dessa triste realidade.</w:t>
      </w:r>
    </w:p>
    <w:p w:rsidR="00C4066F" w:rsidRDefault="00471C03" w:rsidP="00471C03">
      <w:pPr>
        <w:ind w:firstLine="1134"/>
        <w:contextualSpacing/>
        <w:rPr>
          <w:rFonts w:ascii="Arial" w:hAnsi="Arial" w:cs="Arial"/>
          <w:sz w:val="24"/>
          <w:szCs w:val="24"/>
        </w:rPr>
      </w:pPr>
      <w:r w:rsidRPr="000C5980">
        <w:rPr>
          <w:rFonts w:ascii="Arial" w:hAnsi="Arial" w:cs="Arial"/>
          <w:sz w:val="24"/>
          <w:szCs w:val="24"/>
        </w:rPr>
        <w:t>Certamente o tema necessita de reflexões mais abrangentes, assim sendo espera-se que novas abordagens afins venham apresentar possibilidades de prevenção e intervenções eficazes pelo bem da sociedade em geral, sobretudo, das crianças, cidadãos de direitos, os quais muitas vezes violados.</w:t>
      </w:r>
    </w:p>
    <w:p w:rsidR="00C4066F" w:rsidRDefault="00C4066F" w:rsidP="00471C03">
      <w:pPr>
        <w:ind w:firstLine="1134"/>
        <w:contextualSpacing/>
        <w:rPr>
          <w:rFonts w:ascii="Arial" w:hAnsi="Arial" w:cs="Arial"/>
          <w:sz w:val="24"/>
          <w:szCs w:val="24"/>
        </w:rPr>
      </w:pPr>
    </w:p>
    <w:p w:rsidR="00C4066F" w:rsidRDefault="00C4066F" w:rsidP="00471C03">
      <w:pPr>
        <w:ind w:firstLine="1134"/>
        <w:contextualSpacing/>
        <w:rPr>
          <w:rFonts w:ascii="Arial" w:hAnsi="Arial" w:cs="Arial"/>
          <w:sz w:val="24"/>
          <w:szCs w:val="24"/>
        </w:rPr>
      </w:pPr>
    </w:p>
    <w:p w:rsidR="00C4066F" w:rsidRDefault="00C4066F" w:rsidP="00471C03">
      <w:pPr>
        <w:ind w:firstLine="1134"/>
        <w:contextualSpacing/>
        <w:rPr>
          <w:rFonts w:ascii="Arial" w:hAnsi="Arial" w:cs="Arial"/>
          <w:sz w:val="24"/>
          <w:szCs w:val="24"/>
        </w:rPr>
      </w:pPr>
    </w:p>
    <w:p w:rsidR="007E2A34" w:rsidRPr="00862716" w:rsidRDefault="007E2A34" w:rsidP="00471C03">
      <w:pPr>
        <w:pStyle w:val="Default"/>
        <w:ind w:firstLine="1134"/>
        <w:contextualSpacing/>
        <w:jc w:val="both"/>
        <w:rPr>
          <w:b/>
        </w:rPr>
      </w:pPr>
    </w:p>
    <w:p w:rsidR="00862716" w:rsidRDefault="00862716" w:rsidP="00471C03">
      <w:pPr>
        <w:pStyle w:val="Default"/>
        <w:ind w:firstLine="1134"/>
        <w:contextualSpacing/>
        <w:jc w:val="both"/>
        <w:rPr>
          <w:b/>
        </w:rPr>
      </w:pPr>
    </w:p>
    <w:p w:rsidR="00C310B9" w:rsidRPr="00BB10E2" w:rsidRDefault="00C310B9" w:rsidP="00471C03">
      <w:pPr>
        <w:pStyle w:val="Default"/>
        <w:ind w:firstLine="1134"/>
        <w:contextualSpacing/>
        <w:jc w:val="both"/>
        <w:rPr>
          <w:b/>
        </w:rPr>
      </w:pPr>
    </w:p>
    <w:p w:rsidR="00471C03" w:rsidRPr="00294000" w:rsidRDefault="00471C03" w:rsidP="005A066E">
      <w:pPr>
        <w:pStyle w:val="Default"/>
        <w:contextualSpacing/>
        <w:jc w:val="both"/>
        <w:rPr>
          <w:b/>
          <w:sz w:val="28"/>
          <w:szCs w:val="28"/>
        </w:rPr>
      </w:pPr>
      <w:r w:rsidRPr="00294000">
        <w:rPr>
          <w:b/>
          <w:sz w:val="28"/>
          <w:szCs w:val="28"/>
        </w:rPr>
        <w:t xml:space="preserve">REFERÊNCIAS </w:t>
      </w:r>
    </w:p>
    <w:p w:rsidR="009A077F" w:rsidRPr="005A066E" w:rsidRDefault="009A077F" w:rsidP="005A066E">
      <w:pPr>
        <w:pStyle w:val="Default"/>
        <w:ind w:firstLine="1134"/>
        <w:contextualSpacing/>
        <w:jc w:val="both"/>
        <w:rPr>
          <w:b/>
        </w:rPr>
      </w:pPr>
    </w:p>
    <w:p w:rsidR="00471C03" w:rsidRPr="00862716" w:rsidRDefault="00471C03" w:rsidP="005A066E">
      <w:pPr>
        <w:pStyle w:val="Default"/>
        <w:ind w:firstLine="1134"/>
        <w:contextualSpacing/>
        <w:jc w:val="both"/>
      </w:pPr>
    </w:p>
    <w:p w:rsidR="006B2A26" w:rsidRPr="005A066E" w:rsidRDefault="00471C03" w:rsidP="005A066E">
      <w:pPr>
        <w:pStyle w:val="Ttulo3"/>
        <w:contextualSpacing/>
        <w:jc w:val="both"/>
        <w:rPr>
          <w:rFonts w:ascii="Arial" w:hAnsi="Arial" w:cs="Arial"/>
          <w:b w:val="0"/>
          <w:sz w:val="24"/>
          <w:szCs w:val="24"/>
        </w:rPr>
      </w:pPr>
      <w:r w:rsidRPr="005A066E">
        <w:rPr>
          <w:rFonts w:ascii="Arial" w:hAnsi="Arial" w:cs="Arial"/>
          <w:b w:val="0"/>
          <w:bCs w:val="0"/>
          <w:sz w:val="24"/>
          <w:szCs w:val="24"/>
        </w:rPr>
        <w:t>ALBERTO, M</w:t>
      </w:r>
      <w:r w:rsidR="001524A2" w:rsidRPr="005A066E">
        <w:rPr>
          <w:rFonts w:ascii="Arial" w:hAnsi="Arial" w:cs="Arial"/>
          <w:b w:val="0"/>
          <w:bCs w:val="0"/>
          <w:sz w:val="24"/>
          <w:szCs w:val="24"/>
        </w:rPr>
        <w:t>.</w:t>
      </w:r>
      <w:r w:rsidRPr="005A066E">
        <w:rPr>
          <w:rFonts w:ascii="Arial" w:hAnsi="Arial" w:cs="Arial"/>
          <w:b w:val="0"/>
          <w:bCs w:val="0"/>
          <w:sz w:val="24"/>
          <w:szCs w:val="24"/>
        </w:rPr>
        <w:t xml:space="preserve"> F. </w:t>
      </w:r>
      <w:proofErr w:type="gramStart"/>
      <w:r w:rsidRPr="005A066E">
        <w:rPr>
          <w:rFonts w:ascii="Arial" w:hAnsi="Arial" w:cs="Arial"/>
          <w:b w:val="0"/>
          <w:bCs w:val="0"/>
          <w:sz w:val="24"/>
          <w:szCs w:val="24"/>
        </w:rPr>
        <w:t>et</w:t>
      </w:r>
      <w:proofErr w:type="gramEnd"/>
      <w:r w:rsidRPr="005A066E">
        <w:rPr>
          <w:rFonts w:ascii="Arial" w:hAnsi="Arial" w:cs="Arial"/>
          <w:b w:val="0"/>
          <w:bCs w:val="0"/>
          <w:sz w:val="24"/>
          <w:szCs w:val="24"/>
        </w:rPr>
        <w:t xml:space="preserve"> al. O papel do psicólogo e das entidades junto a crianças e adolescentes em situação de risco. </w:t>
      </w:r>
      <w:r w:rsidRPr="005A066E">
        <w:rPr>
          <w:rFonts w:ascii="Arial" w:hAnsi="Arial" w:cs="Arial"/>
          <w:sz w:val="24"/>
          <w:szCs w:val="24"/>
        </w:rPr>
        <w:t xml:space="preserve">Psicol. </w:t>
      </w:r>
      <w:proofErr w:type="gramStart"/>
      <w:r w:rsidRPr="005A066E">
        <w:rPr>
          <w:rFonts w:ascii="Arial" w:hAnsi="Arial" w:cs="Arial"/>
          <w:sz w:val="24"/>
          <w:szCs w:val="24"/>
        </w:rPr>
        <w:t>cienc</w:t>
      </w:r>
      <w:proofErr w:type="gramEnd"/>
      <w:r w:rsidRPr="005A066E">
        <w:rPr>
          <w:rFonts w:ascii="Arial" w:hAnsi="Arial" w:cs="Arial"/>
          <w:sz w:val="24"/>
          <w:szCs w:val="24"/>
        </w:rPr>
        <w:t xml:space="preserve">. </w:t>
      </w:r>
      <w:proofErr w:type="spellStart"/>
      <w:r w:rsidR="00294000" w:rsidRPr="005A066E">
        <w:rPr>
          <w:rFonts w:ascii="Arial" w:hAnsi="Arial" w:cs="Arial"/>
          <w:sz w:val="24"/>
          <w:szCs w:val="24"/>
        </w:rPr>
        <w:t>P</w:t>
      </w:r>
      <w:r w:rsidRPr="005A066E">
        <w:rPr>
          <w:rFonts w:ascii="Arial" w:hAnsi="Arial" w:cs="Arial"/>
          <w:sz w:val="24"/>
          <w:szCs w:val="24"/>
        </w:rPr>
        <w:t>rof</w:t>
      </w:r>
      <w:proofErr w:type="spellEnd"/>
      <w:r w:rsidR="00862716">
        <w:rPr>
          <w:rFonts w:ascii="Arial" w:hAnsi="Arial" w:cs="Arial"/>
          <w:sz w:val="24"/>
          <w:szCs w:val="24"/>
        </w:rPr>
        <w:t>,</w:t>
      </w:r>
      <w:r w:rsidRPr="005A066E">
        <w:rPr>
          <w:rFonts w:ascii="Arial" w:hAnsi="Arial" w:cs="Arial"/>
          <w:b w:val="0"/>
          <w:sz w:val="24"/>
          <w:szCs w:val="24"/>
        </w:rPr>
        <w:t> </w:t>
      </w:r>
      <w:r w:rsidR="001524A2" w:rsidRPr="005A066E">
        <w:rPr>
          <w:rFonts w:ascii="Arial" w:hAnsi="Arial" w:cs="Arial"/>
          <w:b w:val="0"/>
          <w:sz w:val="24"/>
          <w:szCs w:val="24"/>
        </w:rPr>
        <w:t>Brasília</w:t>
      </w:r>
      <w:r w:rsidR="00294000">
        <w:rPr>
          <w:rFonts w:ascii="Arial" w:hAnsi="Arial" w:cs="Arial"/>
          <w:b w:val="0"/>
          <w:sz w:val="24"/>
          <w:szCs w:val="24"/>
        </w:rPr>
        <w:t>,</w:t>
      </w:r>
      <w:r w:rsidR="001524A2" w:rsidRPr="005A066E">
        <w:rPr>
          <w:rFonts w:ascii="Arial" w:hAnsi="Arial" w:cs="Arial"/>
          <w:b w:val="0"/>
          <w:sz w:val="24"/>
          <w:szCs w:val="24"/>
        </w:rPr>
        <w:t xml:space="preserve"> </w:t>
      </w:r>
      <w:r w:rsidRPr="005A066E">
        <w:rPr>
          <w:rFonts w:ascii="Arial" w:hAnsi="Arial" w:cs="Arial"/>
          <w:b w:val="0"/>
          <w:sz w:val="24"/>
          <w:szCs w:val="24"/>
        </w:rPr>
        <w:t>v.</w:t>
      </w:r>
      <w:r w:rsidR="004B76C7" w:rsidRPr="005A066E">
        <w:rPr>
          <w:rFonts w:ascii="Arial" w:hAnsi="Arial" w:cs="Arial"/>
          <w:b w:val="0"/>
          <w:sz w:val="24"/>
          <w:szCs w:val="24"/>
        </w:rPr>
        <w:t xml:space="preserve"> </w:t>
      </w:r>
      <w:r w:rsidRPr="005A066E">
        <w:rPr>
          <w:rFonts w:ascii="Arial" w:hAnsi="Arial" w:cs="Arial"/>
          <w:b w:val="0"/>
          <w:sz w:val="24"/>
          <w:szCs w:val="24"/>
        </w:rPr>
        <w:t>28</w:t>
      </w:r>
      <w:r w:rsidR="00294000">
        <w:rPr>
          <w:rFonts w:ascii="Arial" w:hAnsi="Arial" w:cs="Arial"/>
          <w:b w:val="0"/>
          <w:sz w:val="24"/>
          <w:szCs w:val="24"/>
        </w:rPr>
        <w:t>,</w:t>
      </w:r>
      <w:r w:rsidRPr="005A066E">
        <w:rPr>
          <w:rFonts w:ascii="Arial" w:hAnsi="Arial" w:cs="Arial"/>
          <w:b w:val="0"/>
          <w:sz w:val="24"/>
          <w:szCs w:val="24"/>
        </w:rPr>
        <w:t> n.</w:t>
      </w:r>
      <w:r w:rsidR="004B76C7" w:rsidRPr="005A066E">
        <w:rPr>
          <w:rFonts w:ascii="Arial" w:hAnsi="Arial" w:cs="Arial"/>
          <w:b w:val="0"/>
          <w:sz w:val="24"/>
          <w:szCs w:val="24"/>
        </w:rPr>
        <w:t xml:space="preserve"> </w:t>
      </w:r>
      <w:r w:rsidRPr="005A066E">
        <w:rPr>
          <w:rFonts w:ascii="Arial" w:hAnsi="Arial" w:cs="Arial"/>
          <w:b w:val="0"/>
          <w:sz w:val="24"/>
          <w:szCs w:val="24"/>
        </w:rPr>
        <w:t>3</w:t>
      </w:r>
      <w:r w:rsidR="00294000">
        <w:rPr>
          <w:rFonts w:ascii="Arial" w:hAnsi="Arial" w:cs="Arial"/>
          <w:b w:val="0"/>
          <w:sz w:val="24"/>
          <w:szCs w:val="24"/>
        </w:rPr>
        <w:t>,</w:t>
      </w:r>
      <w:r w:rsidRPr="005A066E">
        <w:rPr>
          <w:rFonts w:ascii="Arial" w:hAnsi="Arial" w:cs="Arial"/>
          <w:b w:val="0"/>
          <w:sz w:val="24"/>
          <w:szCs w:val="24"/>
        </w:rPr>
        <w:t>  </w:t>
      </w:r>
      <w:r w:rsidR="007E2A34" w:rsidRPr="005A066E">
        <w:rPr>
          <w:rFonts w:ascii="Arial" w:hAnsi="Arial" w:cs="Arial"/>
          <w:b w:val="0"/>
          <w:sz w:val="24"/>
          <w:szCs w:val="24"/>
        </w:rPr>
        <w:t>p</w:t>
      </w:r>
      <w:r w:rsidR="001524A2" w:rsidRPr="005A066E">
        <w:rPr>
          <w:rFonts w:ascii="Arial" w:hAnsi="Arial" w:cs="Arial"/>
          <w:b w:val="0"/>
          <w:sz w:val="24"/>
          <w:szCs w:val="24"/>
        </w:rPr>
        <w:t>.</w:t>
      </w:r>
      <w:r w:rsidR="005063A2" w:rsidRPr="005A066E">
        <w:rPr>
          <w:rFonts w:ascii="Arial" w:hAnsi="Arial" w:cs="Arial"/>
          <w:sz w:val="24"/>
          <w:szCs w:val="24"/>
        </w:rPr>
        <w:t xml:space="preserve"> </w:t>
      </w:r>
      <w:r w:rsidR="005063A2" w:rsidRPr="005A066E">
        <w:rPr>
          <w:rFonts w:ascii="Arial" w:hAnsi="Arial" w:cs="Arial"/>
          <w:b w:val="0"/>
          <w:sz w:val="24"/>
          <w:szCs w:val="24"/>
        </w:rPr>
        <w:t>558-573</w:t>
      </w:r>
      <w:r w:rsidR="004B76C7" w:rsidRPr="005A066E">
        <w:rPr>
          <w:rFonts w:ascii="Arial" w:hAnsi="Arial" w:cs="Arial"/>
          <w:b w:val="0"/>
          <w:sz w:val="24"/>
          <w:szCs w:val="24"/>
        </w:rPr>
        <w:t>, s</w:t>
      </w:r>
      <w:r w:rsidR="006B2A26" w:rsidRPr="005A066E">
        <w:rPr>
          <w:rFonts w:ascii="Arial" w:hAnsi="Arial" w:cs="Arial"/>
          <w:b w:val="0"/>
          <w:sz w:val="24"/>
          <w:szCs w:val="24"/>
        </w:rPr>
        <w:t>et. 2008.</w:t>
      </w:r>
    </w:p>
    <w:p w:rsidR="006B2A26" w:rsidRPr="005A066E" w:rsidRDefault="006B2A26" w:rsidP="005A066E">
      <w:pPr>
        <w:autoSpaceDE w:val="0"/>
        <w:autoSpaceDN w:val="0"/>
        <w:adjustRightInd w:val="0"/>
        <w:spacing w:after="0" w:line="240" w:lineRule="auto"/>
        <w:ind w:firstLine="0"/>
        <w:rPr>
          <w:rFonts w:ascii="Arial" w:hAnsi="Arial" w:cs="Arial"/>
          <w:sz w:val="24"/>
          <w:szCs w:val="24"/>
        </w:rPr>
      </w:pPr>
      <w:r w:rsidRPr="005A066E">
        <w:rPr>
          <w:rFonts w:ascii="Arial" w:hAnsi="Arial" w:cs="Arial"/>
          <w:sz w:val="24"/>
          <w:szCs w:val="24"/>
        </w:rPr>
        <w:t>BAGAGI, P</w:t>
      </w:r>
      <w:r w:rsidR="00D4232B" w:rsidRPr="005A066E">
        <w:rPr>
          <w:rFonts w:ascii="Arial" w:hAnsi="Arial" w:cs="Arial"/>
          <w:sz w:val="24"/>
          <w:szCs w:val="24"/>
        </w:rPr>
        <w:t>.;</w:t>
      </w:r>
      <w:r w:rsidRPr="005A066E">
        <w:rPr>
          <w:rFonts w:ascii="Arial" w:hAnsi="Arial" w:cs="Arial"/>
          <w:sz w:val="24"/>
          <w:szCs w:val="24"/>
        </w:rPr>
        <w:t xml:space="preserve"> PAIVA, C</w:t>
      </w:r>
      <w:r w:rsidR="00D4232B" w:rsidRPr="005A066E">
        <w:rPr>
          <w:rFonts w:ascii="Arial" w:hAnsi="Arial" w:cs="Arial"/>
          <w:sz w:val="24"/>
          <w:szCs w:val="24"/>
        </w:rPr>
        <w:t>.</w:t>
      </w:r>
      <w:r w:rsidRPr="005A066E">
        <w:rPr>
          <w:rFonts w:ascii="Arial" w:hAnsi="Arial" w:cs="Arial"/>
          <w:sz w:val="24"/>
          <w:szCs w:val="24"/>
        </w:rPr>
        <w:t xml:space="preserve"> N</w:t>
      </w:r>
      <w:r w:rsidR="00D4232B" w:rsidRPr="005A066E">
        <w:rPr>
          <w:rFonts w:ascii="Arial" w:hAnsi="Arial" w:cs="Arial"/>
          <w:sz w:val="24"/>
          <w:szCs w:val="24"/>
        </w:rPr>
        <w:t>.</w:t>
      </w:r>
      <w:r w:rsidRPr="005A066E">
        <w:rPr>
          <w:rFonts w:ascii="Arial" w:hAnsi="Arial" w:cs="Arial"/>
          <w:sz w:val="24"/>
          <w:szCs w:val="24"/>
        </w:rPr>
        <w:t xml:space="preserve"> A atuação dos profissionais de saúde nos casos de violência contra crianças e adolescentes. </w:t>
      </w:r>
      <w:r w:rsidRPr="005A066E">
        <w:rPr>
          <w:rFonts w:ascii="Arial" w:hAnsi="Arial" w:cs="Arial"/>
          <w:b/>
          <w:sz w:val="24"/>
          <w:szCs w:val="24"/>
        </w:rPr>
        <w:t>Revista Científica Eletrônica de Pedagogia</w:t>
      </w:r>
      <w:r w:rsidR="002F7CC1" w:rsidRPr="005A066E">
        <w:rPr>
          <w:rFonts w:ascii="Arial" w:hAnsi="Arial" w:cs="Arial"/>
          <w:b/>
          <w:sz w:val="24"/>
          <w:szCs w:val="24"/>
        </w:rPr>
        <w:t>,</w:t>
      </w:r>
      <w:r w:rsidRPr="005A066E">
        <w:rPr>
          <w:rFonts w:ascii="Arial" w:hAnsi="Arial" w:cs="Arial"/>
          <w:sz w:val="24"/>
          <w:szCs w:val="24"/>
        </w:rPr>
        <w:t xml:space="preserve"> Garça</w:t>
      </w:r>
      <w:r w:rsidR="002F7CC1" w:rsidRPr="005A066E">
        <w:rPr>
          <w:rFonts w:ascii="Arial" w:hAnsi="Arial" w:cs="Arial"/>
          <w:sz w:val="24"/>
          <w:szCs w:val="24"/>
        </w:rPr>
        <w:t>,</w:t>
      </w:r>
      <w:r w:rsidRPr="005A066E">
        <w:rPr>
          <w:rFonts w:ascii="Arial" w:hAnsi="Arial" w:cs="Arial"/>
          <w:sz w:val="24"/>
          <w:szCs w:val="24"/>
        </w:rPr>
        <w:t xml:space="preserve"> Ano X</w:t>
      </w:r>
      <w:r w:rsidR="002F7CC1" w:rsidRPr="005A066E">
        <w:rPr>
          <w:rFonts w:ascii="Arial" w:hAnsi="Arial" w:cs="Arial"/>
          <w:sz w:val="24"/>
          <w:szCs w:val="24"/>
        </w:rPr>
        <w:t>,</w:t>
      </w:r>
      <w:r w:rsidRPr="005A066E">
        <w:rPr>
          <w:rFonts w:ascii="Arial" w:hAnsi="Arial" w:cs="Arial"/>
          <w:sz w:val="24"/>
          <w:szCs w:val="24"/>
        </w:rPr>
        <w:t xml:space="preserve"> n. 20</w:t>
      </w:r>
      <w:r w:rsidR="00C43F1E" w:rsidRPr="005A066E">
        <w:rPr>
          <w:rFonts w:ascii="Arial" w:hAnsi="Arial" w:cs="Arial"/>
          <w:b/>
          <w:sz w:val="24"/>
          <w:szCs w:val="24"/>
        </w:rPr>
        <w:t>.</w:t>
      </w:r>
      <w:r w:rsidR="00D4232B" w:rsidRPr="005A066E">
        <w:rPr>
          <w:rFonts w:ascii="Arial" w:hAnsi="Arial" w:cs="Arial"/>
          <w:sz w:val="24"/>
          <w:szCs w:val="24"/>
        </w:rPr>
        <w:t xml:space="preserve"> </w:t>
      </w:r>
      <w:proofErr w:type="gramStart"/>
      <w:r w:rsidR="00294000">
        <w:rPr>
          <w:rFonts w:ascii="Arial" w:hAnsi="Arial" w:cs="Arial"/>
          <w:sz w:val="24"/>
          <w:szCs w:val="24"/>
        </w:rPr>
        <w:t>p.</w:t>
      </w:r>
      <w:proofErr w:type="gramEnd"/>
      <w:r w:rsidR="00294000">
        <w:rPr>
          <w:rFonts w:ascii="Arial" w:hAnsi="Arial" w:cs="Arial"/>
          <w:sz w:val="24"/>
          <w:szCs w:val="24"/>
        </w:rPr>
        <w:t xml:space="preserve"> 1. </w:t>
      </w:r>
      <w:r w:rsidR="002F7CC1" w:rsidRPr="005A066E">
        <w:rPr>
          <w:rFonts w:ascii="Arial" w:hAnsi="Arial" w:cs="Arial"/>
          <w:sz w:val="24"/>
          <w:szCs w:val="24"/>
        </w:rPr>
        <w:t>Jul. 2012. Semestral.</w:t>
      </w:r>
      <w:r w:rsidR="003A0DCA" w:rsidRPr="005A066E">
        <w:rPr>
          <w:rFonts w:ascii="Arial" w:hAnsi="Arial" w:cs="Arial"/>
          <w:sz w:val="24"/>
          <w:szCs w:val="24"/>
        </w:rPr>
        <w:t xml:space="preserve"> </w:t>
      </w:r>
    </w:p>
    <w:p w:rsidR="007D6357" w:rsidRPr="005A066E" w:rsidRDefault="007D6357" w:rsidP="005A066E">
      <w:pPr>
        <w:autoSpaceDE w:val="0"/>
        <w:autoSpaceDN w:val="0"/>
        <w:adjustRightInd w:val="0"/>
        <w:spacing w:after="0" w:line="240" w:lineRule="auto"/>
        <w:ind w:firstLine="0"/>
        <w:rPr>
          <w:rFonts w:ascii="Arial" w:hAnsi="Arial" w:cs="Arial"/>
          <w:b/>
          <w:sz w:val="24"/>
          <w:szCs w:val="24"/>
        </w:rPr>
      </w:pPr>
    </w:p>
    <w:p w:rsidR="00471C03" w:rsidRPr="005A066E" w:rsidRDefault="00471C03" w:rsidP="005A066E">
      <w:pPr>
        <w:autoSpaceDE w:val="0"/>
        <w:autoSpaceDN w:val="0"/>
        <w:adjustRightInd w:val="0"/>
        <w:spacing w:after="0" w:line="240" w:lineRule="auto"/>
        <w:ind w:firstLine="0"/>
        <w:contextualSpacing/>
        <w:rPr>
          <w:rFonts w:ascii="Arial" w:hAnsi="Arial" w:cs="Arial"/>
          <w:sz w:val="24"/>
          <w:szCs w:val="24"/>
        </w:rPr>
      </w:pPr>
      <w:r w:rsidRPr="005A066E">
        <w:rPr>
          <w:rFonts w:ascii="Arial" w:hAnsi="Arial" w:cs="Arial"/>
          <w:sz w:val="24"/>
          <w:szCs w:val="24"/>
        </w:rPr>
        <w:t xml:space="preserve">BALBINOTTI, C. </w:t>
      </w:r>
      <w:r w:rsidRPr="005A066E">
        <w:rPr>
          <w:rFonts w:ascii="Arial" w:hAnsi="Arial" w:cs="Arial"/>
          <w:b/>
          <w:sz w:val="24"/>
          <w:szCs w:val="24"/>
        </w:rPr>
        <w:t xml:space="preserve">A violência sexual infantil intrafamiliar: </w:t>
      </w:r>
      <w:r w:rsidRPr="005A066E">
        <w:rPr>
          <w:rFonts w:ascii="Arial" w:hAnsi="Arial" w:cs="Arial"/>
          <w:sz w:val="24"/>
          <w:szCs w:val="24"/>
        </w:rPr>
        <w:t xml:space="preserve">a </w:t>
      </w:r>
      <w:proofErr w:type="spellStart"/>
      <w:r w:rsidRPr="005A066E">
        <w:rPr>
          <w:rFonts w:ascii="Arial" w:hAnsi="Arial" w:cs="Arial"/>
          <w:sz w:val="24"/>
          <w:szCs w:val="24"/>
        </w:rPr>
        <w:t>revitimização</w:t>
      </w:r>
      <w:proofErr w:type="spellEnd"/>
      <w:r w:rsidRPr="005A066E">
        <w:rPr>
          <w:rFonts w:ascii="Arial" w:hAnsi="Arial" w:cs="Arial"/>
          <w:sz w:val="24"/>
          <w:szCs w:val="24"/>
        </w:rPr>
        <w:t xml:space="preserve"> da criança e do adolescente, vítimas de abuso.  Trabalho de Conclusão de Curso</w:t>
      </w:r>
      <w:r w:rsidR="00434E54">
        <w:rPr>
          <w:rFonts w:ascii="Arial" w:hAnsi="Arial" w:cs="Arial"/>
          <w:sz w:val="24"/>
          <w:szCs w:val="24"/>
        </w:rPr>
        <w:t>. (Bacharelado em C</w:t>
      </w:r>
      <w:r w:rsidR="005063A2" w:rsidRPr="005A066E">
        <w:rPr>
          <w:rFonts w:ascii="Arial" w:hAnsi="Arial" w:cs="Arial"/>
          <w:sz w:val="24"/>
          <w:szCs w:val="24"/>
        </w:rPr>
        <w:t>iências Jurídicas e Sociais</w:t>
      </w:r>
      <w:r w:rsidR="00862716">
        <w:rPr>
          <w:rFonts w:ascii="Arial" w:hAnsi="Arial" w:cs="Arial"/>
          <w:sz w:val="24"/>
          <w:szCs w:val="24"/>
        </w:rPr>
        <w:t xml:space="preserve">), </w:t>
      </w:r>
      <w:r w:rsidR="00393E8D">
        <w:rPr>
          <w:rFonts w:ascii="Arial" w:hAnsi="Arial" w:cs="Arial"/>
          <w:sz w:val="24"/>
          <w:szCs w:val="24"/>
        </w:rPr>
        <w:t xml:space="preserve">2008. 31 p. </w:t>
      </w:r>
      <w:r w:rsidRPr="005A066E">
        <w:rPr>
          <w:rFonts w:ascii="Arial" w:hAnsi="Arial" w:cs="Arial"/>
          <w:sz w:val="24"/>
          <w:szCs w:val="24"/>
        </w:rPr>
        <w:t>Universidade Católica do Rio Grande do Sul</w:t>
      </w:r>
      <w:r w:rsidR="002D2CD8" w:rsidRPr="005A066E">
        <w:rPr>
          <w:rFonts w:ascii="Arial" w:hAnsi="Arial" w:cs="Arial"/>
          <w:sz w:val="24"/>
          <w:szCs w:val="24"/>
        </w:rPr>
        <w:t>,</w:t>
      </w:r>
      <w:r w:rsidR="005063A2" w:rsidRPr="005A066E">
        <w:rPr>
          <w:rFonts w:ascii="Arial" w:hAnsi="Arial" w:cs="Arial"/>
          <w:sz w:val="24"/>
          <w:szCs w:val="24"/>
        </w:rPr>
        <w:t xml:space="preserve"> Porto Alegre</w:t>
      </w:r>
      <w:r w:rsidR="002D2CD8" w:rsidRPr="005A066E">
        <w:rPr>
          <w:rFonts w:ascii="Arial" w:hAnsi="Arial" w:cs="Arial"/>
          <w:sz w:val="24"/>
          <w:szCs w:val="24"/>
        </w:rPr>
        <w:t>,</w:t>
      </w:r>
      <w:r w:rsidRPr="005A066E">
        <w:rPr>
          <w:rFonts w:ascii="Arial" w:hAnsi="Arial" w:cs="Arial"/>
          <w:sz w:val="24"/>
          <w:szCs w:val="24"/>
        </w:rPr>
        <w:t xml:space="preserve"> 2008.</w:t>
      </w:r>
    </w:p>
    <w:p w:rsidR="009A077F" w:rsidRPr="005A066E" w:rsidRDefault="009A077F" w:rsidP="005A066E">
      <w:pPr>
        <w:autoSpaceDE w:val="0"/>
        <w:autoSpaceDN w:val="0"/>
        <w:adjustRightInd w:val="0"/>
        <w:spacing w:after="0" w:line="240" w:lineRule="auto"/>
        <w:ind w:firstLine="0"/>
        <w:contextualSpacing/>
        <w:rPr>
          <w:rFonts w:ascii="Arial" w:hAnsi="Arial" w:cs="Arial"/>
          <w:sz w:val="24"/>
          <w:szCs w:val="24"/>
        </w:rPr>
      </w:pPr>
    </w:p>
    <w:p w:rsidR="0037176D" w:rsidRPr="005A066E" w:rsidRDefault="00471C03" w:rsidP="005A066E">
      <w:pPr>
        <w:autoSpaceDE w:val="0"/>
        <w:autoSpaceDN w:val="0"/>
        <w:adjustRightInd w:val="0"/>
        <w:spacing w:after="0" w:line="240" w:lineRule="auto"/>
        <w:ind w:firstLine="0"/>
        <w:contextualSpacing/>
        <w:rPr>
          <w:rFonts w:ascii="Arial" w:eastAsia="Times New Roman" w:hAnsi="Arial" w:cs="Arial"/>
          <w:sz w:val="24"/>
          <w:szCs w:val="24"/>
          <w:lang w:eastAsia="pt-BR"/>
        </w:rPr>
      </w:pPr>
      <w:r w:rsidRPr="005A066E">
        <w:rPr>
          <w:rFonts w:ascii="Arial" w:hAnsi="Arial" w:cs="Arial"/>
          <w:noProof/>
          <w:sz w:val="24"/>
          <w:szCs w:val="24"/>
          <w:lang w:eastAsia="pt-BR"/>
        </w:rPr>
        <w:t>BANNWART,</w:t>
      </w:r>
      <w:r w:rsidR="009A077F" w:rsidRPr="005A066E">
        <w:rPr>
          <w:rFonts w:ascii="Arial" w:hAnsi="Arial" w:cs="Arial"/>
          <w:noProof/>
          <w:sz w:val="24"/>
          <w:szCs w:val="24"/>
          <w:lang w:eastAsia="pt-BR"/>
        </w:rPr>
        <w:t xml:space="preserve"> T. H;</w:t>
      </w:r>
      <w:r w:rsidRPr="005A066E">
        <w:rPr>
          <w:rFonts w:ascii="Arial" w:hAnsi="Arial" w:cs="Arial"/>
          <w:noProof/>
          <w:sz w:val="24"/>
          <w:szCs w:val="24"/>
          <w:lang w:eastAsia="pt-BR"/>
        </w:rPr>
        <w:t xml:space="preserve"> BRINO</w:t>
      </w:r>
      <w:r w:rsidR="009A077F" w:rsidRPr="005A066E">
        <w:rPr>
          <w:rFonts w:ascii="Arial" w:hAnsi="Arial" w:cs="Arial"/>
          <w:noProof/>
          <w:sz w:val="24"/>
          <w:szCs w:val="24"/>
          <w:lang w:eastAsia="pt-BR"/>
        </w:rPr>
        <w:t>,</w:t>
      </w:r>
      <w:r w:rsidRPr="005A066E">
        <w:rPr>
          <w:rFonts w:ascii="Arial" w:hAnsi="Arial" w:cs="Arial"/>
          <w:noProof/>
          <w:sz w:val="24"/>
          <w:szCs w:val="24"/>
          <w:lang w:eastAsia="pt-BR"/>
        </w:rPr>
        <w:t xml:space="preserve"> R</w:t>
      </w:r>
      <w:r w:rsidR="009A077F" w:rsidRPr="005A066E">
        <w:rPr>
          <w:rFonts w:ascii="Arial" w:hAnsi="Arial" w:cs="Arial"/>
          <w:noProof/>
          <w:sz w:val="24"/>
          <w:szCs w:val="24"/>
          <w:lang w:eastAsia="pt-BR"/>
        </w:rPr>
        <w:t>.</w:t>
      </w:r>
      <w:r w:rsidRPr="005A066E">
        <w:rPr>
          <w:rFonts w:ascii="Arial" w:hAnsi="Arial" w:cs="Arial"/>
          <w:noProof/>
          <w:sz w:val="24"/>
          <w:szCs w:val="24"/>
          <w:lang w:eastAsia="pt-BR"/>
        </w:rPr>
        <w:t xml:space="preserve"> F</w:t>
      </w:r>
      <w:r w:rsidR="009A077F" w:rsidRPr="005A066E">
        <w:rPr>
          <w:rFonts w:ascii="Arial" w:hAnsi="Arial" w:cs="Arial"/>
          <w:noProof/>
          <w:sz w:val="24"/>
          <w:szCs w:val="24"/>
          <w:lang w:eastAsia="pt-BR"/>
        </w:rPr>
        <w:t>.</w:t>
      </w:r>
      <w:r w:rsidRPr="005A066E">
        <w:rPr>
          <w:rFonts w:ascii="Arial" w:hAnsi="Arial" w:cs="Arial"/>
          <w:noProof/>
          <w:sz w:val="24"/>
          <w:szCs w:val="24"/>
          <w:lang w:eastAsia="pt-BR"/>
        </w:rPr>
        <w:t xml:space="preserve"> Maus tratos contra crianças e adolescentes e o pa</w:t>
      </w:r>
      <w:r w:rsidR="009A077F" w:rsidRPr="005A066E">
        <w:rPr>
          <w:rFonts w:ascii="Arial" w:hAnsi="Arial" w:cs="Arial"/>
          <w:noProof/>
          <w:sz w:val="24"/>
          <w:szCs w:val="24"/>
          <w:lang w:eastAsia="pt-BR"/>
        </w:rPr>
        <w:t>p</w:t>
      </w:r>
      <w:r w:rsidRPr="005A066E">
        <w:rPr>
          <w:rFonts w:ascii="Arial" w:hAnsi="Arial" w:cs="Arial"/>
          <w:noProof/>
          <w:sz w:val="24"/>
          <w:szCs w:val="24"/>
          <w:lang w:eastAsia="pt-BR"/>
        </w:rPr>
        <w:t>el dos profissionais de saude: estratégias de enfrentamento e prevenção</w:t>
      </w:r>
      <w:r w:rsidR="009A077F" w:rsidRPr="005A066E">
        <w:rPr>
          <w:rFonts w:ascii="Arial" w:hAnsi="Arial" w:cs="Arial"/>
          <w:noProof/>
          <w:sz w:val="24"/>
          <w:szCs w:val="24"/>
          <w:lang w:eastAsia="pt-BR"/>
        </w:rPr>
        <w:t>. In</w:t>
      </w:r>
      <w:r w:rsidRPr="005A066E">
        <w:rPr>
          <w:rFonts w:ascii="Arial" w:hAnsi="Arial" w:cs="Arial"/>
          <w:noProof/>
          <w:sz w:val="24"/>
          <w:szCs w:val="24"/>
          <w:lang w:eastAsia="pt-BR"/>
        </w:rPr>
        <w:t xml:space="preserve">: </w:t>
      </w:r>
      <w:r w:rsidR="00972950" w:rsidRPr="005A066E">
        <w:rPr>
          <w:rFonts w:ascii="Arial" w:hAnsi="Arial" w:cs="Arial"/>
          <w:sz w:val="24"/>
          <w:szCs w:val="24"/>
        </w:rPr>
        <w:t>HABIGZANG,</w:t>
      </w:r>
      <w:r w:rsidR="00972950" w:rsidRPr="005A066E">
        <w:rPr>
          <w:rStyle w:val="apple-converted-space"/>
          <w:rFonts w:ascii="Arial" w:hAnsi="Arial" w:cs="Arial"/>
          <w:sz w:val="24"/>
          <w:szCs w:val="24"/>
        </w:rPr>
        <w:t> </w:t>
      </w:r>
      <w:r w:rsidR="00972950" w:rsidRPr="005A066E">
        <w:rPr>
          <w:rFonts w:ascii="Arial" w:hAnsi="Arial" w:cs="Arial"/>
          <w:sz w:val="24"/>
          <w:szCs w:val="24"/>
        </w:rPr>
        <w:t xml:space="preserve">L. F; KOLLER, S. H. </w:t>
      </w:r>
      <w:r w:rsidR="00972950" w:rsidRPr="005A066E">
        <w:rPr>
          <w:rStyle w:val="apple-converted-space"/>
          <w:rFonts w:ascii="Arial" w:hAnsi="Arial" w:cs="Arial"/>
          <w:sz w:val="24"/>
          <w:szCs w:val="24"/>
        </w:rPr>
        <w:t>(</w:t>
      </w:r>
      <w:proofErr w:type="spellStart"/>
      <w:r w:rsidR="00972950" w:rsidRPr="005A066E">
        <w:rPr>
          <w:rStyle w:val="apple-converted-space"/>
          <w:rFonts w:ascii="Arial" w:hAnsi="Arial" w:cs="Arial"/>
          <w:sz w:val="24"/>
          <w:szCs w:val="24"/>
        </w:rPr>
        <w:t>Org</w:t>
      </w:r>
      <w:proofErr w:type="spellEnd"/>
      <w:r w:rsidR="00972950" w:rsidRPr="005A066E">
        <w:rPr>
          <w:rStyle w:val="apple-converted-space"/>
          <w:rFonts w:ascii="Arial" w:hAnsi="Arial" w:cs="Arial"/>
          <w:sz w:val="24"/>
          <w:szCs w:val="24"/>
        </w:rPr>
        <w:t xml:space="preserve">), </w:t>
      </w:r>
      <w:r w:rsidRPr="005A066E">
        <w:rPr>
          <w:rFonts w:ascii="Arial" w:hAnsi="Arial" w:cs="Arial"/>
          <w:b/>
          <w:sz w:val="24"/>
          <w:szCs w:val="24"/>
        </w:rPr>
        <w:t xml:space="preserve">Violência contra crianças e adolescentes: </w:t>
      </w:r>
      <w:r w:rsidRPr="005A066E">
        <w:rPr>
          <w:rFonts w:ascii="Arial" w:hAnsi="Arial" w:cs="Arial"/>
          <w:sz w:val="24"/>
          <w:szCs w:val="24"/>
        </w:rPr>
        <w:t>teoria, pesquisa e prática</w:t>
      </w:r>
      <w:r w:rsidRPr="005A066E">
        <w:rPr>
          <w:rFonts w:ascii="Arial" w:hAnsi="Arial" w:cs="Arial"/>
          <w:bCs/>
          <w:sz w:val="24"/>
          <w:szCs w:val="24"/>
        </w:rPr>
        <w:t xml:space="preserve">. </w:t>
      </w:r>
      <w:r w:rsidRPr="005A066E">
        <w:rPr>
          <w:rStyle w:val="apple-converted-space"/>
          <w:rFonts w:ascii="Arial" w:hAnsi="Arial" w:cs="Arial"/>
          <w:sz w:val="24"/>
          <w:szCs w:val="24"/>
        </w:rPr>
        <w:t>São Paulo</w:t>
      </w:r>
      <w:r w:rsidR="00972950" w:rsidRPr="005A066E">
        <w:rPr>
          <w:rStyle w:val="apple-converted-space"/>
          <w:rFonts w:ascii="Arial" w:hAnsi="Arial" w:cs="Arial"/>
          <w:sz w:val="24"/>
          <w:szCs w:val="24"/>
        </w:rPr>
        <w:t>:</w:t>
      </w:r>
      <w:r w:rsidRPr="005A066E">
        <w:rPr>
          <w:rStyle w:val="apple-converted-space"/>
          <w:rFonts w:ascii="Arial" w:hAnsi="Arial" w:cs="Arial"/>
          <w:sz w:val="24"/>
          <w:szCs w:val="24"/>
        </w:rPr>
        <w:t xml:space="preserve"> </w:t>
      </w:r>
      <w:r w:rsidRPr="005A066E">
        <w:rPr>
          <w:rFonts w:ascii="Arial" w:eastAsia="Times New Roman" w:hAnsi="Arial" w:cs="Arial"/>
          <w:sz w:val="24"/>
          <w:szCs w:val="24"/>
          <w:lang w:eastAsia="pt-BR"/>
        </w:rPr>
        <w:t xml:space="preserve">Artmed, 2009. </w:t>
      </w:r>
      <w:proofErr w:type="gramStart"/>
      <w:r w:rsidR="009A077F" w:rsidRPr="005A066E">
        <w:rPr>
          <w:rFonts w:ascii="Arial" w:eastAsia="Times New Roman" w:hAnsi="Arial" w:cs="Arial"/>
          <w:sz w:val="24"/>
          <w:szCs w:val="24"/>
          <w:lang w:eastAsia="pt-BR"/>
        </w:rPr>
        <w:t>p</w:t>
      </w:r>
      <w:r w:rsidR="00294000">
        <w:rPr>
          <w:rFonts w:ascii="Arial" w:eastAsia="Times New Roman" w:hAnsi="Arial" w:cs="Arial"/>
          <w:sz w:val="24"/>
          <w:szCs w:val="24"/>
          <w:lang w:eastAsia="pt-BR"/>
        </w:rPr>
        <w:t>.</w:t>
      </w:r>
      <w:proofErr w:type="gramEnd"/>
      <w:r w:rsidR="00294000">
        <w:rPr>
          <w:rFonts w:ascii="Arial" w:eastAsia="Times New Roman" w:hAnsi="Arial" w:cs="Arial"/>
          <w:sz w:val="24"/>
          <w:szCs w:val="24"/>
          <w:lang w:eastAsia="pt-BR"/>
        </w:rPr>
        <w:t xml:space="preserve"> 255</w:t>
      </w:r>
      <w:r w:rsidR="00972950" w:rsidRPr="005A066E">
        <w:rPr>
          <w:rFonts w:ascii="Arial" w:eastAsia="Times New Roman" w:hAnsi="Arial" w:cs="Arial"/>
          <w:sz w:val="24"/>
          <w:szCs w:val="24"/>
          <w:lang w:eastAsia="pt-BR"/>
        </w:rPr>
        <w:t>-</w:t>
      </w:r>
      <w:r w:rsidRPr="005A066E">
        <w:rPr>
          <w:rFonts w:ascii="Arial" w:eastAsia="Times New Roman" w:hAnsi="Arial" w:cs="Arial"/>
          <w:sz w:val="24"/>
          <w:szCs w:val="24"/>
          <w:lang w:eastAsia="pt-BR"/>
        </w:rPr>
        <w:t xml:space="preserve">264. </w:t>
      </w:r>
    </w:p>
    <w:p w:rsidR="006B2A26" w:rsidRPr="005A066E" w:rsidRDefault="006B2A26" w:rsidP="005A066E">
      <w:pPr>
        <w:autoSpaceDE w:val="0"/>
        <w:autoSpaceDN w:val="0"/>
        <w:adjustRightInd w:val="0"/>
        <w:spacing w:after="0" w:line="240" w:lineRule="auto"/>
        <w:ind w:firstLine="0"/>
        <w:contextualSpacing/>
        <w:rPr>
          <w:rFonts w:ascii="Arial" w:eastAsia="Times New Roman" w:hAnsi="Arial" w:cs="Arial"/>
          <w:sz w:val="24"/>
          <w:szCs w:val="24"/>
          <w:lang w:eastAsia="pt-BR"/>
        </w:rPr>
      </w:pPr>
    </w:p>
    <w:p w:rsidR="0061142D" w:rsidRPr="00DB755F" w:rsidRDefault="00471C03" w:rsidP="0061142D">
      <w:pPr>
        <w:spacing w:before="100" w:beforeAutospacing="1" w:after="100" w:afterAutospacing="1" w:line="240" w:lineRule="auto"/>
        <w:ind w:firstLine="0"/>
        <w:contextualSpacing/>
        <w:rPr>
          <w:rStyle w:val="Hyperlink"/>
          <w:rFonts w:ascii="Arial" w:hAnsi="Arial" w:cs="Arial"/>
          <w:color w:val="auto"/>
          <w:sz w:val="24"/>
          <w:szCs w:val="24"/>
        </w:rPr>
      </w:pPr>
      <w:r w:rsidRPr="005A066E">
        <w:rPr>
          <w:rFonts w:ascii="Arial" w:hAnsi="Arial" w:cs="Arial"/>
          <w:sz w:val="24"/>
          <w:szCs w:val="24"/>
        </w:rPr>
        <w:t xml:space="preserve">BRASIL. </w:t>
      </w:r>
      <w:r w:rsidR="0061142D" w:rsidRPr="00862716">
        <w:rPr>
          <w:rStyle w:val="Forte"/>
          <w:rFonts w:ascii="Arial" w:hAnsi="Arial" w:cs="Arial"/>
          <w:sz w:val="24"/>
          <w:szCs w:val="24"/>
        </w:rPr>
        <w:t xml:space="preserve">LEI </w:t>
      </w:r>
      <w:r w:rsidR="00BB10E2" w:rsidRPr="00862716">
        <w:rPr>
          <w:rStyle w:val="Forte"/>
          <w:rFonts w:ascii="Arial" w:hAnsi="Arial" w:cs="Arial"/>
          <w:sz w:val="24"/>
          <w:szCs w:val="24"/>
        </w:rPr>
        <w:t>n</w:t>
      </w:r>
      <w:r w:rsidR="0061142D" w:rsidRPr="00862716">
        <w:rPr>
          <w:rStyle w:val="Forte"/>
          <w:rFonts w:ascii="Arial" w:hAnsi="Arial" w:cs="Arial"/>
          <w:sz w:val="24"/>
          <w:szCs w:val="24"/>
        </w:rPr>
        <w:t xml:space="preserve">º 8.069, </w:t>
      </w:r>
      <w:r w:rsidR="00BB10E2" w:rsidRPr="00862716">
        <w:rPr>
          <w:rStyle w:val="Forte"/>
          <w:rFonts w:ascii="Arial" w:hAnsi="Arial" w:cs="Arial"/>
          <w:sz w:val="24"/>
          <w:szCs w:val="24"/>
        </w:rPr>
        <w:t>de</w:t>
      </w:r>
      <w:r w:rsidR="0061142D" w:rsidRPr="00862716">
        <w:rPr>
          <w:rStyle w:val="Forte"/>
          <w:rFonts w:ascii="Arial" w:hAnsi="Arial" w:cs="Arial"/>
          <w:sz w:val="24"/>
          <w:szCs w:val="24"/>
        </w:rPr>
        <w:t xml:space="preserve"> 13 </w:t>
      </w:r>
      <w:r w:rsidR="00BB10E2" w:rsidRPr="00862716">
        <w:rPr>
          <w:rStyle w:val="Forte"/>
          <w:rFonts w:ascii="Arial" w:hAnsi="Arial" w:cs="Arial"/>
          <w:sz w:val="24"/>
          <w:szCs w:val="24"/>
        </w:rPr>
        <w:t xml:space="preserve">de julho de </w:t>
      </w:r>
      <w:r w:rsidR="0061142D" w:rsidRPr="00862716">
        <w:rPr>
          <w:rStyle w:val="Forte"/>
          <w:rFonts w:ascii="Arial" w:hAnsi="Arial" w:cs="Arial"/>
          <w:sz w:val="24"/>
          <w:szCs w:val="24"/>
        </w:rPr>
        <w:t>1990</w:t>
      </w:r>
      <w:r w:rsidR="0061142D" w:rsidRPr="00DB755F">
        <w:rPr>
          <w:rStyle w:val="Forte"/>
          <w:rFonts w:ascii="Arial" w:hAnsi="Arial" w:cs="Arial"/>
          <w:b w:val="0"/>
          <w:sz w:val="24"/>
          <w:szCs w:val="24"/>
        </w:rPr>
        <w:t xml:space="preserve">. </w:t>
      </w:r>
      <w:r w:rsidR="0061142D" w:rsidRPr="00DB755F">
        <w:rPr>
          <w:rFonts w:ascii="Arial" w:hAnsi="Arial" w:cs="Arial"/>
          <w:sz w:val="24"/>
          <w:szCs w:val="24"/>
        </w:rPr>
        <w:t xml:space="preserve">Estatuto da criança e do adolescente: lei n. 8.069, de 13 de julho de 1990, e legislação correlata. 9. </w:t>
      </w:r>
      <w:proofErr w:type="gramStart"/>
      <w:r w:rsidR="0061142D" w:rsidRPr="00DB755F">
        <w:rPr>
          <w:rFonts w:ascii="Arial" w:hAnsi="Arial" w:cs="Arial"/>
          <w:sz w:val="24"/>
          <w:szCs w:val="24"/>
        </w:rPr>
        <w:t>ed.</w:t>
      </w:r>
      <w:proofErr w:type="gramEnd"/>
      <w:r w:rsidR="0061142D" w:rsidRPr="00DB755F">
        <w:rPr>
          <w:rFonts w:ascii="Arial" w:hAnsi="Arial" w:cs="Arial"/>
          <w:sz w:val="24"/>
          <w:szCs w:val="24"/>
        </w:rPr>
        <w:t xml:space="preserve"> Brasília : Câmara dos Deputados, Edições Câmara, 2010.  </w:t>
      </w:r>
    </w:p>
    <w:p w:rsidR="0061142D" w:rsidRDefault="0061142D" w:rsidP="005A066E">
      <w:pPr>
        <w:autoSpaceDE w:val="0"/>
        <w:autoSpaceDN w:val="0"/>
        <w:adjustRightInd w:val="0"/>
        <w:spacing w:after="0" w:line="240" w:lineRule="auto"/>
        <w:ind w:firstLine="0"/>
        <w:contextualSpacing/>
        <w:rPr>
          <w:rFonts w:ascii="Arial" w:hAnsi="Arial" w:cs="Arial"/>
          <w:sz w:val="24"/>
          <w:szCs w:val="24"/>
        </w:rPr>
      </w:pPr>
    </w:p>
    <w:p w:rsidR="00471C03" w:rsidRDefault="0061142D" w:rsidP="005A066E">
      <w:pPr>
        <w:autoSpaceDE w:val="0"/>
        <w:autoSpaceDN w:val="0"/>
        <w:adjustRightInd w:val="0"/>
        <w:spacing w:after="0" w:line="240" w:lineRule="auto"/>
        <w:ind w:firstLine="0"/>
        <w:contextualSpacing/>
        <w:rPr>
          <w:rFonts w:ascii="Arial" w:hAnsi="Arial" w:cs="Arial"/>
          <w:sz w:val="24"/>
          <w:szCs w:val="24"/>
        </w:rPr>
      </w:pPr>
      <w:r w:rsidRPr="005A066E">
        <w:rPr>
          <w:rFonts w:ascii="Arial" w:hAnsi="Arial" w:cs="Arial"/>
          <w:sz w:val="24"/>
          <w:szCs w:val="24"/>
        </w:rPr>
        <w:t xml:space="preserve">BRASIL. </w:t>
      </w:r>
      <w:r w:rsidR="00471C03" w:rsidRPr="005A066E">
        <w:rPr>
          <w:rFonts w:ascii="Arial" w:hAnsi="Arial" w:cs="Arial"/>
          <w:sz w:val="24"/>
          <w:szCs w:val="24"/>
        </w:rPr>
        <w:t xml:space="preserve">Ministério da Justiça, Secretaria da Cidadania e Departamento da Criança e do Adolescente. </w:t>
      </w:r>
      <w:r w:rsidR="0037176D" w:rsidRPr="005A066E">
        <w:rPr>
          <w:rFonts w:ascii="Arial" w:hAnsi="Arial" w:cs="Arial"/>
          <w:b/>
          <w:sz w:val="24"/>
          <w:szCs w:val="24"/>
        </w:rPr>
        <w:t>Estatuto da Criança e do Adolescente</w:t>
      </w:r>
      <w:r w:rsidR="0037176D" w:rsidRPr="005A066E">
        <w:rPr>
          <w:rFonts w:ascii="Arial" w:hAnsi="Arial" w:cs="Arial"/>
          <w:sz w:val="24"/>
          <w:szCs w:val="24"/>
        </w:rPr>
        <w:t xml:space="preserve">. </w:t>
      </w:r>
      <w:r w:rsidR="00471C03" w:rsidRPr="005A066E">
        <w:rPr>
          <w:rFonts w:ascii="Arial" w:hAnsi="Arial" w:cs="Arial"/>
          <w:sz w:val="24"/>
          <w:szCs w:val="24"/>
        </w:rPr>
        <w:t>Brasília</w:t>
      </w:r>
      <w:r w:rsidR="005A066E">
        <w:rPr>
          <w:rFonts w:ascii="Arial" w:hAnsi="Arial" w:cs="Arial"/>
          <w:sz w:val="24"/>
          <w:szCs w:val="24"/>
        </w:rPr>
        <w:t>:</w:t>
      </w:r>
      <w:r w:rsidR="00471C03" w:rsidRPr="005A066E">
        <w:rPr>
          <w:rFonts w:ascii="Arial" w:hAnsi="Arial" w:cs="Arial"/>
          <w:sz w:val="24"/>
          <w:szCs w:val="24"/>
        </w:rPr>
        <w:t xml:space="preserve"> </w:t>
      </w:r>
      <w:r w:rsidR="005A066E" w:rsidRPr="005A066E">
        <w:rPr>
          <w:rFonts w:ascii="Arial" w:hAnsi="Arial" w:cs="Arial"/>
          <w:sz w:val="24"/>
          <w:szCs w:val="24"/>
        </w:rPr>
        <w:t>Biblioteca Digital da Câmara dos Deputados</w:t>
      </w:r>
      <w:r w:rsidR="00C310B9">
        <w:rPr>
          <w:rFonts w:ascii="Arial" w:hAnsi="Arial" w:cs="Arial"/>
          <w:sz w:val="24"/>
          <w:szCs w:val="24"/>
        </w:rPr>
        <w:t>,</w:t>
      </w:r>
      <w:r w:rsidR="005A066E" w:rsidRPr="005A066E">
        <w:rPr>
          <w:rFonts w:ascii="Arial" w:hAnsi="Arial" w:cs="Arial"/>
          <w:sz w:val="24"/>
          <w:szCs w:val="24"/>
        </w:rPr>
        <w:t xml:space="preserve"> </w:t>
      </w:r>
      <w:r w:rsidR="00471C03" w:rsidRPr="005A066E">
        <w:rPr>
          <w:rFonts w:ascii="Arial" w:hAnsi="Arial" w:cs="Arial"/>
          <w:sz w:val="24"/>
          <w:szCs w:val="24"/>
        </w:rPr>
        <w:t>1990.</w:t>
      </w:r>
    </w:p>
    <w:p w:rsidR="00D577FB" w:rsidRDefault="00D577FB" w:rsidP="005A066E">
      <w:pPr>
        <w:autoSpaceDE w:val="0"/>
        <w:autoSpaceDN w:val="0"/>
        <w:adjustRightInd w:val="0"/>
        <w:spacing w:after="0" w:line="240" w:lineRule="auto"/>
        <w:ind w:firstLine="0"/>
        <w:contextualSpacing/>
        <w:rPr>
          <w:rFonts w:ascii="Arial" w:hAnsi="Arial" w:cs="Arial"/>
          <w:sz w:val="24"/>
          <w:szCs w:val="24"/>
        </w:rPr>
      </w:pPr>
    </w:p>
    <w:p w:rsidR="00D577FB" w:rsidRPr="00363537" w:rsidRDefault="00D577FB" w:rsidP="005A066E">
      <w:pPr>
        <w:autoSpaceDE w:val="0"/>
        <w:autoSpaceDN w:val="0"/>
        <w:adjustRightInd w:val="0"/>
        <w:spacing w:after="0" w:line="240" w:lineRule="auto"/>
        <w:ind w:firstLine="0"/>
        <w:contextualSpacing/>
        <w:rPr>
          <w:rFonts w:ascii="Arial" w:eastAsia="Times New Roman" w:hAnsi="Arial" w:cs="Arial"/>
          <w:sz w:val="24"/>
          <w:szCs w:val="24"/>
          <w:lang w:eastAsia="pt-BR"/>
        </w:rPr>
      </w:pPr>
      <w:r w:rsidRPr="009F2D49">
        <w:rPr>
          <w:rFonts w:ascii="Arial" w:hAnsi="Arial" w:cs="Arial"/>
          <w:sz w:val="24"/>
          <w:szCs w:val="24"/>
        </w:rPr>
        <w:t xml:space="preserve">DAHLBERG, L. L. KRUG, E. G. </w:t>
      </w:r>
      <w:r w:rsidRPr="00BB10E2">
        <w:rPr>
          <w:rFonts w:ascii="Arial" w:hAnsi="Arial" w:cs="Arial"/>
          <w:bCs/>
          <w:sz w:val="24"/>
          <w:szCs w:val="24"/>
        </w:rPr>
        <w:t>Violência: um problema global de saúde pública.</w:t>
      </w:r>
      <w:r w:rsidRPr="009F2D49">
        <w:rPr>
          <w:rFonts w:ascii="Arial" w:hAnsi="Arial" w:cs="Arial"/>
          <w:b/>
          <w:bCs/>
          <w:sz w:val="24"/>
          <w:szCs w:val="24"/>
        </w:rPr>
        <w:t xml:space="preserve"> </w:t>
      </w:r>
      <w:r w:rsidRPr="00BB10E2">
        <w:rPr>
          <w:rFonts w:ascii="Arial" w:hAnsi="Arial" w:cs="Arial"/>
          <w:b/>
          <w:sz w:val="24"/>
          <w:szCs w:val="24"/>
        </w:rPr>
        <w:t>Ciência &amp; Saúde Coletiva</w:t>
      </w:r>
      <w:r w:rsidRPr="009F2D49">
        <w:rPr>
          <w:rFonts w:ascii="Arial" w:hAnsi="Arial" w:cs="Arial"/>
          <w:sz w:val="24"/>
          <w:szCs w:val="24"/>
        </w:rPr>
        <w:t>,</w:t>
      </w:r>
      <w:r w:rsidR="00BB10E2">
        <w:rPr>
          <w:rFonts w:ascii="Arial" w:hAnsi="Arial" w:cs="Arial"/>
          <w:sz w:val="24"/>
          <w:szCs w:val="24"/>
        </w:rPr>
        <w:t xml:space="preserve"> Rio de Janeiro, V. </w:t>
      </w:r>
      <w:r w:rsidRPr="009F2D49">
        <w:rPr>
          <w:rFonts w:ascii="Arial" w:hAnsi="Arial" w:cs="Arial"/>
          <w:sz w:val="24"/>
          <w:szCs w:val="24"/>
        </w:rPr>
        <w:t>11</w:t>
      </w:r>
      <w:r w:rsidR="00BB10E2">
        <w:rPr>
          <w:rFonts w:ascii="Arial" w:hAnsi="Arial" w:cs="Arial"/>
          <w:sz w:val="24"/>
          <w:szCs w:val="24"/>
        </w:rPr>
        <w:t xml:space="preserve">, </w:t>
      </w:r>
      <w:proofErr w:type="spellStart"/>
      <w:r w:rsidRPr="009F2D49">
        <w:rPr>
          <w:rFonts w:ascii="Arial" w:hAnsi="Arial" w:cs="Arial"/>
          <w:sz w:val="24"/>
          <w:szCs w:val="24"/>
        </w:rPr>
        <w:t>Sup</w:t>
      </w:r>
      <w:proofErr w:type="spellEnd"/>
      <w:r w:rsidR="00C310B9">
        <w:rPr>
          <w:rFonts w:ascii="Arial" w:hAnsi="Arial" w:cs="Arial"/>
          <w:sz w:val="24"/>
          <w:szCs w:val="24"/>
        </w:rPr>
        <w:t>,</w:t>
      </w:r>
      <w:r w:rsidR="00BB10E2">
        <w:rPr>
          <w:rFonts w:ascii="Arial" w:hAnsi="Arial" w:cs="Arial"/>
          <w:sz w:val="24"/>
          <w:szCs w:val="24"/>
        </w:rPr>
        <w:t xml:space="preserve"> p.</w:t>
      </w:r>
      <w:r w:rsidRPr="009F2D49">
        <w:rPr>
          <w:rFonts w:ascii="Arial" w:hAnsi="Arial" w:cs="Arial"/>
          <w:sz w:val="24"/>
          <w:szCs w:val="24"/>
        </w:rPr>
        <w:t xml:space="preserve"> 1163-1178, </w:t>
      </w:r>
      <w:r w:rsidRPr="00363537">
        <w:rPr>
          <w:rFonts w:ascii="Arial" w:hAnsi="Arial" w:cs="Arial"/>
          <w:sz w:val="24"/>
          <w:szCs w:val="24"/>
        </w:rPr>
        <w:t>2007.</w:t>
      </w:r>
      <w:r w:rsidR="00363537">
        <w:rPr>
          <w:rFonts w:ascii="Arial" w:hAnsi="Arial" w:cs="Arial"/>
          <w:sz w:val="24"/>
          <w:szCs w:val="24"/>
        </w:rPr>
        <w:t xml:space="preserve"> </w:t>
      </w:r>
    </w:p>
    <w:p w:rsidR="0037176D" w:rsidRPr="005A066E" w:rsidRDefault="0037176D" w:rsidP="005A066E">
      <w:pPr>
        <w:autoSpaceDE w:val="0"/>
        <w:autoSpaceDN w:val="0"/>
        <w:adjustRightInd w:val="0"/>
        <w:spacing w:after="0" w:line="240" w:lineRule="auto"/>
        <w:ind w:firstLine="0"/>
        <w:contextualSpacing/>
        <w:rPr>
          <w:rFonts w:ascii="Arial" w:hAnsi="Arial" w:cs="Arial"/>
          <w:sz w:val="24"/>
          <w:szCs w:val="24"/>
        </w:rPr>
      </w:pPr>
    </w:p>
    <w:p w:rsidR="00471C03" w:rsidRPr="005A066E" w:rsidRDefault="00471C03" w:rsidP="005A066E">
      <w:pPr>
        <w:autoSpaceDE w:val="0"/>
        <w:autoSpaceDN w:val="0"/>
        <w:adjustRightInd w:val="0"/>
        <w:spacing w:after="0" w:line="240" w:lineRule="auto"/>
        <w:ind w:firstLine="0"/>
        <w:contextualSpacing/>
        <w:rPr>
          <w:rFonts w:ascii="Arial" w:hAnsi="Arial" w:cs="Arial"/>
          <w:sz w:val="24"/>
          <w:szCs w:val="24"/>
        </w:rPr>
      </w:pPr>
      <w:r w:rsidRPr="006006C8">
        <w:rPr>
          <w:rFonts w:ascii="Arial" w:hAnsi="Arial" w:cs="Arial"/>
          <w:bCs/>
          <w:color w:val="000000"/>
          <w:sz w:val="24"/>
          <w:szCs w:val="24"/>
          <w:lang w:val="en-US"/>
        </w:rPr>
        <w:t>EWERTON, R</w:t>
      </w:r>
      <w:r w:rsidR="0037176D" w:rsidRPr="006006C8">
        <w:rPr>
          <w:rFonts w:ascii="Arial" w:hAnsi="Arial" w:cs="Arial"/>
          <w:bCs/>
          <w:color w:val="000000"/>
          <w:sz w:val="24"/>
          <w:szCs w:val="24"/>
          <w:lang w:val="en-US"/>
        </w:rPr>
        <w:t>.</w:t>
      </w:r>
      <w:r w:rsidRPr="006006C8">
        <w:rPr>
          <w:rFonts w:ascii="Arial" w:hAnsi="Arial" w:cs="Arial"/>
          <w:bCs/>
          <w:color w:val="000000"/>
          <w:sz w:val="24"/>
          <w:szCs w:val="24"/>
          <w:lang w:val="en-US"/>
        </w:rPr>
        <w:t xml:space="preserve"> B. R</w:t>
      </w:r>
      <w:r w:rsidR="0037176D" w:rsidRPr="006006C8">
        <w:rPr>
          <w:rFonts w:ascii="Arial" w:hAnsi="Arial" w:cs="Arial"/>
          <w:bCs/>
          <w:color w:val="000000"/>
          <w:sz w:val="24"/>
          <w:szCs w:val="24"/>
          <w:lang w:val="en-US"/>
        </w:rPr>
        <w:t>.</w:t>
      </w:r>
      <w:r w:rsidR="00F248F2" w:rsidRPr="006006C8">
        <w:rPr>
          <w:rFonts w:ascii="Arial" w:hAnsi="Arial" w:cs="Arial"/>
          <w:bCs/>
          <w:color w:val="000000"/>
          <w:sz w:val="24"/>
          <w:szCs w:val="24"/>
          <w:lang w:val="en-US"/>
        </w:rPr>
        <w:t>,</w:t>
      </w:r>
      <w:r w:rsidRPr="006006C8">
        <w:rPr>
          <w:rFonts w:ascii="Arial" w:hAnsi="Arial" w:cs="Arial"/>
          <w:bCs/>
          <w:color w:val="000000"/>
          <w:sz w:val="24"/>
          <w:szCs w:val="24"/>
          <w:lang w:val="en-US"/>
        </w:rPr>
        <w:t xml:space="preserve"> </w:t>
      </w:r>
      <w:r w:rsidR="00972950" w:rsidRPr="006006C8">
        <w:rPr>
          <w:rFonts w:ascii="Arial" w:hAnsi="Arial" w:cs="Arial"/>
          <w:bCs/>
          <w:color w:val="000000"/>
          <w:sz w:val="24"/>
          <w:szCs w:val="24"/>
          <w:lang w:val="en-US"/>
        </w:rPr>
        <w:t xml:space="preserve">et al. </w:t>
      </w:r>
      <w:r w:rsidRPr="005A066E">
        <w:rPr>
          <w:rFonts w:ascii="Arial" w:hAnsi="Arial" w:cs="Arial"/>
          <w:bCs/>
          <w:color w:val="000000"/>
          <w:sz w:val="24"/>
          <w:szCs w:val="24"/>
        </w:rPr>
        <w:t>A questão da violência contra a criança e o adolescente e formas de violação de seus direitos</w:t>
      </w:r>
      <w:r w:rsidR="0037176D" w:rsidRPr="005A066E">
        <w:rPr>
          <w:rFonts w:ascii="Arial" w:hAnsi="Arial" w:cs="Arial"/>
          <w:bCs/>
          <w:color w:val="000000"/>
          <w:sz w:val="24"/>
          <w:szCs w:val="24"/>
        </w:rPr>
        <w:t>. In</w:t>
      </w:r>
      <w:r w:rsidRPr="005A066E">
        <w:rPr>
          <w:rFonts w:ascii="Arial" w:hAnsi="Arial" w:cs="Arial"/>
          <w:bCs/>
          <w:color w:val="000000"/>
          <w:sz w:val="24"/>
          <w:szCs w:val="24"/>
        </w:rPr>
        <w:t xml:space="preserve">: </w:t>
      </w:r>
      <w:r w:rsidR="00972950" w:rsidRPr="005A066E">
        <w:rPr>
          <w:rFonts w:ascii="Arial" w:hAnsi="Arial" w:cs="Arial"/>
          <w:bCs/>
          <w:color w:val="000000"/>
          <w:sz w:val="24"/>
          <w:szCs w:val="24"/>
        </w:rPr>
        <w:t xml:space="preserve">JORNADA INTERNACIONAL DE POLITICAS PÚBLICAS, </w:t>
      </w:r>
      <w:proofErr w:type="gramStart"/>
      <w:r w:rsidR="0037176D" w:rsidRPr="005A066E">
        <w:rPr>
          <w:rFonts w:ascii="Arial" w:hAnsi="Arial" w:cs="Arial"/>
          <w:bCs/>
          <w:color w:val="000000"/>
          <w:sz w:val="24"/>
          <w:szCs w:val="24"/>
        </w:rPr>
        <w:t>6</w:t>
      </w:r>
      <w:proofErr w:type="gramEnd"/>
      <w:r w:rsidR="00A040BF">
        <w:rPr>
          <w:rFonts w:ascii="Arial" w:hAnsi="Arial" w:cs="Arial"/>
          <w:bCs/>
          <w:color w:val="000000"/>
          <w:sz w:val="24"/>
          <w:szCs w:val="24"/>
        </w:rPr>
        <w:t>.,</w:t>
      </w:r>
      <w:r w:rsidR="00972950" w:rsidRPr="005A066E">
        <w:rPr>
          <w:rFonts w:ascii="Arial" w:hAnsi="Arial" w:cs="Arial"/>
          <w:bCs/>
          <w:color w:val="000000"/>
          <w:sz w:val="24"/>
          <w:szCs w:val="24"/>
        </w:rPr>
        <w:t xml:space="preserve"> 2013, Maranhão.</w:t>
      </w:r>
      <w:r w:rsidR="0037176D" w:rsidRPr="005A066E">
        <w:rPr>
          <w:rFonts w:ascii="Arial" w:hAnsi="Arial" w:cs="Arial"/>
          <w:bCs/>
          <w:color w:val="000000"/>
          <w:sz w:val="24"/>
          <w:szCs w:val="24"/>
        </w:rPr>
        <w:t xml:space="preserve"> </w:t>
      </w:r>
      <w:r w:rsidR="0037176D" w:rsidRPr="005A066E">
        <w:rPr>
          <w:rFonts w:ascii="Arial" w:hAnsi="Arial" w:cs="Arial"/>
          <w:b/>
          <w:bCs/>
          <w:color w:val="000000"/>
          <w:sz w:val="24"/>
          <w:szCs w:val="24"/>
        </w:rPr>
        <w:t>Anais</w:t>
      </w:r>
      <w:r w:rsidR="00B22357">
        <w:rPr>
          <w:rFonts w:ascii="Arial" w:hAnsi="Arial" w:cs="Arial"/>
          <w:b/>
          <w:bCs/>
          <w:color w:val="000000"/>
          <w:sz w:val="24"/>
          <w:szCs w:val="24"/>
        </w:rPr>
        <w:t>..</w:t>
      </w:r>
      <w:r w:rsidRPr="005A066E">
        <w:rPr>
          <w:rFonts w:ascii="Arial" w:hAnsi="Arial" w:cs="Arial"/>
          <w:bCs/>
          <w:color w:val="000000"/>
          <w:sz w:val="24"/>
          <w:szCs w:val="24"/>
        </w:rPr>
        <w:t>. Maranhão.</w:t>
      </w:r>
      <w:r w:rsidR="00B22357" w:rsidRPr="00B22357">
        <w:rPr>
          <w:rFonts w:ascii="Arial" w:hAnsi="Arial" w:cs="Arial"/>
          <w:b/>
          <w:bCs/>
          <w:color w:val="000000"/>
          <w:sz w:val="24"/>
          <w:szCs w:val="24"/>
        </w:rPr>
        <w:t xml:space="preserve"> </w:t>
      </w:r>
      <w:r w:rsidR="00B22357" w:rsidRPr="00B22357">
        <w:rPr>
          <w:rFonts w:ascii="Arial" w:hAnsi="Arial" w:cs="Arial"/>
          <w:bCs/>
          <w:color w:val="000000"/>
          <w:sz w:val="24"/>
          <w:szCs w:val="24"/>
        </w:rPr>
        <w:t>UFMA</w:t>
      </w:r>
      <w:r w:rsidR="00B22357">
        <w:rPr>
          <w:rFonts w:ascii="Arial" w:hAnsi="Arial" w:cs="Arial"/>
          <w:bCs/>
          <w:color w:val="000000"/>
          <w:sz w:val="24"/>
          <w:szCs w:val="24"/>
        </w:rPr>
        <w:t>,</w:t>
      </w:r>
      <w:r w:rsidRPr="005A066E">
        <w:rPr>
          <w:rFonts w:ascii="Arial" w:hAnsi="Arial" w:cs="Arial"/>
          <w:bCs/>
          <w:color w:val="000000"/>
          <w:sz w:val="24"/>
          <w:szCs w:val="24"/>
        </w:rPr>
        <w:t xml:space="preserve"> 2013. </w:t>
      </w:r>
    </w:p>
    <w:p w:rsidR="00471C03" w:rsidRPr="005A066E" w:rsidRDefault="00471C03" w:rsidP="005A066E">
      <w:pPr>
        <w:autoSpaceDE w:val="0"/>
        <w:autoSpaceDN w:val="0"/>
        <w:adjustRightInd w:val="0"/>
        <w:spacing w:after="0" w:line="240" w:lineRule="auto"/>
        <w:ind w:firstLine="1134"/>
        <w:contextualSpacing/>
        <w:rPr>
          <w:rFonts w:ascii="Arial" w:hAnsi="Arial" w:cs="Arial"/>
          <w:sz w:val="24"/>
          <w:szCs w:val="24"/>
        </w:rPr>
      </w:pPr>
    </w:p>
    <w:p w:rsidR="00471C03" w:rsidRPr="005A066E" w:rsidRDefault="00471C03" w:rsidP="005A066E">
      <w:pPr>
        <w:autoSpaceDE w:val="0"/>
        <w:autoSpaceDN w:val="0"/>
        <w:adjustRightInd w:val="0"/>
        <w:spacing w:after="0" w:line="240" w:lineRule="auto"/>
        <w:ind w:firstLine="0"/>
        <w:contextualSpacing/>
        <w:rPr>
          <w:rStyle w:val="Hyperlink"/>
          <w:rFonts w:ascii="Arial" w:hAnsi="Arial" w:cs="Arial"/>
          <w:b/>
          <w:sz w:val="24"/>
          <w:szCs w:val="24"/>
        </w:rPr>
      </w:pPr>
      <w:r w:rsidRPr="005A066E">
        <w:rPr>
          <w:rFonts w:ascii="Arial" w:hAnsi="Arial" w:cs="Arial"/>
          <w:sz w:val="24"/>
          <w:szCs w:val="24"/>
        </w:rPr>
        <w:t>FALEIROS, V</w:t>
      </w:r>
      <w:r w:rsidR="0037176D" w:rsidRPr="005A066E">
        <w:rPr>
          <w:rFonts w:ascii="Arial" w:hAnsi="Arial" w:cs="Arial"/>
          <w:sz w:val="24"/>
          <w:szCs w:val="24"/>
        </w:rPr>
        <w:t>.</w:t>
      </w:r>
      <w:r w:rsidRPr="005A066E">
        <w:rPr>
          <w:rFonts w:ascii="Arial" w:hAnsi="Arial" w:cs="Arial"/>
          <w:sz w:val="24"/>
          <w:szCs w:val="24"/>
        </w:rPr>
        <w:t xml:space="preserve"> P.; FALEIROS, E</w:t>
      </w:r>
      <w:r w:rsidR="0037176D" w:rsidRPr="005A066E">
        <w:rPr>
          <w:rFonts w:ascii="Arial" w:hAnsi="Arial" w:cs="Arial"/>
          <w:sz w:val="24"/>
          <w:szCs w:val="24"/>
        </w:rPr>
        <w:t>.</w:t>
      </w:r>
      <w:r w:rsidRPr="005A066E">
        <w:rPr>
          <w:rFonts w:ascii="Arial" w:hAnsi="Arial" w:cs="Arial"/>
          <w:sz w:val="24"/>
          <w:szCs w:val="24"/>
        </w:rPr>
        <w:t xml:space="preserve"> S. </w:t>
      </w:r>
      <w:r w:rsidR="005A066E" w:rsidRPr="005A066E">
        <w:rPr>
          <w:rFonts w:ascii="Arial" w:hAnsi="Arial" w:cs="Arial"/>
          <w:b/>
          <w:sz w:val="24"/>
          <w:szCs w:val="24"/>
        </w:rPr>
        <w:t>Escola que protege</w:t>
      </w:r>
      <w:r w:rsidRPr="005A066E">
        <w:rPr>
          <w:rFonts w:ascii="Arial" w:hAnsi="Arial" w:cs="Arial"/>
          <w:b/>
          <w:sz w:val="24"/>
          <w:szCs w:val="24"/>
        </w:rPr>
        <w:t xml:space="preserve">: </w:t>
      </w:r>
      <w:r w:rsidR="005A066E" w:rsidRPr="005A066E">
        <w:rPr>
          <w:rFonts w:ascii="Arial" w:hAnsi="Arial" w:cs="Arial"/>
          <w:sz w:val="24"/>
          <w:szCs w:val="24"/>
        </w:rPr>
        <w:t>e</w:t>
      </w:r>
      <w:r w:rsidRPr="005A066E">
        <w:rPr>
          <w:rFonts w:ascii="Arial" w:hAnsi="Arial" w:cs="Arial"/>
          <w:sz w:val="24"/>
          <w:szCs w:val="24"/>
        </w:rPr>
        <w:t>nfrentando a violência contra crianças e adolescentes</w:t>
      </w:r>
      <w:r w:rsidR="0037176D" w:rsidRPr="005A066E">
        <w:rPr>
          <w:rFonts w:ascii="Arial" w:hAnsi="Arial" w:cs="Arial"/>
          <w:sz w:val="24"/>
          <w:szCs w:val="24"/>
        </w:rPr>
        <w:t>.</w:t>
      </w:r>
      <w:r w:rsidRPr="005A066E">
        <w:rPr>
          <w:rFonts w:ascii="Arial" w:hAnsi="Arial" w:cs="Arial"/>
          <w:sz w:val="24"/>
          <w:szCs w:val="24"/>
        </w:rPr>
        <w:t xml:space="preserve"> Brasília</w:t>
      </w:r>
      <w:r w:rsidR="0037176D" w:rsidRPr="005A066E">
        <w:rPr>
          <w:rFonts w:ascii="Arial" w:hAnsi="Arial" w:cs="Arial"/>
          <w:sz w:val="24"/>
          <w:szCs w:val="24"/>
        </w:rPr>
        <w:t>, DF</w:t>
      </w:r>
      <w:r w:rsidRPr="005A066E">
        <w:rPr>
          <w:rFonts w:ascii="Arial" w:hAnsi="Arial" w:cs="Arial"/>
          <w:sz w:val="24"/>
          <w:szCs w:val="24"/>
        </w:rPr>
        <w:t xml:space="preserve">: Ministério da Educação, Secretaria de Educação Continuada, Alfabetização e Diversidade, 2007. </w:t>
      </w:r>
    </w:p>
    <w:p w:rsidR="00DF40CC" w:rsidRPr="005A066E" w:rsidRDefault="00DF40CC" w:rsidP="005A066E">
      <w:pPr>
        <w:spacing w:before="100" w:beforeAutospacing="1" w:after="100" w:afterAutospacing="1" w:line="240" w:lineRule="auto"/>
        <w:ind w:firstLine="0"/>
        <w:contextualSpacing/>
        <w:rPr>
          <w:rFonts w:ascii="Arial" w:eastAsia="Times New Roman" w:hAnsi="Arial" w:cs="Arial"/>
          <w:bCs/>
          <w:sz w:val="24"/>
          <w:szCs w:val="24"/>
          <w:lang w:eastAsia="pt-BR"/>
        </w:rPr>
      </w:pPr>
    </w:p>
    <w:p w:rsidR="00DF40CC" w:rsidRPr="005A066E" w:rsidRDefault="00DF40CC" w:rsidP="005A066E">
      <w:pPr>
        <w:spacing w:before="100" w:beforeAutospacing="1" w:after="100" w:afterAutospacing="1" w:line="240" w:lineRule="auto"/>
        <w:ind w:firstLine="0"/>
        <w:contextualSpacing/>
        <w:rPr>
          <w:rFonts w:ascii="Arial" w:hAnsi="Arial" w:cs="Arial"/>
          <w:sz w:val="24"/>
          <w:szCs w:val="24"/>
        </w:rPr>
      </w:pPr>
      <w:r w:rsidRPr="005A066E">
        <w:rPr>
          <w:rFonts w:ascii="Arial" w:eastAsia="Times New Roman" w:hAnsi="Arial" w:cs="Arial"/>
          <w:bCs/>
          <w:sz w:val="24"/>
          <w:szCs w:val="24"/>
          <w:lang w:eastAsia="pt-BR"/>
        </w:rPr>
        <w:t>FRONER,</w:t>
      </w:r>
      <w:r w:rsidR="00471C03" w:rsidRPr="005A066E">
        <w:rPr>
          <w:rFonts w:ascii="Arial" w:eastAsia="Times New Roman" w:hAnsi="Arial" w:cs="Arial"/>
          <w:bCs/>
          <w:sz w:val="24"/>
          <w:szCs w:val="24"/>
          <w:lang w:eastAsia="pt-BR"/>
        </w:rPr>
        <w:t xml:space="preserve"> J</w:t>
      </w:r>
      <w:r w:rsidRPr="005A066E">
        <w:rPr>
          <w:rFonts w:ascii="Arial" w:eastAsia="Times New Roman" w:hAnsi="Arial" w:cs="Arial"/>
          <w:bCs/>
          <w:sz w:val="24"/>
          <w:szCs w:val="24"/>
          <w:lang w:eastAsia="pt-BR"/>
        </w:rPr>
        <w:t>.</w:t>
      </w:r>
      <w:r w:rsidR="00471C03" w:rsidRPr="005A066E">
        <w:rPr>
          <w:rFonts w:ascii="Arial" w:eastAsia="Times New Roman" w:hAnsi="Arial" w:cs="Arial"/>
          <w:bCs/>
          <w:sz w:val="24"/>
          <w:szCs w:val="24"/>
          <w:lang w:eastAsia="pt-BR"/>
        </w:rPr>
        <w:t xml:space="preserve"> P</w:t>
      </w:r>
      <w:r w:rsidRPr="005A066E">
        <w:rPr>
          <w:rFonts w:ascii="Arial" w:eastAsia="Times New Roman" w:hAnsi="Arial" w:cs="Arial"/>
          <w:bCs/>
          <w:sz w:val="24"/>
          <w:szCs w:val="24"/>
          <w:lang w:eastAsia="pt-BR"/>
        </w:rPr>
        <w:t xml:space="preserve">.; </w:t>
      </w:r>
      <w:proofErr w:type="gramStart"/>
      <w:r w:rsidRPr="005A066E">
        <w:rPr>
          <w:rFonts w:ascii="Arial" w:eastAsia="Times New Roman" w:hAnsi="Arial" w:cs="Arial"/>
          <w:bCs/>
          <w:sz w:val="24"/>
          <w:szCs w:val="24"/>
          <w:lang w:eastAsia="pt-BR"/>
        </w:rPr>
        <w:t>RAMIRES,</w:t>
      </w:r>
      <w:proofErr w:type="gramEnd"/>
      <w:r w:rsidRPr="005A066E">
        <w:rPr>
          <w:rFonts w:ascii="Arial" w:eastAsia="Times New Roman" w:hAnsi="Arial" w:cs="Arial"/>
          <w:bCs/>
          <w:sz w:val="24"/>
          <w:szCs w:val="24"/>
          <w:lang w:eastAsia="pt-BR"/>
        </w:rPr>
        <w:t>V. R.</w:t>
      </w:r>
      <w:r w:rsidR="00471C03" w:rsidRPr="005A066E">
        <w:rPr>
          <w:rFonts w:ascii="Arial" w:eastAsia="Times New Roman" w:hAnsi="Arial" w:cs="Arial"/>
          <w:bCs/>
          <w:sz w:val="24"/>
          <w:szCs w:val="24"/>
          <w:lang w:eastAsia="pt-BR"/>
        </w:rPr>
        <w:t xml:space="preserve"> R</w:t>
      </w:r>
      <w:r w:rsidRPr="005A066E">
        <w:rPr>
          <w:rFonts w:ascii="Arial" w:eastAsia="Times New Roman" w:hAnsi="Arial" w:cs="Arial"/>
          <w:bCs/>
          <w:sz w:val="24"/>
          <w:szCs w:val="24"/>
          <w:lang w:eastAsia="pt-BR"/>
        </w:rPr>
        <w:t>.</w:t>
      </w:r>
      <w:r w:rsidR="00471C03" w:rsidRPr="005A066E">
        <w:rPr>
          <w:rFonts w:ascii="Arial" w:eastAsia="Times New Roman" w:hAnsi="Arial" w:cs="Arial"/>
          <w:bCs/>
          <w:sz w:val="24"/>
          <w:szCs w:val="24"/>
          <w:lang w:eastAsia="pt-BR"/>
        </w:rPr>
        <w:t xml:space="preserve"> </w:t>
      </w:r>
      <w:r w:rsidR="00471C03" w:rsidRPr="005A066E">
        <w:rPr>
          <w:rFonts w:ascii="Arial" w:hAnsi="Arial" w:cs="Arial"/>
          <w:bCs/>
          <w:sz w:val="24"/>
          <w:szCs w:val="24"/>
        </w:rPr>
        <w:t>Escuta de crianças vítimas de abuso sexual no âmbito jurídico: uma revisão crítica da literatura.</w:t>
      </w:r>
      <w:r w:rsidRPr="005A066E">
        <w:rPr>
          <w:rFonts w:ascii="Arial" w:hAnsi="Arial" w:cs="Arial"/>
          <w:bCs/>
          <w:sz w:val="24"/>
          <w:szCs w:val="24"/>
        </w:rPr>
        <w:t xml:space="preserve"> </w:t>
      </w:r>
      <w:r w:rsidRPr="005A066E">
        <w:rPr>
          <w:rFonts w:ascii="Arial" w:hAnsi="Arial" w:cs="Arial"/>
          <w:b/>
          <w:sz w:val="24"/>
          <w:szCs w:val="24"/>
        </w:rPr>
        <w:t>Paidéia</w:t>
      </w:r>
      <w:r w:rsidRPr="005A066E">
        <w:rPr>
          <w:rFonts w:ascii="Arial" w:hAnsi="Arial" w:cs="Arial"/>
          <w:sz w:val="24"/>
          <w:szCs w:val="24"/>
        </w:rPr>
        <w:t xml:space="preserve">, </w:t>
      </w:r>
      <w:r w:rsidR="00471C03" w:rsidRPr="005A066E">
        <w:rPr>
          <w:rFonts w:ascii="Arial" w:hAnsi="Arial" w:cs="Arial"/>
          <w:sz w:val="24"/>
          <w:szCs w:val="24"/>
        </w:rPr>
        <w:t>Ribeirão Preto</w:t>
      </w:r>
      <w:r w:rsidRPr="005A066E">
        <w:rPr>
          <w:rFonts w:ascii="Arial" w:hAnsi="Arial" w:cs="Arial"/>
          <w:sz w:val="24"/>
          <w:szCs w:val="24"/>
        </w:rPr>
        <w:t xml:space="preserve">, </w:t>
      </w:r>
      <w:r w:rsidR="00471C03" w:rsidRPr="005A066E">
        <w:rPr>
          <w:rFonts w:ascii="Arial" w:hAnsi="Arial" w:cs="Arial"/>
          <w:sz w:val="24"/>
          <w:szCs w:val="24"/>
        </w:rPr>
        <w:t>v.</w:t>
      </w:r>
      <w:r w:rsidR="005A066E">
        <w:rPr>
          <w:rFonts w:ascii="Arial" w:hAnsi="Arial" w:cs="Arial"/>
          <w:sz w:val="24"/>
          <w:szCs w:val="24"/>
        </w:rPr>
        <w:t xml:space="preserve"> </w:t>
      </w:r>
      <w:r w:rsidR="00471C03" w:rsidRPr="005A066E">
        <w:rPr>
          <w:rFonts w:ascii="Arial" w:hAnsi="Arial" w:cs="Arial"/>
          <w:sz w:val="24"/>
          <w:szCs w:val="24"/>
        </w:rPr>
        <w:t>18</w:t>
      </w:r>
      <w:r w:rsidR="005A066E">
        <w:rPr>
          <w:rFonts w:ascii="Arial" w:hAnsi="Arial" w:cs="Arial"/>
          <w:sz w:val="24"/>
          <w:szCs w:val="24"/>
        </w:rPr>
        <w:t>,</w:t>
      </w:r>
      <w:r w:rsidR="00471C03" w:rsidRPr="005A066E">
        <w:rPr>
          <w:rFonts w:ascii="Arial" w:hAnsi="Arial" w:cs="Arial"/>
          <w:sz w:val="24"/>
          <w:szCs w:val="24"/>
        </w:rPr>
        <w:t> n</w:t>
      </w:r>
      <w:r w:rsidRPr="005A066E">
        <w:rPr>
          <w:rFonts w:ascii="Arial" w:hAnsi="Arial" w:cs="Arial"/>
          <w:sz w:val="24"/>
          <w:szCs w:val="24"/>
        </w:rPr>
        <w:t xml:space="preserve">. </w:t>
      </w:r>
      <w:r w:rsidR="00471C03" w:rsidRPr="005A066E">
        <w:rPr>
          <w:rFonts w:ascii="Arial" w:hAnsi="Arial" w:cs="Arial"/>
          <w:sz w:val="24"/>
          <w:szCs w:val="24"/>
        </w:rPr>
        <w:t>40</w:t>
      </w:r>
      <w:r w:rsidR="005A066E">
        <w:rPr>
          <w:rFonts w:ascii="Arial" w:hAnsi="Arial" w:cs="Arial"/>
          <w:sz w:val="24"/>
          <w:szCs w:val="24"/>
        </w:rPr>
        <w:t xml:space="preserve">, p. </w:t>
      </w:r>
      <w:r w:rsidR="00F374FD" w:rsidRPr="005A066E">
        <w:rPr>
          <w:rFonts w:ascii="Arial" w:hAnsi="Arial" w:cs="Arial"/>
          <w:sz w:val="24"/>
          <w:szCs w:val="24"/>
        </w:rPr>
        <w:t>267-278</w:t>
      </w:r>
      <w:r w:rsidR="00B22357">
        <w:rPr>
          <w:rFonts w:ascii="Arial" w:hAnsi="Arial" w:cs="Arial"/>
          <w:sz w:val="24"/>
          <w:szCs w:val="24"/>
        </w:rPr>
        <w:t>,</w:t>
      </w:r>
      <w:r w:rsidRPr="005A066E">
        <w:rPr>
          <w:rFonts w:ascii="Arial" w:hAnsi="Arial" w:cs="Arial"/>
          <w:sz w:val="24"/>
          <w:szCs w:val="24"/>
        </w:rPr>
        <w:t xml:space="preserve"> </w:t>
      </w:r>
      <w:r w:rsidR="005A066E">
        <w:rPr>
          <w:rFonts w:ascii="Arial" w:hAnsi="Arial" w:cs="Arial"/>
          <w:sz w:val="24"/>
          <w:szCs w:val="24"/>
        </w:rPr>
        <w:t>j</w:t>
      </w:r>
      <w:r w:rsidRPr="005A066E">
        <w:rPr>
          <w:rFonts w:ascii="Arial" w:hAnsi="Arial" w:cs="Arial"/>
          <w:sz w:val="24"/>
          <w:szCs w:val="24"/>
        </w:rPr>
        <w:t>an. 2008.</w:t>
      </w:r>
    </w:p>
    <w:p w:rsidR="00DF40CC" w:rsidRPr="005A066E" w:rsidRDefault="00DF40CC" w:rsidP="005A066E">
      <w:pPr>
        <w:spacing w:before="100" w:beforeAutospacing="1" w:after="100" w:afterAutospacing="1" w:line="240" w:lineRule="auto"/>
        <w:ind w:firstLine="0"/>
        <w:contextualSpacing/>
        <w:rPr>
          <w:rFonts w:ascii="Arial" w:hAnsi="Arial" w:cs="Arial"/>
          <w:sz w:val="24"/>
          <w:szCs w:val="24"/>
        </w:rPr>
      </w:pPr>
    </w:p>
    <w:p w:rsidR="00DF40CC" w:rsidRPr="005A066E" w:rsidRDefault="002655DD" w:rsidP="005A066E">
      <w:pPr>
        <w:spacing w:before="100" w:beforeAutospacing="1" w:after="100" w:afterAutospacing="1" w:line="240" w:lineRule="auto"/>
        <w:ind w:firstLine="0"/>
        <w:contextualSpacing/>
        <w:rPr>
          <w:rFonts w:ascii="Arial" w:hAnsi="Arial" w:cs="Arial"/>
          <w:color w:val="0000FF"/>
          <w:sz w:val="24"/>
          <w:szCs w:val="24"/>
          <w:u w:val="single"/>
        </w:rPr>
      </w:pPr>
      <w:r w:rsidRPr="005A066E">
        <w:rPr>
          <w:rFonts w:ascii="Arial" w:hAnsi="Arial" w:cs="Arial"/>
          <w:sz w:val="24"/>
          <w:szCs w:val="24"/>
        </w:rPr>
        <w:t>GUERRA, V</w:t>
      </w:r>
      <w:r w:rsidR="00DF40CC" w:rsidRPr="005A066E">
        <w:rPr>
          <w:rFonts w:ascii="Arial" w:hAnsi="Arial" w:cs="Arial"/>
          <w:sz w:val="24"/>
          <w:szCs w:val="24"/>
        </w:rPr>
        <w:t>.</w:t>
      </w:r>
      <w:r w:rsidRPr="005A066E">
        <w:rPr>
          <w:rFonts w:ascii="Arial" w:hAnsi="Arial" w:cs="Arial"/>
          <w:sz w:val="24"/>
          <w:szCs w:val="24"/>
        </w:rPr>
        <w:t xml:space="preserve"> N</w:t>
      </w:r>
      <w:r w:rsidR="00DF40CC" w:rsidRPr="005A066E">
        <w:rPr>
          <w:rFonts w:ascii="Arial" w:hAnsi="Arial" w:cs="Arial"/>
          <w:sz w:val="24"/>
          <w:szCs w:val="24"/>
        </w:rPr>
        <w:t>.</w:t>
      </w:r>
      <w:r w:rsidRPr="005A066E">
        <w:rPr>
          <w:rFonts w:ascii="Arial" w:hAnsi="Arial" w:cs="Arial"/>
          <w:sz w:val="24"/>
          <w:szCs w:val="24"/>
        </w:rPr>
        <w:t xml:space="preserve"> A</w:t>
      </w:r>
      <w:r w:rsidR="00DF40CC" w:rsidRPr="005A066E">
        <w:rPr>
          <w:rFonts w:ascii="Arial" w:hAnsi="Arial" w:cs="Arial"/>
          <w:sz w:val="24"/>
          <w:szCs w:val="24"/>
        </w:rPr>
        <w:t xml:space="preserve">. </w:t>
      </w:r>
      <w:r w:rsidRPr="005A066E">
        <w:rPr>
          <w:rFonts w:ascii="Arial" w:hAnsi="Arial" w:cs="Arial"/>
          <w:sz w:val="24"/>
          <w:szCs w:val="24"/>
        </w:rPr>
        <w:t>Violência doméstica contra crianças e adolescentes</w:t>
      </w:r>
      <w:r w:rsidR="00DF40CC" w:rsidRPr="005A066E">
        <w:rPr>
          <w:rFonts w:ascii="Arial" w:hAnsi="Arial" w:cs="Arial"/>
          <w:sz w:val="24"/>
          <w:szCs w:val="24"/>
        </w:rPr>
        <w:t xml:space="preserve"> In</w:t>
      </w:r>
      <w:r w:rsidRPr="005A066E">
        <w:rPr>
          <w:rFonts w:ascii="Arial" w:hAnsi="Arial" w:cs="Arial"/>
          <w:sz w:val="24"/>
          <w:szCs w:val="24"/>
        </w:rPr>
        <w:t xml:space="preserve">: </w:t>
      </w:r>
      <w:r w:rsidR="00DF40CC" w:rsidRPr="005A066E">
        <w:rPr>
          <w:rFonts w:ascii="Arial" w:hAnsi="Arial" w:cs="Arial"/>
          <w:sz w:val="24"/>
          <w:szCs w:val="24"/>
        </w:rPr>
        <w:t>AZEVEDO</w:t>
      </w:r>
      <w:r w:rsidRPr="005A066E">
        <w:rPr>
          <w:rFonts w:ascii="Arial" w:hAnsi="Arial" w:cs="Arial"/>
          <w:sz w:val="24"/>
          <w:szCs w:val="24"/>
        </w:rPr>
        <w:t>, M</w:t>
      </w:r>
      <w:r w:rsidR="00DF40CC" w:rsidRPr="005A066E">
        <w:rPr>
          <w:rFonts w:ascii="Arial" w:hAnsi="Arial" w:cs="Arial"/>
          <w:sz w:val="24"/>
          <w:szCs w:val="24"/>
        </w:rPr>
        <w:t>.</w:t>
      </w:r>
      <w:r w:rsidRPr="005A066E">
        <w:rPr>
          <w:rFonts w:ascii="Arial" w:hAnsi="Arial" w:cs="Arial"/>
          <w:sz w:val="24"/>
          <w:szCs w:val="24"/>
        </w:rPr>
        <w:t xml:space="preserve"> A</w:t>
      </w:r>
      <w:r w:rsidR="00DF40CC" w:rsidRPr="005A066E">
        <w:rPr>
          <w:rFonts w:ascii="Arial" w:hAnsi="Arial" w:cs="Arial"/>
          <w:sz w:val="24"/>
          <w:szCs w:val="24"/>
        </w:rPr>
        <w:t>.</w:t>
      </w:r>
      <w:r w:rsidRPr="005A066E">
        <w:rPr>
          <w:rFonts w:ascii="Arial" w:hAnsi="Arial" w:cs="Arial"/>
          <w:sz w:val="24"/>
          <w:szCs w:val="24"/>
        </w:rPr>
        <w:t xml:space="preserve"> </w:t>
      </w:r>
      <w:r w:rsidRPr="005A066E">
        <w:rPr>
          <w:rFonts w:ascii="Arial" w:hAnsi="Arial" w:cs="Arial"/>
          <w:b/>
          <w:sz w:val="24"/>
          <w:szCs w:val="24"/>
        </w:rPr>
        <w:t xml:space="preserve">Bibliografia seletiva anotada sobre prevenção da violência </w:t>
      </w:r>
      <w:r w:rsidRPr="005A066E">
        <w:rPr>
          <w:rFonts w:ascii="Arial" w:hAnsi="Arial" w:cs="Arial"/>
          <w:b/>
          <w:sz w:val="24"/>
          <w:szCs w:val="24"/>
        </w:rPr>
        <w:lastRenderedPageBreak/>
        <w:t>doméstica contra crianças e adolescentes</w:t>
      </w:r>
      <w:r w:rsidRPr="005A066E">
        <w:rPr>
          <w:rFonts w:ascii="Arial" w:hAnsi="Arial" w:cs="Arial"/>
          <w:i/>
          <w:sz w:val="24"/>
          <w:szCs w:val="24"/>
        </w:rPr>
        <w:t xml:space="preserve"> </w:t>
      </w:r>
      <w:r w:rsidRPr="005A066E">
        <w:rPr>
          <w:rFonts w:ascii="Arial" w:hAnsi="Arial" w:cs="Arial"/>
          <w:b/>
          <w:sz w:val="24"/>
          <w:szCs w:val="24"/>
        </w:rPr>
        <w:t xml:space="preserve">(2000-2007) / Laboratório </w:t>
      </w:r>
      <w:r w:rsidR="00582BE0">
        <w:rPr>
          <w:rFonts w:ascii="Arial" w:hAnsi="Arial" w:cs="Arial"/>
          <w:b/>
          <w:sz w:val="24"/>
          <w:szCs w:val="24"/>
        </w:rPr>
        <w:t xml:space="preserve">de </w:t>
      </w:r>
      <w:r w:rsidRPr="005A066E">
        <w:rPr>
          <w:rFonts w:ascii="Arial" w:hAnsi="Arial" w:cs="Arial"/>
          <w:b/>
          <w:sz w:val="24"/>
          <w:szCs w:val="24"/>
        </w:rPr>
        <w:t>LACRI</w:t>
      </w:r>
      <w:r w:rsidRPr="005A066E">
        <w:rPr>
          <w:rFonts w:ascii="Arial" w:hAnsi="Arial" w:cs="Arial"/>
          <w:sz w:val="24"/>
          <w:szCs w:val="24"/>
        </w:rPr>
        <w:t>. São Paulo</w:t>
      </w:r>
      <w:r w:rsidR="00862716">
        <w:rPr>
          <w:rFonts w:ascii="Arial" w:hAnsi="Arial" w:cs="Arial"/>
          <w:sz w:val="24"/>
          <w:szCs w:val="24"/>
        </w:rPr>
        <w:t>:</w:t>
      </w:r>
      <w:r w:rsidR="00AF2854" w:rsidRPr="00AF2854">
        <w:rPr>
          <w:rFonts w:ascii="Arial" w:hAnsi="Arial" w:cs="Arial"/>
          <w:sz w:val="24"/>
          <w:szCs w:val="24"/>
        </w:rPr>
        <w:t xml:space="preserve"> </w:t>
      </w:r>
      <w:r w:rsidR="00AF2854">
        <w:rPr>
          <w:rFonts w:ascii="Arial" w:hAnsi="Arial" w:cs="Arial"/>
          <w:sz w:val="24"/>
          <w:szCs w:val="24"/>
        </w:rPr>
        <w:t>USP</w:t>
      </w:r>
      <w:r w:rsidR="00862716">
        <w:rPr>
          <w:rFonts w:ascii="Arial" w:hAnsi="Arial" w:cs="Arial"/>
          <w:sz w:val="24"/>
          <w:szCs w:val="24"/>
        </w:rPr>
        <w:t>,</w:t>
      </w:r>
      <w:r w:rsidR="00582BE0">
        <w:rPr>
          <w:rFonts w:ascii="Arial" w:hAnsi="Arial" w:cs="Arial"/>
          <w:sz w:val="24"/>
          <w:szCs w:val="24"/>
        </w:rPr>
        <w:t xml:space="preserve"> </w:t>
      </w:r>
      <w:r w:rsidRPr="005A066E">
        <w:rPr>
          <w:rFonts w:ascii="Arial" w:hAnsi="Arial" w:cs="Arial"/>
          <w:sz w:val="24"/>
          <w:szCs w:val="24"/>
        </w:rPr>
        <w:t xml:space="preserve">2008. </w:t>
      </w:r>
      <w:proofErr w:type="gramStart"/>
      <w:r w:rsidR="00862716">
        <w:rPr>
          <w:rFonts w:ascii="Arial" w:hAnsi="Arial" w:cs="Arial"/>
          <w:sz w:val="24"/>
          <w:szCs w:val="24"/>
        </w:rPr>
        <w:t>p.</w:t>
      </w:r>
      <w:proofErr w:type="gramEnd"/>
      <w:r w:rsidR="00C310B9">
        <w:rPr>
          <w:rFonts w:ascii="Arial" w:hAnsi="Arial" w:cs="Arial"/>
          <w:sz w:val="24"/>
          <w:szCs w:val="24"/>
        </w:rPr>
        <w:t xml:space="preserve"> </w:t>
      </w:r>
      <w:r w:rsidR="00862716">
        <w:rPr>
          <w:rFonts w:ascii="Arial" w:hAnsi="Arial" w:cs="Arial"/>
          <w:sz w:val="24"/>
          <w:szCs w:val="24"/>
        </w:rPr>
        <w:t>39-46.</w:t>
      </w:r>
    </w:p>
    <w:p w:rsidR="00DF40CC" w:rsidRPr="005A066E" w:rsidRDefault="00DF40CC" w:rsidP="005A066E">
      <w:pPr>
        <w:spacing w:before="100" w:beforeAutospacing="1" w:after="100" w:afterAutospacing="1" w:line="240" w:lineRule="auto"/>
        <w:ind w:firstLine="0"/>
        <w:contextualSpacing/>
        <w:rPr>
          <w:rFonts w:ascii="Arial" w:hAnsi="Arial" w:cs="Arial"/>
          <w:color w:val="0000FF"/>
          <w:sz w:val="24"/>
          <w:szCs w:val="24"/>
          <w:u w:val="single"/>
        </w:rPr>
      </w:pPr>
    </w:p>
    <w:p w:rsidR="002F6A4B" w:rsidRPr="005A066E" w:rsidRDefault="00471C03" w:rsidP="005A066E">
      <w:pPr>
        <w:spacing w:before="100" w:beforeAutospacing="1" w:after="100" w:afterAutospacing="1" w:line="240" w:lineRule="auto"/>
        <w:ind w:firstLine="0"/>
        <w:contextualSpacing/>
        <w:rPr>
          <w:rFonts w:ascii="Arial" w:hAnsi="Arial" w:cs="Arial"/>
          <w:sz w:val="24"/>
          <w:szCs w:val="24"/>
        </w:rPr>
      </w:pPr>
      <w:r w:rsidRPr="005A066E">
        <w:rPr>
          <w:rFonts w:ascii="Arial" w:hAnsi="Arial" w:cs="Arial"/>
          <w:sz w:val="24"/>
          <w:szCs w:val="24"/>
        </w:rPr>
        <w:t>KLIPPEL, Y</w:t>
      </w:r>
      <w:r w:rsidR="00DF40CC" w:rsidRPr="005A066E">
        <w:rPr>
          <w:rFonts w:ascii="Arial" w:hAnsi="Arial" w:cs="Arial"/>
          <w:sz w:val="24"/>
          <w:szCs w:val="24"/>
        </w:rPr>
        <w:t>.</w:t>
      </w:r>
      <w:r w:rsidRPr="005A066E">
        <w:rPr>
          <w:rFonts w:ascii="Arial" w:hAnsi="Arial" w:cs="Arial"/>
          <w:sz w:val="24"/>
          <w:szCs w:val="24"/>
        </w:rPr>
        <w:t xml:space="preserve"> A</w:t>
      </w:r>
      <w:r w:rsidR="00DF40CC" w:rsidRPr="005A066E">
        <w:rPr>
          <w:rFonts w:ascii="Arial" w:hAnsi="Arial" w:cs="Arial"/>
          <w:sz w:val="24"/>
          <w:szCs w:val="24"/>
        </w:rPr>
        <w:t>.</w:t>
      </w:r>
      <w:r w:rsidRPr="005A066E">
        <w:rPr>
          <w:rFonts w:ascii="Arial" w:hAnsi="Arial" w:cs="Arial"/>
          <w:sz w:val="24"/>
          <w:szCs w:val="24"/>
        </w:rPr>
        <w:t xml:space="preserve"> M.</w:t>
      </w:r>
      <w:r w:rsidR="00DF40CC" w:rsidRPr="005A066E">
        <w:rPr>
          <w:rFonts w:ascii="Arial" w:hAnsi="Arial" w:cs="Arial"/>
          <w:sz w:val="24"/>
          <w:szCs w:val="24"/>
        </w:rPr>
        <w:t>;</w:t>
      </w:r>
      <w:r w:rsidRPr="005A066E">
        <w:rPr>
          <w:rFonts w:ascii="Arial" w:hAnsi="Arial" w:cs="Arial"/>
          <w:sz w:val="24"/>
          <w:szCs w:val="24"/>
        </w:rPr>
        <w:t xml:space="preserve"> CAMARGO, D</w:t>
      </w:r>
      <w:r w:rsidR="00DF40CC" w:rsidRPr="005A066E">
        <w:rPr>
          <w:rFonts w:ascii="Arial" w:hAnsi="Arial" w:cs="Arial"/>
          <w:sz w:val="24"/>
          <w:szCs w:val="24"/>
        </w:rPr>
        <w:t>.</w:t>
      </w:r>
      <w:r w:rsidRPr="005A066E">
        <w:rPr>
          <w:rFonts w:ascii="Arial" w:hAnsi="Arial" w:cs="Arial"/>
          <w:sz w:val="24"/>
          <w:szCs w:val="24"/>
        </w:rPr>
        <w:t xml:space="preserve"> Processo participativo entre profissionais de saúde para integrar o atendimento à criança vítima de violência. </w:t>
      </w:r>
      <w:r w:rsidRPr="005A066E">
        <w:rPr>
          <w:rFonts w:ascii="Arial" w:hAnsi="Arial" w:cs="Arial"/>
          <w:b/>
          <w:sz w:val="24"/>
          <w:szCs w:val="24"/>
        </w:rPr>
        <w:t>Pesquisas e Práticas Psicossociais</w:t>
      </w:r>
      <w:r w:rsidRPr="005A066E">
        <w:rPr>
          <w:rFonts w:ascii="Arial" w:hAnsi="Arial" w:cs="Arial"/>
          <w:sz w:val="24"/>
          <w:szCs w:val="24"/>
        </w:rPr>
        <w:t xml:space="preserve">, São João </w:t>
      </w:r>
      <w:proofErr w:type="spellStart"/>
      <w:proofErr w:type="gramStart"/>
      <w:r w:rsidRPr="005A066E">
        <w:rPr>
          <w:rFonts w:ascii="Arial" w:hAnsi="Arial" w:cs="Arial"/>
          <w:sz w:val="24"/>
          <w:szCs w:val="24"/>
        </w:rPr>
        <w:t>del</w:t>
      </w:r>
      <w:proofErr w:type="spellEnd"/>
      <w:proofErr w:type="gramEnd"/>
      <w:r w:rsidRPr="005A066E">
        <w:rPr>
          <w:rFonts w:ascii="Arial" w:hAnsi="Arial" w:cs="Arial"/>
          <w:sz w:val="24"/>
          <w:szCs w:val="24"/>
        </w:rPr>
        <w:t>-Rei</w:t>
      </w:r>
      <w:r w:rsidR="00B22357">
        <w:rPr>
          <w:rFonts w:ascii="Arial" w:hAnsi="Arial" w:cs="Arial"/>
          <w:sz w:val="24"/>
          <w:szCs w:val="24"/>
        </w:rPr>
        <w:t>,</w:t>
      </w:r>
      <w:r w:rsidR="002F6A4B" w:rsidRPr="005A066E">
        <w:rPr>
          <w:rFonts w:ascii="Arial" w:hAnsi="Arial" w:cs="Arial"/>
          <w:sz w:val="24"/>
          <w:szCs w:val="24"/>
        </w:rPr>
        <w:t xml:space="preserve"> v</w:t>
      </w:r>
      <w:r w:rsidRPr="005A066E">
        <w:rPr>
          <w:rFonts w:ascii="Arial" w:hAnsi="Arial" w:cs="Arial"/>
          <w:sz w:val="24"/>
          <w:szCs w:val="24"/>
        </w:rPr>
        <w:t>,</w:t>
      </w:r>
      <w:r w:rsidR="005A066E">
        <w:rPr>
          <w:rFonts w:ascii="Arial" w:hAnsi="Arial" w:cs="Arial"/>
          <w:sz w:val="24"/>
          <w:szCs w:val="24"/>
        </w:rPr>
        <w:t xml:space="preserve"> </w:t>
      </w:r>
      <w:r w:rsidR="002F6A4B" w:rsidRPr="005A066E">
        <w:rPr>
          <w:rFonts w:ascii="Arial" w:hAnsi="Arial" w:cs="Arial"/>
          <w:sz w:val="24"/>
          <w:szCs w:val="24"/>
        </w:rPr>
        <w:t>10, n.</w:t>
      </w:r>
      <w:r w:rsidR="005A066E">
        <w:rPr>
          <w:rFonts w:ascii="Arial" w:hAnsi="Arial" w:cs="Arial"/>
          <w:sz w:val="24"/>
          <w:szCs w:val="24"/>
        </w:rPr>
        <w:t xml:space="preserve"> </w:t>
      </w:r>
      <w:r w:rsidR="002F6A4B" w:rsidRPr="005A066E">
        <w:rPr>
          <w:rFonts w:ascii="Arial" w:hAnsi="Arial" w:cs="Arial"/>
          <w:sz w:val="24"/>
          <w:szCs w:val="24"/>
        </w:rPr>
        <w:t>2, p.</w:t>
      </w:r>
      <w:r w:rsidR="005A066E">
        <w:rPr>
          <w:rFonts w:ascii="Arial" w:hAnsi="Arial" w:cs="Arial"/>
          <w:sz w:val="24"/>
          <w:szCs w:val="24"/>
        </w:rPr>
        <w:t xml:space="preserve"> </w:t>
      </w:r>
      <w:r w:rsidR="00B7502B" w:rsidRPr="005A066E">
        <w:rPr>
          <w:rFonts w:ascii="Arial" w:hAnsi="Arial" w:cs="Arial"/>
          <w:sz w:val="24"/>
          <w:szCs w:val="24"/>
        </w:rPr>
        <w:t>340-354</w:t>
      </w:r>
      <w:r w:rsidR="00B22357">
        <w:rPr>
          <w:rFonts w:ascii="Arial" w:hAnsi="Arial" w:cs="Arial"/>
          <w:sz w:val="24"/>
          <w:szCs w:val="24"/>
        </w:rPr>
        <w:t>,</w:t>
      </w:r>
      <w:r w:rsidR="00B7502B" w:rsidRPr="005A066E">
        <w:rPr>
          <w:rFonts w:ascii="Arial" w:hAnsi="Arial" w:cs="Arial"/>
          <w:sz w:val="24"/>
          <w:szCs w:val="24"/>
        </w:rPr>
        <w:t xml:space="preserve"> </w:t>
      </w:r>
      <w:r w:rsidR="005A066E">
        <w:rPr>
          <w:rFonts w:ascii="Arial" w:hAnsi="Arial" w:cs="Arial"/>
          <w:sz w:val="24"/>
          <w:szCs w:val="24"/>
        </w:rPr>
        <w:t>j</w:t>
      </w:r>
      <w:r w:rsidRPr="005A066E">
        <w:rPr>
          <w:rFonts w:ascii="Arial" w:hAnsi="Arial" w:cs="Arial"/>
          <w:sz w:val="24"/>
          <w:szCs w:val="24"/>
        </w:rPr>
        <w:t>ul</w:t>
      </w:r>
      <w:r w:rsidR="00B22357">
        <w:rPr>
          <w:rFonts w:ascii="Arial" w:hAnsi="Arial" w:cs="Arial"/>
          <w:sz w:val="24"/>
          <w:szCs w:val="24"/>
        </w:rPr>
        <w:t>.</w:t>
      </w:r>
      <w:r w:rsidR="005A066E">
        <w:rPr>
          <w:rFonts w:ascii="Arial" w:hAnsi="Arial" w:cs="Arial"/>
          <w:sz w:val="24"/>
          <w:szCs w:val="24"/>
        </w:rPr>
        <w:t>/d</w:t>
      </w:r>
      <w:r w:rsidRPr="005A066E">
        <w:rPr>
          <w:rFonts w:ascii="Arial" w:hAnsi="Arial" w:cs="Arial"/>
          <w:sz w:val="24"/>
          <w:szCs w:val="24"/>
        </w:rPr>
        <w:t>ez</w:t>
      </w:r>
      <w:r w:rsidR="002F6A4B" w:rsidRPr="005A066E">
        <w:rPr>
          <w:rFonts w:ascii="Arial" w:hAnsi="Arial" w:cs="Arial"/>
          <w:sz w:val="24"/>
          <w:szCs w:val="24"/>
        </w:rPr>
        <w:t>.</w:t>
      </w:r>
      <w:r w:rsidRPr="005A066E">
        <w:rPr>
          <w:rFonts w:ascii="Arial" w:hAnsi="Arial" w:cs="Arial"/>
          <w:sz w:val="24"/>
          <w:szCs w:val="24"/>
        </w:rPr>
        <w:t xml:space="preserve"> 2015. </w:t>
      </w:r>
    </w:p>
    <w:p w:rsidR="002F6A4B" w:rsidRPr="005A066E" w:rsidRDefault="002F6A4B" w:rsidP="005A066E">
      <w:pPr>
        <w:spacing w:before="100" w:beforeAutospacing="1" w:after="100" w:afterAutospacing="1" w:line="240" w:lineRule="auto"/>
        <w:ind w:firstLine="0"/>
        <w:contextualSpacing/>
        <w:rPr>
          <w:rFonts w:ascii="Arial" w:hAnsi="Arial" w:cs="Arial"/>
          <w:sz w:val="24"/>
          <w:szCs w:val="24"/>
        </w:rPr>
      </w:pPr>
    </w:p>
    <w:p w:rsidR="002F6A4B" w:rsidRPr="005A066E" w:rsidRDefault="00471C03" w:rsidP="005A066E">
      <w:pPr>
        <w:spacing w:before="100" w:beforeAutospacing="1" w:after="100" w:afterAutospacing="1" w:line="240" w:lineRule="auto"/>
        <w:ind w:firstLine="0"/>
        <w:contextualSpacing/>
        <w:rPr>
          <w:rFonts w:ascii="Arial" w:hAnsi="Arial" w:cs="Arial"/>
          <w:sz w:val="24"/>
          <w:szCs w:val="24"/>
        </w:rPr>
      </w:pPr>
      <w:r w:rsidRPr="005A066E">
        <w:rPr>
          <w:rFonts w:ascii="Arial" w:hAnsi="Arial" w:cs="Arial"/>
          <w:sz w:val="24"/>
          <w:szCs w:val="24"/>
        </w:rPr>
        <w:t>MACHADO, J</w:t>
      </w:r>
      <w:r w:rsidR="002F6A4B" w:rsidRPr="005A066E">
        <w:rPr>
          <w:rFonts w:ascii="Arial" w:hAnsi="Arial" w:cs="Arial"/>
          <w:sz w:val="24"/>
          <w:szCs w:val="24"/>
        </w:rPr>
        <w:t>.</w:t>
      </w:r>
      <w:r w:rsidRPr="005A066E">
        <w:rPr>
          <w:rFonts w:ascii="Arial" w:hAnsi="Arial" w:cs="Arial"/>
          <w:sz w:val="24"/>
          <w:szCs w:val="24"/>
        </w:rPr>
        <w:t xml:space="preserve"> A</w:t>
      </w:r>
      <w:r w:rsidR="002F6A4B" w:rsidRPr="005A066E">
        <w:rPr>
          <w:rFonts w:ascii="Arial" w:hAnsi="Arial" w:cs="Arial"/>
          <w:sz w:val="24"/>
          <w:szCs w:val="24"/>
        </w:rPr>
        <w:t>.;</w:t>
      </w:r>
      <w:r w:rsidRPr="005A066E">
        <w:rPr>
          <w:rFonts w:ascii="Arial" w:hAnsi="Arial" w:cs="Arial"/>
          <w:sz w:val="24"/>
          <w:szCs w:val="24"/>
        </w:rPr>
        <w:t xml:space="preserve"> SANCHES, M</w:t>
      </w:r>
      <w:r w:rsidR="002F6A4B" w:rsidRPr="005A066E">
        <w:rPr>
          <w:rFonts w:ascii="Arial" w:hAnsi="Arial" w:cs="Arial"/>
          <w:sz w:val="24"/>
          <w:szCs w:val="24"/>
        </w:rPr>
        <w:t>.</w:t>
      </w:r>
      <w:r w:rsidRPr="005A066E">
        <w:rPr>
          <w:rFonts w:ascii="Arial" w:hAnsi="Arial" w:cs="Arial"/>
          <w:sz w:val="24"/>
          <w:szCs w:val="24"/>
        </w:rPr>
        <w:t xml:space="preserve"> A</w:t>
      </w:r>
      <w:r w:rsidR="002F6A4B" w:rsidRPr="005A066E">
        <w:rPr>
          <w:rFonts w:ascii="Arial" w:hAnsi="Arial" w:cs="Arial"/>
          <w:sz w:val="24"/>
          <w:szCs w:val="24"/>
        </w:rPr>
        <w:t>.</w:t>
      </w:r>
      <w:r w:rsidRPr="005A066E">
        <w:rPr>
          <w:rFonts w:ascii="Arial" w:hAnsi="Arial" w:cs="Arial"/>
          <w:sz w:val="24"/>
          <w:szCs w:val="24"/>
        </w:rPr>
        <w:t xml:space="preserve"> A Gênese da Violência Infantil. </w:t>
      </w:r>
      <w:r w:rsidRPr="005A066E">
        <w:rPr>
          <w:rFonts w:ascii="Arial" w:hAnsi="Arial" w:cs="Arial"/>
          <w:b/>
          <w:sz w:val="24"/>
          <w:szCs w:val="24"/>
        </w:rPr>
        <w:t>Caderno teológico da PUC</w:t>
      </w:r>
      <w:r w:rsidR="00605D9A">
        <w:rPr>
          <w:rFonts w:ascii="Arial" w:hAnsi="Arial" w:cs="Arial"/>
          <w:b/>
          <w:sz w:val="24"/>
          <w:szCs w:val="24"/>
        </w:rPr>
        <w:t xml:space="preserve"> </w:t>
      </w:r>
      <w:r w:rsidRPr="00605D9A">
        <w:rPr>
          <w:rFonts w:ascii="Arial" w:hAnsi="Arial" w:cs="Arial"/>
          <w:b/>
          <w:sz w:val="24"/>
          <w:szCs w:val="24"/>
        </w:rPr>
        <w:t>-</w:t>
      </w:r>
      <w:r w:rsidR="00605D9A">
        <w:rPr>
          <w:rFonts w:ascii="Arial" w:hAnsi="Arial" w:cs="Arial"/>
          <w:b/>
          <w:sz w:val="24"/>
          <w:szCs w:val="24"/>
        </w:rPr>
        <w:t xml:space="preserve"> </w:t>
      </w:r>
      <w:r w:rsidRPr="00605D9A">
        <w:rPr>
          <w:rFonts w:ascii="Arial" w:hAnsi="Arial" w:cs="Arial"/>
          <w:b/>
          <w:sz w:val="24"/>
          <w:szCs w:val="24"/>
        </w:rPr>
        <w:t>PR,</w:t>
      </w:r>
      <w:r w:rsidRPr="005A066E">
        <w:rPr>
          <w:rFonts w:ascii="Arial" w:hAnsi="Arial" w:cs="Arial"/>
          <w:sz w:val="24"/>
          <w:szCs w:val="24"/>
        </w:rPr>
        <w:t xml:space="preserve"> C</w:t>
      </w:r>
      <w:r w:rsidR="002F6A4B" w:rsidRPr="005A066E">
        <w:rPr>
          <w:rFonts w:ascii="Arial" w:hAnsi="Arial" w:cs="Arial"/>
          <w:sz w:val="24"/>
          <w:szCs w:val="24"/>
        </w:rPr>
        <w:t>uritiba</w:t>
      </w:r>
      <w:r w:rsidRPr="005A066E">
        <w:rPr>
          <w:rFonts w:ascii="Arial" w:hAnsi="Arial" w:cs="Arial"/>
          <w:sz w:val="24"/>
          <w:szCs w:val="24"/>
        </w:rPr>
        <w:t xml:space="preserve">, </w:t>
      </w:r>
      <w:r w:rsidR="002F6A4B" w:rsidRPr="005A066E">
        <w:rPr>
          <w:rFonts w:ascii="Arial" w:hAnsi="Arial" w:cs="Arial"/>
          <w:sz w:val="24"/>
          <w:szCs w:val="24"/>
        </w:rPr>
        <w:t xml:space="preserve">v. 2, n. 1, p. </w:t>
      </w:r>
      <w:r w:rsidRPr="005A066E">
        <w:rPr>
          <w:rFonts w:ascii="Arial" w:hAnsi="Arial" w:cs="Arial"/>
          <w:sz w:val="24"/>
          <w:szCs w:val="24"/>
        </w:rPr>
        <w:t xml:space="preserve">173-189, </w:t>
      </w:r>
      <w:r w:rsidR="00605D9A">
        <w:rPr>
          <w:rFonts w:ascii="Arial" w:hAnsi="Arial" w:cs="Arial"/>
          <w:sz w:val="24"/>
          <w:szCs w:val="24"/>
        </w:rPr>
        <w:t xml:space="preserve">out. </w:t>
      </w:r>
      <w:r w:rsidRPr="005A066E">
        <w:rPr>
          <w:rFonts w:ascii="Arial" w:hAnsi="Arial" w:cs="Arial"/>
          <w:sz w:val="24"/>
          <w:szCs w:val="24"/>
        </w:rPr>
        <w:t>2014.</w:t>
      </w:r>
    </w:p>
    <w:p w:rsidR="002F6A4B" w:rsidRPr="005A066E" w:rsidRDefault="002F6A4B" w:rsidP="005A066E">
      <w:pPr>
        <w:spacing w:before="100" w:beforeAutospacing="1" w:after="100" w:afterAutospacing="1" w:line="240" w:lineRule="auto"/>
        <w:ind w:firstLine="0"/>
        <w:contextualSpacing/>
        <w:rPr>
          <w:rFonts w:ascii="Arial" w:hAnsi="Arial" w:cs="Arial"/>
          <w:sz w:val="24"/>
          <w:szCs w:val="24"/>
        </w:rPr>
      </w:pPr>
    </w:p>
    <w:p w:rsidR="002F6A4B" w:rsidRPr="005A066E" w:rsidRDefault="00471C03" w:rsidP="005A066E">
      <w:pPr>
        <w:spacing w:before="100" w:beforeAutospacing="1" w:after="100" w:afterAutospacing="1" w:line="240" w:lineRule="auto"/>
        <w:ind w:firstLine="0"/>
        <w:contextualSpacing/>
        <w:rPr>
          <w:rFonts w:ascii="Arial" w:eastAsia="Times New Roman" w:hAnsi="Arial" w:cs="Arial"/>
          <w:sz w:val="24"/>
          <w:szCs w:val="24"/>
          <w:lang w:eastAsia="pt-BR"/>
        </w:rPr>
      </w:pPr>
      <w:r w:rsidRPr="005A066E">
        <w:rPr>
          <w:rFonts w:ascii="Arial" w:eastAsia="Times New Roman" w:hAnsi="Arial" w:cs="Arial"/>
          <w:bCs/>
          <w:sz w:val="24"/>
          <w:szCs w:val="24"/>
          <w:lang w:eastAsia="pt-BR"/>
        </w:rPr>
        <w:t>MAYER, L</w:t>
      </w:r>
      <w:r w:rsidR="002F6A4B" w:rsidRPr="005A066E">
        <w:rPr>
          <w:rFonts w:ascii="Arial" w:eastAsia="Times New Roman" w:hAnsi="Arial" w:cs="Arial"/>
          <w:bCs/>
          <w:sz w:val="24"/>
          <w:szCs w:val="24"/>
          <w:lang w:eastAsia="pt-BR"/>
        </w:rPr>
        <w:t xml:space="preserve">. </w:t>
      </w:r>
      <w:r w:rsidRPr="005A066E">
        <w:rPr>
          <w:rFonts w:ascii="Arial" w:eastAsia="Times New Roman" w:hAnsi="Arial" w:cs="Arial"/>
          <w:bCs/>
          <w:sz w:val="24"/>
          <w:szCs w:val="24"/>
          <w:lang w:eastAsia="pt-BR"/>
        </w:rPr>
        <w:t>R.</w:t>
      </w:r>
      <w:r w:rsidR="002F6A4B" w:rsidRPr="005A066E">
        <w:rPr>
          <w:rFonts w:ascii="Arial" w:eastAsia="Times New Roman" w:hAnsi="Arial" w:cs="Arial"/>
          <w:bCs/>
          <w:sz w:val="24"/>
          <w:szCs w:val="24"/>
          <w:lang w:eastAsia="pt-BR"/>
        </w:rPr>
        <w:t>;</w:t>
      </w:r>
      <w:r w:rsidRPr="005A066E">
        <w:rPr>
          <w:rFonts w:ascii="Arial" w:eastAsia="Times New Roman" w:hAnsi="Arial" w:cs="Arial"/>
          <w:bCs/>
          <w:sz w:val="24"/>
          <w:szCs w:val="24"/>
          <w:lang w:eastAsia="pt-BR"/>
        </w:rPr>
        <w:t xml:space="preserve"> KOLLER, S</w:t>
      </w:r>
      <w:r w:rsidR="002F6A4B" w:rsidRPr="005A066E">
        <w:rPr>
          <w:rFonts w:ascii="Arial" w:eastAsia="Times New Roman" w:hAnsi="Arial" w:cs="Arial"/>
          <w:bCs/>
          <w:sz w:val="24"/>
          <w:szCs w:val="24"/>
          <w:lang w:eastAsia="pt-BR"/>
        </w:rPr>
        <w:t>.</w:t>
      </w:r>
      <w:r w:rsidRPr="005A066E">
        <w:rPr>
          <w:rFonts w:ascii="Arial" w:eastAsia="Times New Roman" w:hAnsi="Arial" w:cs="Arial"/>
          <w:bCs/>
          <w:sz w:val="24"/>
          <w:szCs w:val="24"/>
          <w:lang w:eastAsia="pt-BR"/>
        </w:rPr>
        <w:t xml:space="preserve"> H. Rede de apoio e representação mental das relações de apego de crianças vitima de violência doméstica</w:t>
      </w:r>
      <w:r w:rsidR="002F6A4B" w:rsidRPr="005A066E">
        <w:rPr>
          <w:rFonts w:ascii="Arial" w:eastAsia="Times New Roman" w:hAnsi="Arial" w:cs="Arial"/>
          <w:bCs/>
          <w:sz w:val="24"/>
          <w:szCs w:val="24"/>
          <w:lang w:eastAsia="pt-BR"/>
        </w:rPr>
        <w:t>. In</w:t>
      </w:r>
      <w:r w:rsidRPr="005A066E">
        <w:rPr>
          <w:rFonts w:ascii="Arial" w:eastAsia="Times New Roman" w:hAnsi="Arial" w:cs="Arial"/>
          <w:bCs/>
          <w:sz w:val="24"/>
          <w:szCs w:val="24"/>
          <w:lang w:eastAsia="pt-BR"/>
        </w:rPr>
        <w:t xml:space="preserve">: </w:t>
      </w:r>
      <w:r w:rsidR="000752D7" w:rsidRPr="005A066E">
        <w:rPr>
          <w:rFonts w:ascii="Arial" w:hAnsi="Arial" w:cs="Arial"/>
          <w:sz w:val="24"/>
          <w:szCs w:val="24"/>
        </w:rPr>
        <w:t>HABIGZANG,</w:t>
      </w:r>
      <w:r w:rsidR="000752D7" w:rsidRPr="005A066E">
        <w:rPr>
          <w:rStyle w:val="apple-converted-space"/>
          <w:rFonts w:ascii="Arial" w:hAnsi="Arial" w:cs="Arial"/>
          <w:sz w:val="24"/>
          <w:szCs w:val="24"/>
        </w:rPr>
        <w:t> </w:t>
      </w:r>
      <w:r w:rsidR="000752D7" w:rsidRPr="005A066E">
        <w:rPr>
          <w:rFonts w:ascii="Arial" w:hAnsi="Arial" w:cs="Arial"/>
          <w:sz w:val="24"/>
          <w:szCs w:val="24"/>
        </w:rPr>
        <w:t xml:space="preserve">L. F; KOLLER, S. H. </w:t>
      </w:r>
      <w:r w:rsidR="000752D7" w:rsidRPr="005A066E">
        <w:rPr>
          <w:rStyle w:val="apple-converted-space"/>
          <w:rFonts w:ascii="Arial" w:hAnsi="Arial" w:cs="Arial"/>
          <w:sz w:val="24"/>
          <w:szCs w:val="24"/>
        </w:rPr>
        <w:t>(</w:t>
      </w:r>
      <w:proofErr w:type="spellStart"/>
      <w:r w:rsidR="000752D7" w:rsidRPr="005A066E">
        <w:rPr>
          <w:rStyle w:val="apple-converted-space"/>
          <w:rFonts w:ascii="Arial" w:hAnsi="Arial" w:cs="Arial"/>
          <w:sz w:val="24"/>
          <w:szCs w:val="24"/>
        </w:rPr>
        <w:t>Org</w:t>
      </w:r>
      <w:proofErr w:type="spellEnd"/>
      <w:r w:rsidR="000752D7" w:rsidRPr="005A066E">
        <w:rPr>
          <w:rStyle w:val="apple-converted-space"/>
          <w:rFonts w:ascii="Arial" w:hAnsi="Arial" w:cs="Arial"/>
          <w:sz w:val="24"/>
          <w:szCs w:val="24"/>
        </w:rPr>
        <w:t>).</w:t>
      </w:r>
      <w:r w:rsidR="000752D7" w:rsidRPr="005A066E">
        <w:rPr>
          <w:rFonts w:ascii="Arial" w:eastAsia="Times New Roman" w:hAnsi="Arial" w:cs="Arial"/>
          <w:sz w:val="24"/>
          <w:szCs w:val="24"/>
          <w:lang w:eastAsia="pt-BR"/>
        </w:rPr>
        <w:t xml:space="preserve"> </w:t>
      </w:r>
      <w:hyperlink r:id="rId8" w:history="1">
        <w:r w:rsidRPr="005A066E">
          <w:rPr>
            <w:rStyle w:val="Hyperlink"/>
            <w:rFonts w:ascii="Arial" w:hAnsi="Arial" w:cs="Arial"/>
            <w:b/>
            <w:bCs/>
            <w:color w:val="auto"/>
            <w:sz w:val="24"/>
            <w:szCs w:val="24"/>
            <w:u w:val="none"/>
          </w:rPr>
          <w:t xml:space="preserve">Violência contra crianças e adolescentes: </w:t>
        </w:r>
        <w:r w:rsidRPr="005A066E">
          <w:rPr>
            <w:rStyle w:val="Hyperlink"/>
            <w:rFonts w:ascii="Arial" w:hAnsi="Arial" w:cs="Arial"/>
            <w:bCs/>
            <w:color w:val="auto"/>
            <w:sz w:val="24"/>
            <w:szCs w:val="24"/>
            <w:u w:val="none"/>
          </w:rPr>
          <w:t>teoria, pesquisa e</w:t>
        </w:r>
        <w:r w:rsidRPr="005A066E">
          <w:rPr>
            <w:rStyle w:val="Hyperlink"/>
            <w:rFonts w:ascii="Arial" w:hAnsi="Arial" w:cs="Arial"/>
            <w:b/>
            <w:bCs/>
            <w:color w:val="auto"/>
            <w:sz w:val="24"/>
            <w:szCs w:val="24"/>
            <w:u w:val="none"/>
          </w:rPr>
          <w:t xml:space="preserve"> </w:t>
        </w:r>
        <w:r w:rsidRPr="005A066E">
          <w:rPr>
            <w:rStyle w:val="Hyperlink"/>
            <w:rFonts w:ascii="Arial" w:hAnsi="Arial" w:cs="Arial"/>
            <w:bCs/>
            <w:color w:val="auto"/>
            <w:sz w:val="24"/>
            <w:szCs w:val="24"/>
            <w:u w:val="none"/>
          </w:rPr>
          <w:t>prática</w:t>
        </w:r>
      </w:hyperlink>
      <w:r w:rsidRPr="005A066E">
        <w:rPr>
          <w:rFonts w:ascii="Arial" w:hAnsi="Arial" w:cs="Arial"/>
          <w:bCs/>
          <w:sz w:val="24"/>
          <w:szCs w:val="24"/>
        </w:rPr>
        <w:t xml:space="preserve">. </w:t>
      </w:r>
      <w:r w:rsidRPr="005A066E">
        <w:rPr>
          <w:rStyle w:val="apple-converted-space"/>
          <w:rFonts w:ascii="Arial" w:hAnsi="Arial" w:cs="Arial"/>
          <w:sz w:val="24"/>
          <w:szCs w:val="24"/>
        </w:rPr>
        <w:t>São Paulo</w:t>
      </w:r>
      <w:r w:rsidR="00605D9A">
        <w:rPr>
          <w:rStyle w:val="apple-converted-space"/>
          <w:rFonts w:ascii="Arial" w:hAnsi="Arial" w:cs="Arial"/>
          <w:sz w:val="24"/>
          <w:szCs w:val="24"/>
        </w:rPr>
        <w:t>:</w:t>
      </w:r>
      <w:r w:rsidRPr="005A066E">
        <w:rPr>
          <w:rStyle w:val="apple-converted-space"/>
          <w:rFonts w:ascii="Arial" w:hAnsi="Arial" w:cs="Arial"/>
          <w:sz w:val="24"/>
          <w:szCs w:val="24"/>
        </w:rPr>
        <w:t xml:space="preserve"> </w:t>
      </w:r>
      <w:r w:rsidRPr="005A066E">
        <w:rPr>
          <w:rFonts w:ascii="Arial" w:eastAsia="Times New Roman" w:hAnsi="Arial" w:cs="Arial"/>
          <w:sz w:val="24"/>
          <w:szCs w:val="24"/>
          <w:lang w:eastAsia="pt-BR"/>
        </w:rPr>
        <w:t>Artmed</w:t>
      </w:r>
      <w:r w:rsidR="00605D9A">
        <w:rPr>
          <w:rFonts w:ascii="Arial" w:eastAsia="Times New Roman" w:hAnsi="Arial" w:cs="Arial"/>
          <w:sz w:val="24"/>
          <w:szCs w:val="24"/>
          <w:lang w:eastAsia="pt-BR"/>
        </w:rPr>
        <w:t>,</w:t>
      </w:r>
      <w:r w:rsidRPr="005A066E">
        <w:rPr>
          <w:rFonts w:ascii="Arial" w:eastAsia="Times New Roman" w:hAnsi="Arial" w:cs="Arial"/>
          <w:sz w:val="24"/>
          <w:szCs w:val="24"/>
          <w:lang w:eastAsia="pt-BR"/>
        </w:rPr>
        <w:t xml:space="preserve"> 2009. </w:t>
      </w:r>
      <w:proofErr w:type="gramStart"/>
      <w:r w:rsidR="000752D7" w:rsidRPr="005A066E">
        <w:rPr>
          <w:rFonts w:ascii="Arial" w:eastAsia="Times New Roman" w:hAnsi="Arial" w:cs="Arial"/>
          <w:sz w:val="24"/>
          <w:szCs w:val="24"/>
          <w:lang w:eastAsia="pt-BR"/>
        </w:rPr>
        <w:t>p</w:t>
      </w:r>
      <w:r w:rsidRPr="005A066E">
        <w:rPr>
          <w:rFonts w:ascii="Arial" w:eastAsia="Times New Roman" w:hAnsi="Arial" w:cs="Arial"/>
          <w:sz w:val="24"/>
          <w:szCs w:val="24"/>
          <w:lang w:eastAsia="pt-BR"/>
        </w:rPr>
        <w:t>.</w:t>
      </w:r>
      <w:proofErr w:type="gramEnd"/>
      <w:r w:rsidRPr="005A066E">
        <w:rPr>
          <w:rFonts w:ascii="Arial" w:eastAsia="Times New Roman" w:hAnsi="Arial" w:cs="Arial"/>
          <w:sz w:val="24"/>
          <w:szCs w:val="24"/>
          <w:lang w:eastAsia="pt-BR"/>
        </w:rPr>
        <w:t xml:space="preserve"> 21</w:t>
      </w:r>
      <w:r w:rsidR="000752D7" w:rsidRPr="005A066E">
        <w:rPr>
          <w:rFonts w:ascii="Arial" w:eastAsia="Times New Roman" w:hAnsi="Arial" w:cs="Arial"/>
          <w:sz w:val="24"/>
          <w:szCs w:val="24"/>
          <w:lang w:eastAsia="pt-BR"/>
        </w:rPr>
        <w:t>-</w:t>
      </w:r>
      <w:r w:rsidRPr="005A066E">
        <w:rPr>
          <w:rFonts w:ascii="Arial" w:eastAsia="Times New Roman" w:hAnsi="Arial" w:cs="Arial"/>
          <w:sz w:val="24"/>
          <w:szCs w:val="24"/>
          <w:lang w:eastAsia="pt-BR"/>
        </w:rPr>
        <w:t xml:space="preserve">32. </w:t>
      </w:r>
    </w:p>
    <w:p w:rsidR="002D3B91" w:rsidRPr="005A066E" w:rsidRDefault="002D3B91" w:rsidP="005A066E">
      <w:pPr>
        <w:spacing w:before="100" w:beforeAutospacing="1" w:after="100" w:afterAutospacing="1" w:line="240" w:lineRule="auto"/>
        <w:ind w:firstLine="0"/>
        <w:contextualSpacing/>
        <w:rPr>
          <w:rFonts w:ascii="Arial" w:eastAsia="Times New Roman" w:hAnsi="Arial" w:cs="Arial"/>
          <w:sz w:val="24"/>
          <w:szCs w:val="24"/>
          <w:lang w:eastAsia="pt-BR"/>
        </w:rPr>
      </w:pPr>
    </w:p>
    <w:p w:rsidR="002D3B91" w:rsidRPr="005A066E" w:rsidRDefault="002D3B91" w:rsidP="005A066E">
      <w:pPr>
        <w:autoSpaceDE w:val="0"/>
        <w:autoSpaceDN w:val="0"/>
        <w:adjustRightInd w:val="0"/>
        <w:spacing w:after="0" w:line="240" w:lineRule="auto"/>
        <w:ind w:firstLine="0"/>
        <w:rPr>
          <w:rFonts w:ascii="Arial" w:hAnsi="Arial" w:cs="Arial"/>
          <w:sz w:val="24"/>
          <w:szCs w:val="24"/>
        </w:rPr>
      </w:pPr>
      <w:r w:rsidRPr="005A066E">
        <w:rPr>
          <w:rFonts w:ascii="Arial" w:hAnsi="Arial" w:cs="Arial"/>
          <w:iCs/>
          <w:sz w:val="24"/>
          <w:szCs w:val="24"/>
        </w:rPr>
        <w:t>NASCIMENTO</w:t>
      </w:r>
      <w:r w:rsidRPr="005A066E">
        <w:rPr>
          <w:rFonts w:ascii="Arial" w:hAnsi="Arial" w:cs="Arial"/>
          <w:sz w:val="24"/>
          <w:szCs w:val="24"/>
        </w:rPr>
        <w:t xml:space="preserve">. </w:t>
      </w:r>
      <w:r w:rsidRPr="005A066E">
        <w:rPr>
          <w:rFonts w:ascii="Arial" w:hAnsi="Arial" w:cs="Arial"/>
          <w:iCs/>
          <w:sz w:val="24"/>
          <w:szCs w:val="24"/>
        </w:rPr>
        <w:t xml:space="preserve">S. A. V. </w:t>
      </w:r>
      <w:r w:rsidRPr="005A066E">
        <w:rPr>
          <w:rFonts w:ascii="Arial" w:hAnsi="Arial" w:cs="Arial"/>
          <w:sz w:val="24"/>
          <w:szCs w:val="24"/>
        </w:rPr>
        <w:t xml:space="preserve">Violência intrafamiliar e a síndrome do segredo. </w:t>
      </w:r>
      <w:r w:rsidRPr="005A066E">
        <w:rPr>
          <w:rFonts w:ascii="Arial" w:hAnsi="Arial" w:cs="Arial"/>
          <w:b/>
          <w:sz w:val="24"/>
          <w:szCs w:val="24"/>
        </w:rPr>
        <w:t>Revista do Ministério Público de Goiás</w:t>
      </w:r>
      <w:r w:rsidR="00605D9A">
        <w:rPr>
          <w:rFonts w:ascii="Arial" w:hAnsi="Arial" w:cs="Arial"/>
          <w:b/>
          <w:sz w:val="24"/>
          <w:szCs w:val="24"/>
        </w:rPr>
        <w:t>,</w:t>
      </w:r>
      <w:r w:rsidRPr="005A066E">
        <w:rPr>
          <w:rFonts w:ascii="Arial" w:hAnsi="Arial" w:cs="Arial"/>
          <w:b/>
          <w:sz w:val="24"/>
          <w:szCs w:val="24"/>
        </w:rPr>
        <w:t xml:space="preserve"> </w:t>
      </w:r>
      <w:r w:rsidRPr="005A066E">
        <w:rPr>
          <w:rFonts w:ascii="Arial" w:hAnsi="Arial" w:cs="Arial"/>
          <w:sz w:val="24"/>
          <w:szCs w:val="24"/>
        </w:rPr>
        <w:t>Goiânia</w:t>
      </w:r>
      <w:r w:rsidR="00605D9A">
        <w:rPr>
          <w:rFonts w:ascii="Arial" w:hAnsi="Arial" w:cs="Arial"/>
          <w:sz w:val="24"/>
          <w:szCs w:val="24"/>
        </w:rPr>
        <w:t xml:space="preserve">, </w:t>
      </w:r>
      <w:r w:rsidR="00A040BF">
        <w:rPr>
          <w:rFonts w:ascii="Arial" w:hAnsi="Arial" w:cs="Arial"/>
          <w:sz w:val="24"/>
          <w:szCs w:val="24"/>
        </w:rPr>
        <w:t>Ano 12,</w:t>
      </w:r>
      <w:r w:rsidRPr="005A066E">
        <w:rPr>
          <w:rFonts w:ascii="Arial" w:hAnsi="Arial" w:cs="Arial"/>
          <w:sz w:val="24"/>
          <w:szCs w:val="24"/>
        </w:rPr>
        <w:t xml:space="preserve"> n.</w:t>
      </w:r>
      <w:r w:rsidR="00A040BF">
        <w:rPr>
          <w:rFonts w:ascii="Arial" w:hAnsi="Arial" w:cs="Arial"/>
          <w:sz w:val="24"/>
          <w:szCs w:val="24"/>
        </w:rPr>
        <w:t xml:space="preserve"> </w:t>
      </w:r>
      <w:r w:rsidRPr="005A066E">
        <w:rPr>
          <w:rFonts w:ascii="Arial" w:hAnsi="Arial" w:cs="Arial"/>
          <w:sz w:val="24"/>
          <w:szCs w:val="24"/>
        </w:rPr>
        <w:t>17</w:t>
      </w:r>
      <w:r w:rsidR="00605D9A">
        <w:rPr>
          <w:rFonts w:ascii="Arial" w:hAnsi="Arial" w:cs="Arial"/>
          <w:sz w:val="24"/>
          <w:szCs w:val="24"/>
        </w:rPr>
        <w:t>, p. 33</w:t>
      </w:r>
      <w:r w:rsidRPr="005A066E">
        <w:rPr>
          <w:rFonts w:ascii="Arial" w:hAnsi="Arial" w:cs="Arial"/>
          <w:sz w:val="24"/>
          <w:szCs w:val="24"/>
        </w:rPr>
        <w:t>-40</w:t>
      </w:r>
      <w:r w:rsidR="00A040BF">
        <w:rPr>
          <w:rFonts w:ascii="Arial" w:hAnsi="Arial" w:cs="Arial"/>
          <w:sz w:val="24"/>
          <w:szCs w:val="24"/>
        </w:rPr>
        <w:t>,</w:t>
      </w:r>
      <w:r w:rsidR="00605D9A">
        <w:rPr>
          <w:rFonts w:ascii="Arial" w:hAnsi="Arial" w:cs="Arial"/>
          <w:sz w:val="24"/>
          <w:szCs w:val="24"/>
        </w:rPr>
        <w:t xml:space="preserve"> m</w:t>
      </w:r>
      <w:r w:rsidRPr="005A066E">
        <w:rPr>
          <w:rFonts w:ascii="Arial" w:hAnsi="Arial" w:cs="Arial"/>
          <w:sz w:val="24"/>
          <w:szCs w:val="24"/>
        </w:rPr>
        <w:t xml:space="preserve">ar. 2009. </w:t>
      </w:r>
    </w:p>
    <w:p w:rsidR="002D3B91" w:rsidRPr="005A066E" w:rsidRDefault="002D3B91" w:rsidP="005A066E">
      <w:pPr>
        <w:spacing w:before="100" w:beforeAutospacing="1" w:after="100" w:afterAutospacing="1" w:line="240" w:lineRule="auto"/>
        <w:ind w:firstLine="0"/>
        <w:contextualSpacing/>
        <w:rPr>
          <w:rFonts w:ascii="Arial" w:eastAsia="Times New Roman" w:hAnsi="Arial" w:cs="Arial"/>
          <w:sz w:val="24"/>
          <w:szCs w:val="24"/>
          <w:lang w:eastAsia="pt-BR"/>
        </w:rPr>
      </w:pPr>
    </w:p>
    <w:p w:rsidR="000752D7" w:rsidRPr="005A066E" w:rsidRDefault="00471C03" w:rsidP="005A066E">
      <w:pPr>
        <w:spacing w:before="100" w:beforeAutospacing="1" w:after="100" w:afterAutospacing="1" w:line="240" w:lineRule="auto"/>
        <w:ind w:firstLine="0"/>
        <w:contextualSpacing/>
        <w:rPr>
          <w:rFonts w:ascii="Arial" w:hAnsi="Arial" w:cs="Arial"/>
          <w:sz w:val="24"/>
          <w:szCs w:val="24"/>
        </w:rPr>
      </w:pPr>
      <w:r w:rsidRPr="005A066E">
        <w:rPr>
          <w:rFonts w:ascii="Arial" w:hAnsi="Arial" w:cs="Arial"/>
          <w:sz w:val="24"/>
          <w:szCs w:val="24"/>
        </w:rPr>
        <w:t>NUNES, A</w:t>
      </w:r>
      <w:r w:rsidR="000752D7" w:rsidRPr="005A066E">
        <w:rPr>
          <w:rFonts w:ascii="Arial" w:hAnsi="Arial" w:cs="Arial"/>
          <w:sz w:val="24"/>
          <w:szCs w:val="24"/>
        </w:rPr>
        <w:t xml:space="preserve">. </w:t>
      </w:r>
      <w:r w:rsidRPr="005A066E">
        <w:rPr>
          <w:rFonts w:ascii="Arial" w:hAnsi="Arial" w:cs="Arial"/>
          <w:sz w:val="24"/>
          <w:szCs w:val="24"/>
        </w:rPr>
        <w:t>J</w:t>
      </w:r>
      <w:proofErr w:type="gramStart"/>
      <w:r w:rsidR="000752D7" w:rsidRPr="005A066E">
        <w:rPr>
          <w:rFonts w:ascii="Arial" w:hAnsi="Arial" w:cs="Arial"/>
          <w:sz w:val="24"/>
          <w:szCs w:val="24"/>
        </w:rPr>
        <w:t>.;</w:t>
      </w:r>
      <w:proofErr w:type="gramEnd"/>
      <w:r w:rsidRPr="005A066E">
        <w:rPr>
          <w:rFonts w:ascii="Arial" w:hAnsi="Arial" w:cs="Arial"/>
          <w:sz w:val="24"/>
          <w:szCs w:val="24"/>
        </w:rPr>
        <w:t xml:space="preserve"> SALES, M</w:t>
      </w:r>
      <w:r w:rsidR="000752D7" w:rsidRPr="005A066E">
        <w:rPr>
          <w:rFonts w:ascii="Arial" w:hAnsi="Arial" w:cs="Arial"/>
          <w:sz w:val="24"/>
          <w:szCs w:val="24"/>
        </w:rPr>
        <w:t xml:space="preserve">. </w:t>
      </w:r>
      <w:r w:rsidRPr="005A066E">
        <w:rPr>
          <w:rFonts w:ascii="Arial" w:hAnsi="Arial" w:cs="Arial"/>
          <w:sz w:val="24"/>
          <w:szCs w:val="24"/>
        </w:rPr>
        <w:t>C</w:t>
      </w:r>
      <w:r w:rsidR="000752D7" w:rsidRPr="005A066E">
        <w:rPr>
          <w:rFonts w:ascii="Arial" w:hAnsi="Arial" w:cs="Arial"/>
          <w:sz w:val="24"/>
          <w:szCs w:val="24"/>
        </w:rPr>
        <w:t>.</w:t>
      </w:r>
      <w:r w:rsidRPr="005A066E">
        <w:rPr>
          <w:rFonts w:ascii="Arial" w:hAnsi="Arial" w:cs="Arial"/>
          <w:sz w:val="24"/>
          <w:szCs w:val="24"/>
        </w:rPr>
        <w:t xml:space="preserve"> V</w:t>
      </w:r>
      <w:r w:rsidR="000752D7" w:rsidRPr="005A066E">
        <w:rPr>
          <w:rFonts w:ascii="Arial" w:hAnsi="Arial" w:cs="Arial"/>
          <w:sz w:val="24"/>
          <w:szCs w:val="24"/>
        </w:rPr>
        <w:t>.</w:t>
      </w:r>
      <w:r w:rsidRPr="005A066E">
        <w:rPr>
          <w:rFonts w:ascii="Arial" w:hAnsi="Arial" w:cs="Arial"/>
          <w:sz w:val="24"/>
          <w:szCs w:val="24"/>
        </w:rPr>
        <w:t xml:space="preserve"> Violência contra crianças no cenário brasileiro. </w:t>
      </w:r>
      <w:r w:rsidRPr="005A066E">
        <w:rPr>
          <w:rFonts w:ascii="Arial" w:hAnsi="Arial" w:cs="Arial"/>
          <w:b/>
          <w:sz w:val="24"/>
          <w:szCs w:val="24"/>
        </w:rPr>
        <w:t>Ciência &amp; Saúde Coletiva</w:t>
      </w:r>
      <w:r w:rsidR="003D3A1D">
        <w:rPr>
          <w:rFonts w:ascii="Arial" w:hAnsi="Arial" w:cs="Arial"/>
          <w:b/>
          <w:sz w:val="24"/>
          <w:szCs w:val="24"/>
        </w:rPr>
        <w:t>,</w:t>
      </w:r>
      <w:r w:rsidR="000752D7" w:rsidRPr="005A066E">
        <w:rPr>
          <w:rFonts w:ascii="Arial" w:hAnsi="Arial" w:cs="Arial"/>
          <w:b/>
          <w:sz w:val="24"/>
          <w:szCs w:val="24"/>
        </w:rPr>
        <w:t xml:space="preserve"> </w:t>
      </w:r>
      <w:r w:rsidR="00B7502B" w:rsidRPr="005A066E">
        <w:rPr>
          <w:rFonts w:ascii="Arial" w:hAnsi="Arial" w:cs="Arial"/>
          <w:sz w:val="24"/>
          <w:szCs w:val="24"/>
        </w:rPr>
        <w:t>Rio de Janeiro</w:t>
      </w:r>
      <w:r w:rsidR="003D3A1D">
        <w:rPr>
          <w:rFonts w:ascii="Arial" w:hAnsi="Arial" w:cs="Arial"/>
          <w:sz w:val="24"/>
          <w:szCs w:val="24"/>
        </w:rPr>
        <w:t>,</w:t>
      </w:r>
      <w:r w:rsidR="00B7502B" w:rsidRPr="005A066E">
        <w:rPr>
          <w:rFonts w:ascii="Arial" w:hAnsi="Arial" w:cs="Arial"/>
          <w:sz w:val="24"/>
          <w:szCs w:val="24"/>
        </w:rPr>
        <w:t xml:space="preserve"> </w:t>
      </w:r>
      <w:r w:rsidR="000752D7" w:rsidRPr="005A066E">
        <w:rPr>
          <w:rFonts w:ascii="Arial" w:hAnsi="Arial" w:cs="Arial"/>
          <w:sz w:val="24"/>
          <w:szCs w:val="24"/>
        </w:rPr>
        <w:t xml:space="preserve">v. </w:t>
      </w:r>
      <w:r w:rsidRPr="005A066E">
        <w:rPr>
          <w:rFonts w:ascii="Arial" w:hAnsi="Arial" w:cs="Arial"/>
          <w:sz w:val="24"/>
          <w:szCs w:val="24"/>
        </w:rPr>
        <w:t>21</w:t>
      </w:r>
      <w:r w:rsidR="003D3A1D">
        <w:rPr>
          <w:rFonts w:ascii="Arial" w:hAnsi="Arial" w:cs="Arial"/>
          <w:sz w:val="24"/>
          <w:szCs w:val="24"/>
        </w:rPr>
        <w:t xml:space="preserve">, n. </w:t>
      </w:r>
      <w:r w:rsidRPr="005A066E">
        <w:rPr>
          <w:rFonts w:ascii="Arial" w:hAnsi="Arial" w:cs="Arial"/>
          <w:sz w:val="24"/>
          <w:szCs w:val="24"/>
        </w:rPr>
        <w:t>3</w:t>
      </w:r>
      <w:r w:rsidR="000752D7" w:rsidRPr="005A066E">
        <w:rPr>
          <w:rFonts w:ascii="Arial" w:hAnsi="Arial" w:cs="Arial"/>
          <w:sz w:val="24"/>
          <w:szCs w:val="24"/>
        </w:rPr>
        <w:t xml:space="preserve">, p. </w:t>
      </w:r>
      <w:r w:rsidRPr="005A066E">
        <w:rPr>
          <w:rFonts w:ascii="Arial" w:hAnsi="Arial" w:cs="Arial"/>
          <w:sz w:val="24"/>
          <w:szCs w:val="24"/>
        </w:rPr>
        <w:t>871-880</w:t>
      </w:r>
      <w:r w:rsidR="000752D7" w:rsidRPr="005A066E">
        <w:rPr>
          <w:rFonts w:ascii="Arial" w:hAnsi="Arial" w:cs="Arial"/>
          <w:sz w:val="24"/>
          <w:szCs w:val="24"/>
        </w:rPr>
        <w:t>,</w:t>
      </w:r>
      <w:r w:rsidRPr="005A066E">
        <w:rPr>
          <w:rFonts w:ascii="Arial" w:hAnsi="Arial" w:cs="Arial"/>
          <w:sz w:val="24"/>
          <w:szCs w:val="24"/>
        </w:rPr>
        <w:t xml:space="preserve"> 2015. </w:t>
      </w:r>
    </w:p>
    <w:p w:rsidR="000752D7" w:rsidRPr="005A066E" w:rsidRDefault="000752D7" w:rsidP="005A066E">
      <w:pPr>
        <w:spacing w:before="100" w:beforeAutospacing="1" w:after="100" w:afterAutospacing="1" w:line="240" w:lineRule="auto"/>
        <w:ind w:firstLine="0"/>
        <w:contextualSpacing/>
        <w:rPr>
          <w:rFonts w:ascii="Arial" w:hAnsi="Arial" w:cs="Arial"/>
          <w:sz w:val="24"/>
          <w:szCs w:val="24"/>
        </w:rPr>
      </w:pPr>
    </w:p>
    <w:p w:rsidR="000752D7" w:rsidRPr="005A066E" w:rsidRDefault="00471C03" w:rsidP="005A066E">
      <w:pPr>
        <w:spacing w:before="100" w:beforeAutospacing="1" w:after="100" w:afterAutospacing="1" w:line="240" w:lineRule="auto"/>
        <w:ind w:firstLine="0"/>
        <w:contextualSpacing/>
        <w:rPr>
          <w:rFonts w:ascii="Arial" w:hAnsi="Arial" w:cs="Arial"/>
          <w:sz w:val="24"/>
          <w:szCs w:val="24"/>
        </w:rPr>
      </w:pPr>
      <w:r w:rsidRPr="005A066E">
        <w:rPr>
          <w:rFonts w:ascii="Arial" w:hAnsi="Arial" w:cs="Arial"/>
          <w:sz w:val="24"/>
          <w:szCs w:val="24"/>
        </w:rPr>
        <w:t>PAPALIA, D</w:t>
      </w:r>
      <w:r w:rsidR="000752D7" w:rsidRPr="005A066E">
        <w:rPr>
          <w:rFonts w:ascii="Arial" w:hAnsi="Arial" w:cs="Arial"/>
          <w:sz w:val="24"/>
          <w:szCs w:val="24"/>
        </w:rPr>
        <w:t>.</w:t>
      </w:r>
      <w:r w:rsidRPr="005A066E">
        <w:rPr>
          <w:rFonts w:ascii="Arial" w:hAnsi="Arial" w:cs="Arial"/>
          <w:sz w:val="24"/>
          <w:szCs w:val="24"/>
        </w:rPr>
        <w:t xml:space="preserve"> E. </w:t>
      </w:r>
      <w:proofErr w:type="gramStart"/>
      <w:r w:rsidR="000752D7" w:rsidRPr="005A066E">
        <w:rPr>
          <w:rFonts w:ascii="Arial" w:hAnsi="Arial" w:cs="Arial"/>
          <w:sz w:val="24"/>
          <w:szCs w:val="24"/>
        </w:rPr>
        <w:t>et</w:t>
      </w:r>
      <w:proofErr w:type="gramEnd"/>
      <w:r w:rsidR="000752D7" w:rsidRPr="005A066E">
        <w:rPr>
          <w:rFonts w:ascii="Arial" w:hAnsi="Arial" w:cs="Arial"/>
          <w:sz w:val="24"/>
          <w:szCs w:val="24"/>
        </w:rPr>
        <w:t xml:space="preserve"> al. </w:t>
      </w:r>
      <w:r w:rsidRPr="00C310B9">
        <w:rPr>
          <w:rFonts w:ascii="Arial" w:hAnsi="Arial" w:cs="Arial"/>
          <w:b/>
          <w:sz w:val="24"/>
          <w:szCs w:val="24"/>
        </w:rPr>
        <w:t>Desenvolvimento Humano</w:t>
      </w:r>
      <w:r w:rsidRPr="005A066E">
        <w:rPr>
          <w:rFonts w:ascii="Arial" w:hAnsi="Arial" w:cs="Arial"/>
          <w:sz w:val="24"/>
          <w:szCs w:val="24"/>
        </w:rPr>
        <w:t xml:space="preserve">. </w:t>
      </w:r>
      <w:r w:rsidR="000752D7" w:rsidRPr="005A066E">
        <w:rPr>
          <w:rFonts w:ascii="Arial" w:hAnsi="Arial" w:cs="Arial"/>
          <w:sz w:val="24"/>
          <w:szCs w:val="24"/>
        </w:rPr>
        <w:t xml:space="preserve">Tradução: Daniel Bueno. </w:t>
      </w:r>
      <w:proofErr w:type="gramStart"/>
      <w:r w:rsidR="000752D7" w:rsidRPr="005A066E">
        <w:rPr>
          <w:rFonts w:ascii="Arial" w:hAnsi="Arial" w:cs="Arial"/>
          <w:sz w:val="24"/>
          <w:szCs w:val="24"/>
        </w:rPr>
        <w:t>8</w:t>
      </w:r>
      <w:proofErr w:type="gramEnd"/>
      <w:r w:rsidR="000752D7" w:rsidRPr="005A066E">
        <w:rPr>
          <w:rFonts w:ascii="Arial" w:hAnsi="Arial" w:cs="Arial"/>
          <w:sz w:val="24"/>
          <w:szCs w:val="24"/>
        </w:rPr>
        <w:t xml:space="preserve"> e</w:t>
      </w:r>
      <w:r w:rsidRPr="005A066E">
        <w:rPr>
          <w:rFonts w:ascii="Arial" w:hAnsi="Arial" w:cs="Arial"/>
          <w:sz w:val="24"/>
          <w:szCs w:val="24"/>
        </w:rPr>
        <w:t>d</w:t>
      </w:r>
      <w:r w:rsidR="000752D7" w:rsidRPr="005A066E">
        <w:rPr>
          <w:rFonts w:ascii="Arial" w:hAnsi="Arial" w:cs="Arial"/>
          <w:sz w:val="24"/>
          <w:szCs w:val="24"/>
        </w:rPr>
        <w:t>.</w:t>
      </w:r>
      <w:r w:rsidRPr="005A066E">
        <w:rPr>
          <w:rFonts w:ascii="Arial" w:hAnsi="Arial" w:cs="Arial"/>
          <w:sz w:val="24"/>
          <w:szCs w:val="24"/>
        </w:rPr>
        <w:t xml:space="preserve"> Porto Alegre</w:t>
      </w:r>
      <w:r w:rsidR="003D3A1D">
        <w:rPr>
          <w:rFonts w:ascii="Arial" w:hAnsi="Arial" w:cs="Arial"/>
          <w:sz w:val="24"/>
          <w:szCs w:val="24"/>
        </w:rPr>
        <w:t>:</w:t>
      </w:r>
      <w:r w:rsidR="003D3A1D" w:rsidRPr="003D3A1D">
        <w:rPr>
          <w:rFonts w:ascii="Arial" w:hAnsi="Arial" w:cs="Arial"/>
          <w:sz w:val="24"/>
          <w:szCs w:val="24"/>
        </w:rPr>
        <w:t xml:space="preserve"> </w:t>
      </w:r>
      <w:r w:rsidR="003D3A1D">
        <w:rPr>
          <w:rFonts w:ascii="Arial" w:hAnsi="Arial" w:cs="Arial"/>
          <w:sz w:val="24"/>
          <w:szCs w:val="24"/>
        </w:rPr>
        <w:t>Artmed,</w:t>
      </w:r>
      <w:r w:rsidRPr="005A066E">
        <w:rPr>
          <w:rFonts w:ascii="Arial" w:hAnsi="Arial" w:cs="Arial"/>
          <w:sz w:val="24"/>
          <w:szCs w:val="24"/>
        </w:rPr>
        <w:t xml:space="preserve"> 2013. </w:t>
      </w:r>
    </w:p>
    <w:p w:rsidR="000752D7" w:rsidRPr="005A066E" w:rsidRDefault="000752D7" w:rsidP="005A066E">
      <w:pPr>
        <w:spacing w:before="100" w:beforeAutospacing="1" w:after="100" w:afterAutospacing="1" w:line="240" w:lineRule="auto"/>
        <w:ind w:firstLine="0"/>
        <w:contextualSpacing/>
        <w:rPr>
          <w:rFonts w:ascii="Arial" w:hAnsi="Arial" w:cs="Arial"/>
          <w:sz w:val="24"/>
          <w:szCs w:val="24"/>
        </w:rPr>
      </w:pPr>
    </w:p>
    <w:p w:rsidR="00F04A40" w:rsidRPr="005A066E" w:rsidRDefault="00471C03" w:rsidP="005A066E">
      <w:pPr>
        <w:spacing w:before="100" w:beforeAutospacing="1" w:after="100" w:afterAutospacing="1" w:line="240" w:lineRule="auto"/>
        <w:ind w:firstLine="0"/>
        <w:contextualSpacing/>
        <w:rPr>
          <w:rFonts w:ascii="Arial" w:hAnsi="Arial" w:cs="Arial"/>
          <w:b/>
          <w:sz w:val="24"/>
          <w:szCs w:val="24"/>
        </w:rPr>
      </w:pPr>
      <w:r w:rsidRPr="005A066E">
        <w:rPr>
          <w:rStyle w:val="Forte"/>
          <w:rFonts w:ascii="Arial" w:hAnsi="Arial" w:cs="Arial"/>
          <w:b w:val="0"/>
          <w:sz w:val="24"/>
          <w:szCs w:val="24"/>
        </w:rPr>
        <w:t>SEVERINO, A</w:t>
      </w:r>
      <w:r w:rsidR="003D3A1D">
        <w:rPr>
          <w:rStyle w:val="Forte"/>
          <w:rFonts w:ascii="Arial" w:hAnsi="Arial" w:cs="Arial"/>
          <w:b w:val="0"/>
          <w:sz w:val="24"/>
          <w:szCs w:val="24"/>
        </w:rPr>
        <w:t>.</w:t>
      </w:r>
      <w:r w:rsidRPr="005A066E">
        <w:rPr>
          <w:rStyle w:val="Forte"/>
          <w:rFonts w:ascii="Arial" w:hAnsi="Arial" w:cs="Arial"/>
          <w:b w:val="0"/>
          <w:sz w:val="24"/>
          <w:szCs w:val="24"/>
        </w:rPr>
        <w:t xml:space="preserve"> J</w:t>
      </w:r>
      <w:r w:rsidR="003D3A1D">
        <w:rPr>
          <w:rStyle w:val="Forte"/>
          <w:rFonts w:ascii="Arial" w:hAnsi="Arial" w:cs="Arial"/>
          <w:b w:val="0"/>
          <w:sz w:val="24"/>
          <w:szCs w:val="24"/>
        </w:rPr>
        <w:t xml:space="preserve">. </w:t>
      </w:r>
      <w:r w:rsidRPr="005A066E">
        <w:rPr>
          <w:rStyle w:val="Forte"/>
          <w:rFonts w:ascii="Arial" w:hAnsi="Arial" w:cs="Arial"/>
          <w:sz w:val="24"/>
          <w:szCs w:val="24"/>
        </w:rPr>
        <w:t>Metodologia do trabalho científico</w:t>
      </w:r>
      <w:r w:rsidR="003D3A1D">
        <w:rPr>
          <w:rStyle w:val="Forte"/>
          <w:rFonts w:ascii="Arial" w:hAnsi="Arial" w:cs="Arial"/>
          <w:b w:val="0"/>
          <w:sz w:val="24"/>
          <w:szCs w:val="24"/>
        </w:rPr>
        <w:t xml:space="preserve">. 23. </w:t>
      </w:r>
      <w:proofErr w:type="gramStart"/>
      <w:r w:rsidR="003D3A1D">
        <w:rPr>
          <w:rStyle w:val="Forte"/>
          <w:rFonts w:ascii="Arial" w:hAnsi="Arial" w:cs="Arial"/>
          <w:b w:val="0"/>
          <w:sz w:val="24"/>
          <w:szCs w:val="24"/>
        </w:rPr>
        <w:t>e</w:t>
      </w:r>
      <w:r w:rsidRPr="005A066E">
        <w:rPr>
          <w:rStyle w:val="Forte"/>
          <w:rFonts w:ascii="Arial" w:hAnsi="Arial" w:cs="Arial"/>
          <w:b w:val="0"/>
          <w:sz w:val="24"/>
          <w:szCs w:val="24"/>
        </w:rPr>
        <w:t>d.</w:t>
      </w:r>
      <w:proofErr w:type="gramEnd"/>
      <w:r w:rsidRPr="005A066E">
        <w:rPr>
          <w:rStyle w:val="Forte"/>
          <w:rFonts w:ascii="Arial" w:hAnsi="Arial" w:cs="Arial"/>
          <w:b w:val="0"/>
          <w:sz w:val="24"/>
          <w:szCs w:val="24"/>
        </w:rPr>
        <w:t xml:space="preserve"> rev. e atual. São Paulo: Cortez, 2007.</w:t>
      </w:r>
      <w:r w:rsidRPr="005A066E">
        <w:rPr>
          <w:rFonts w:ascii="Arial" w:hAnsi="Arial" w:cs="Arial"/>
          <w:b/>
          <w:sz w:val="24"/>
          <w:szCs w:val="24"/>
        </w:rPr>
        <w:t xml:space="preserve"> </w:t>
      </w:r>
    </w:p>
    <w:p w:rsidR="007F7257" w:rsidRPr="005A066E" w:rsidRDefault="007F7257" w:rsidP="005A066E">
      <w:pPr>
        <w:spacing w:before="100" w:beforeAutospacing="1" w:after="100" w:afterAutospacing="1" w:line="240" w:lineRule="auto"/>
        <w:ind w:firstLine="0"/>
        <w:contextualSpacing/>
        <w:rPr>
          <w:rFonts w:ascii="Arial" w:hAnsi="Arial" w:cs="Arial"/>
          <w:b/>
          <w:sz w:val="24"/>
          <w:szCs w:val="24"/>
        </w:rPr>
      </w:pPr>
    </w:p>
    <w:p w:rsidR="007F7257" w:rsidRPr="00A040BF" w:rsidRDefault="007F7257" w:rsidP="005A066E">
      <w:pPr>
        <w:autoSpaceDE w:val="0"/>
        <w:autoSpaceDN w:val="0"/>
        <w:adjustRightInd w:val="0"/>
        <w:spacing w:after="0" w:line="240" w:lineRule="auto"/>
        <w:ind w:firstLine="0"/>
        <w:rPr>
          <w:rFonts w:ascii="Arial" w:hAnsi="Arial" w:cs="Arial"/>
          <w:b/>
          <w:sz w:val="24"/>
          <w:szCs w:val="24"/>
        </w:rPr>
      </w:pPr>
      <w:proofErr w:type="gramStart"/>
      <w:r w:rsidRPr="005A066E">
        <w:rPr>
          <w:rFonts w:ascii="Arial" w:hAnsi="Arial" w:cs="Arial"/>
          <w:bCs/>
          <w:iCs/>
          <w:sz w:val="24"/>
          <w:szCs w:val="24"/>
        </w:rPr>
        <w:t>SONEGO,</w:t>
      </w:r>
      <w:proofErr w:type="gramEnd"/>
      <w:r w:rsidRPr="005A066E">
        <w:rPr>
          <w:rFonts w:ascii="Arial" w:hAnsi="Arial" w:cs="Arial"/>
          <w:bCs/>
          <w:iCs/>
          <w:sz w:val="24"/>
          <w:szCs w:val="24"/>
        </w:rPr>
        <w:t xml:space="preserve"> C</w:t>
      </w:r>
      <w:r w:rsidR="00C310B9">
        <w:rPr>
          <w:rFonts w:ascii="Arial" w:hAnsi="Arial" w:cs="Arial"/>
          <w:bCs/>
          <w:iCs/>
          <w:sz w:val="24"/>
          <w:szCs w:val="24"/>
        </w:rPr>
        <w:t>.</w:t>
      </w:r>
      <w:r w:rsidRPr="005A066E">
        <w:rPr>
          <w:rFonts w:ascii="Arial" w:hAnsi="Arial" w:cs="Arial"/>
          <w:bCs/>
          <w:iCs/>
          <w:sz w:val="24"/>
          <w:szCs w:val="24"/>
        </w:rPr>
        <w:t xml:space="preserve"> KOLODY, A</w:t>
      </w:r>
      <w:r w:rsidR="00C310B9">
        <w:rPr>
          <w:rFonts w:ascii="Arial" w:hAnsi="Arial" w:cs="Arial"/>
          <w:bCs/>
          <w:iCs/>
          <w:sz w:val="24"/>
          <w:szCs w:val="24"/>
        </w:rPr>
        <w:t>.</w:t>
      </w:r>
      <w:r w:rsidRPr="005A066E">
        <w:rPr>
          <w:rFonts w:ascii="Arial" w:hAnsi="Arial" w:cs="Arial"/>
          <w:bCs/>
          <w:iCs/>
          <w:sz w:val="24"/>
          <w:szCs w:val="24"/>
        </w:rPr>
        <w:t xml:space="preserve"> </w:t>
      </w:r>
      <w:r w:rsidRPr="005A066E">
        <w:rPr>
          <w:rFonts w:ascii="Arial" w:hAnsi="Arial" w:cs="Arial"/>
          <w:bCs/>
          <w:sz w:val="24"/>
          <w:szCs w:val="24"/>
        </w:rPr>
        <w:t xml:space="preserve">Prevenção da violência contra crianças e </w:t>
      </w:r>
      <w:r w:rsidR="00C310B9">
        <w:rPr>
          <w:rFonts w:ascii="Arial" w:hAnsi="Arial" w:cs="Arial"/>
          <w:bCs/>
          <w:sz w:val="24"/>
          <w:szCs w:val="24"/>
        </w:rPr>
        <w:t>a</w:t>
      </w:r>
      <w:r w:rsidRPr="005A066E">
        <w:rPr>
          <w:rFonts w:ascii="Arial" w:hAnsi="Arial" w:cs="Arial"/>
          <w:bCs/>
          <w:sz w:val="24"/>
          <w:szCs w:val="24"/>
        </w:rPr>
        <w:t xml:space="preserve">dolescentes: uma proposta </w:t>
      </w:r>
      <w:proofErr w:type="spellStart"/>
      <w:r w:rsidRPr="005A066E">
        <w:rPr>
          <w:rFonts w:ascii="Arial" w:hAnsi="Arial" w:cs="Arial"/>
          <w:bCs/>
          <w:sz w:val="24"/>
          <w:szCs w:val="24"/>
        </w:rPr>
        <w:t>extensionista</w:t>
      </w:r>
      <w:proofErr w:type="spellEnd"/>
      <w:r w:rsidRPr="005A066E">
        <w:rPr>
          <w:rFonts w:ascii="Arial" w:hAnsi="Arial" w:cs="Arial"/>
          <w:bCs/>
          <w:sz w:val="24"/>
          <w:szCs w:val="24"/>
        </w:rPr>
        <w:t xml:space="preserve">. </w:t>
      </w:r>
      <w:r w:rsidRPr="005A066E">
        <w:rPr>
          <w:rFonts w:ascii="Arial" w:hAnsi="Arial" w:cs="Arial"/>
          <w:bCs/>
          <w:iCs/>
          <w:sz w:val="24"/>
          <w:szCs w:val="24"/>
        </w:rPr>
        <w:t xml:space="preserve">In: </w:t>
      </w:r>
      <w:r w:rsidR="003D3A1D" w:rsidRPr="003D3A1D">
        <w:rPr>
          <w:rFonts w:ascii="Arial" w:hAnsi="Arial" w:cs="Arial"/>
          <w:bCs/>
          <w:sz w:val="24"/>
          <w:szCs w:val="24"/>
        </w:rPr>
        <w:t>CONGRESSO INTERNACIONAL INTERDISCIPLINAR EM SOCIAIS E HUMANIDADES</w:t>
      </w:r>
      <w:r w:rsidR="00C310B9">
        <w:rPr>
          <w:rFonts w:ascii="Arial" w:hAnsi="Arial" w:cs="Arial"/>
          <w:bCs/>
          <w:sz w:val="24"/>
          <w:szCs w:val="24"/>
        </w:rPr>
        <w:t xml:space="preserve">, </w:t>
      </w:r>
      <w:proofErr w:type="gramStart"/>
      <w:r w:rsidR="00C310B9">
        <w:rPr>
          <w:rFonts w:ascii="Arial" w:hAnsi="Arial" w:cs="Arial"/>
          <w:bCs/>
          <w:sz w:val="24"/>
          <w:szCs w:val="24"/>
        </w:rPr>
        <w:t>1</w:t>
      </w:r>
      <w:proofErr w:type="gramEnd"/>
      <w:r w:rsidR="00C310B9">
        <w:rPr>
          <w:rFonts w:ascii="Arial" w:hAnsi="Arial" w:cs="Arial"/>
          <w:bCs/>
          <w:sz w:val="24"/>
          <w:szCs w:val="24"/>
        </w:rPr>
        <w:t xml:space="preserve">., 2112. Niterói - RJ. </w:t>
      </w:r>
      <w:r w:rsidR="00A040BF" w:rsidRPr="00A040BF">
        <w:rPr>
          <w:rFonts w:ascii="Arial" w:hAnsi="Arial" w:cs="Arial"/>
          <w:b/>
          <w:bCs/>
          <w:sz w:val="24"/>
          <w:szCs w:val="24"/>
        </w:rPr>
        <w:t>Anais...</w:t>
      </w:r>
      <w:r w:rsidR="00A040BF">
        <w:rPr>
          <w:rFonts w:ascii="Arial" w:hAnsi="Arial" w:cs="Arial"/>
          <w:bCs/>
          <w:sz w:val="24"/>
          <w:szCs w:val="24"/>
        </w:rPr>
        <w:t xml:space="preserve"> </w:t>
      </w:r>
      <w:r w:rsidRPr="005A066E">
        <w:rPr>
          <w:rFonts w:ascii="Arial" w:hAnsi="Arial" w:cs="Arial"/>
          <w:bCs/>
          <w:sz w:val="24"/>
          <w:szCs w:val="24"/>
        </w:rPr>
        <w:t xml:space="preserve"> </w:t>
      </w:r>
      <w:r w:rsidR="0041470A" w:rsidRPr="00B172D1">
        <w:rPr>
          <w:rFonts w:ascii="Arial" w:hAnsi="Arial" w:cs="Arial"/>
          <w:sz w:val="24"/>
          <w:szCs w:val="24"/>
        </w:rPr>
        <w:t>Niterói</w:t>
      </w:r>
      <w:r w:rsidR="00C310B9">
        <w:rPr>
          <w:rFonts w:ascii="Arial" w:hAnsi="Arial" w:cs="Arial"/>
          <w:sz w:val="24"/>
          <w:szCs w:val="24"/>
        </w:rPr>
        <w:t>:</w:t>
      </w:r>
      <w:r w:rsidR="0041470A" w:rsidRPr="00B172D1">
        <w:rPr>
          <w:rFonts w:ascii="Arial" w:hAnsi="Arial" w:cs="Arial"/>
          <w:sz w:val="24"/>
          <w:szCs w:val="24"/>
        </w:rPr>
        <w:t xml:space="preserve"> </w:t>
      </w:r>
      <w:r w:rsidRPr="00B172D1">
        <w:rPr>
          <w:rFonts w:ascii="Arial" w:hAnsi="Arial" w:cs="Arial"/>
          <w:sz w:val="24"/>
          <w:szCs w:val="24"/>
        </w:rPr>
        <w:t xml:space="preserve">ANINTER-SH/ PPGSD-UFF, 2012. </w:t>
      </w:r>
    </w:p>
    <w:p w:rsidR="00983F5E" w:rsidRDefault="00983F5E"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Default="004D323F" w:rsidP="005A066E">
      <w:pPr>
        <w:pStyle w:val="Ttulo3"/>
        <w:ind w:firstLine="1134"/>
        <w:contextualSpacing/>
        <w:jc w:val="both"/>
        <w:rPr>
          <w:rFonts w:ascii="Arial" w:hAnsi="Arial" w:cs="Arial"/>
          <w:sz w:val="24"/>
          <w:szCs w:val="24"/>
        </w:rPr>
      </w:pPr>
    </w:p>
    <w:p w:rsidR="004D323F" w:rsidRPr="000B0183" w:rsidRDefault="004D323F" w:rsidP="000B0183">
      <w:pPr>
        <w:pStyle w:val="Ttulo3"/>
        <w:ind w:firstLine="1134"/>
        <w:contextualSpacing/>
        <w:jc w:val="both"/>
        <w:rPr>
          <w:rFonts w:ascii="Arial" w:hAnsi="Arial" w:cs="Arial"/>
          <w:sz w:val="24"/>
          <w:szCs w:val="24"/>
        </w:rPr>
      </w:pPr>
    </w:p>
    <w:p w:rsidR="00AD2F13" w:rsidRPr="000B0183" w:rsidRDefault="00AD2F13" w:rsidP="000B0183">
      <w:pPr>
        <w:contextualSpacing/>
        <w:rPr>
          <w:rFonts w:ascii="Arial" w:hAnsi="Arial" w:cs="Arial"/>
          <w:b/>
          <w:sz w:val="24"/>
          <w:szCs w:val="24"/>
        </w:rPr>
      </w:pPr>
    </w:p>
    <w:p w:rsidR="00AD2F13" w:rsidRPr="00515D01" w:rsidRDefault="00AD2F13" w:rsidP="00AD2F13">
      <w:pPr>
        <w:rPr>
          <w:rFonts w:ascii="Arial" w:hAnsi="Arial" w:cs="Arial"/>
          <w:b/>
          <w:sz w:val="28"/>
        </w:rPr>
      </w:pPr>
      <w:r>
        <w:rPr>
          <w:rFonts w:ascii="Arial" w:hAnsi="Arial" w:cs="Arial"/>
          <w:b/>
          <w:sz w:val="28"/>
        </w:rPr>
        <w:t>ENDEREÇO DE CORRESPONDÊNCIA</w:t>
      </w:r>
    </w:p>
    <w:p w:rsidR="00AD2F13" w:rsidRPr="0008574B" w:rsidRDefault="00AD2F13" w:rsidP="00AD2F13">
      <w:pPr>
        <w:rPr>
          <w:rFonts w:ascii="Arial" w:hAnsi="Arial" w:cs="Arial"/>
          <w:sz w:val="24"/>
          <w:szCs w:val="24"/>
        </w:rPr>
      </w:pPr>
    </w:p>
    <w:p w:rsidR="00AD2F13" w:rsidRPr="0008574B" w:rsidRDefault="00AD2F13" w:rsidP="00AD2F13">
      <w:pPr>
        <w:rPr>
          <w:rFonts w:ascii="Arial" w:hAnsi="Arial" w:cs="Arial"/>
          <w:sz w:val="24"/>
          <w:szCs w:val="24"/>
        </w:rPr>
      </w:pPr>
    </w:p>
    <w:p w:rsidR="00AD2F13" w:rsidRPr="00AD2F13" w:rsidRDefault="00AD2F13" w:rsidP="00AD2F13">
      <w:pPr>
        <w:autoSpaceDE w:val="0"/>
        <w:autoSpaceDN w:val="0"/>
        <w:adjustRightInd w:val="0"/>
        <w:rPr>
          <w:rFonts w:ascii="Arial" w:eastAsia="Calibri" w:hAnsi="Arial" w:cs="Arial"/>
          <w:b/>
          <w:sz w:val="24"/>
          <w:szCs w:val="24"/>
        </w:rPr>
      </w:pPr>
      <w:r w:rsidRPr="00AD2F13">
        <w:rPr>
          <w:rFonts w:ascii="Arial" w:eastAsia="Calibri" w:hAnsi="Arial" w:cs="Arial"/>
          <w:b/>
          <w:sz w:val="24"/>
          <w:szCs w:val="24"/>
        </w:rPr>
        <w:t>Autor Orientando:</w:t>
      </w:r>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Nome completo: Jéssica Cristina Tiago da Silva</w:t>
      </w:r>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 xml:space="preserve">Rua: </w:t>
      </w:r>
      <w:proofErr w:type="spellStart"/>
      <w:r w:rsidRPr="00AD2F13">
        <w:rPr>
          <w:rFonts w:ascii="Arial" w:eastAsia="Calibri" w:hAnsi="Arial" w:cs="Arial"/>
          <w:color w:val="000000"/>
          <w:sz w:val="24"/>
          <w:szCs w:val="24"/>
        </w:rPr>
        <w:t>Ercino</w:t>
      </w:r>
      <w:proofErr w:type="spellEnd"/>
      <w:r w:rsidRPr="00AD2F13">
        <w:rPr>
          <w:rFonts w:ascii="Arial" w:eastAsia="Calibri" w:hAnsi="Arial" w:cs="Arial"/>
          <w:color w:val="000000"/>
          <w:sz w:val="24"/>
          <w:szCs w:val="24"/>
        </w:rPr>
        <w:t xml:space="preserve"> Silva, n° 1490, Bairro: Andorinhas em Presidente Olegário/</w:t>
      </w:r>
      <w:proofErr w:type="gramStart"/>
      <w:r w:rsidRPr="00AD2F13">
        <w:rPr>
          <w:rFonts w:ascii="Arial" w:eastAsia="Calibri" w:hAnsi="Arial" w:cs="Arial"/>
          <w:color w:val="000000"/>
          <w:sz w:val="24"/>
          <w:szCs w:val="24"/>
        </w:rPr>
        <w:t>MG</w:t>
      </w:r>
      <w:proofErr w:type="gramEnd"/>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Telefone de contato: (034) 99662-0697</w:t>
      </w:r>
    </w:p>
    <w:p w:rsidR="00AD2F13" w:rsidRPr="00AD2F13" w:rsidRDefault="00AD2F13" w:rsidP="00AD2F13">
      <w:pPr>
        <w:rPr>
          <w:rFonts w:ascii="Arial" w:eastAsia="Calibri"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jessicacristina.silva@ymail.com</w:t>
      </w:r>
    </w:p>
    <w:p w:rsidR="00AD2F13" w:rsidRPr="00AD2F13" w:rsidRDefault="00AD2F13" w:rsidP="00AD2F13">
      <w:pPr>
        <w:rPr>
          <w:rFonts w:ascii="Arial" w:eastAsia="Calibri" w:hAnsi="Arial" w:cs="Arial"/>
          <w:color w:val="000000"/>
          <w:sz w:val="24"/>
          <w:szCs w:val="24"/>
        </w:rPr>
      </w:pPr>
    </w:p>
    <w:p w:rsidR="00AD2F13" w:rsidRPr="00AD2F13" w:rsidRDefault="00AD2F13" w:rsidP="00AD2F13">
      <w:pPr>
        <w:rPr>
          <w:rFonts w:ascii="Arial" w:eastAsia="Calibri" w:hAnsi="Arial" w:cs="Arial"/>
          <w:color w:val="000000"/>
          <w:sz w:val="24"/>
          <w:szCs w:val="24"/>
        </w:rPr>
      </w:pPr>
    </w:p>
    <w:p w:rsidR="0008574B" w:rsidRDefault="00AD2F13" w:rsidP="00AD2F13">
      <w:pPr>
        <w:autoSpaceDE w:val="0"/>
        <w:autoSpaceDN w:val="0"/>
        <w:adjustRightInd w:val="0"/>
        <w:rPr>
          <w:rFonts w:ascii="Arial" w:eastAsia="Calibri" w:hAnsi="Arial" w:cs="Arial"/>
          <w:b/>
          <w:color w:val="000000"/>
          <w:sz w:val="24"/>
          <w:szCs w:val="24"/>
        </w:rPr>
      </w:pPr>
      <w:r w:rsidRPr="00AD2F13">
        <w:rPr>
          <w:rFonts w:ascii="Arial" w:eastAsia="Calibri" w:hAnsi="Arial" w:cs="Arial"/>
          <w:b/>
          <w:color w:val="000000"/>
          <w:sz w:val="24"/>
          <w:szCs w:val="24"/>
        </w:rPr>
        <w:t xml:space="preserve">Autor Orientador: </w:t>
      </w:r>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Nome completo: Sara Cristina Assunção Melo</w:t>
      </w:r>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Endereço: Avenida JK, n° 12</w:t>
      </w:r>
      <w:r w:rsidR="0008574B">
        <w:rPr>
          <w:rFonts w:ascii="Arial" w:eastAsia="Calibri" w:hAnsi="Arial" w:cs="Arial"/>
          <w:color w:val="000000"/>
          <w:sz w:val="24"/>
          <w:szCs w:val="24"/>
        </w:rPr>
        <w:t>78</w:t>
      </w:r>
      <w:r w:rsidRPr="00AD2F13">
        <w:rPr>
          <w:rFonts w:ascii="Arial" w:eastAsia="Calibri" w:hAnsi="Arial" w:cs="Arial"/>
          <w:color w:val="000000"/>
          <w:sz w:val="24"/>
          <w:szCs w:val="24"/>
        </w:rPr>
        <w:t>, Bairro: Cristo Redentor em Patos de Minas/</w:t>
      </w:r>
      <w:proofErr w:type="gramStart"/>
      <w:r w:rsidRPr="00AD2F13">
        <w:rPr>
          <w:rFonts w:ascii="Arial" w:eastAsia="Calibri" w:hAnsi="Arial" w:cs="Arial"/>
          <w:color w:val="000000"/>
          <w:sz w:val="24"/>
          <w:szCs w:val="24"/>
        </w:rPr>
        <w:t>MG</w:t>
      </w:r>
      <w:proofErr w:type="gramEnd"/>
    </w:p>
    <w:p w:rsidR="00AD2F13" w:rsidRPr="00AD2F13" w:rsidRDefault="00AD2F13" w:rsidP="00AD2F13">
      <w:pPr>
        <w:autoSpaceDE w:val="0"/>
        <w:autoSpaceDN w:val="0"/>
        <w:adjustRightInd w:val="0"/>
        <w:rPr>
          <w:rFonts w:ascii="Arial" w:eastAsia="Calibri" w:hAnsi="Arial" w:cs="Arial"/>
          <w:color w:val="000000"/>
          <w:sz w:val="24"/>
          <w:szCs w:val="24"/>
        </w:rPr>
      </w:pPr>
      <w:r w:rsidRPr="00AD2F13">
        <w:rPr>
          <w:rFonts w:ascii="Arial" w:eastAsia="Calibri" w:hAnsi="Arial" w:cs="Arial"/>
          <w:color w:val="000000"/>
          <w:sz w:val="24"/>
          <w:szCs w:val="24"/>
        </w:rPr>
        <w:t>Telefone de contato: (034) 99108-8117</w:t>
      </w:r>
    </w:p>
    <w:p w:rsidR="00AD2F13" w:rsidRPr="00AD2F13" w:rsidRDefault="00AD2F13" w:rsidP="00AD2F13">
      <w:pPr>
        <w:rPr>
          <w:rFonts w:ascii="Arial"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sarapsic@yahoo.com.br</w:t>
      </w:r>
    </w:p>
    <w:p w:rsidR="00AD2F13" w:rsidRPr="00AD2F13" w:rsidRDefault="00AD2F13" w:rsidP="00AD2F13">
      <w:pPr>
        <w:rPr>
          <w:rFonts w:ascii="Arial" w:eastAsia="Calibri" w:hAnsi="Arial" w:cs="Arial"/>
          <w:color w:val="000000"/>
          <w:sz w:val="24"/>
          <w:szCs w:val="24"/>
        </w:rPr>
      </w:pPr>
    </w:p>
    <w:p w:rsidR="00AD2F13" w:rsidRPr="00AD2F13" w:rsidRDefault="00AD2F13" w:rsidP="00AD2F13">
      <w:pPr>
        <w:rPr>
          <w:rFonts w:ascii="Arial" w:eastAsia="Calibri" w:hAnsi="Arial" w:cs="Arial"/>
          <w:color w:val="000000"/>
          <w:sz w:val="24"/>
          <w:szCs w:val="24"/>
        </w:rPr>
      </w:pPr>
    </w:p>
    <w:p w:rsidR="00AD2F13" w:rsidRPr="00AD2F13" w:rsidRDefault="00AD2F13" w:rsidP="00AD2F13">
      <w:pPr>
        <w:rPr>
          <w:rFonts w:ascii="Arial" w:hAnsi="Arial" w:cs="Arial"/>
          <w:color w:val="000000"/>
          <w:sz w:val="24"/>
          <w:szCs w:val="24"/>
        </w:rPr>
      </w:pPr>
    </w:p>
    <w:p w:rsidR="00AD2F13" w:rsidRPr="00AD2F13" w:rsidRDefault="00AD2F13" w:rsidP="00AD2F13">
      <w:pPr>
        <w:rPr>
          <w:rFonts w:ascii="Arial" w:hAnsi="Arial" w:cs="Arial"/>
          <w:color w:val="000000"/>
          <w:sz w:val="24"/>
          <w:szCs w:val="24"/>
        </w:rPr>
      </w:pPr>
    </w:p>
    <w:p w:rsidR="0008574B" w:rsidRDefault="0008574B" w:rsidP="004D323F">
      <w:pPr>
        <w:jc w:val="center"/>
        <w:rPr>
          <w:rFonts w:ascii="Arial" w:hAnsi="Arial" w:cs="Arial"/>
          <w:b/>
          <w:color w:val="000000" w:themeColor="text1"/>
          <w:sz w:val="28"/>
          <w:szCs w:val="28"/>
          <w:shd w:val="clear" w:color="auto" w:fill="FFFFFF"/>
        </w:rPr>
      </w:pPr>
    </w:p>
    <w:p w:rsidR="0008574B" w:rsidRPr="000B0183" w:rsidRDefault="0008574B" w:rsidP="000B0183">
      <w:pPr>
        <w:contextualSpacing/>
        <w:jc w:val="center"/>
        <w:rPr>
          <w:rFonts w:ascii="Arial" w:hAnsi="Arial" w:cs="Arial"/>
          <w:b/>
          <w:color w:val="000000" w:themeColor="text1"/>
          <w:sz w:val="24"/>
          <w:szCs w:val="24"/>
          <w:shd w:val="clear" w:color="auto" w:fill="FFFFFF"/>
        </w:rPr>
      </w:pPr>
    </w:p>
    <w:p w:rsidR="0008574B" w:rsidRPr="000B0183" w:rsidRDefault="0008574B" w:rsidP="000B0183">
      <w:pPr>
        <w:contextualSpacing/>
        <w:jc w:val="center"/>
        <w:rPr>
          <w:rFonts w:ascii="Arial" w:hAnsi="Arial" w:cs="Arial"/>
          <w:b/>
          <w:color w:val="000000" w:themeColor="text1"/>
          <w:sz w:val="24"/>
          <w:szCs w:val="24"/>
          <w:shd w:val="clear" w:color="auto" w:fill="FFFFFF"/>
        </w:rPr>
      </w:pPr>
    </w:p>
    <w:p w:rsidR="004D323F" w:rsidRPr="00DF3DF9" w:rsidRDefault="004D323F" w:rsidP="000B0183">
      <w:pPr>
        <w:contextualSpacing/>
        <w:jc w:val="center"/>
        <w:rPr>
          <w:rFonts w:ascii="Arial" w:eastAsia="Calibri" w:hAnsi="Arial" w:cs="Arial"/>
          <w:b/>
          <w:color w:val="000000" w:themeColor="text1"/>
          <w:sz w:val="28"/>
          <w:szCs w:val="28"/>
        </w:rPr>
      </w:pPr>
      <w:r w:rsidRPr="00DF3DF9">
        <w:rPr>
          <w:rFonts w:ascii="Arial" w:hAnsi="Arial" w:cs="Arial"/>
          <w:b/>
          <w:color w:val="000000" w:themeColor="text1"/>
          <w:sz w:val="28"/>
          <w:szCs w:val="28"/>
          <w:shd w:val="clear" w:color="auto" w:fill="FFFFFF"/>
        </w:rPr>
        <w:t>AUTORIZAÇÃO DE PUBLICAÇÃO</w:t>
      </w:r>
    </w:p>
    <w:p w:rsidR="004D323F" w:rsidRPr="0008574B" w:rsidRDefault="004D323F" w:rsidP="000B0183">
      <w:pPr>
        <w:contextualSpacing/>
        <w:rPr>
          <w:rFonts w:ascii="Arial" w:eastAsia="Calibri" w:hAnsi="Arial" w:cs="Arial"/>
          <w:color w:val="000000" w:themeColor="text1"/>
          <w:sz w:val="24"/>
          <w:szCs w:val="24"/>
        </w:rPr>
      </w:pPr>
    </w:p>
    <w:p w:rsidR="004D323F" w:rsidRPr="0008574B" w:rsidRDefault="004D323F" w:rsidP="000B0183">
      <w:pPr>
        <w:contextualSpacing/>
        <w:rPr>
          <w:rFonts w:ascii="Arial" w:eastAsia="Calibri" w:hAnsi="Arial" w:cs="Arial"/>
          <w:color w:val="000000" w:themeColor="text1"/>
          <w:sz w:val="24"/>
          <w:szCs w:val="24"/>
        </w:rPr>
      </w:pPr>
    </w:p>
    <w:p w:rsidR="004D323F" w:rsidRPr="004D323F" w:rsidRDefault="004D323F"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 xml:space="preserve">Autorizo a reprodução e divulgação total ou parcial deste trabalho, por qualquer meio convencional ou eletrônico, para fins de estudo e pesquisa, desde que citada à fonte. </w:t>
      </w:r>
    </w:p>
    <w:p w:rsidR="004D323F" w:rsidRPr="004D323F" w:rsidRDefault="004D323F" w:rsidP="000B0183">
      <w:pPr>
        <w:ind w:firstLine="0"/>
        <w:contextualSpacing/>
        <w:rPr>
          <w:rFonts w:ascii="Arial" w:hAnsi="Arial" w:cs="Arial"/>
          <w:color w:val="000000" w:themeColor="text1"/>
          <w:sz w:val="24"/>
          <w:szCs w:val="24"/>
        </w:rPr>
      </w:pPr>
    </w:p>
    <w:p w:rsidR="004D323F" w:rsidRPr="004D323F" w:rsidRDefault="004D323F" w:rsidP="000B0183">
      <w:pPr>
        <w:ind w:firstLine="0"/>
        <w:contextualSpacing/>
        <w:rPr>
          <w:rFonts w:ascii="Arial" w:hAnsi="Arial" w:cs="Arial"/>
          <w:color w:val="000000" w:themeColor="text1"/>
          <w:sz w:val="24"/>
          <w:szCs w:val="24"/>
        </w:rPr>
      </w:pPr>
    </w:p>
    <w:p w:rsidR="004D323F" w:rsidRPr="004D323F" w:rsidRDefault="004D323F"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Faculdade Patos de Minas – Patos de Minas, 20 de outubro de 2017.</w:t>
      </w:r>
    </w:p>
    <w:p w:rsidR="004D323F" w:rsidRPr="004D323F" w:rsidRDefault="004D323F" w:rsidP="000B0183">
      <w:pPr>
        <w:contextualSpacing/>
        <w:rPr>
          <w:rFonts w:ascii="Arial" w:hAnsi="Arial" w:cs="Arial"/>
          <w:color w:val="000000" w:themeColor="text1"/>
          <w:sz w:val="24"/>
          <w:szCs w:val="24"/>
        </w:rPr>
      </w:pPr>
    </w:p>
    <w:p w:rsidR="004D323F" w:rsidRPr="004D323F" w:rsidRDefault="004D323F" w:rsidP="000B0183">
      <w:pPr>
        <w:contextualSpacing/>
        <w:rPr>
          <w:rFonts w:ascii="Arial" w:hAnsi="Arial" w:cs="Arial"/>
          <w:color w:val="000000" w:themeColor="text1"/>
          <w:sz w:val="24"/>
          <w:szCs w:val="24"/>
        </w:rPr>
      </w:pPr>
    </w:p>
    <w:p w:rsidR="004D323F" w:rsidRPr="004D323F" w:rsidRDefault="004D323F"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4D323F" w:rsidRPr="004D323F" w:rsidRDefault="004D323F" w:rsidP="000B0183">
      <w:pPr>
        <w:spacing w:line="276" w:lineRule="auto"/>
        <w:ind w:firstLine="0"/>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Jéssica Cristina Tiago da Silva</w:t>
      </w:r>
      <w:r w:rsidR="0008574B">
        <w:rPr>
          <w:rFonts w:ascii="Arial" w:hAnsi="Arial" w:cs="Arial"/>
          <w:color w:val="000000" w:themeColor="text1"/>
          <w:sz w:val="24"/>
          <w:szCs w:val="24"/>
        </w:rPr>
        <w:t>,</w:t>
      </w:r>
    </w:p>
    <w:p w:rsidR="004D323F" w:rsidRPr="004D323F" w:rsidRDefault="004D323F" w:rsidP="000B0183">
      <w:pPr>
        <w:ind w:firstLine="0"/>
        <w:contextualSpacing/>
        <w:jc w:val="center"/>
        <w:rPr>
          <w:rFonts w:ascii="Arial" w:hAnsi="Arial" w:cs="Arial"/>
          <w:color w:val="000000" w:themeColor="text1"/>
          <w:sz w:val="24"/>
          <w:szCs w:val="24"/>
        </w:rPr>
      </w:pPr>
    </w:p>
    <w:p w:rsidR="004D323F" w:rsidRPr="004D323F" w:rsidRDefault="004D323F" w:rsidP="000B0183">
      <w:pPr>
        <w:ind w:firstLine="0"/>
        <w:contextualSpacing/>
        <w:jc w:val="center"/>
        <w:rPr>
          <w:rFonts w:ascii="Arial" w:hAnsi="Arial" w:cs="Arial"/>
          <w:color w:val="000000" w:themeColor="text1"/>
          <w:sz w:val="24"/>
          <w:szCs w:val="24"/>
        </w:rPr>
      </w:pPr>
    </w:p>
    <w:p w:rsidR="004D323F" w:rsidRPr="004D323F" w:rsidRDefault="004D323F"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4D323F" w:rsidRPr="004D323F" w:rsidRDefault="004D323F" w:rsidP="000B0183">
      <w:pPr>
        <w:spacing w:line="276" w:lineRule="auto"/>
        <w:ind w:left="2831" w:firstLine="1"/>
        <w:contextualSpacing/>
        <w:jc w:val="left"/>
        <w:rPr>
          <w:rFonts w:ascii="Arial" w:hAnsi="Arial" w:cs="Arial"/>
          <w:color w:val="000000" w:themeColor="text1"/>
          <w:sz w:val="24"/>
          <w:szCs w:val="24"/>
        </w:rPr>
      </w:pPr>
      <w:r w:rsidRPr="004D323F">
        <w:rPr>
          <w:rFonts w:ascii="Arial" w:hAnsi="Arial" w:cs="Arial"/>
          <w:color w:val="000000" w:themeColor="text1"/>
          <w:sz w:val="24"/>
          <w:szCs w:val="24"/>
        </w:rPr>
        <w:t>Sara Cristina Assunção Melo</w:t>
      </w:r>
      <w:r w:rsidR="0008574B">
        <w:rPr>
          <w:rFonts w:ascii="Arial" w:hAnsi="Arial" w:cs="Arial"/>
          <w:color w:val="000000" w:themeColor="text1"/>
          <w:sz w:val="24"/>
          <w:szCs w:val="24"/>
        </w:rPr>
        <w:t>,</w:t>
      </w:r>
    </w:p>
    <w:p w:rsidR="004D323F" w:rsidRPr="004D323F" w:rsidRDefault="004D323F" w:rsidP="000B0183">
      <w:pPr>
        <w:contextualSpacing/>
        <w:rPr>
          <w:rFonts w:ascii="Arial" w:eastAsia="Calibri" w:hAnsi="Arial" w:cs="Arial"/>
          <w:b/>
          <w:color w:val="000000" w:themeColor="text1"/>
          <w:sz w:val="24"/>
          <w:szCs w:val="24"/>
        </w:rPr>
      </w:pPr>
    </w:p>
    <w:p w:rsidR="004D323F" w:rsidRPr="004D323F" w:rsidRDefault="004D323F" w:rsidP="000B0183">
      <w:pPr>
        <w:contextualSpacing/>
        <w:rPr>
          <w:rFonts w:ascii="Arial" w:eastAsia="Calibri" w:hAnsi="Arial" w:cs="Arial"/>
          <w:b/>
          <w:color w:val="000000" w:themeColor="text1"/>
          <w:sz w:val="24"/>
          <w:szCs w:val="24"/>
        </w:rPr>
      </w:pPr>
    </w:p>
    <w:p w:rsidR="004D323F" w:rsidRDefault="004D323F" w:rsidP="000B0183">
      <w:pPr>
        <w:ind w:firstLine="0"/>
        <w:contextualSpacing/>
        <w:rPr>
          <w:rFonts w:ascii="Arial" w:hAnsi="Arial" w:cs="Arial"/>
          <w:color w:val="000000" w:themeColor="text1"/>
          <w:sz w:val="24"/>
          <w:szCs w:val="24"/>
        </w:rPr>
      </w:pPr>
    </w:p>
    <w:p w:rsidR="000B0183" w:rsidRDefault="000B0183" w:rsidP="000B0183">
      <w:pPr>
        <w:ind w:firstLine="0"/>
        <w:contextualSpacing/>
        <w:rPr>
          <w:rFonts w:ascii="Arial" w:hAnsi="Arial" w:cs="Arial"/>
          <w:color w:val="000000" w:themeColor="text1"/>
          <w:sz w:val="24"/>
          <w:szCs w:val="24"/>
        </w:rPr>
      </w:pPr>
    </w:p>
    <w:p w:rsidR="000B0183" w:rsidRDefault="000B0183" w:rsidP="000B0183">
      <w:pPr>
        <w:ind w:firstLine="0"/>
        <w:contextualSpacing/>
        <w:rPr>
          <w:rFonts w:ascii="Arial" w:hAnsi="Arial" w:cs="Arial"/>
          <w:color w:val="000000" w:themeColor="text1"/>
          <w:sz w:val="24"/>
          <w:szCs w:val="24"/>
        </w:rPr>
      </w:pPr>
    </w:p>
    <w:p w:rsidR="000B0183" w:rsidRPr="004D323F" w:rsidRDefault="000B0183" w:rsidP="000B0183">
      <w:pPr>
        <w:ind w:firstLine="0"/>
        <w:contextualSpacing/>
        <w:rPr>
          <w:rFonts w:ascii="Arial" w:hAnsi="Arial" w:cs="Arial"/>
          <w:color w:val="000000" w:themeColor="text1"/>
          <w:sz w:val="24"/>
          <w:szCs w:val="24"/>
        </w:rPr>
      </w:pPr>
    </w:p>
    <w:p w:rsidR="004D323F" w:rsidRPr="004D323F" w:rsidRDefault="004D323F" w:rsidP="000B0183">
      <w:pPr>
        <w:ind w:firstLine="0"/>
        <w:contextualSpacing/>
        <w:rPr>
          <w:rFonts w:ascii="Arial" w:hAnsi="Arial" w:cs="Arial"/>
          <w:color w:val="000000" w:themeColor="text1"/>
          <w:sz w:val="24"/>
          <w:szCs w:val="24"/>
        </w:rPr>
      </w:pPr>
    </w:p>
    <w:p w:rsidR="004D323F" w:rsidRPr="004D323F" w:rsidRDefault="004D323F" w:rsidP="000B0183">
      <w:pPr>
        <w:ind w:firstLine="0"/>
        <w:contextualSpacing/>
        <w:rPr>
          <w:rFonts w:ascii="Arial" w:hAnsi="Arial" w:cs="Arial"/>
          <w:color w:val="000000" w:themeColor="text1"/>
          <w:sz w:val="24"/>
          <w:szCs w:val="24"/>
        </w:rPr>
      </w:pPr>
    </w:p>
    <w:p w:rsidR="004D323F" w:rsidRPr="004D323F" w:rsidRDefault="004D323F" w:rsidP="004D323F">
      <w:pPr>
        <w:jc w:val="center"/>
        <w:rPr>
          <w:rFonts w:ascii="Arial" w:hAnsi="Arial" w:cs="Arial"/>
        </w:rPr>
      </w:pPr>
      <w:r w:rsidRPr="004D323F">
        <w:rPr>
          <w:rFonts w:ascii="Arial" w:hAnsi="Arial" w:cs="Arial"/>
          <w:b/>
          <w:noProof/>
          <w:lang w:eastAsia="pt-BR"/>
        </w:rPr>
        <w:lastRenderedPageBreak/>
        <w:drawing>
          <wp:inline distT="0" distB="0" distL="0" distR="0" wp14:anchorId="685DE08D" wp14:editId="747C78BB">
            <wp:extent cx="4435522" cy="2000196"/>
            <wp:effectExtent l="0" t="0" r="3175" b="635"/>
            <wp:docPr id="8" name="Imagem 8"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ULGAÇÃO PSICO FP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2741" cy="2003451"/>
                    </a:xfrm>
                    <a:prstGeom prst="rect">
                      <a:avLst/>
                    </a:prstGeom>
                    <a:noFill/>
                    <a:ln>
                      <a:noFill/>
                    </a:ln>
                  </pic:spPr>
                </pic:pic>
              </a:graphicData>
            </a:graphic>
          </wp:inline>
        </w:drawing>
      </w:r>
    </w:p>
    <w:p w:rsidR="00AD2F13" w:rsidRDefault="004D323F" w:rsidP="004D323F">
      <w:pPr>
        <w:rPr>
          <w:rFonts w:ascii="Arial" w:hAnsi="Arial" w:cs="Arial"/>
          <w:b/>
          <w:sz w:val="12"/>
        </w:rPr>
      </w:pPr>
      <w:r w:rsidRPr="004D323F">
        <w:rPr>
          <w:rFonts w:ascii="Arial" w:hAnsi="Arial" w:cs="Arial"/>
          <w:b/>
          <w:sz w:val="12"/>
        </w:rPr>
        <w:t xml:space="preserve">                                                                      </w:t>
      </w:r>
    </w:p>
    <w:p w:rsidR="004D323F" w:rsidRPr="004D323F" w:rsidRDefault="004D323F" w:rsidP="00AD2F13">
      <w:pPr>
        <w:jc w:val="center"/>
        <w:rPr>
          <w:rFonts w:ascii="Arial" w:hAnsi="Arial" w:cs="Arial"/>
          <w:b/>
          <w:sz w:val="28"/>
        </w:rPr>
      </w:pPr>
      <w:r w:rsidRPr="004D323F">
        <w:rPr>
          <w:rFonts w:ascii="Arial" w:hAnsi="Arial" w:cs="Arial"/>
          <w:b/>
          <w:sz w:val="28"/>
        </w:rPr>
        <w:t>FACULDADE PATOS DE MINAS</w:t>
      </w:r>
    </w:p>
    <w:p w:rsidR="004D323F" w:rsidRPr="00AD2F13" w:rsidRDefault="004D323F" w:rsidP="004D323F">
      <w:pPr>
        <w:jc w:val="center"/>
        <w:rPr>
          <w:rFonts w:ascii="Arial" w:hAnsi="Arial" w:cs="Arial"/>
          <w:sz w:val="24"/>
          <w:szCs w:val="24"/>
        </w:rPr>
      </w:pPr>
      <w:r w:rsidRPr="00AD2F13">
        <w:rPr>
          <w:rFonts w:ascii="Arial" w:hAnsi="Arial" w:cs="Arial"/>
          <w:sz w:val="24"/>
          <w:szCs w:val="24"/>
        </w:rPr>
        <w:t>Mantenedora – Associação Educacional de Patos de Minas</w:t>
      </w:r>
    </w:p>
    <w:p w:rsidR="004D323F" w:rsidRPr="00AD2F13" w:rsidRDefault="004D323F" w:rsidP="004D323F">
      <w:pPr>
        <w:jc w:val="center"/>
        <w:rPr>
          <w:rFonts w:ascii="Arial" w:hAnsi="Arial" w:cs="Arial"/>
          <w:sz w:val="24"/>
          <w:szCs w:val="24"/>
        </w:rPr>
      </w:pPr>
      <w:r w:rsidRPr="00AD2F13">
        <w:rPr>
          <w:rFonts w:ascii="Arial" w:hAnsi="Arial" w:cs="Arial"/>
          <w:sz w:val="24"/>
          <w:szCs w:val="24"/>
        </w:rPr>
        <w:t>Portaria de Recredenciamento MEC – DOU N°. 1469 de 10 de Outubro de 2011.</w:t>
      </w:r>
    </w:p>
    <w:p w:rsidR="004D323F" w:rsidRPr="004D323F" w:rsidRDefault="004D323F" w:rsidP="004D323F">
      <w:pPr>
        <w:jc w:val="center"/>
        <w:rPr>
          <w:rFonts w:ascii="Arial" w:hAnsi="Arial" w:cs="Arial"/>
          <w:b/>
          <w:sz w:val="4"/>
        </w:rPr>
      </w:pPr>
    </w:p>
    <w:p w:rsidR="004D323F" w:rsidRPr="004D323F" w:rsidRDefault="004D323F" w:rsidP="004D323F">
      <w:pPr>
        <w:jc w:val="center"/>
        <w:rPr>
          <w:rFonts w:ascii="Arial" w:hAnsi="Arial" w:cs="Arial"/>
          <w:b/>
          <w:sz w:val="4"/>
        </w:rPr>
      </w:pPr>
    </w:p>
    <w:p w:rsidR="004D323F" w:rsidRPr="004D323F" w:rsidRDefault="004D323F" w:rsidP="004D323F">
      <w:pPr>
        <w:jc w:val="center"/>
        <w:rPr>
          <w:rFonts w:ascii="Arial" w:hAnsi="Arial" w:cs="Arial"/>
          <w:b/>
          <w:sz w:val="28"/>
        </w:rPr>
      </w:pPr>
      <w:r w:rsidRPr="004D323F">
        <w:rPr>
          <w:rFonts w:ascii="Arial" w:hAnsi="Arial" w:cs="Arial"/>
          <w:b/>
          <w:sz w:val="28"/>
        </w:rPr>
        <w:t>Curso de Graduação em Psicologia</w:t>
      </w:r>
    </w:p>
    <w:p w:rsidR="004D323F" w:rsidRPr="00AD2F13" w:rsidRDefault="004D323F" w:rsidP="004D323F">
      <w:pPr>
        <w:jc w:val="center"/>
        <w:rPr>
          <w:rFonts w:ascii="Arial" w:hAnsi="Arial" w:cs="Arial"/>
          <w:sz w:val="24"/>
          <w:szCs w:val="24"/>
        </w:rPr>
      </w:pPr>
      <w:r w:rsidRPr="00AD2F13">
        <w:rPr>
          <w:rFonts w:ascii="Arial" w:hAnsi="Arial" w:cs="Arial"/>
          <w:sz w:val="24"/>
          <w:szCs w:val="24"/>
        </w:rPr>
        <w:t>Bacharelado (Formação de Psicólogo)</w:t>
      </w:r>
    </w:p>
    <w:p w:rsidR="004D323F" w:rsidRPr="00AD2F13" w:rsidRDefault="004D323F" w:rsidP="004D323F">
      <w:pPr>
        <w:jc w:val="center"/>
        <w:rPr>
          <w:rFonts w:ascii="Arial" w:hAnsi="Arial" w:cs="Arial"/>
          <w:sz w:val="24"/>
          <w:szCs w:val="24"/>
        </w:rPr>
      </w:pPr>
      <w:r w:rsidRPr="00AD2F13">
        <w:rPr>
          <w:rFonts w:ascii="Arial" w:hAnsi="Arial" w:cs="Arial"/>
          <w:sz w:val="24"/>
          <w:szCs w:val="24"/>
        </w:rPr>
        <w:t>Portaria de Reconhecido MEC – DOU N°. 371 de 30 de Agosto de 2011.</w:t>
      </w:r>
    </w:p>
    <w:p w:rsidR="004D323F" w:rsidRPr="004D323F" w:rsidRDefault="004D323F" w:rsidP="004D323F">
      <w:pPr>
        <w:jc w:val="right"/>
        <w:rPr>
          <w:rFonts w:ascii="Arial" w:hAnsi="Arial" w:cs="Arial"/>
          <w:i/>
          <w:color w:val="333333"/>
          <w:sz w:val="20"/>
        </w:rPr>
      </w:pPr>
    </w:p>
    <w:p w:rsidR="00AD2F13" w:rsidRDefault="004D323F" w:rsidP="00AD2F13">
      <w:pPr>
        <w:ind w:left="2832"/>
        <w:rPr>
          <w:rFonts w:ascii="Arial" w:hAnsi="Arial" w:cs="Arial"/>
          <w:i/>
          <w:color w:val="333333"/>
          <w:sz w:val="18"/>
        </w:rPr>
      </w:pPr>
      <w:r w:rsidRPr="00AD2F13">
        <w:rPr>
          <w:rFonts w:ascii="Arial" w:hAnsi="Arial" w:cs="Arial"/>
          <w:i/>
          <w:color w:val="333333"/>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4D323F" w:rsidRPr="004D323F" w:rsidRDefault="004D323F" w:rsidP="004D323F">
      <w:pPr>
        <w:jc w:val="right"/>
        <w:rPr>
          <w:rFonts w:ascii="Arial" w:hAnsi="Arial" w:cs="Arial"/>
          <w:i/>
          <w:color w:val="333333"/>
          <w:sz w:val="18"/>
        </w:rPr>
      </w:pPr>
      <w:r w:rsidRPr="004D323F">
        <w:rPr>
          <w:rFonts w:ascii="Arial" w:hAnsi="Arial" w:cs="Arial"/>
          <w:i/>
          <w:color w:val="333333"/>
          <w:sz w:val="18"/>
        </w:rPr>
        <w:t>(Juramento do Psicólogo – Conselho Federal de Psicologia)</w:t>
      </w:r>
    </w:p>
    <w:p w:rsidR="004D323F" w:rsidRDefault="004D323F" w:rsidP="0008574B">
      <w:pPr>
        <w:rPr>
          <w:rFonts w:ascii="Arial" w:hAnsi="Arial" w:cs="Arial"/>
          <w:sz w:val="20"/>
          <w:szCs w:val="16"/>
        </w:rPr>
      </w:pPr>
      <w:r w:rsidRPr="004D323F">
        <w:rPr>
          <w:rFonts w:ascii="Arial" w:hAnsi="Arial" w:cs="Arial"/>
          <w:sz w:val="20"/>
          <w:szCs w:val="16"/>
        </w:rPr>
        <w:t xml:space="preserve">Rua Major </w:t>
      </w:r>
      <w:proofErr w:type="spellStart"/>
      <w:r w:rsidRPr="004D323F">
        <w:rPr>
          <w:rFonts w:ascii="Arial" w:hAnsi="Arial" w:cs="Arial"/>
          <w:sz w:val="20"/>
          <w:szCs w:val="16"/>
        </w:rPr>
        <w:t>Gote</w:t>
      </w:r>
      <w:proofErr w:type="spellEnd"/>
      <w:r w:rsidRPr="004D323F">
        <w:rPr>
          <w:rFonts w:ascii="Arial" w:hAnsi="Arial" w:cs="Arial"/>
          <w:sz w:val="20"/>
          <w:szCs w:val="16"/>
        </w:rPr>
        <w:t>, 1901 – Centro – Campus Shopping/ 2</w:t>
      </w:r>
      <w:r w:rsidRPr="004D323F">
        <w:rPr>
          <w:rFonts w:ascii="Arial" w:hAnsi="Arial" w:cs="Arial"/>
          <w:i/>
          <w:sz w:val="20"/>
          <w:szCs w:val="16"/>
        </w:rPr>
        <w:t xml:space="preserve">° andar – </w:t>
      </w:r>
      <w:r w:rsidRPr="004D323F">
        <w:rPr>
          <w:rFonts w:ascii="Arial" w:hAnsi="Arial" w:cs="Arial"/>
          <w:sz w:val="20"/>
          <w:szCs w:val="16"/>
        </w:rPr>
        <w:t xml:space="preserve">Patos de Minas – MG – CEP 38700-001. Contatos: Tel. (34)3818-2350. </w:t>
      </w:r>
      <w:hyperlink r:id="rId10" w:history="1">
        <w:r w:rsidRPr="004D323F">
          <w:rPr>
            <w:rStyle w:val="Hyperlink"/>
            <w:rFonts w:ascii="Arial" w:hAnsi="Arial" w:cs="Arial"/>
            <w:sz w:val="20"/>
            <w:szCs w:val="16"/>
          </w:rPr>
          <w:t>www.faculdadepatosdeminas.com</w:t>
        </w:r>
      </w:hyperlink>
      <w:r w:rsidRPr="004D323F">
        <w:rPr>
          <w:rFonts w:ascii="Arial" w:hAnsi="Arial" w:cs="Arial"/>
          <w:sz w:val="20"/>
          <w:szCs w:val="16"/>
        </w:rPr>
        <w:t xml:space="preserve"> / </w:t>
      </w:r>
      <w:hyperlink r:id="rId11" w:history="1">
        <w:r w:rsidRPr="004D323F">
          <w:rPr>
            <w:rStyle w:val="Hyperlink"/>
            <w:rFonts w:ascii="Arial" w:hAnsi="Arial" w:cs="Arial"/>
            <w:sz w:val="20"/>
            <w:szCs w:val="16"/>
          </w:rPr>
          <w:t>cursopsicologia.fpm@hotmail.com</w:t>
        </w:r>
      </w:hyperlink>
      <w:r w:rsidRPr="004D323F">
        <w:rPr>
          <w:rFonts w:ascii="Arial" w:hAnsi="Arial" w:cs="Arial"/>
          <w:sz w:val="20"/>
          <w:szCs w:val="16"/>
        </w:rPr>
        <w:t xml:space="preserve"> / </w:t>
      </w:r>
      <w:hyperlink r:id="rId12" w:history="1">
        <w:r w:rsidRPr="004D323F">
          <w:rPr>
            <w:rStyle w:val="Hyperlink"/>
            <w:rFonts w:ascii="Arial" w:hAnsi="Arial" w:cs="Arial"/>
            <w:sz w:val="20"/>
            <w:szCs w:val="16"/>
          </w:rPr>
          <w:t>secretariadpgpsi.fpm@hotmail.com</w:t>
        </w:r>
      </w:hyperlink>
      <w:r w:rsidRPr="004D323F">
        <w:rPr>
          <w:rFonts w:ascii="Arial" w:hAnsi="Arial" w:cs="Arial"/>
          <w:sz w:val="20"/>
          <w:szCs w:val="16"/>
        </w:rPr>
        <w:t xml:space="preserve">. </w:t>
      </w:r>
    </w:p>
    <w:p w:rsidR="0008574B" w:rsidRPr="00AD2F13" w:rsidRDefault="0008574B" w:rsidP="000B0183">
      <w:pPr>
        <w:contextualSpacing/>
        <w:rPr>
          <w:rFonts w:ascii="Arial" w:hAnsi="Arial" w:cs="Arial"/>
          <w:b/>
          <w:sz w:val="24"/>
          <w:szCs w:val="24"/>
        </w:rPr>
      </w:pPr>
    </w:p>
    <w:p w:rsidR="0008574B" w:rsidRPr="00AD2F13" w:rsidRDefault="0008574B" w:rsidP="000B0183">
      <w:pPr>
        <w:contextualSpacing/>
        <w:rPr>
          <w:rFonts w:ascii="Arial" w:hAnsi="Arial" w:cs="Arial"/>
          <w:b/>
          <w:sz w:val="24"/>
          <w:szCs w:val="24"/>
        </w:rPr>
      </w:pPr>
    </w:p>
    <w:p w:rsidR="0008574B" w:rsidRPr="00515D01" w:rsidRDefault="0008574B" w:rsidP="000B0183">
      <w:pPr>
        <w:contextualSpacing/>
        <w:rPr>
          <w:rFonts w:ascii="Arial" w:hAnsi="Arial" w:cs="Arial"/>
          <w:b/>
          <w:sz w:val="28"/>
        </w:rPr>
      </w:pPr>
      <w:r>
        <w:rPr>
          <w:rFonts w:ascii="Arial" w:hAnsi="Arial" w:cs="Arial"/>
          <w:b/>
          <w:sz w:val="28"/>
        </w:rPr>
        <w:t>ENDEREÇO DE CORRESPONDÊNCIA</w:t>
      </w:r>
    </w:p>
    <w:p w:rsidR="0008574B" w:rsidRPr="0008574B" w:rsidRDefault="000B0183" w:rsidP="000B0183">
      <w:pPr>
        <w:tabs>
          <w:tab w:val="left" w:pos="1128"/>
        </w:tabs>
        <w:contextualSpacing/>
        <w:rPr>
          <w:rFonts w:ascii="Arial" w:hAnsi="Arial" w:cs="Arial"/>
          <w:sz w:val="24"/>
          <w:szCs w:val="24"/>
        </w:rPr>
      </w:pPr>
      <w:r>
        <w:rPr>
          <w:rFonts w:ascii="Arial" w:hAnsi="Arial" w:cs="Arial"/>
          <w:sz w:val="24"/>
          <w:szCs w:val="24"/>
        </w:rPr>
        <w:tab/>
      </w:r>
    </w:p>
    <w:p w:rsidR="0008574B" w:rsidRPr="0008574B" w:rsidRDefault="0008574B" w:rsidP="000B0183">
      <w:pPr>
        <w:contextualSpacing/>
        <w:rPr>
          <w:rFonts w:ascii="Arial" w:hAnsi="Arial" w:cs="Arial"/>
          <w:sz w:val="24"/>
          <w:szCs w:val="24"/>
        </w:rPr>
      </w:pPr>
    </w:p>
    <w:p w:rsidR="0008574B" w:rsidRPr="00AD2F13" w:rsidRDefault="0008574B" w:rsidP="000B0183">
      <w:pPr>
        <w:autoSpaceDE w:val="0"/>
        <w:autoSpaceDN w:val="0"/>
        <w:adjustRightInd w:val="0"/>
        <w:contextualSpacing/>
        <w:rPr>
          <w:rFonts w:ascii="Arial" w:eastAsia="Calibri" w:hAnsi="Arial" w:cs="Arial"/>
          <w:b/>
          <w:sz w:val="24"/>
          <w:szCs w:val="24"/>
        </w:rPr>
      </w:pPr>
      <w:r w:rsidRPr="00AD2F13">
        <w:rPr>
          <w:rFonts w:ascii="Arial" w:eastAsia="Calibri" w:hAnsi="Arial" w:cs="Arial"/>
          <w:b/>
          <w:sz w:val="24"/>
          <w:szCs w:val="24"/>
        </w:rPr>
        <w:t>Autor Orientando:</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Nome completo: Jéssica Cristina Tiago da Silva</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 xml:space="preserve">Rua: </w:t>
      </w:r>
      <w:proofErr w:type="spellStart"/>
      <w:r w:rsidRPr="00AD2F13">
        <w:rPr>
          <w:rFonts w:ascii="Arial" w:eastAsia="Calibri" w:hAnsi="Arial" w:cs="Arial"/>
          <w:color w:val="000000"/>
          <w:sz w:val="24"/>
          <w:szCs w:val="24"/>
        </w:rPr>
        <w:t>Ercino</w:t>
      </w:r>
      <w:proofErr w:type="spellEnd"/>
      <w:r w:rsidRPr="00AD2F13">
        <w:rPr>
          <w:rFonts w:ascii="Arial" w:eastAsia="Calibri" w:hAnsi="Arial" w:cs="Arial"/>
          <w:color w:val="000000"/>
          <w:sz w:val="24"/>
          <w:szCs w:val="24"/>
        </w:rPr>
        <w:t xml:space="preserve"> Silva, n° 1490, Bairro: Andorinhas em Presidente Olegário/</w:t>
      </w:r>
      <w:proofErr w:type="gramStart"/>
      <w:r w:rsidRPr="00AD2F13">
        <w:rPr>
          <w:rFonts w:ascii="Arial" w:eastAsia="Calibri" w:hAnsi="Arial" w:cs="Arial"/>
          <w:color w:val="000000"/>
          <w:sz w:val="24"/>
          <w:szCs w:val="24"/>
        </w:rPr>
        <w:t>MG</w:t>
      </w:r>
      <w:proofErr w:type="gramEnd"/>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Telefone de contato: (034) 99662-0697</w:t>
      </w:r>
    </w:p>
    <w:p w:rsidR="0008574B" w:rsidRPr="00AD2F13" w:rsidRDefault="0008574B" w:rsidP="000B0183">
      <w:pPr>
        <w:contextualSpacing/>
        <w:rPr>
          <w:rFonts w:ascii="Arial" w:eastAsia="Calibri"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jessicacristina.silva@ymail.com</w:t>
      </w:r>
    </w:p>
    <w:p w:rsidR="0008574B" w:rsidRPr="00AD2F13" w:rsidRDefault="0008574B" w:rsidP="000B0183">
      <w:pPr>
        <w:contextualSpacing/>
        <w:rPr>
          <w:rFonts w:ascii="Arial" w:eastAsia="Calibri" w:hAnsi="Arial" w:cs="Arial"/>
          <w:color w:val="000000"/>
          <w:sz w:val="24"/>
          <w:szCs w:val="24"/>
        </w:rPr>
      </w:pPr>
    </w:p>
    <w:p w:rsidR="0008574B" w:rsidRPr="00AD2F13" w:rsidRDefault="0008574B" w:rsidP="000B0183">
      <w:pPr>
        <w:contextualSpacing/>
        <w:rPr>
          <w:rFonts w:ascii="Arial" w:eastAsia="Calibri" w:hAnsi="Arial" w:cs="Arial"/>
          <w:color w:val="000000"/>
          <w:sz w:val="24"/>
          <w:szCs w:val="24"/>
        </w:rPr>
      </w:pPr>
    </w:p>
    <w:p w:rsidR="0008574B" w:rsidRDefault="0008574B" w:rsidP="000B0183">
      <w:pPr>
        <w:autoSpaceDE w:val="0"/>
        <w:autoSpaceDN w:val="0"/>
        <w:adjustRightInd w:val="0"/>
        <w:contextualSpacing/>
        <w:rPr>
          <w:rFonts w:ascii="Arial" w:eastAsia="Calibri" w:hAnsi="Arial" w:cs="Arial"/>
          <w:b/>
          <w:color w:val="000000"/>
          <w:sz w:val="24"/>
          <w:szCs w:val="24"/>
        </w:rPr>
      </w:pPr>
      <w:r w:rsidRPr="00AD2F13">
        <w:rPr>
          <w:rFonts w:ascii="Arial" w:eastAsia="Calibri" w:hAnsi="Arial" w:cs="Arial"/>
          <w:b/>
          <w:color w:val="000000"/>
          <w:sz w:val="24"/>
          <w:szCs w:val="24"/>
        </w:rPr>
        <w:t xml:space="preserve">Autor Orientador: </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Nome completo: Sara Cristina Assunção Melo</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Endereço: Avenida JK, n° 12</w:t>
      </w:r>
      <w:r>
        <w:rPr>
          <w:rFonts w:ascii="Arial" w:eastAsia="Calibri" w:hAnsi="Arial" w:cs="Arial"/>
          <w:color w:val="000000"/>
          <w:sz w:val="24"/>
          <w:szCs w:val="24"/>
        </w:rPr>
        <w:t>78</w:t>
      </w:r>
      <w:r w:rsidRPr="00AD2F13">
        <w:rPr>
          <w:rFonts w:ascii="Arial" w:eastAsia="Calibri" w:hAnsi="Arial" w:cs="Arial"/>
          <w:color w:val="000000"/>
          <w:sz w:val="24"/>
          <w:szCs w:val="24"/>
        </w:rPr>
        <w:t>, Bairro: Cristo Redentor em Patos de Minas/</w:t>
      </w:r>
      <w:proofErr w:type="gramStart"/>
      <w:r w:rsidRPr="00AD2F13">
        <w:rPr>
          <w:rFonts w:ascii="Arial" w:eastAsia="Calibri" w:hAnsi="Arial" w:cs="Arial"/>
          <w:color w:val="000000"/>
          <w:sz w:val="24"/>
          <w:szCs w:val="24"/>
        </w:rPr>
        <w:t>MG</w:t>
      </w:r>
      <w:proofErr w:type="gramEnd"/>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Telefone de contato: (034) 99108-8117</w:t>
      </w:r>
    </w:p>
    <w:p w:rsidR="0008574B" w:rsidRPr="00AD2F13" w:rsidRDefault="0008574B" w:rsidP="000B0183">
      <w:pPr>
        <w:contextualSpacing/>
        <w:rPr>
          <w:rFonts w:ascii="Arial"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sarapsic@yahoo.com.br</w:t>
      </w:r>
    </w:p>
    <w:p w:rsidR="0008574B" w:rsidRPr="00AD2F13" w:rsidRDefault="0008574B" w:rsidP="000B0183">
      <w:pPr>
        <w:contextualSpacing/>
        <w:rPr>
          <w:rFonts w:ascii="Arial" w:eastAsia="Calibri" w:hAnsi="Arial" w:cs="Arial"/>
          <w:color w:val="000000"/>
          <w:sz w:val="24"/>
          <w:szCs w:val="24"/>
        </w:rPr>
      </w:pPr>
    </w:p>
    <w:p w:rsidR="0008574B" w:rsidRPr="00AD2F13" w:rsidRDefault="0008574B" w:rsidP="000B0183">
      <w:pPr>
        <w:contextualSpacing/>
        <w:rPr>
          <w:rFonts w:ascii="Arial" w:eastAsia="Calibri" w:hAnsi="Arial" w:cs="Arial"/>
          <w:color w:val="000000"/>
          <w:sz w:val="24"/>
          <w:szCs w:val="24"/>
        </w:rPr>
      </w:pPr>
    </w:p>
    <w:p w:rsidR="0008574B" w:rsidRDefault="0008574B"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Default="000B0183" w:rsidP="000B0183">
      <w:pPr>
        <w:contextualSpacing/>
        <w:rPr>
          <w:rFonts w:ascii="Arial" w:hAnsi="Arial" w:cs="Arial"/>
          <w:color w:val="000000"/>
          <w:sz w:val="24"/>
          <w:szCs w:val="24"/>
        </w:rPr>
      </w:pPr>
    </w:p>
    <w:p w:rsidR="000B0183" w:rsidRPr="00AD2F13" w:rsidRDefault="000B0183" w:rsidP="000B0183">
      <w:pPr>
        <w:contextualSpacing/>
        <w:rPr>
          <w:rFonts w:ascii="Arial" w:hAnsi="Arial" w:cs="Arial"/>
          <w:color w:val="000000"/>
          <w:sz w:val="24"/>
          <w:szCs w:val="24"/>
        </w:rPr>
      </w:pPr>
    </w:p>
    <w:p w:rsidR="0008574B" w:rsidRPr="00AD2F13" w:rsidRDefault="0008574B" w:rsidP="000B0183">
      <w:pPr>
        <w:contextualSpacing/>
        <w:rPr>
          <w:rFonts w:ascii="Arial" w:hAnsi="Arial" w:cs="Arial"/>
          <w:color w:val="000000"/>
          <w:sz w:val="24"/>
          <w:szCs w:val="24"/>
        </w:rPr>
      </w:pPr>
    </w:p>
    <w:p w:rsidR="0008574B" w:rsidRDefault="0008574B" w:rsidP="000B0183">
      <w:pPr>
        <w:contextualSpacing/>
        <w:jc w:val="center"/>
        <w:rPr>
          <w:rFonts w:ascii="Arial" w:hAnsi="Arial" w:cs="Arial"/>
          <w:b/>
          <w:color w:val="000000" w:themeColor="text1"/>
          <w:sz w:val="28"/>
          <w:szCs w:val="28"/>
          <w:shd w:val="clear" w:color="auto" w:fill="FFFFFF"/>
        </w:rPr>
      </w:pPr>
    </w:p>
    <w:p w:rsidR="0008574B" w:rsidRPr="0008574B" w:rsidRDefault="0008574B" w:rsidP="000B0183">
      <w:pPr>
        <w:contextualSpacing/>
        <w:jc w:val="center"/>
        <w:rPr>
          <w:rFonts w:ascii="Arial" w:hAnsi="Arial" w:cs="Arial"/>
          <w:b/>
          <w:color w:val="000000" w:themeColor="text1"/>
          <w:sz w:val="24"/>
          <w:szCs w:val="24"/>
          <w:shd w:val="clear" w:color="auto" w:fill="FFFFFF"/>
        </w:rPr>
      </w:pPr>
    </w:p>
    <w:p w:rsidR="0008574B" w:rsidRDefault="0008574B" w:rsidP="000B0183">
      <w:pPr>
        <w:contextualSpacing/>
        <w:jc w:val="center"/>
        <w:rPr>
          <w:rFonts w:ascii="Arial" w:hAnsi="Arial" w:cs="Arial"/>
          <w:b/>
          <w:color w:val="000000" w:themeColor="text1"/>
          <w:sz w:val="24"/>
          <w:szCs w:val="24"/>
          <w:shd w:val="clear" w:color="auto" w:fill="FFFFFF"/>
        </w:rPr>
      </w:pPr>
    </w:p>
    <w:p w:rsidR="000B0183" w:rsidRDefault="000B0183" w:rsidP="000B0183">
      <w:pPr>
        <w:contextualSpacing/>
        <w:jc w:val="center"/>
        <w:rPr>
          <w:rFonts w:ascii="Arial" w:hAnsi="Arial" w:cs="Arial"/>
          <w:b/>
          <w:color w:val="000000" w:themeColor="text1"/>
          <w:sz w:val="24"/>
          <w:szCs w:val="24"/>
          <w:shd w:val="clear" w:color="auto" w:fill="FFFFFF"/>
        </w:rPr>
      </w:pPr>
    </w:p>
    <w:p w:rsidR="000B0183" w:rsidRPr="0008574B" w:rsidRDefault="000B0183" w:rsidP="000B0183">
      <w:pPr>
        <w:contextualSpacing/>
        <w:jc w:val="center"/>
        <w:rPr>
          <w:rFonts w:ascii="Arial" w:hAnsi="Arial" w:cs="Arial"/>
          <w:b/>
          <w:color w:val="000000" w:themeColor="text1"/>
          <w:sz w:val="24"/>
          <w:szCs w:val="24"/>
          <w:shd w:val="clear" w:color="auto" w:fill="FFFFFF"/>
        </w:rPr>
      </w:pPr>
    </w:p>
    <w:p w:rsidR="0008574B" w:rsidRPr="00DF3DF9" w:rsidRDefault="0008574B" w:rsidP="000B0183">
      <w:pPr>
        <w:contextualSpacing/>
        <w:jc w:val="center"/>
        <w:rPr>
          <w:rFonts w:ascii="Arial" w:eastAsia="Calibri" w:hAnsi="Arial" w:cs="Arial"/>
          <w:b/>
          <w:color w:val="000000" w:themeColor="text1"/>
          <w:sz w:val="28"/>
          <w:szCs w:val="28"/>
        </w:rPr>
      </w:pPr>
      <w:r w:rsidRPr="00DF3DF9">
        <w:rPr>
          <w:rFonts w:ascii="Arial" w:hAnsi="Arial" w:cs="Arial"/>
          <w:b/>
          <w:color w:val="000000" w:themeColor="text1"/>
          <w:sz w:val="28"/>
          <w:szCs w:val="28"/>
          <w:shd w:val="clear" w:color="auto" w:fill="FFFFFF"/>
        </w:rPr>
        <w:t>AUTORIZAÇÃO DE PUBLICAÇÃO</w:t>
      </w:r>
    </w:p>
    <w:p w:rsidR="0008574B" w:rsidRPr="0008574B" w:rsidRDefault="0008574B" w:rsidP="000B0183">
      <w:pPr>
        <w:contextualSpacing/>
        <w:rPr>
          <w:rFonts w:ascii="Arial" w:eastAsia="Calibri" w:hAnsi="Arial" w:cs="Arial"/>
          <w:color w:val="000000" w:themeColor="text1"/>
          <w:sz w:val="24"/>
          <w:szCs w:val="24"/>
        </w:rPr>
      </w:pPr>
    </w:p>
    <w:p w:rsidR="0008574B" w:rsidRPr="0008574B" w:rsidRDefault="0008574B" w:rsidP="000B0183">
      <w:pPr>
        <w:contextualSpacing/>
        <w:rPr>
          <w:rFonts w:ascii="Arial" w:eastAsia="Calibri"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 xml:space="preserve">Autorizo a reprodução e divulgação total ou parcial deste trabalho, por qualquer meio convencional ou eletrônico, para fins de estudo e pesquisa, desde que citada à fonte. </w:t>
      </w: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Faculdade Patos de Minas – Patos de Minas, 20 de outubro de 2017.</w:t>
      </w:r>
    </w:p>
    <w:p w:rsidR="0008574B" w:rsidRPr="004D323F" w:rsidRDefault="0008574B" w:rsidP="000B0183">
      <w:pPr>
        <w:contextualSpacing/>
        <w:rPr>
          <w:rFonts w:ascii="Arial"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p>
    <w:p w:rsidR="0008574B" w:rsidRPr="004D323F" w:rsidRDefault="0008574B"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08574B" w:rsidRPr="004D323F" w:rsidRDefault="0008574B" w:rsidP="000B0183">
      <w:pPr>
        <w:spacing w:line="276" w:lineRule="auto"/>
        <w:ind w:firstLine="0"/>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Jéssica Cristina Tiago da Silva</w:t>
      </w:r>
      <w:r>
        <w:rPr>
          <w:rFonts w:ascii="Arial" w:hAnsi="Arial" w:cs="Arial"/>
          <w:color w:val="000000" w:themeColor="text1"/>
          <w:sz w:val="24"/>
          <w:szCs w:val="24"/>
        </w:rPr>
        <w:t>,</w:t>
      </w:r>
    </w:p>
    <w:p w:rsidR="0008574B" w:rsidRPr="004D323F" w:rsidRDefault="0008574B" w:rsidP="000B0183">
      <w:pPr>
        <w:ind w:firstLine="0"/>
        <w:contextualSpacing/>
        <w:jc w:val="center"/>
        <w:rPr>
          <w:rFonts w:ascii="Arial" w:hAnsi="Arial" w:cs="Arial"/>
          <w:color w:val="000000" w:themeColor="text1"/>
          <w:sz w:val="24"/>
          <w:szCs w:val="24"/>
        </w:rPr>
      </w:pPr>
    </w:p>
    <w:p w:rsidR="0008574B" w:rsidRPr="004D323F" w:rsidRDefault="0008574B" w:rsidP="000B0183">
      <w:pPr>
        <w:ind w:firstLine="0"/>
        <w:contextualSpacing/>
        <w:jc w:val="center"/>
        <w:rPr>
          <w:rFonts w:ascii="Arial" w:hAnsi="Arial" w:cs="Arial"/>
          <w:color w:val="000000" w:themeColor="text1"/>
          <w:sz w:val="24"/>
          <w:szCs w:val="24"/>
        </w:rPr>
      </w:pPr>
    </w:p>
    <w:p w:rsidR="0008574B" w:rsidRPr="004D323F" w:rsidRDefault="0008574B"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08574B" w:rsidRPr="004D323F" w:rsidRDefault="0008574B" w:rsidP="000B0183">
      <w:pPr>
        <w:spacing w:line="276" w:lineRule="auto"/>
        <w:ind w:left="2831" w:firstLine="1"/>
        <w:contextualSpacing/>
        <w:jc w:val="left"/>
        <w:rPr>
          <w:rFonts w:ascii="Arial" w:hAnsi="Arial" w:cs="Arial"/>
          <w:color w:val="000000" w:themeColor="text1"/>
          <w:sz w:val="24"/>
          <w:szCs w:val="24"/>
        </w:rPr>
      </w:pPr>
      <w:r w:rsidRPr="004D323F">
        <w:rPr>
          <w:rFonts w:ascii="Arial" w:hAnsi="Arial" w:cs="Arial"/>
          <w:color w:val="000000" w:themeColor="text1"/>
          <w:sz w:val="24"/>
          <w:szCs w:val="24"/>
        </w:rPr>
        <w:t>Sara Cristina Assunção Melo</w:t>
      </w:r>
      <w:r>
        <w:rPr>
          <w:rFonts w:ascii="Arial" w:hAnsi="Arial" w:cs="Arial"/>
          <w:color w:val="000000" w:themeColor="text1"/>
          <w:sz w:val="24"/>
          <w:szCs w:val="24"/>
        </w:rPr>
        <w:t>,</w:t>
      </w:r>
    </w:p>
    <w:p w:rsidR="0008574B" w:rsidRPr="004D323F" w:rsidRDefault="0008574B" w:rsidP="000B0183">
      <w:pPr>
        <w:contextualSpacing/>
        <w:rPr>
          <w:rFonts w:ascii="Arial" w:eastAsia="Calibri" w:hAnsi="Arial" w:cs="Arial"/>
          <w:b/>
          <w:color w:val="000000" w:themeColor="text1"/>
          <w:sz w:val="24"/>
          <w:szCs w:val="24"/>
        </w:rPr>
      </w:pPr>
    </w:p>
    <w:p w:rsidR="0008574B" w:rsidRDefault="0008574B" w:rsidP="000B0183">
      <w:pPr>
        <w:contextualSpacing/>
        <w:rPr>
          <w:rFonts w:ascii="Arial" w:eastAsia="Calibri" w:hAnsi="Arial" w:cs="Arial"/>
          <w:b/>
          <w:color w:val="000000" w:themeColor="text1"/>
          <w:sz w:val="24"/>
          <w:szCs w:val="24"/>
        </w:rPr>
      </w:pPr>
    </w:p>
    <w:p w:rsidR="000B0183" w:rsidRDefault="000B0183" w:rsidP="000B0183">
      <w:pPr>
        <w:contextualSpacing/>
        <w:rPr>
          <w:rFonts w:ascii="Arial" w:eastAsia="Calibri" w:hAnsi="Arial" w:cs="Arial"/>
          <w:b/>
          <w:color w:val="000000" w:themeColor="text1"/>
          <w:sz w:val="24"/>
          <w:szCs w:val="24"/>
        </w:rPr>
      </w:pPr>
    </w:p>
    <w:p w:rsidR="000B0183" w:rsidRDefault="000B0183" w:rsidP="000B0183">
      <w:pPr>
        <w:contextualSpacing/>
        <w:rPr>
          <w:rFonts w:ascii="Arial" w:eastAsia="Calibri" w:hAnsi="Arial" w:cs="Arial"/>
          <w:b/>
          <w:color w:val="000000" w:themeColor="text1"/>
          <w:sz w:val="24"/>
          <w:szCs w:val="24"/>
        </w:rPr>
      </w:pPr>
    </w:p>
    <w:p w:rsidR="000B0183" w:rsidRDefault="000B0183" w:rsidP="000B0183">
      <w:pPr>
        <w:contextualSpacing/>
        <w:rPr>
          <w:rFonts w:ascii="Arial" w:eastAsia="Calibri" w:hAnsi="Arial" w:cs="Arial"/>
          <w:b/>
          <w:color w:val="000000" w:themeColor="text1"/>
          <w:sz w:val="24"/>
          <w:szCs w:val="24"/>
        </w:rPr>
      </w:pPr>
    </w:p>
    <w:p w:rsidR="000B0183" w:rsidRDefault="000B0183" w:rsidP="000B0183">
      <w:pPr>
        <w:contextualSpacing/>
        <w:rPr>
          <w:rFonts w:ascii="Arial" w:eastAsia="Calibri" w:hAnsi="Arial" w:cs="Arial"/>
          <w:b/>
          <w:color w:val="000000" w:themeColor="text1"/>
          <w:sz w:val="24"/>
          <w:szCs w:val="24"/>
        </w:rPr>
      </w:pPr>
    </w:p>
    <w:p w:rsidR="000B0183" w:rsidRPr="004D323F" w:rsidRDefault="000B0183" w:rsidP="000B0183">
      <w:pPr>
        <w:contextualSpacing/>
        <w:rPr>
          <w:rFonts w:ascii="Arial" w:eastAsia="Calibri" w:hAnsi="Arial" w:cs="Arial"/>
          <w:b/>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contextualSpacing/>
        <w:jc w:val="center"/>
        <w:rPr>
          <w:rFonts w:ascii="Arial" w:hAnsi="Arial" w:cs="Arial"/>
        </w:rPr>
      </w:pPr>
      <w:r w:rsidRPr="004D323F">
        <w:rPr>
          <w:rFonts w:ascii="Arial" w:hAnsi="Arial" w:cs="Arial"/>
          <w:b/>
          <w:noProof/>
          <w:lang w:eastAsia="pt-BR"/>
        </w:rPr>
        <w:lastRenderedPageBreak/>
        <w:drawing>
          <wp:inline distT="0" distB="0" distL="0" distR="0" wp14:anchorId="599917A8" wp14:editId="612D69F6">
            <wp:extent cx="4435522" cy="2000196"/>
            <wp:effectExtent l="0" t="0" r="3175" b="635"/>
            <wp:docPr id="10" name="Imagem 10"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ULGAÇÃO PSICO FP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2741" cy="2003451"/>
                    </a:xfrm>
                    <a:prstGeom prst="rect">
                      <a:avLst/>
                    </a:prstGeom>
                    <a:noFill/>
                    <a:ln>
                      <a:noFill/>
                    </a:ln>
                  </pic:spPr>
                </pic:pic>
              </a:graphicData>
            </a:graphic>
          </wp:inline>
        </w:drawing>
      </w:r>
    </w:p>
    <w:p w:rsidR="0008574B" w:rsidRDefault="0008574B" w:rsidP="000B0183">
      <w:pPr>
        <w:contextualSpacing/>
        <w:rPr>
          <w:rFonts w:ascii="Arial" w:hAnsi="Arial" w:cs="Arial"/>
          <w:b/>
          <w:sz w:val="12"/>
        </w:rPr>
      </w:pPr>
      <w:r w:rsidRPr="004D323F">
        <w:rPr>
          <w:rFonts w:ascii="Arial" w:hAnsi="Arial" w:cs="Arial"/>
          <w:b/>
          <w:sz w:val="12"/>
        </w:rPr>
        <w:t xml:space="preserve">                                                                      </w:t>
      </w:r>
    </w:p>
    <w:p w:rsidR="0008574B" w:rsidRPr="004D323F" w:rsidRDefault="0008574B" w:rsidP="000B0183">
      <w:pPr>
        <w:contextualSpacing/>
        <w:jc w:val="center"/>
        <w:rPr>
          <w:rFonts w:ascii="Arial" w:hAnsi="Arial" w:cs="Arial"/>
          <w:b/>
          <w:sz w:val="28"/>
        </w:rPr>
      </w:pPr>
      <w:r w:rsidRPr="004D323F">
        <w:rPr>
          <w:rFonts w:ascii="Arial" w:hAnsi="Arial" w:cs="Arial"/>
          <w:b/>
          <w:sz w:val="28"/>
        </w:rPr>
        <w:t>FACULDADE PATOS DE MINAS</w:t>
      </w:r>
    </w:p>
    <w:p w:rsidR="0008574B" w:rsidRPr="00AD2F13" w:rsidRDefault="0008574B" w:rsidP="00A734C1">
      <w:pPr>
        <w:contextualSpacing/>
        <w:jc w:val="center"/>
        <w:rPr>
          <w:rFonts w:ascii="Arial" w:hAnsi="Arial" w:cs="Arial"/>
          <w:sz w:val="24"/>
          <w:szCs w:val="24"/>
        </w:rPr>
      </w:pPr>
      <w:r w:rsidRPr="00AD2F13">
        <w:rPr>
          <w:rFonts w:ascii="Arial" w:hAnsi="Arial" w:cs="Arial"/>
          <w:sz w:val="24"/>
          <w:szCs w:val="24"/>
        </w:rPr>
        <w:t>Mantenedora – Associação Educacional de Patos de Minas</w:t>
      </w:r>
    </w:p>
    <w:p w:rsidR="0008574B" w:rsidRDefault="0008574B" w:rsidP="00A734C1">
      <w:pPr>
        <w:contextualSpacing/>
        <w:jc w:val="center"/>
        <w:rPr>
          <w:rFonts w:ascii="Arial" w:hAnsi="Arial" w:cs="Arial"/>
          <w:sz w:val="24"/>
          <w:szCs w:val="24"/>
        </w:rPr>
      </w:pPr>
      <w:r w:rsidRPr="00AD2F13">
        <w:rPr>
          <w:rFonts w:ascii="Arial" w:hAnsi="Arial" w:cs="Arial"/>
          <w:sz w:val="24"/>
          <w:szCs w:val="24"/>
        </w:rPr>
        <w:t>Portaria de Recredenciamento MEC – DOU N°. 1469 de 10 de Outubro de 2011.</w:t>
      </w:r>
    </w:p>
    <w:p w:rsidR="000B0183" w:rsidRDefault="000B0183" w:rsidP="000B0183">
      <w:pPr>
        <w:contextualSpacing/>
        <w:jc w:val="center"/>
        <w:rPr>
          <w:rFonts w:ascii="Arial" w:hAnsi="Arial" w:cs="Arial"/>
          <w:sz w:val="24"/>
          <w:szCs w:val="24"/>
        </w:rPr>
      </w:pPr>
    </w:p>
    <w:p w:rsidR="000B0183" w:rsidRPr="00AD2F13" w:rsidRDefault="000B0183" w:rsidP="000B0183">
      <w:pPr>
        <w:contextualSpacing/>
        <w:jc w:val="center"/>
        <w:rPr>
          <w:rFonts w:ascii="Arial" w:hAnsi="Arial" w:cs="Arial"/>
          <w:sz w:val="24"/>
          <w:szCs w:val="24"/>
        </w:rPr>
      </w:pPr>
    </w:p>
    <w:p w:rsidR="0008574B" w:rsidRPr="004D323F" w:rsidRDefault="0008574B" w:rsidP="000B0183">
      <w:pPr>
        <w:contextualSpacing/>
        <w:jc w:val="center"/>
        <w:rPr>
          <w:rFonts w:ascii="Arial" w:hAnsi="Arial" w:cs="Arial"/>
          <w:b/>
          <w:sz w:val="4"/>
        </w:rPr>
      </w:pPr>
    </w:p>
    <w:p w:rsidR="0008574B" w:rsidRPr="004D323F" w:rsidRDefault="0008574B" w:rsidP="000B0183">
      <w:pPr>
        <w:contextualSpacing/>
        <w:jc w:val="center"/>
        <w:rPr>
          <w:rFonts w:ascii="Arial" w:hAnsi="Arial" w:cs="Arial"/>
          <w:b/>
          <w:sz w:val="4"/>
        </w:rPr>
      </w:pPr>
    </w:p>
    <w:p w:rsidR="0008574B" w:rsidRPr="004D323F" w:rsidRDefault="0008574B" w:rsidP="000B0183">
      <w:pPr>
        <w:contextualSpacing/>
        <w:jc w:val="center"/>
        <w:rPr>
          <w:rFonts w:ascii="Arial" w:hAnsi="Arial" w:cs="Arial"/>
          <w:b/>
          <w:sz w:val="28"/>
        </w:rPr>
      </w:pPr>
      <w:r w:rsidRPr="004D323F">
        <w:rPr>
          <w:rFonts w:ascii="Arial" w:hAnsi="Arial" w:cs="Arial"/>
          <w:b/>
          <w:sz w:val="28"/>
        </w:rPr>
        <w:t>Curso de Graduação em Psicologia</w:t>
      </w:r>
    </w:p>
    <w:p w:rsidR="0008574B" w:rsidRPr="00AD2F13" w:rsidRDefault="0008574B" w:rsidP="000B0183">
      <w:pPr>
        <w:contextualSpacing/>
        <w:jc w:val="center"/>
        <w:rPr>
          <w:rFonts w:ascii="Arial" w:hAnsi="Arial" w:cs="Arial"/>
          <w:sz w:val="24"/>
          <w:szCs w:val="24"/>
        </w:rPr>
      </w:pPr>
      <w:r w:rsidRPr="00AD2F13">
        <w:rPr>
          <w:rFonts w:ascii="Arial" w:hAnsi="Arial" w:cs="Arial"/>
          <w:sz w:val="24"/>
          <w:szCs w:val="24"/>
        </w:rPr>
        <w:t>Bacharelado (Formação de Psicólogo)</w:t>
      </w:r>
    </w:p>
    <w:p w:rsidR="0008574B" w:rsidRDefault="0008574B" w:rsidP="000B0183">
      <w:pPr>
        <w:contextualSpacing/>
        <w:jc w:val="center"/>
        <w:rPr>
          <w:rFonts w:ascii="Arial" w:hAnsi="Arial" w:cs="Arial"/>
          <w:sz w:val="24"/>
          <w:szCs w:val="24"/>
        </w:rPr>
      </w:pPr>
      <w:r w:rsidRPr="00AD2F13">
        <w:rPr>
          <w:rFonts w:ascii="Arial" w:hAnsi="Arial" w:cs="Arial"/>
          <w:sz w:val="24"/>
          <w:szCs w:val="24"/>
        </w:rPr>
        <w:t>Portaria de Reconhecido MEC – DOU N°. 371 de 30 de Agosto de 2011.</w:t>
      </w:r>
    </w:p>
    <w:p w:rsidR="000B0183" w:rsidRPr="00AD2F13" w:rsidRDefault="000B0183" w:rsidP="000B0183">
      <w:pPr>
        <w:contextualSpacing/>
        <w:jc w:val="center"/>
        <w:rPr>
          <w:rFonts w:ascii="Arial" w:hAnsi="Arial" w:cs="Arial"/>
          <w:sz w:val="24"/>
          <w:szCs w:val="24"/>
        </w:rPr>
      </w:pPr>
    </w:p>
    <w:p w:rsidR="0008574B" w:rsidRPr="004D323F" w:rsidRDefault="0008574B" w:rsidP="000B0183">
      <w:pPr>
        <w:contextualSpacing/>
        <w:jc w:val="right"/>
        <w:rPr>
          <w:rFonts w:ascii="Arial" w:hAnsi="Arial" w:cs="Arial"/>
          <w:i/>
          <w:color w:val="333333"/>
          <w:sz w:val="20"/>
        </w:rPr>
      </w:pPr>
    </w:p>
    <w:p w:rsidR="0008574B" w:rsidRDefault="0008574B" w:rsidP="000B0183">
      <w:pPr>
        <w:ind w:left="2832"/>
        <w:contextualSpacing/>
        <w:rPr>
          <w:rFonts w:ascii="Arial" w:hAnsi="Arial" w:cs="Arial"/>
          <w:i/>
          <w:color w:val="333333"/>
          <w:sz w:val="18"/>
        </w:rPr>
      </w:pPr>
      <w:r w:rsidRPr="00AD2F13">
        <w:rPr>
          <w:rFonts w:ascii="Arial" w:hAnsi="Arial" w:cs="Arial"/>
          <w:i/>
          <w:color w:val="333333"/>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08574B" w:rsidRDefault="0008574B" w:rsidP="000B0183">
      <w:pPr>
        <w:contextualSpacing/>
        <w:jc w:val="right"/>
        <w:rPr>
          <w:rFonts w:ascii="Arial" w:hAnsi="Arial" w:cs="Arial"/>
          <w:i/>
          <w:color w:val="333333"/>
          <w:sz w:val="18"/>
        </w:rPr>
      </w:pPr>
      <w:r w:rsidRPr="004D323F">
        <w:rPr>
          <w:rFonts w:ascii="Arial" w:hAnsi="Arial" w:cs="Arial"/>
          <w:i/>
          <w:color w:val="333333"/>
          <w:sz w:val="18"/>
        </w:rPr>
        <w:t>(Juramento do Psicólogo – Conselho Federal de Psicologia)</w:t>
      </w:r>
    </w:p>
    <w:p w:rsidR="000B0183" w:rsidRDefault="000B0183" w:rsidP="000B0183">
      <w:pPr>
        <w:contextualSpacing/>
        <w:jc w:val="right"/>
        <w:rPr>
          <w:rFonts w:ascii="Arial" w:hAnsi="Arial" w:cs="Arial"/>
          <w:i/>
          <w:color w:val="333333"/>
          <w:sz w:val="18"/>
        </w:rPr>
      </w:pPr>
    </w:p>
    <w:p w:rsidR="000B0183" w:rsidRPr="004D323F" w:rsidRDefault="000B0183" w:rsidP="000B0183">
      <w:pPr>
        <w:contextualSpacing/>
        <w:jc w:val="right"/>
        <w:rPr>
          <w:rFonts w:ascii="Arial" w:hAnsi="Arial" w:cs="Arial"/>
          <w:i/>
          <w:color w:val="333333"/>
          <w:sz w:val="18"/>
        </w:rPr>
      </w:pPr>
    </w:p>
    <w:p w:rsidR="0008574B" w:rsidRPr="004D323F" w:rsidRDefault="0008574B" w:rsidP="000B0183">
      <w:pPr>
        <w:contextualSpacing/>
        <w:rPr>
          <w:rFonts w:ascii="Arial" w:hAnsi="Arial" w:cs="Arial"/>
          <w:sz w:val="24"/>
          <w:szCs w:val="24"/>
        </w:rPr>
      </w:pPr>
      <w:r w:rsidRPr="004D323F">
        <w:rPr>
          <w:rFonts w:ascii="Arial" w:hAnsi="Arial" w:cs="Arial"/>
          <w:sz w:val="20"/>
          <w:szCs w:val="16"/>
        </w:rPr>
        <w:t xml:space="preserve">Rua Major </w:t>
      </w:r>
      <w:proofErr w:type="spellStart"/>
      <w:r w:rsidRPr="004D323F">
        <w:rPr>
          <w:rFonts w:ascii="Arial" w:hAnsi="Arial" w:cs="Arial"/>
          <w:sz w:val="20"/>
          <w:szCs w:val="16"/>
        </w:rPr>
        <w:t>Gote</w:t>
      </w:r>
      <w:proofErr w:type="spellEnd"/>
      <w:r w:rsidRPr="004D323F">
        <w:rPr>
          <w:rFonts w:ascii="Arial" w:hAnsi="Arial" w:cs="Arial"/>
          <w:sz w:val="20"/>
          <w:szCs w:val="16"/>
        </w:rPr>
        <w:t>, 1901 – Centro – Campus Shopping/ 2</w:t>
      </w:r>
      <w:r w:rsidRPr="004D323F">
        <w:rPr>
          <w:rFonts w:ascii="Arial" w:hAnsi="Arial" w:cs="Arial"/>
          <w:i/>
          <w:sz w:val="20"/>
          <w:szCs w:val="16"/>
        </w:rPr>
        <w:t xml:space="preserve">° andar – </w:t>
      </w:r>
      <w:r w:rsidRPr="004D323F">
        <w:rPr>
          <w:rFonts w:ascii="Arial" w:hAnsi="Arial" w:cs="Arial"/>
          <w:sz w:val="20"/>
          <w:szCs w:val="16"/>
        </w:rPr>
        <w:t xml:space="preserve">Patos de Minas – MG – CEP 38700-001. Contatos: Tel. (34)3818-2350. </w:t>
      </w:r>
      <w:hyperlink r:id="rId13" w:history="1">
        <w:r w:rsidRPr="004D323F">
          <w:rPr>
            <w:rStyle w:val="Hyperlink"/>
            <w:rFonts w:ascii="Arial" w:hAnsi="Arial" w:cs="Arial"/>
            <w:sz w:val="20"/>
            <w:szCs w:val="16"/>
          </w:rPr>
          <w:t>www.faculdadepatosdeminas.com</w:t>
        </w:r>
      </w:hyperlink>
      <w:r w:rsidRPr="004D323F">
        <w:rPr>
          <w:rFonts w:ascii="Arial" w:hAnsi="Arial" w:cs="Arial"/>
          <w:sz w:val="20"/>
          <w:szCs w:val="16"/>
        </w:rPr>
        <w:t xml:space="preserve"> / </w:t>
      </w:r>
      <w:hyperlink r:id="rId14" w:history="1">
        <w:r w:rsidRPr="004D323F">
          <w:rPr>
            <w:rStyle w:val="Hyperlink"/>
            <w:rFonts w:ascii="Arial" w:hAnsi="Arial" w:cs="Arial"/>
            <w:sz w:val="20"/>
            <w:szCs w:val="16"/>
          </w:rPr>
          <w:t>cursopsicologia.fpm@hotmail.com</w:t>
        </w:r>
      </w:hyperlink>
      <w:r w:rsidRPr="004D323F">
        <w:rPr>
          <w:rFonts w:ascii="Arial" w:hAnsi="Arial" w:cs="Arial"/>
          <w:sz w:val="20"/>
          <w:szCs w:val="16"/>
        </w:rPr>
        <w:t xml:space="preserve"> / </w:t>
      </w:r>
      <w:hyperlink r:id="rId15" w:history="1">
        <w:r w:rsidRPr="004D323F">
          <w:rPr>
            <w:rStyle w:val="Hyperlink"/>
            <w:rFonts w:ascii="Arial" w:hAnsi="Arial" w:cs="Arial"/>
            <w:sz w:val="20"/>
            <w:szCs w:val="16"/>
          </w:rPr>
          <w:t>secretariadpgpsi.fpm@hotmail.com</w:t>
        </w:r>
      </w:hyperlink>
      <w:r w:rsidRPr="004D323F">
        <w:rPr>
          <w:rFonts w:ascii="Arial" w:hAnsi="Arial" w:cs="Arial"/>
          <w:sz w:val="20"/>
          <w:szCs w:val="16"/>
        </w:rPr>
        <w:t xml:space="preserve">. </w:t>
      </w:r>
    </w:p>
    <w:p w:rsidR="0008574B" w:rsidRPr="00AD2F13" w:rsidRDefault="0008574B" w:rsidP="000B0183">
      <w:pPr>
        <w:contextualSpacing/>
        <w:rPr>
          <w:rFonts w:ascii="Arial" w:hAnsi="Arial" w:cs="Arial"/>
          <w:b/>
          <w:sz w:val="24"/>
          <w:szCs w:val="24"/>
        </w:rPr>
      </w:pPr>
    </w:p>
    <w:p w:rsidR="0008574B" w:rsidRPr="00AD2F13" w:rsidRDefault="0008574B" w:rsidP="000B0183">
      <w:pPr>
        <w:contextualSpacing/>
        <w:rPr>
          <w:rFonts w:ascii="Arial" w:hAnsi="Arial" w:cs="Arial"/>
          <w:b/>
          <w:sz w:val="24"/>
          <w:szCs w:val="24"/>
        </w:rPr>
      </w:pPr>
    </w:p>
    <w:p w:rsidR="00A734C1" w:rsidRPr="00A734C1" w:rsidRDefault="00A734C1" w:rsidP="000B0183">
      <w:pPr>
        <w:contextualSpacing/>
        <w:rPr>
          <w:rFonts w:ascii="Arial" w:hAnsi="Arial" w:cs="Arial"/>
          <w:b/>
          <w:sz w:val="24"/>
          <w:szCs w:val="24"/>
        </w:rPr>
      </w:pPr>
    </w:p>
    <w:p w:rsidR="00A734C1" w:rsidRPr="00A734C1" w:rsidRDefault="00A734C1" w:rsidP="000B0183">
      <w:pPr>
        <w:contextualSpacing/>
        <w:rPr>
          <w:rFonts w:ascii="Arial" w:hAnsi="Arial" w:cs="Arial"/>
          <w:b/>
          <w:sz w:val="24"/>
          <w:szCs w:val="24"/>
        </w:rPr>
      </w:pPr>
    </w:p>
    <w:p w:rsidR="0008574B" w:rsidRPr="00515D01" w:rsidRDefault="0008574B" w:rsidP="000B0183">
      <w:pPr>
        <w:contextualSpacing/>
        <w:rPr>
          <w:rFonts w:ascii="Arial" w:hAnsi="Arial" w:cs="Arial"/>
          <w:b/>
          <w:sz w:val="28"/>
        </w:rPr>
      </w:pPr>
      <w:r>
        <w:rPr>
          <w:rFonts w:ascii="Arial" w:hAnsi="Arial" w:cs="Arial"/>
          <w:b/>
          <w:sz w:val="28"/>
        </w:rPr>
        <w:t>ENDEREÇO DE CORRESPONDÊNCIA</w:t>
      </w:r>
    </w:p>
    <w:p w:rsidR="0008574B" w:rsidRPr="0008574B" w:rsidRDefault="0008574B" w:rsidP="000B0183">
      <w:pPr>
        <w:contextualSpacing/>
        <w:rPr>
          <w:rFonts w:ascii="Arial" w:hAnsi="Arial" w:cs="Arial"/>
          <w:sz w:val="24"/>
          <w:szCs w:val="24"/>
        </w:rPr>
      </w:pPr>
    </w:p>
    <w:p w:rsidR="0008574B" w:rsidRPr="0008574B" w:rsidRDefault="0008574B" w:rsidP="000B0183">
      <w:pPr>
        <w:contextualSpacing/>
        <w:rPr>
          <w:rFonts w:ascii="Arial" w:hAnsi="Arial" w:cs="Arial"/>
          <w:sz w:val="24"/>
          <w:szCs w:val="24"/>
        </w:rPr>
      </w:pPr>
    </w:p>
    <w:p w:rsidR="0008574B" w:rsidRPr="00AD2F13" w:rsidRDefault="0008574B" w:rsidP="000B0183">
      <w:pPr>
        <w:autoSpaceDE w:val="0"/>
        <w:autoSpaceDN w:val="0"/>
        <w:adjustRightInd w:val="0"/>
        <w:contextualSpacing/>
        <w:rPr>
          <w:rFonts w:ascii="Arial" w:eastAsia="Calibri" w:hAnsi="Arial" w:cs="Arial"/>
          <w:b/>
          <w:sz w:val="24"/>
          <w:szCs w:val="24"/>
        </w:rPr>
      </w:pPr>
      <w:r w:rsidRPr="00AD2F13">
        <w:rPr>
          <w:rFonts w:ascii="Arial" w:eastAsia="Calibri" w:hAnsi="Arial" w:cs="Arial"/>
          <w:b/>
          <w:sz w:val="24"/>
          <w:szCs w:val="24"/>
        </w:rPr>
        <w:t>Autor Orientando:</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Nome completo: Jéssica Cristina Tiago da Silva</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 xml:space="preserve">Rua: </w:t>
      </w:r>
      <w:proofErr w:type="spellStart"/>
      <w:r w:rsidRPr="00AD2F13">
        <w:rPr>
          <w:rFonts w:ascii="Arial" w:eastAsia="Calibri" w:hAnsi="Arial" w:cs="Arial"/>
          <w:color w:val="000000"/>
          <w:sz w:val="24"/>
          <w:szCs w:val="24"/>
        </w:rPr>
        <w:t>Ercino</w:t>
      </w:r>
      <w:proofErr w:type="spellEnd"/>
      <w:r w:rsidRPr="00AD2F13">
        <w:rPr>
          <w:rFonts w:ascii="Arial" w:eastAsia="Calibri" w:hAnsi="Arial" w:cs="Arial"/>
          <w:color w:val="000000"/>
          <w:sz w:val="24"/>
          <w:szCs w:val="24"/>
        </w:rPr>
        <w:t xml:space="preserve"> Silva, n° 1490, Bairro: Andorinhas em Presidente Olegário/</w:t>
      </w:r>
      <w:proofErr w:type="gramStart"/>
      <w:r w:rsidRPr="00AD2F13">
        <w:rPr>
          <w:rFonts w:ascii="Arial" w:eastAsia="Calibri" w:hAnsi="Arial" w:cs="Arial"/>
          <w:color w:val="000000"/>
          <w:sz w:val="24"/>
          <w:szCs w:val="24"/>
        </w:rPr>
        <w:t>MG</w:t>
      </w:r>
      <w:proofErr w:type="gramEnd"/>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Telefone de contato: (034) 99662-0697</w:t>
      </w:r>
    </w:p>
    <w:p w:rsidR="0008574B" w:rsidRPr="00AD2F13" w:rsidRDefault="0008574B" w:rsidP="000B0183">
      <w:pPr>
        <w:contextualSpacing/>
        <w:rPr>
          <w:rFonts w:ascii="Arial" w:eastAsia="Calibri"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jessicacristina.silva@ymail.com</w:t>
      </w:r>
    </w:p>
    <w:p w:rsidR="0008574B" w:rsidRPr="00AD2F13" w:rsidRDefault="0008574B" w:rsidP="000B0183">
      <w:pPr>
        <w:contextualSpacing/>
        <w:rPr>
          <w:rFonts w:ascii="Arial" w:eastAsia="Calibri" w:hAnsi="Arial" w:cs="Arial"/>
          <w:color w:val="000000"/>
          <w:sz w:val="24"/>
          <w:szCs w:val="24"/>
        </w:rPr>
      </w:pPr>
    </w:p>
    <w:p w:rsidR="0008574B" w:rsidRPr="00AD2F13" w:rsidRDefault="0008574B" w:rsidP="000B0183">
      <w:pPr>
        <w:contextualSpacing/>
        <w:rPr>
          <w:rFonts w:ascii="Arial" w:eastAsia="Calibri" w:hAnsi="Arial" w:cs="Arial"/>
          <w:color w:val="000000"/>
          <w:sz w:val="24"/>
          <w:szCs w:val="24"/>
        </w:rPr>
      </w:pPr>
    </w:p>
    <w:p w:rsidR="0008574B" w:rsidRDefault="0008574B" w:rsidP="000B0183">
      <w:pPr>
        <w:autoSpaceDE w:val="0"/>
        <w:autoSpaceDN w:val="0"/>
        <w:adjustRightInd w:val="0"/>
        <w:contextualSpacing/>
        <w:rPr>
          <w:rFonts w:ascii="Arial" w:eastAsia="Calibri" w:hAnsi="Arial" w:cs="Arial"/>
          <w:b/>
          <w:color w:val="000000"/>
          <w:sz w:val="24"/>
          <w:szCs w:val="24"/>
        </w:rPr>
      </w:pPr>
      <w:r w:rsidRPr="00AD2F13">
        <w:rPr>
          <w:rFonts w:ascii="Arial" w:eastAsia="Calibri" w:hAnsi="Arial" w:cs="Arial"/>
          <w:b/>
          <w:color w:val="000000"/>
          <w:sz w:val="24"/>
          <w:szCs w:val="24"/>
        </w:rPr>
        <w:t xml:space="preserve">Autor Orientador: </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Nome completo: Sara Cristina Assunção Melo</w:t>
      </w:r>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Endereço: Avenida JK, n° 12</w:t>
      </w:r>
      <w:r>
        <w:rPr>
          <w:rFonts w:ascii="Arial" w:eastAsia="Calibri" w:hAnsi="Arial" w:cs="Arial"/>
          <w:color w:val="000000"/>
          <w:sz w:val="24"/>
          <w:szCs w:val="24"/>
        </w:rPr>
        <w:t>78</w:t>
      </w:r>
      <w:r w:rsidRPr="00AD2F13">
        <w:rPr>
          <w:rFonts w:ascii="Arial" w:eastAsia="Calibri" w:hAnsi="Arial" w:cs="Arial"/>
          <w:color w:val="000000"/>
          <w:sz w:val="24"/>
          <w:szCs w:val="24"/>
        </w:rPr>
        <w:t>, Bairro: Cristo Redentor em Patos de Minas/</w:t>
      </w:r>
      <w:proofErr w:type="gramStart"/>
      <w:r w:rsidRPr="00AD2F13">
        <w:rPr>
          <w:rFonts w:ascii="Arial" w:eastAsia="Calibri" w:hAnsi="Arial" w:cs="Arial"/>
          <w:color w:val="000000"/>
          <w:sz w:val="24"/>
          <w:szCs w:val="24"/>
        </w:rPr>
        <w:t>MG</w:t>
      </w:r>
      <w:proofErr w:type="gramEnd"/>
    </w:p>
    <w:p w:rsidR="0008574B" w:rsidRPr="00AD2F13" w:rsidRDefault="0008574B" w:rsidP="000B0183">
      <w:pPr>
        <w:autoSpaceDE w:val="0"/>
        <w:autoSpaceDN w:val="0"/>
        <w:adjustRightInd w:val="0"/>
        <w:contextualSpacing/>
        <w:rPr>
          <w:rFonts w:ascii="Arial" w:eastAsia="Calibri" w:hAnsi="Arial" w:cs="Arial"/>
          <w:color w:val="000000"/>
          <w:sz w:val="24"/>
          <w:szCs w:val="24"/>
        </w:rPr>
      </w:pPr>
      <w:r w:rsidRPr="00AD2F13">
        <w:rPr>
          <w:rFonts w:ascii="Arial" w:eastAsia="Calibri" w:hAnsi="Arial" w:cs="Arial"/>
          <w:color w:val="000000"/>
          <w:sz w:val="24"/>
          <w:szCs w:val="24"/>
        </w:rPr>
        <w:t>Telefone de contato: (034) 99108-8117</w:t>
      </w:r>
    </w:p>
    <w:p w:rsidR="0008574B" w:rsidRPr="00AD2F13" w:rsidRDefault="0008574B" w:rsidP="000B0183">
      <w:pPr>
        <w:contextualSpacing/>
        <w:rPr>
          <w:rFonts w:ascii="Arial" w:hAnsi="Arial" w:cs="Arial"/>
          <w:color w:val="000000"/>
          <w:sz w:val="24"/>
          <w:szCs w:val="24"/>
        </w:rPr>
      </w:pPr>
      <w:proofErr w:type="spellStart"/>
      <w:r w:rsidRPr="00AD2F13">
        <w:rPr>
          <w:rFonts w:ascii="Arial" w:eastAsia="Calibri" w:hAnsi="Arial" w:cs="Arial"/>
          <w:color w:val="000000"/>
          <w:sz w:val="24"/>
          <w:szCs w:val="24"/>
        </w:rPr>
        <w:t>Email</w:t>
      </w:r>
      <w:proofErr w:type="spellEnd"/>
      <w:r w:rsidRPr="00AD2F13">
        <w:rPr>
          <w:rFonts w:ascii="Arial" w:eastAsia="Calibri" w:hAnsi="Arial" w:cs="Arial"/>
          <w:color w:val="000000"/>
          <w:sz w:val="24"/>
          <w:szCs w:val="24"/>
        </w:rPr>
        <w:t>: sarapsic@yahoo.com.br</w:t>
      </w:r>
    </w:p>
    <w:p w:rsidR="0008574B" w:rsidRPr="00AD2F13" w:rsidRDefault="0008574B" w:rsidP="000B0183">
      <w:pPr>
        <w:contextualSpacing/>
        <w:rPr>
          <w:rFonts w:ascii="Arial" w:eastAsia="Calibri" w:hAnsi="Arial" w:cs="Arial"/>
          <w:color w:val="000000"/>
          <w:sz w:val="24"/>
          <w:szCs w:val="24"/>
        </w:rPr>
      </w:pPr>
    </w:p>
    <w:p w:rsidR="0008574B" w:rsidRPr="00AD2F13" w:rsidRDefault="0008574B" w:rsidP="000B0183">
      <w:pPr>
        <w:contextualSpacing/>
        <w:rPr>
          <w:rFonts w:ascii="Arial" w:eastAsia="Calibri" w:hAnsi="Arial" w:cs="Arial"/>
          <w:color w:val="000000"/>
          <w:sz w:val="24"/>
          <w:szCs w:val="24"/>
        </w:rPr>
      </w:pPr>
    </w:p>
    <w:p w:rsidR="0008574B" w:rsidRPr="00AD2F13" w:rsidRDefault="0008574B" w:rsidP="000B0183">
      <w:pPr>
        <w:contextualSpacing/>
        <w:rPr>
          <w:rFonts w:ascii="Arial" w:hAnsi="Arial" w:cs="Arial"/>
          <w:color w:val="000000"/>
          <w:sz w:val="24"/>
          <w:szCs w:val="24"/>
        </w:rPr>
      </w:pPr>
    </w:p>
    <w:p w:rsidR="0008574B" w:rsidRPr="00AD2F13" w:rsidRDefault="0008574B" w:rsidP="000B0183">
      <w:pPr>
        <w:contextualSpacing/>
        <w:rPr>
          <w:rFonts w:ascii="Arial" w:hAnsi="Arial" w:cs="Arial"/>
          <w:color w:val="000000"/>
          <w:sz w:val="24"/>
          <w:szCs w:val="24"/>
        </w:rPr>
      </w:pPr>
    </w:p>
    <w:p w:rsidR="0008574B" w:rsidRDefault="0008574B"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A734C1" w:rsidRDefault="00A734C1" w:rsidP="000B0183">
      <w:pPr>
        <w:contextualSpacing/>
        <w:jc w:val="center"/>
        <w:rPr>
          <w:rFonts w:ascii="Arial" w:hAnsi="Arial" w:cs="Arial"/>
          <w:b/>
          <w:color w:val="000000" w:themeColor="text1"/>
          <w:sz w:val="28"/>
          <w:szCs w:val="28"/>
          <w:shd w:val="clear" w:color="auto" w:fill="FFFFFF"/>
        </w:rPr>
      </w:pPr>
    </w:p>
    <w:p w:rsidR="0008574B" w:rsidRPr="0008574B" w:rsidRDefault="0008574B" w:rsidP="000B0183">
      <w:pPr>
        <w:contextualSpacing/>
        <w:jc w:val="center"/>
        <w:rPr>
          <w:rFonts w:ascii="Arial" w:hAnsi="Arial" w:cs="Arial"/>
          <w:b/>
          <w:color w:val="000000" w:themeColor="text1"/>
          <w:sz w:val="24"/>
          <w:szCs w:val="24"/>
          <w:shd w:val="clear" w:color="auto" w:fill="FFFFFF"/>
        </w:rPr>
      </w:pPr>
    </w:p>
    <w:p w:rsidR="0008574B" w:rsidRPr="0008574B" w:rsidRDefault="0008574B" w:rsidP="000B0183">
      <w:pPr>
        <w:contextualSpacing/>
        <w:jc w:val="center"/>
        <w:rPr>
          <w:rFonts w:ascii="Arial" w:hAnsi="Arial" w:cs="Arial"/>
          <w:b/>
          <w:color w:val="000000" w:themeColor="text1"/>
          <w:sz w:val="24"/>
          <w:szCs w:val="24"/>
          <w:shd w:val="clear" w:color="auto" w:fill="FFFFFF"/>
        </w:rPr>
      </w:pPr>
    </w:p>
    <w:p w:rsidR="00A734C1" w:rsidRPr="00A734C1" w:rsidRDefault="00A734C1" w:rsidP="000B0183">
      <w:pPr>
        <w:contextualSpacing/>
        <w:jc w:val="center"/>
        <w:rPr>
          <w:rFonts w:ascii="Arial" w:hAnsi="Arial" w:cs="Arial"/>
          <w:b/>
          <w:color w:val="000000" w:themeColor="text1"/>
          <w:sz w:val="24"/>
          <w:szCs w:val="24"/>
          <w:shd w:val="clear" w:color="auto" w:fill="FFFFFF"/>
        </w:rPr>
      </w:pPr>
    </w:p>
    <w:p w:rsidR="00A734C1" w:rsidRPr="00A734C1" w:rsidRDefault="00A734C1" w:rsidP="000B0183">
      <w:pPr>
        <w:contextualSpacing/>
        <w:jc w:val="center"/>
        <w:rPr>
          <w:rFonts w:ascii="Arial" w:hAnsi="Arial" w:cs="Arial"/>
          <w:b/>
          <w:color w:val="000000" w:themeColor="text1"/>
          <w:sz w:val="24"/>
          <w:szCs w:val="24"/>
          <w:shd w:val="clear" w:color="auto" w:fill="FFFFFF"/>
        </w:rPr>
      </w:pPr>
    </w:p>
    <w:p w:rsidR="0008574B" w:rsidRPr="00DF3DF9" w:rsidRDefault="0008574B" w:rsidP="000B0183">
      <w:pPr>
        <w:contextualSpacing/>
        <w:jc w:val="center"/>
        <w:rPr>
          <w:rFonts w:ascii="Arial" w:eastAsia="Calibri" w:hAnsi="Arial" w:cs="Arial"/>
          <w:b/>
          <w:color w:val="000000" w:themeColor="text1"/>
          <w:sz w:val="28"/>
          <w:szCs w:val="28"/>
        </w:rPr>
      </w:pPr>
      <w:r w:rsidRPr="00DF3DF9">
        <w:rPr>
          <w:rFonts w:ascii="Arial" w:hAnsi="Arial" w:cs="Arial"/>
          <w:b/>
          <w:color w:val="000000" w:themeColor="text1"/>
          <w:sz w:val="28"/>
          <w:szCs w:val="28"/>
          <w:shd w:val="clear" w:color="auto" w:fill="FFFFFF"/>
        </w:rPr>
        <w:t>AUTORIZAÇÃO DE PUBLICAÇÃO</w:t>
      </w:r>
    </w:p>
    <w:p w:rsidR="0008574B" w:rsidRPr="0008574B" w:rsidRDefault="0008574B" w:rsidP="000B0183">
      <w:pPr>
        <w:contextualSpacing/>
        <w:rPr>
          <w:rFonts w:ascii="Arial" w:eastAsia="Calibri" w:hAnsi="Arial" w:cs="Arial"/>
          <w:color w:val="000000" w:themeColor="text1"/>
          <w:sz w:val="24"/>
          <w:szCs w:val="24"/>
        </w:rPr>
      </w:pPr>
    </w:p>
    <w:p w:rsidR="0008574B" w:rsidRPr="0008574B" w:rsidRDefault="0008574B" w:rsidP="000B0183">
      <w:pPr>
        <w:contextualSpacing/>
        <w:rPr>
          <w:rFonts w:ascii="Arial" w:eastAsia="Calibri"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 xml:space="preserve">Autorizo a reprodução e divulgação total ou parcial deste trabalho, por qualquer meio convencional ou eletrônico, para fins de estudo e pesquisa, desde que citada à fonte. </w:t>
      </w: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r w:rsidRPr="004D323F">
        <w:rPr>
          <w:rFonts w:ascii="Arial" w:hAnsi="Arial" w:cs="Arial"/>
          <w:color w:val="000000" w:themeColor="text1"/>
          <w:sz w:val="24"/>
          <w:szCs w:val="24"/>
        </w:rPr>
        <w:t>Faculdade Patos de Minas – Patos de Minas, 20 de outubro de 2017.</w:t>
      </w:r>
    </w:p>
    <w:p w:rsidR="0008574B" w:rsidRPr="004D323F" w:rsidRDefault="0008574B" w:rsidP="000B0183">
      <w:pPr>
        <w:contextualSpacing/>
        <w:rPr>
          <w:rFonts w:ascii="Arial" w:hAnsi="Arial" w:cs="Arial"/>
          <w:color w:val="000000" w:themeColor="text1"/>
          <w:sz w:val="24"/>
          <w:szCs w:val="24"/>
        </w:rPr>
      </w:pPr>
    </w:p>
    <w:p w:rsidR="0008574B" w:rsidRPr="004D323F" w:rsidRDefault="0008574B" w:rsidP="000B0183">
      <w:pPr>
        <w:contextualSpacing/>
        <w:rPr>
          <w:rFonts w:ascii="Arial" w:hAnsi="Arial" w:cs="Arial"/>
          <w:color w:val="000000" w:themeColor="text1"/>
          <w:sz w:val="24"/>
          <w:szCs w:val="24"/>
        </w:rPr>
      </w:pPr>
    </w:p>
    <w:p w:rsidR="0008574B" w:rsidRPr="004D323F" w:rsidRDefault="0008574B"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08574B" w:rsidRPr="004D323F" w:rsidRDefault="0008574B" w:rsidP="000B0183">
      <w:pPr>
        <w:spacing w:line="276" w:lineRule="auto"/>
        <w:ind w:firstLine="0"/>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Jéssica Cristina Tiago da Silva</w:t>
      </w:r>
      <w:r>
        <w:rPr>
          <w:rFonts w:ascii="Arial" w:hAnsi="Arial" w:cs="Arial"/>
          <w:color w:val="000000" w:themeColor="text1"/>
          <w:sz w:val="24"/>
          <w:szCs w:val="24"/>
        </w:rPr>
        <w:t>,</w:t>
      </w:r>
    </w:p>
    <w:p w:rsidR="0008574B" w:rsidRPr="004D323F" w:rsidRDefault="0008574B" w:rsidP="000B0183">
      <w:pPr>
        <w:ind w:firstLine="0"/>
        <w:contextualSpacing/>
        <w:jc w:val="center"/>
        <w:rPr>
          <w:rFonts w:ascii="Arial" w:hAnsi="Arial" w:cs="Arial"/>
          <w:color w:val="000000" w:themeColor="text1"/>
          <w:sz w:val="24"/>
          <w:szCs w:val="24"/>
        </w:rPr>
      </w:pPr>
    </w:p>
    <w:p w:rsidR="0008574B" w:rsidRPr="004D323F" w:rsidRDefault="0008574B" w:rsidP="000B0183">
      <w:pPr>
        <w:ind w:firstLine="0"/>
        <w:contextualSpacing/>
        <w:jc w:val="center"/>
        <w:rPr>
          <w:rFonts w:ascii="Arial" w:hAnsi="Arial" w:cs="Arial"/>
          <w:color w:val="000000" w:themeColor="text1"/>
          <w:sz w:val="24"/>
          <w:szCs w:val="24"/>
        </w:rPr>
      </w:pPr>
    </w:p>
    <w:p w:rsidR="0008574B" w:rsidRPr="004D323F" w:rsidRDefault="0008574B" w:rsidP="000B0183">
      <w:pPr>
        <w:contextualSpacing/>
        <w:jc w:val="center"/>
        <w:rPr>
          <w:rFonts w:ascii="Arial" w:hAnsi="Arial" w:cs="Arial"/>
          <w:color w:val="000000" w:themeColor="text1"/>
          <w:sz w:val="24"/>
          <w:szCs w:val="24"/>
        </w:rPr>
      </w:pPr>
      <w:r w:rsidRPr="004D323F">
        <w:rPr>
          <w:rFonts w:ascii="Arial" w:hAnsi="Arial" w:cs="Arial"/>
          <w:color w:val="000000" w:themeColor="text1"/>
          <w:sz w:val="24"/>
          <w:szCs w:val="24"/>
        </w:rPr>
        <w:t>_______________________________________</w:t>
      </w:r>
    </w:p>
    <w:p w:rsidR="0008574B" w:rsidRPr="004D323F" w:rsidRDefault="0008574B" w:rsidP="000B0183">
      <w:pPr>
        <w:spacing w:line="276" w:lineRule="auto"/>
        <w:ind w:left="2831" w:firstLine="1"/>
        <w:contextualSpacing/>
        <w:jc w:val="left"/>
        <w:rPr>
          <w:rFonts w:ascii="Arial" w:hAnsi="Arial" w:cs="Arial"/>
          <w:color w:val="000000" w:themeColor="text1"/>
          <w:sz w:val="24"/>
          <w:szCs w:val="24"/>
        </w:rPr>
      </w:pPr>
      <w:r w:rsidRPr="004D323F">
        <w:rPr>
          <w:rFonts w:ascii="Arial" w:hAnsi="Arial" w:cs="Arial"/>
          <w:color w:val="000000" w:themeColor="text1"/>
          <w:sz w:val="24"/>
          <w:szCs w:val="24"/>
        </w:rPr>
        <w:t>Sara Cristina Assunção Melo</w:t>
      </w:r>
      <w:r>
        <w:rPr>
          <w:rFonts w:ascii="Arial" w:hAnsi="Arial" w:cs="Arial"/>
          <w:color w:val="000000" w:themeColor="text1"/>
          <w:sz w:val="24"/>
          <w:szCs w:val="24"/>
        </w:rPr>
        <w:t>,</w:t>
      </w:r>
    </w:p>
    <w:p w:rsidR="0008574B" w:rsidRPr="004D323F" w:rsidRDefault="0008574B" w:rsidP="000B0183">
      <w:pPr>
        <w:contextualSpacing/>
        <w:rPr>
          <w:rFonts w:ascii="Arial" w:eastAsia="Calibri" w:hAnsi="Arial" w:cs="Arial"/>
          <w:b/>
          <w:color w:val="000000" w:themeColor="text1"/>
          <w:sz w:val="24"/>
          <w:szCs w:val="24"/>
        </w:rPr>
      </w:pPr>
    </w:p>
    <w:p w:rsidR="0008574B" w:rsidRPr="004D323F" w:rsidRDefault="0008574B" w:rsidP="000B0183">
      <w:pPr>
        <w:contextualSpacing/>
        <w:rPr>
          <w:rFonts w:ascii="Arial" w:eastAsia="Calibri" w:hAnsi="Arial" w:cs="Arial"/>
          <w:b/>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Default="0008574B" w:rsidP="000B0183">
      <w:pPr>
        <w:ind w:firstLine="0"/>
        <w:contextualSpacing/>
        <w:rPr>
          <w:rFonts w:ascii="Arial" w:hAnsi="Arial" w:cs="Arial"/>
          <w:color w:val="000000" w:themeColor="text1"/>
          <w:sz w:val="24"/>
          <w:szCs w:val="24"/>
        </w:rPr>
      </w:pPr>
    </w:p>
    <w:p w:rsidR="00A734C1" w:rsidRDefault="00A734C1" w:rsidP="000B0183">
      <w:pPr>
        <w:ind w:firstLine="0"/>
        <w:contextualSpacing/>
        <w:rPr>
          <w:rFonts w:ascii="Arial" w:hAnsi="Arial" w:cs="Arial"/>
          <w:color w:val="000000" w:themeColor="text1"/>
          <w:sz w:val="24"/>
          <w:szCs w:val="24"/>
        </w:rPr>
      </w:pPr>
    </w:p>
    <w:p w:rsidR="00A734C1" w:rsidRDefault="00A734C1" w:rsidP="000B0183">
      <w:pPr>
        <w:ind w:firstLine="0"/>
        <w:contextualSpacing/>
        <w:rPr>
          <w:rFonts w:ascii="Arial" w:hAnsi="Arial" w:cs="Arial"/>
          <w:color w:val="000000" w:themeColor="text1"/>
          <w:sz w:val="24"/>
          <w:szCs w:val="24"/>
        </w:rPr>
      </w:pPr>
    </w:p>
    <w:p w:rsidR="00A734C1" w:rsidRDefault="00A734C1" w:rsidP="000B0183">
      <w:pPr>
        <w:ind w:firstLine="0"/>
        <w:contextualSpacing/>
        <w:rPr>
          <w:rFonts w:ascii="Arial" w:hAnsi="Arial" w:cs="Arial"/>
          <w:color w:val="000000" w:themeColor="text1"/>
          <w:sz w:val="24"/>
          <w:szCs w:val="24"/>
        </w:rPr>
      </w:pPr>
    </w:p>
    <w:p w:rsidR="00A734C1" w:rsidRDefault="00A734C1" w:rsidP="000B0183">
      <w:pPr>
        <w:ind w:firstLine="0"/>
        <w:contextualSpacing/>
        <w:rPr>
          <w:rFonts w:ascii="Arial" w:hAnsi="Arial" w:cs="Arial"/>
          <w:color w:val="000000" w:themeColor="text1"/>
          <w:sz w:val="24"/>
          <w:szCs w:val="24"/>
        </w:rPr>
      </w:pPr>
    </w:p>
    <w:p w:rsidR="00A734C1" w:rsidRPr="004D323F" w:rsidRDefault="00A734C1" w:rsidP="000B0183">
      <w:pPr>
        <w:ind w:firstLine="0"/>
        <w:contextualSpacing/>
        <w:rPr>
          <w:rFonts w:ascii="Arial" w:hAnsi="Arial" w:cs="Arial"/>
          <w:color w:val="000000" w:themeColor="text1"/>
          <w:sz w:val="24"/>
          <w:szCs w:val="24"/>
        </w:rPr>
      </w:pPr>
    </w:p>
    <w:p w:rsidR="0008574B" w:rsidRPr="004D323F" w:rsidRDefault="0008574B" w:rsidP="000B0183">
      <w:pPr>
        <w:ind w:firstLine="0"/>
        <w:contextualSpacing/>
        <w:rPr>
          <w:rFonts w:ascii="Arial" w:hAnsi="Arial" w:cs="Arial"/>
          <w:color w:val="000000" w:themeColor="text1"/>
          <w:sz w:val="24"/>
          <w:szCs w:val="24"/>
        </w:rPr>
      </w:pPr>
    </w:p>
    <w:p w:rsidR="0008574B" w:rsidRPr="004D323F" w:rsidRDefault="0008574B" w:rsidP="000B0183">
      <w:pPr>
        <w:contextualSpacing/>
        <w:jc w:val="center"/>
        <w:rPr>
          <w:rFonts w:ascii="Arial" w:hAnsi="Arial" w:cs="Arial"/>
        </w:rPr>
      </w:pPr>
      <w:r w:rsidRPr="004D323F">
        <w:rPr>
          <w:rFonts w:ascii="Arial" w:hAnsi="Arial" w:cs="Arial"/>
          <w:b/>
          <w:noProof/>
          <w:lang w:eastAsia="pt-BR"/>
        </w:rPr>
        <w:lastRenderedPageBreak/>
        <w:drawing>
          <wp:inline distT="0" distB="0" distL="0" distR="0" wp14:anchorId="2646EBB8" wp14:editId="09CDB429">
            <wp:extent cx="4435522" cy="2000196"/>
            <wp:effectExtent l="0" t="0" r="3175" b="635"/>
            <wp:docPr id="11" name="Imagem 11"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ULGAÇÃO PSICO FP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2741" cy="2003451"/>
                    </a:xfrm>
                    <a:prstGeom prst="rect">
                      <a:avLst/>
                    </a:prstGeom>
                    <a:noFill/>
                    <a:ln>
                      <a:noFill/>
                    </a:ln>
                  </pic:spPr>
                </pic:pic>
              </a:graphicData>
            </a:graphic>
          </wp:inline>
        </w:drawing>
      </w:r>
    </w:p>
    <w:p w:rsidR="0008574B" w:rsidRDefault="0008574B" w:rsidP="000B0183">
      <w:pPr>
        <w:contextualSpacing/>
        <w:rPr>
          <w:rFonts w:ascii="Arial" w:hAnsi="Arial" w:cs="Arial"/>
          <w:b/>
          <w:sz w:val="12"/>
        </w:rPr>
      </w:pPr>
      <w:r w:rsidRPr="004D323F">
        <w:rPr>
          <w:rFonts w:ascii="Arial" w:hAnsi="Arial" w:cs="Arial"/>
          <w:b/>
          <w:sz w:val="12"/>
        </w:rPr>
        <w:t xml:space="preserve">                                                                      </w:t>
      </w:r>
    </w:p>
    <w:p w:rsidR="00A734C1" w:rsidRDefault="00A734C1" w:rsidP="000B0183">
      <w:pPr>
        <w:contextualSpacing/>
        <w:jc w:val="center"/>
        <w:rPr>
          <w:rFonts w:ascii="Arial" w:hAnsi="Arial" w:cs="Arial"/>
          <w:b/>
          <w:sz w:val="28"/>
        </w:rPr>
      </w:pPr>
    </w:p>
    <w:p w:rsidR="0008574B" w:rsidRPr="004D323F" w:rsidRDefault="0008574B" w:rsidP="000B0183">
      <w:pPr>
        <w:contextualSpacing/>
        <w:jc w:val="center"/>
        <w:rPr>
          <w:rFonts w:ascii="Arial" w:hAnsi="Arial" w:cs="Arial"/>
          <w:b/>
          <w:sz w:val="28"/>
        </w:rPr>
      </w:pPr>
      <w:r w:rsidRPr="004D323F">
        <w:rPr>
          <w:rFonts w:ascii="Arial" w:hAnsi="Arial" w:cs="Arial"/>
          <w:b/>
          <w:sz w:val="28"/>
        </w:rPr>
        <w:t>FACULDADE PATOS DE MINAS</w:t>
      </w:r>
    </w:p>
    <w:p w:rsidR="0008574B" w:rsidRPr="00AD2F13" w:rsidRDefault="0008574B" w:rsidP="000B0183">
      <w:pPr>
        <w:contextualSpacing/>
        <w:jc w:val="center"/>
        <w:rPr>
          <w:rFonts w:ascii="Arial" w:hAnsi="Arial" w:cs="Arial"/>
          <w:sz w:val="24"/>
          <w:szCs w:val="24"/>
        </w:rPr>
      </w:pPr>
      <w:r w:rsidRPr="00AD2F13">
        <w:rPr>
          <w:rFonts w:ascii="Arial" w:hAnsi="Arial" w:cs="Arial"/>
          <w:sz w:val="24"/>
          <w:szCs w:val="24"/>
        </w:rPr>
        <w:t>Mantenedora – Associação Educacional de Patos de Minas</w:t>
      </w:r>
    </w:p>
    <w:p w:rsidR="0008574B" w:rsidRDefault="0008574B" w:rsidP="000B0183">
      <w:pPr>
        <w:contextualSpacing/>
        <w:jc w:val="center"/>
        <w:rPr>
          <w:rFonts w:ascii="Arial" w:hAnsi="Arial" w:cs="Arial"/>
          <w:sz w:val="24"/>
          <w:szCs w:val="24"/>
        </w:rPr>
      </w:pPr>
      <w:r w:rsidRPr="00AD2F13">
        <w:rPr>
          <w:rFonts w:ascii="Arial" w:hAnsi="Arial" w:cs="Arial"/>
          <w:sz w:val="24"/>
          <w:szCs w:val="24"/>
        </w:rPr>
        <w:t>Portaria de Recredenciamento MEC – DOU N°. 1469 de 10 de Outubro de 2011.</w:t>
      </w:r>
    </w:p>
    <w:p w:rsidR="00A734C1" w:rsidRPr="00AD2F13" w:rsidRDefault="00A734C1" w:rsidP="000B0183">
      <w:pPr>
        <w:contextualSpacing/>
        <w:jc w:val="center"/>
        <w:rPr>
          <w:rFonts w:ascii="Arial" w:hAnsi="Arial" w:cs="Arial"/>
          <w:sz w:val="24"/>
          <w:szCs w:val="24"/>
        </w:rPr>
      </w:pPr>
    </w:p>
    <w:p w:rsidR="0008574B" w:rsidRPr="004D323F" w:rsidRDefault="0008574B" w:rsidP="000B0183">
      <w:pPr>
        <w:contextualSpacing/>
        <w:jc w:val="center"/>
        <w:rPr>
          <w:rFonts w:ascii="Arial" w:hAnsi="Arial" w:cs="Arial"/>
          <w:b/>
          <w:sz w:val="4"/>
        </w:rPr>
      </w:pPr>
    </w:p>
    <w:p w:rsidR="0008574B" w:rsidRPr="004D323F" w:rsidRDefault="0008574B" w:rsidP="000B0183">
      <w:pPr>
        <w:contextualSpacing/>
        <w:jc w:val="center"/>
        <w:rPr>
          <w:rFonts w:ascii="Arial" w:hAnsi="Arial" w:cs="Arial"/>
          <w:b/>
          <w:sz w:val="4"/>
        </w:rPr>
      </w:pPr>
    </w:p>
    <w:p w:rsidR="0008574B" w:rsidRPr="004D323F" w:rsidRDefault="0008574B" w:rsidP="000B0183">
      <w:pPr>
        <w:contextualSpacing/>
        <w:jc w:val="center"/>
        <w:rPr>
          <w:rFonts w:ascii="Arial" w:hAnsi="Arial" w:cs="Arial"/>
          <w:b/>
          <w:sz w:val="28"/>
        </w:rPr>
      </w:pPr>
      <w:r w:rsidRPr="004D323F">
        <w:rPr>
          <w:rFonts w:ascii="Arial" w:hAnsi="Arial" w:cs="Arial"/>
          <w:b/>
          <w:sz w:val="28"/>
        </w:rPr>
        <w:t>Curso de Graduação em Psicologia</w:t>
      </w:r>
    </w:p>
    <w:p w:rsidR="0008574B" w:rsidRPr="00AD2F13" w:rsidRDefault="0008574B" w:rsidP="000B0183">
      <w:pPr>
        <w:contextualSpacing/>
        <w:jc w:val="center"/>
        <w:rPr>
          <w:rFonts w:ascii="Arial" w:hAnsi="Arial" w:cs="Arial"/>
          <w:sz w:val="24"/>
          <w:szCs w:val="24"/>
        </w:rPr>
      </w:pPr>
      <w:r w:rsidRPr="00AD2F13">
        <w:rPr>
          <w:rFonts w:ascii="Arial" w:hAnsi="Arial" w:cs="Arial"/>
          <w:sz w:val="24"/>
          <w:szCs w:val="24"/>
        </w:rPr>
        <w:t>Bacharelado (Formação de Psicólogo)</w:t>
      </w:r>
    </w:p>
    <w:p w:rsidR="0008574B" w:rsidRDefault="0008574B" w:rsidP="000B0183">
      <w:pPr>
        <w:contextualSpacing/>
        <w:jc w:val="center"/>
        <w:rPr>
          <w:rFonts w:ascii="Arial" w:hAnsi="Arial" w:cs="Arial"/>
          <w:sz w:val="24"/>
          <w:szCs w:val="24"/>
        </w:rPr>
      </w:pPr>
      <w:r w:rsidRPr="00AD2F13">
        <w:rPr>
          <w:rFonts w:ascii="Arial" w:hAnsi="Arial" w:cs="Arial"/>
          <w:sz w:val="24"/>
          <w:szCs w:val="24"/>
        </w:rPr>
        <w:t>Portaria de Reconhecido MEC – DOU N°. 371 de 30 de Agosto de 2011.</w:t>
      </w:r>
    </w:p>
    <w:p w:rsidR="00A734C1" w:rsidRPr="00AD2F13" w:rsidRDefault="00A734C1" w:rsidP="000B0183">
      <w:pPr>
        <w:contextualSpacing/>
        <w:jc w:val="center"/>
        <w:rPr>
          <w:rFonts w:ascii="Arial" w:hAnsi="Arial" w:cs="Arial"/>
          <w:sz w:val="24"/>
          <w:szCs w:val="24"/>
        </w:rPr>
      </w:pPr>
    </w:p>
    <w:p w:rsidR="0008574B" w:rsidRPr="004D323F" w:rsidRDefault="0008574B" w:rsidP="000B0183">
      <w:pPr>
        <w:contextualSpacing/>
        <w:jc w:val="right"/>
        <w:rPr>
          <w:rFonts w:ascii="Arial" w:hAnsi="Arial" w:cs="Arial"/>
          <w:i/>
          <w:color w:val="333333"/>
          <w:sz w:val="20"/>
        </w:rPr>
      </w:pPr>
    </w:p>
    <w:p w:rsidR="0008574B" w:rsidRDefault="0008574B" w:rsidP="000B0183">
      <w:pPr>
        <w:ind w:left="2832"/>
        <w:contextualSpacing/>
        <w:rPr>
          <w:rFonts w:ascii="Arial" w:hAnsi="Arial" w:cs="Arial"/>
          <w:i/>
          <w:color w:val="333333"/>
          <w:sz w:val="18"/>
        </w:rPr>
      </w:pPr>
      <w:r w:rsidRPr="00AD2F13">
        <w:rPr>
          <w:rFonts w:ascii="Arial" w:hAnsi="Arial" w:cs="Arial"/>
          <w:i/>
          <w:color w:val="333333"/>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08574B" w:rsidRDefault="0008574B" w:rsidP="000B0183">
      <w:pPr>
        <w:contextualSpacing/>
        <w:jc w:val="right"/>
        <w:rPr>
          <w:rFonts w:ascii="Arial" w:hAnsi="Arial" w:cs="Arial"/>
          <w:i/>
          <w:color w:val="333333"/>
          <w:sz w:val="18"/>
        </w:rPr>
      </w:pPr>
      <w:r w:rsidRPr="004D323F">
        <w:rPr>
          <w:rFonts w:ascii="Arial" w:hAnsi="Arial" w:cs="Arial"/>
          <w:i/>
          <w:color w:val="333333"/>
          <w:sz w:val="18"/>
        </w:rPr>
        <w:t>(Juramento do Psicólogo – Conselho Federal de Psicologia)</w:t>
      </w:r>
    </w:p>
    <w:p w:rsidR="00A734C1" w:rsidRPr="004D323F" w:rsidRDefault="00A734C1" w:rsidP="000B0183">
      <w:pPr>
        <w:contextualSpacing/>
        <w:jc w:val="right"/>
        <w:rPr>
          <w:rFonts w:ascii="Arial" w:hAnsi="Arial" w:cs="Arial"/>
          <w:i/>
          <w:color w:val="333333"/>
          <w:sz w:val="18"/>
        </w:rPr>
      </w:pPr>
    </w:p>
    <w:p w:rsidR="0008574B" w:rsidRPr="004D323F" w:rsidRDefault="0008574B" w:rsidP="000B0183">
      <w:pPr>
        <w:contextualSpacing/>
        <w:rPr>
          <w:rFonts w:ascii="Arial" w:hAnsi="Arial" w:cs="Arial"/>
          <w:sz w:val="24"/>
          <w:szCs w:val="24"/>
        </w:rPr>
      </w:pPr>
      <w:r w:rsidRPr="004D323F">
        <w:rPr>
          <w:rFonts w:ascii="Arial" w:hAnsi="Arial" w:cs="Arial"/>
          <w:sz w:val="20"/>
          <w:szCs w:val="16"/>
        </w:rPr>
        <w:t xml:space="preserve">Rua Major </w:t>
      </w:r>
      <w:proofErr w:type="spellStart"/>
      <w:r w:rsidRPr="004D323F">
        <w:rPr>
          <w:rFonts w:ascii="Arial" w:hAnsi="Arial" w:cs="Arial"/>
          <w:sz w:val="20"/>
          <w:szCs w:val="16"/>
        </w:rPr>
        <w:t>Gote</w:t>
      </w:r>
      <w:proofErr w:type="spellEnd"/>
      <w:r w:rsidRPr="004D323F">
        <w:rPr>
          <w:rFonts w:ascii="Arial" w:hAnsi="Arial" w:cs="Arial"/>
          <w:sz w:val="20"/>
          <w:szCs w:val="16"/>
        </w:rPr>
        <w:t>, 1901 – Centro – Campus Shopping/ 2</w:t>
      </w:r>
      <w:r w:rsidRPr="004D323F">
        <w:rPr>
          <w:rFonts w:ascii="Arial" w:hAnsi="Arial" w:cs="Arial"/>
          <w:i/>
          <w:sz w:val="20"/>
          <w:szCs w:val="16"/>
        </w:rPr>
        <w:t xml:space="preserve">° andar – </w:t>
      </w:r>
      <w:r w:rsidRPr="004D323F">
        <w:rPr>
          <w:rFonts w:ascii="Arial" w:hAnsi="Arial" w:cs="Arial"/>
          <w:sz w:val="20"/>
          <w:szCs w:val="16"/>
        </w:rPr>
        <w:t xml:space="preserve">Patos de Minas – MG – CEP 38700-001. Contatos: Tel. (34)3818-2350. </w:t>
      </w:r>
      <w:hyperlink r:id="rId16" w:history="1">
        <w:r w:rsidRPr="004D323F">
          <w:rPr>
            <w:rStyle w:val="Hyperlink"/>
            <w:rFonts w:ascii="Arial" w:hAnsi="Arial" w:cs="Arial"/>
            <w:sz w:val="20"/>
            <w:szCs w:val="16"/>
          </w:rPr>
          <w:t>www.faculdadepatosdeminas.com</w:t>
        </w:r>
      </w:hyperlink>
      <w:r w:rsidRPr="004D323F">
        <w:rPr>
          <w:rFonts w:ascii="Arial" w:hAnsi="Arial" w:cs="Arial"/>
          <w:sz w:val="20"/>
          <w:szCs w:val="16"/>
        </w:rPr>
        <w:t xml:space="preserve"> / </w:t>
      </w:r>
      <w:hyperlink r:id="rId17" w:history="1">
        <w:r w:rsidRPr="004D323F">
          <w:rPr>
            <w:rStyle w:val="Hyperlink"/>
            <w:rFonts w:ascii="Arial" w:hAnsi="Arial" w:cs="Arial"/>
            <w:sz w:val="20"/>
            <w:szCs w:val="16"/>
          </w:rPr>
          <w:t>cursopsicologia.fpm@hotmail.com</w:t>
        </w:r>
      </w:hyperlink>
      <w:r w:rsidRPr="004D323F">
        <w:rPr>
          <w:rFonts w:ascii="Arial" w:hAnsi="Arial" w:cs="Arial"/>
          <w:sz w:val="20"/>
          <w:szCs w:val="16"/>
        </w:rPr>
        <w:t xml:space="preserve"> / </w:t>
      </w:r>
      <w:hyperlink r:id="rId18" w:history="1">
        <w:r w:rsidRPr="004D323F">
          <w:rPr>
            <w:rStyle w:val="Hyperlink"/>
            <w:rFonts w:ascii="Arial" w:hAnsi="Arial" w:cs="Arial"/>
            <w:sz w:val="20"/>
            <w:szCs w:val="16"/>
          </w:rPr>
          <w:t>secretariadpgpsi.fpm@hotmail.com</w:t>
        </w:r>
      </w:hyperlink>
      <w:r w:rsidRPr="004D323F">
        <w:rPr>
          <w:rFonts w:ascii="Arial" w:hAnsi="Arial" w:cs="Arial"/>
          <w:sz w:val="20"/>
          <w:szCs w:val="16"/>
        </w:rPr>
        <w:t xml:space="preserve">. </w:t>
      </w:r>
    </w:p>
    <w:sectPr w:rsidR="0008574B" w:rsidRPr="004D323F" w:rsidSect="00761266">
      <w:headerReference w:type="default" r:id="rId19"/>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30" w:rsidRDefault="00503B30" w:rsidP="00983F5E">
      <w:pPr>
        <w:spacing w:after="0" w:line="240" w:lineRule="auto"/>
      </w:pPr>
      <w:r>
        <w:separator/>
      </w:r>
    </w:p>
  </w:endnote>
  <w:endnote w:type="continuationSeparator" w:id="0">
    <w:p w:rsidR="00503B30" w:rsidRDefault="00503B30" w:rsidP="0098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1D76DF0t00">
    <w:panose1 w:val="00000000000000000000"/>
    <w:charset w:val="00"/>
    <w:family w:val="auto"/>
    <w:notTrueType/>
    <w:pitch w:val="default"/>
    <w:sig w:usb0="00000003" w:usb1="00000000" w:usb2="00000000" w:usb3="00000000" w:csb0="00000001" w:csb1="00000000"/>
  </w:font>
  <w:font w:name="TTE1948C78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30" w:rsidRDefault="00503B30" w:rsidP="00983F5E">
      <w:pPr>
        <w:spacing w:after="0" w:line="240" w:lineRule="auto"/>
      </w:pPr>
      <w:r>
        <w:separator/>
      </w:r>
    </w:p>
  </w:footnote>
  <w:footnote w:type="continuationSeparator" w:id="0">
    <w:p w:rsidR="00503B30" w:rsidRDefault="00503B30" w:rsidP="00983F5E">
      <w:pPr>
        <w:spacing w:after="0" w:line="240" w:lineRule="auto"/>
      </w:pPr>
      <w:r>
        <w:continuationSeparator/>
      </w:r>
    </w:p>
  </w:footnote>
  <w:footnote w:id="1">
    <w:p w:rsidR="00983F5E" w:rsidRPr="007D436C" w:rsidRDefault="00983F5E" w:rsidP="00983F5E">
      <w:pPr>
        <w:pStyle w:val="Textodenotaderodap"/>
        <w:spacing w:line="276" w:lineRule="auto"/>
        <w:rPr>
          <w:sz w:val="18"/>
          <w:lang w:val="pt-BR"/>
        </w:rPr>
      </w:pPr>
      <w:r w:rsidRPr="007D436C">
        <w:rPr>
          <w:rStyle w:val="Refdenotaderodap"/>
          <w:rFonts w:ascii="Arial" w:hAnsi="Arial" w:cs="Arial"/>
          <w:sz w:val="18"/>
        </w:rPr>
        <w:footnoteRef/>
      </w:r>
      <w:r w:rsidRPr="007D436C">
        <w:rPr>
          <w:rFonts w:ascii="Arial" w:hAnsi="Arial" w:cs="Arial"/>
          <w:sz w:val="18"/>
        </w:rPr>
        <w:t xml:space="preserve"> </w:t>
      </w:r>
      <w:r w:rsidRPr="00467B79">
        <w:rPr>
          <w:rFonts w:ascii="Arial" w:hAnsi="Arial" w:cs="Arial"/>
          <w:sz w:val="18"/>
        </w:rPr>
        <w:t>Orientand</w:t>
      </w:r>
      <w:r w:rsidR="0026047A" w:rsidRPr="00467B79">
        <w:rPr>
          <w:rFonts w:ascii="Arial" w:hAnsi="Arial" w:cs="Arial"/>
          <w:sz w:val="18"/>
          <w:lang w:val="pt-BR"/>
        </w:rPr>
        <w:t>a</w:t>
      </w:r>
      <w:r w:rsidR="00467B79">
        <w:rPr>
          <w:rFonts w:ascii="Arial" w:hAnsi="Arial" w:cs="Arial"/>
          <w:sz w:val="18"/>
          <w:lang w:val="pt-BR"/>
        </w:rPr>
        <w:t>.</w:t>
      </w:r>
    </w:p>
  </w:footnote>
  <w:footnote w:id="2">
    <w:p w:rsidR="00983F5E" w:rsidRPr="007D436C" w:rsidRDefault="00983F5E" w:rsidP="00983F5E">
      <w:pPr>
        <w:pStyle w:val="Textodenotaderodap"/>
        <w:spacing w:line="276" w:lineRule="auto"/>
        <w:rPr>
          <w:rFonts w:ascii="Arial" w:hAnsi="Arial" w:cs="Arial"/>
          <w:sz w:val="18"/>
          <w:lang w:val="pt-BR"/>
        </w:rPr>
      </w:pPr>
      <w:r w:rsidRPr="007D436C">
        <w:rPr>
          <w:rStyle w:val="Refdenotaderodap"/>
          <w:sz w:val="18"/>
        </w:rPr>
        <w:footnoteRef/>
      </w:r>
      <w:r w:rsidRPr="007D436C">
        <w:rPr>
          <w:sz w:val="18"/>
        </w:rPr>
        <w:t xml:space="preserve"> </w:t>
      </w:r>
      <w:r w:rsidR="000C5980">
        <w:rPr>
          <w:rFonts w:ascii="Arial" w:hAnsi="Arial" w:cs="Arial"/>
          <w:sz w:val="18"/>
        </w:rPr>
        <w:t>Professor</w:t>
      </w:r>
      <w:r w:rsidR="000C5980">
        <w:rPr>
          <w:rFonts w:ascii="Arial" w:hAnsi="Arial" w:cs="Arial"/>
          <w:sz w:val="18"/>
          <w:lang w:val="pt-BR"/>
        </w:rPr>
        <w:t xml:space="preserve">a </w:t>
      </w:r>
      <w:r w:rsidRPr="00467B79">
        <w:rPr>
          <w:rFonts w:ascii="Arial" w:hAnsi="Arial" w:cs="Arial"/>
          <w:sz w:val="18"/>
        </w:rPr>
        <w:t>Orientador</w:t>
      </w:r>
      <w:r w:rsidRPr="00467B79">
        <w:rPr>
          <w:rFonts w:ascii="Arial" w:hAnsi="Arial" w:cs="Arial"/>
          <w:sz w:val="18"/>
          <w:lang w:val="pt-BR"/>
        </w:rPr>
        <w:t>a</w:t>
      </w:r>
      <w:r w:rsidR="00C34188">
        <w:rPr>
          <w:rFonts w:ascii="Arial" w:hAnsi="Arial" w:cs="Arial"/>
          <w:sz w:val="18"/>
          <w:lang w:val="pt-BR"/>
        </w:rPr>
        <w:t xml:space="preserve"> </w:t>
      </w:r>
      <w:r w:rsidR="00667C3E">
        <w:rPr>
          <w:rFonts w:ascii="Arial" w:hAnsi="Arial" w:cs="Arial"/>
          <w:sz w:val="18"/>
          <w:lang w:val="pt-BR"/>
        </w:rPr>
        <w:t xml:space="preserve">Docente do </w:t>
      </w:r>
      <w:r w:rsidR="00C34188">
        <w:rPr>
          <w:rFonts w:ascii="Arial" w:hAnsi="Arial" w:cs="Arial"/>
          <w:sz w:val="18"/>
          <w:lang w:val="pt-BR"/>
        </w:rPr>
        <w:t>Centro do D</w:t>
      </w:r>
      <w:r w:rsidR="00385C1C">
        <w:rPr>
          <w:rFonts w:ascii="Arial" w:hAnsi="Arial" w:cs="Arial"/>
          <w:sz w:val="18"/>
          <w:lang w:val="pt-BR"/>
        </w:rPr>
        <w:t>.</w:t>
      </w:r>
      <w:r w:rsidR="00C34188">
        <w:rPr>
          <w:rFonts w:ascii="Arial" w:hAnsi="Arial" w:cs="Arial"/>
          <w:sz w:val="18"/>
          <w:lang w:val="pt-BR"/>
        </w:rPr>
        <w:t xml:space="preserve"> P</w:t>
      </w:r>
      <w:r w:rsidR="00385C1C">
        <w:rPr>
          <w:rFonts w:ascii="Arial" w:hAnsi="Arial" w:cs="Arial"/>
          <w:sz w:val="18"/>
          <w:lang w:val="pt-BR"/>
        </w:rPr>
        <w:t>.</w:t>
      </w:r>
      <w:r w:rsidR="00C34188">
        <w:rPr>
          <w:rFonts w:ascii="Arial" w:hAnsi="Arial" w:cs="Arial"/>
          <w:sz w:val="18"/>
          <w:lang w:val="pt-BR"/>
        </w:rPr>
        <w:t xml:space="preserve"> G</w:t>
      </w:r>
      <w:r w:rsidR="00385C1C">
        <w:rPr>
          <w:rFonts w:ascii="Arial" w:hAnsi="Arial" w:cs="Arial"/>
          <w:sz w:val="18"/>
          <w:lang w:val="pt-BR"/>
        </w:rPr>
        <w:t>.</w:t>
      </w:r>
      <w:r w:rsidR="00C34188">
        <w:rPr>
          <w:rFonts w:ascii="Arial" w:hAnsi="Arial" w:cs="Arial"/>
          <w:sz w:val="18"/>
          <w:lang w:val="pt-BR"/>
        </w:rPr>
        <w:t xml:space="preserve"> P</w:t>
      </w:r>
      <w:r w:rsidR="00677803">
        <w:rPr>
          <w:rFonts w:ascii="Arial" w:hAnsi="Arial" w:cs="Arial"/>
          <w:sz w:val="18"/>
          <w:lang w:val="pt-BR"/>
        </w:rPr>
        <w:t>SI</w:t>
      </w:r>
      <w:r w:rsidR="00C34188">
        <w:rPr>
          <w:rFonts w:ascii="Arial" w:hAnsi="Arial" w:cs="Arial"/>
          <w:sz w:val="18"/>
          <w:lang w:val="pt-BR"/>
        </w:rPr>
        <w:t>/FPM</w:t>
      </w:r>
      <w:r w:rsidR="00467B79">
        <w:rPr>
          <w:rFonts w:ascii="Arial" w:hAnsi="Arial" w:cs="Arial"/>
          <w:sz w:val="18"/>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195370"/>
      <w:docPartObj>
        <w:docPartGallery w:val="Page Numbers (Top of Page)"/>
        <w:docPartUnique/>
      </w:docPartObj>
    </w:sdtPr>
    <w:sdtEndPr>
      <w:rPr>
        <w:rFonts w:ascii="Arial" w:hAnsi="Arial" w:cs="Arial"/>
        <w:sz w:val="24"/>
        <w:szCs w:val="24"/>
      </w:rPr>
    </w:sdtEndPr>
    <w:sdtContent>
      <w:p w:rsidR="00F64210" w:rsidRPr="00F64210" w:rsidRDefault="00F64210">
        <w:pPr>
          <w:pStyle w:val="Cabealho"/>
          <w:jc w:val="right"/>
          <w:rPr>
            <w:rFonts w:ascii="Arial" w:hAnsi="Arial" w:cs="Arial"/>
            <w:sz w:val="24"/>
            <w:szCs w:val="24"/>
          </w:rPr>
        </w:pPr>
        <w:r w:rsidRPr="00F64210">
          <w:rPr>
            <w:rFonts w:ascii="Arial" w:hAnsi="Arial" w:cs="Arial"/>
            <w:sz w:val="24"/>
            <w:szCs w:val="24"/>
          </w:rPr>
          <w:fldChar w:fldCharType="begin"/>
        </w:r>
        <w:r w:rsidRPr="00F64210">
          <w:rPr>
            <w:rFonts w:ascii="Arial" w:hAnsi="Arial" w:cs="Arial"/>
            <w:sz w:val="24"/>
            <w:szCs w:val="24"/>
          </w:rPr>
          <w:instrText>PAGE   \* MERGEFORMAT</w:instrText>
        </w:r>
        <w:r w:rsidRPr="00F64210">
          <w:rPr>
            <w:rFonts w:ascii="Arial" w:hAnsi="Arial" w:cs="Arial"/>
            <w:sz w:val="24"/>
            <w:szCs w:val="24"/>
          </w:rPr>
          <w:fldChar w:fldCharType="separate"/>
        </w:r>
        <w:r w:rsidR="007D2650">
          <w:rPr>
            <w:rFonts w:ascii="Arial" w:hAnsi="Arial" w:cs="Arial"/>
            <w:noProof/>
            <w:sz w:val="24"/>
            <w:szCs w:val="24"/>
          </w:rPr>
          <w:t>5</w:t>
        </w:r>
        <w:r w:rsidRPr="00F64210">
          <w:rPr>
            <w:rFonts w:ascii="Arial" w:hAnsi="Arial" w:cs="Arial"/>
            <w:sz w:val="24"/>
            <w:szCs w:val="24"/>
          </w:rPr>
          <w:fldChar w:fldCharType="end"/>
        </w:r>
      </w:p>
    </w:sdtContent>
  </w:sdt>
  <w:p w:rsidR="00F64210" w:rsidRDefault="00F642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C8"/>
    <w:rsid w:val="00001106"/>
    <w:rsid w:val="00004FEA"/>
    <w:rsid w:val="00005E52"/>
    <w:rsid w:val="00012FAC"/>
    <w:rsid w:val="00020AFE"/>
    <w:rsid w:val="0004595C"/>
    <w:rsid w:val="0004753C"/>
    <w:rsid w:val="00047790"/>
    <w:rsid w:val="00063021"/>
    <w:rsid w:val="0006593B"/>
    <w:rsid w:val="000752D7"/>
    <w:rsid w:val="000768FA"/>
    <w:rsid w:val="0008574B"/>
    <w:rsid w:val="00095DB4"/>
    <w:rsid w:val="000A3696"/>
    <w:rsid w:val="000B0183"/>
    <w:rsid w:val="000B0847"/>
    <w:rsid w:val="000B1F9D"/>
    <w:rsid w:val="000C5980"/>
    <w:rsid w:val="000F2F40"/>
    <w:rsid w:val="001158D9"/>
    <w:rsid w:val="00122093"/>
    <w:rsid w:val="00122301"/>
    <w:rsid w:val="0012513D"/>
    <w:rsid w:val="001524A2"/>
    <w:rsid w:val="00161240"/>
    <w:rsid w:val="0018511D"/>
    <w:rsid w:val="0018672F"/>
    <w:rsid w:val="00187D0B"/>
    <w:rsid w:val="0019554F"/>
    <w:rsid w:val="001A395E"/>
    <w:rsid w:val="001C3428"/>
    <w:rsid w:val="001C57F0"/>
    <w:rsid w:val="001D58F6"/>
    <w:rsid w:val="001E7207"/>
    <w:rsid w:val="0020693E"/>
    <w:rsid w:val="00213B47"/>
    <w:rsid w:val="00225B44"/>
    <w:rsid w:val="00225C82"/>
    <w:rsid w:val="00230E27"/>
    <w:rsid w:val="00240138"/>
    <w:rsid w:val="00257762"/>
    <w:rsid w:val="0026047A"/>
    <w:rsid w:val="002632B7"/>
    <w:rsid w:val="002655DD"/>
    <w:rsid w:val="00265726"/>
    <w:rsid w:val="002701CB"/>
    <w:rsid w:val="0027197E"/>
    <w:rsid w:val="00285F71"/>
    <w:rsid w:val="00294000"/>
    <w:rsid w:val="002964D5"/>
    <w:rsid w:val="002C424B"/>
    <w:rsid w:val="002D2CD8"/>
    <w:rsid w:val="002D3B91"/>
    <w:rsid w:val="002F1CCB"/>
    <w:rsid w:val="002F6A4B"/>
    <w:rsid w:val="002F7CC1"/>
    <w:rsid w:val="00302924"/>
    <w:rsid w:val="00307B04"/>
    <w:rsid w:val="00312908"/>
    <w:rsid w:val="003151E7"/>
    <w:rsid w:val="003365F3"/>
    <w:rsid w:val="003558FD"/>
    <w:rsid w:val="00363537"/>
    <w:rsid w:val="0037176D"/>
    <w:rsid w:val="00375325"/>
    <w:rsid w:val="00381AC6"/>
    <w:rsid w:val="00385C1C"/>
    <w:rsid w:val="00385DB0"/>
    <w:rsid w:val="00393E8D"/>
    <w:rsid w:val="003A0DCA"/>
    <w:rsid w:val="003A71A0"/>
    <w:rsid w:val="003A769D"/>
    <w:rsid w:val="003B67BB"/>
    <w:rsid w:val="003C041F"/>
    <w:rsid w:val="003C4076"/>
    <w:rsid w:val="003D3A1D"/>
    <w:rsid w:val="003E0295"/>
    <w:rsid w:val="003E2C31"/>
    <w:rsid w:val="003F5873"/>
    <w:rsid w:val="00413E85"/>
    <w:rsid w:val="0041470A"/>
    <w:rsid w:val="0041601D"/>
    <w:rsid w:val="00420075"/>
    <w:rsid w:val="00420512"/>
    <w:rsid w:val="00420579"/>
    <w:rsid w:val="00427312"/>
    <w:rsid w:val="00434E54"/>
    <w:rsid w:val="0044136C"/>
    <w:rsid w:val="00452540"/>
    <w:rsid w:val="00457969"/>
    <w:rsid w:val="00466E11"/>
    <w:rsid w:val="00467B79"/>
    <w:rsid w:val="00471C03"/>
    <w:rsid w:val="0047758C"/>
    <w:rsid w:val="00492DC6"/>
    <w:rsid w:val="00493E93"/>
    <w:rsid w:val="00497E73"/>
    <w:rsid w:val="004A0C07"/>
    <w:rsid w:val="004B76C7"/>
    <w:rsid w:val="004B7BE5"/>
    <w:rsid w:val="004D323F"/>
    <w:rsid w:val="004D5638"/>
    <w:rsid w:val="004F3407"/>
    <w:rsid w:val="004F7FBD"/>
    <w:rsid w:val="00503B30"/>
    <w:rsid w:val="005063A2"/>
    <w:rsid w:val="005124F9"/>
    <w:rsid w:val="00577051"/>
    <w:rsid w:val="005819BF"/>
    <w:rsid w:val="0058258C"/>
    <w:rsid w:val="00582BE0"/>
    <w:rsid w:val="005A066E"/>
    <w:rsid w:val="005A76D5"/>
    <w:rsid w:val="005C6A42"/>
    <w:rsid w:val="005C7DFF"/>
    <w:rsid w:val="005D12FB"/>
    <w:rsid w:val="005D5DAA"/>
    <w:rsid w:val="005F5C91"/>
    <w:rsid w:val="006006C8"/>
    <w:rsid w:val="00605D9A"/>
    <w:rsid w:val="0061142D"/>
    <w:rsid w:val="00612759"/>
    <w:rsid w:val="0063022B"/>
    <w:rsid w:val="00653429"/>
    <w:rsid w:val="00667C3E"/>
    <w:rsid w:val="00677803"/>
    <w:rsid w:val="006A722D"/>
    <w:rsid w:val="006B2A26"/>
    <w:rsid w:val="006E6B25"/>
    <w:rsid w:val="006F25C8"/>
    <w:rsid w:val="006F4573"/>
    <w:rsid w:val="00707DBE"/>
    <w:rsid w:val="0071269A"/>
    <w:rsid w:val="00731A9C"/>
    <w:rsid w:val="007324B3"/>
    <w:rsid w:val="00751E94"/>
    <w:rsid w:val="00761266"/>
    <w:rsid w:val="007914AE"/>
    <w:rsid w:val="0079772E"/>
    <w:rsid w:val="007B5B34"/>
    <w:rsid w:val="007C1B33"/>
    <w:rsid w:val="007D2650"/>
    <w:rsid w:val="007D55A1"/>
    <w:rsid w:val="007D56CB"/>
    <w:rsid w:val="007D6357"/>
    <w:rsid w:val="007E2A34"/>
    <w:rsid w:val="007E42A5"/>
    <w:rsid w:val="007F04D9"/>
    <w:rsid w:val="007F7257"/>
    <w:rsid w:val="00801ECE"/>
    <w:rsid w:val="00801FEB"/>
    <w:rsid w:val="00805AF2"/>
    <w:rsid w:val="00820149"/>
    <w:rsid w:val="00846172"/>
    <w:rsid w:val="00847AB1"/>
    <w:rsid w:val="00855A8E"/>
    <w:rsid w:val="00862716"/>
    <w:rsid w:val="0086279C"/>
    <w:rsid w:val="008735BA"/>
    <w:rsid w:val="00874E80"/>
    <w:rsid w:val="008811B0"/>
    <w:rsid w:val="008925E0"/>
    <w:rsid w:val="008A0889"/>
    <w:rsid w:val="008B4B9E"/>
    <w:rsid w:val="008B4C7D"/>
    <w:rsid w:val="008E5459"/>
    <w:rsid w:val="00923D87"/>
    <w:rsid w:val="009347E6"/>
    <w:rsid w:val="00945951"/>
    <w:rsid w:val="00945CE0"/>
    <w:rsid w:val="0095197E"/>
    <w:rsid w:val="00954B29"/>
    <w:rsid w:val="00955117"/>
    <w:rsid w:val="00972950"/>
    <w:rsid w:val="00980974"/>
    <w:rsid w:val="00983F5E"/>
    <w:rsid w:val="00986135"/>
    <w:rsid w:val="009A077F"/>
    <w:rsid w:val="009A5B48"/>
    <w:rsid w:val="009B2206"/>
    <w:rsid w:val="009B2987"/>
    <w:rsid w:val="009C53BE"/>
    <w:rsid w:val="009D11C0"/>
    <w:rsid w:val="009D5DE5"/>
    <w:rsid w:val="009E74D2"/>
    <w:rsid w:val="00A040BF"/>
    <w:rsid w:val="00A15328"/>
    <w:rsid w:val="00A17005"/>
    <w:rsid w:val="00A17D5D"/>
    <w:rsid w:val="00A352B9"/>
    <w:rsid w:val="00A50206"/>
    <w:rsid w:val="00A63ECA"/>
    <w:rsid w:val="00A72965"/>
    <w:rsid w:val="00A734C1"/>
    <w:rsid w:val="00A86B0C"/>
    <w:rsid w:val="00A93614"/>
    <w:rsid w:val="00AA505A"/>
    <w:rsid w:val="00AB26ED"/>
    <w:rsid w:val="00AB3039"/>
    <w:rsid w:val="00AC1EBB"/>
    <w:rsid w:val="00AD2F13"/>
    <w:rsid w:val="00AD5DA4"/>
    <w:rsid w:val="00AE3949"/>
    <w:rsid w:val="00AF2854"/>
    <w:rsid w:val="00B172D1"/>
    <w:rsid w:val="00B22357"/>
    <w:rsid w:val="00B26258"/>
    <w:rsid w:val="00B32703"/>
    <w:rsid w:val="00B328C1"/>
    <w:rsid w:val="00B44E19"/>
    <w:rsid w:val="00B54A32"/>
    <w:rsid w:val="00B60447"/>
    <w:rsid w:val="00B60812"/>
    <w:rsid w:val="00B620B8"/>
    <w:rsid w:val="00B65700"/>
    <w:rsid w:val="00B7502B"/>
    <w:rsid w:val="00B91FAC"/>
    <w:rsid w:val="00B966C0"/>
    <w:rsid w:val="00BA3292"/>
    <w:rsid w:val="00BA6938"/>
    <w:rsid w:val="00BB10E2"/>
    <w:rsid w:val="00BB152D"/>
    <w:rsid w:val="00BB32C8"/>
    <w:rsid w:val="00BB6BBF"/>
    <w:rsid w:val="00BF6C68"/>
    <w:rsid w:val="00C04979"/>
    <w:rsid w:val="00C310B9"/>
    <w:rsid w:val="00C31211"/>
    <w:rsid w:val="00C34188"/>
    <w:rsid w:val="00C37E3F"/>
    <w:rsid w:val="00C4066F"/>
    <w:rsid w:val="00C40BC0"/>
    <w:rsid w:val="00C43F1E"/>
    <w:rsid w:val="00C55BC6"/>
    <w:rsid w:val="00C55D91"/>
    <w:rsid w:val="00C85179"/>
    <w:rsid w:val="00C874F4"/>
    <w:rsid w:val="00C9385D"/>
    <w:rsid w:val="00CA2BE0"/>
    <w:rsid w:val="00CD5BC2"/>
    <w:rsid w:val="00CD5F2B"/>
    <w:rsid w:val="00D04139"/>
    <w:rsid w:val="00D0551D"/>
    <w:rsid w:val="00D073BB"/>
    <w:rsid w:val="00D12BC6"/>
    <w:rsid w:val="00D30B07"/>
    <w:rsid w:val="00D4160C"/>
    <w:rsid w:val="00D4232B"/>
    <w:rsid w:val="00D577FB"/>
    <w:rsid w:val="00D62A45"/>
    <w:rsid w:val="00D64992"/>
    <w:rsid w:val="00D96FAF"/>
    <w:rsid w:val="00DA4987"/>
    <w:rsid w:val="00DB119E"/>
    <w:rsid w:val="00DB2057"/>
    <w:rsid w:val="00DB755F"/>
    <w:rsid w:val="00DE3245"/>
    <w:rsid w:val="00DF40CC"/>
    <w:rsid w:val="00E01FE2"/>
    <w:rsid w:val="00E02C1F"/>
    <w:rsid w:val="00E200FA"/>
    <w:rsid w:val="00E24F60"/>
    <w:rsid w:val="00E32281"/>
    <w:rsid w:val="00E32E11"/>
    <w:rsid w:val="00E40B6C"/>
    <w:rsid w:val="00E40E81"/>
    <w:rsid w:val="00E571B2"/>
    <w:rsid w:val="00E65002"/>
    <w:rsid w:val="00E6771D"/>
    <w:rsid w:val="00E727E6"/>
    <w:rsid w:val="00EC0103"/>
    <w:rsid w:val="00ED5BAC"/>
    <w:rsid w:val="00EE1B16"/>
    <w:rsid w:val="00EF5BF6"/>
    <w:rsid w:val="00EF6191"/>
    <w:rsid w:val="00F04A40"/>
    <w:rsid w:val="00F248F2"/>
    <w:rsid w:val="00F25672"/>
    <w:rsid w:val="00F374FD"/>
    <w:rsid w:val="00F41049"/>
    <w:rsid w:val="00F41D30"/>
    <w:rsid w:val="00F444C1"/>
    <w:rsid w:val="00F64210"/>
    <w:rsid w:val="00F71633"/>
    <w:rsid w:val="00F7261F"/>
    <w:rsid w:val="00F94208"/>
    <w:rsid w:val="00F94633"/>
    <w:rsid w:val="00FA0869"/>
    <w:rsid w:val="00FA3721"/>
    <w:rsid w:val="00FA426A"/>
    <w:rsid w:val="00FC18AD"/>
    <w:rsid w:val="00FF2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5E"/>
  </w:style>
  <w:style w:type="paragraph" w:styleId="Ttulo2">
    <w:name w:val="heading 2"/>
    <w:basedOn w:val="Normal"/>
    <w:next w:val="Normal"/>
    <w:link w:val="Ttulo2Char"/>
    <w:uiPriority w:val="9"/>
    <w:semiHidden/>
    <w:unhideWhenUsed/>
    <w:qFormat/>
    <w:rsid w:val="00873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83F5E"/>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83F5E"/>
    <w:rPr>
      <w:rFonts w:ascii="Times New Roman" w:eastAsia="Times New Roman" w:hAnsi="Times New Roman" w:cs="Times New Roman"/>
      <w:b/>
      <w:bCs/>
      <w:sz w:val="27"/>
      <w:szCs w:val="27"/>
      <w:lang w:eastAsia="pt-BR"/>
    </w:rPr>
  </w:style>
  <w:style w:type="paragraph" w:customStyle="1" w:styleId="Default">
    <w:name w:val="Default"/>
    <w:rsid w:val="00983F5E"/>
    <w:pPr>
      <w:autoSpaceDE w:val="0"/>
      <w:autoSpaceDN w:val="0"/>
      <w:adjustRightInd w:val="0"/>
      <w:spacing w:after="0" w:line="240" w:lineRule="auto"/>
      <w:ind w:firstLine="0"/>
      <w:jc w:val="left"/>
    </w:pPr>
    <w:rPr>
      <w:rFonts w:ascii="Arial" w:hAnsi="Arial" w:cs="Arial"/>
      <w:color w:val="000000"/>
      <w:sz w:val="24"/>
      <w:szCs w:val="24"/>
    </w:rPr>
  </w:style>
  <w:style w:type="character" w:styleId="Hyperlink">
    <w:name w:val="Hyperlink"/>
    <w:basedOn w:val="Fontepargpadro"/>
    <w:uiPriority w:val="99"/>
    <w:unhideWhenUsed/>
    <w:rsid w:val="00983F5E"/>
    <w:rPr>
      <w:color w:val="0000FF"/>
      <w:u w:val="single"/>
    </w:rPr>
  </w:style>
  <w:style w:type="character" w:styleId="Forte">
    <w:name w:val="Strong"/>
    <w:basedOn w:val="Fontepargpadro"/>
    <w:uiPriority w:val="22"/>
    <w:qFormat/>
    <w:rsid w:val="00983F5E"/>
    <w:rPr>
      <w:b/>
      <w:bCs/>
    </w:rPr>
  </w:style>
  <w:style w:type="paragraph" w:styleId="PargrafodaLista">
    <w:name w:val="List Paragraph"/>
    <w:basedOn w:val="Normal"/>
    <w:uiPriority w:val="34"/>
    <w:qFormat/>
    <w:rsid w:val="00983F5E"/>
    <w:pPr>
      <w:ind w:left="720"/>
      <w:contextualSpacing/>
    </w:pPr>
  </w:style>
  <w:style w:type="paragraph" w:styleId="NormalWeb">
    <w:name w:val="Normal (Web)"/>
    <w:basedOn w:val="Normal"/>
    <w:uiPriority w:val="99"/>
    <w:unhideWhenUsed/>
    <w:rsid w:val="00983F5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983F5E"/>
    <w:rPr>
      <w:sz w:val="16"/>
      <w:szCs w:val="16"/>
    </w:rPr>
  </w:style>
  <w:style w:type="paragraph" w:styleId="Textodecomentrio">
    <w:name w:val="annotation text"/>
    <w:basedOn w:val="Normal"/>
    <w:link w:val="TextodecomentrioChar"/>
    <w:uiPriority w:val="99"/>
    <w:semiHidden/>
    <w:unhideWhenUsed/>
    <w:rsid w:val="00983F5E"/>
    <w:pPr>
      <w:spacing w:after="0" w:line="240" w:lineRule="auto"/>
      <w:ind w:firstLine="0"/>
      <w:jc w:val="left"/>
    </w:pPr>
    <w:rPr>
      <w:rFonts w:ascii="Times New Roman" w:eastAsia="Times New Roman" w:hAnsi="Times New Roman" w:cs="Times New Roman"/>
      <w:sz w:val="20"/>
      <w:szCs w:val="20"/>
      <w:lang w:val="x-none" w:eastAsia="pt-BR"/>
    </w:rPr>
  </w:style>
  <w:style w:type="character" w:customStyle="1" w:styleId="TextodecomentrioChar">
    <w:name w:val="Texto de comentário Char"/>
    <w:basedOn w:val="Fontepargpadro"/>
    <w:link w:val="Textodecomentrio"/>
    <w:uiPriority w:val="99"/>
    <w:semiHidden/>
    <w:rsid w:val="00983F5E"/>
    <w:rPr>
      <w:rFonts w:ascii="Times New Roman" w:eastAsia="Times New Roman" w:hAnsi="Times New Roman" w:cs="Times New Roman"/>
      <w:sz w:val="20"/>
      <w:szCs w:val="20"/>
      <w:lang w:val="x-none" w:eastAsia="pt-BR"/>
    </w:rPr>
  </w:style>
  <w:style w:type="paragraph" w:customStyle="1" w:styleId="frase">
    <w:name w:val="frase"/>
    <w:basedOn w:val="Normal"/>
    <w:rsid w:val="00983F5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983F5E"/>
    <w:pPr>
      <w:spacing w:after="0" w:line="240" w:lineRule="auto"/>
      <w:ind w:firstLine="0"/>
      <w:jc w:val="left"/>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983F5E"/>
    <w:rPr>
      <w:rFonts w:ascii="Times New Roman" w:eastAsia="Times New Roman" w:hAnsi="Times New Roman" w:cs="Times New Roman"/>
      <w:sz w:val="20"/>
      <w:szCs w:val="20"/>
      <w:lang w:val="x-none" w:eastAsia="x-none"/>
    </w:rPr>
  </w:style>
  <w:style w:type="character" w:styleId="Refdenotaderodap">
    <w:name w:val="footnote reference"/>
    <w:semiHidden/>
    <w:unhideWhenUsed/>
    <w:rsid w:val="00983F5E"/>
    <w:rPr>
      <w:vertAlign w:val="superscript"/>
    </w:rPr>
  </w:style>
  <w:style w:type="character" w:customStyle="1" w:styleId="apple-converted-space">
    <w:name w:val="apple-converted-space"/>
    <w:basedOn w:val="Fontepargpadro"/>
    <w:rsid w:val="00983F5E"/>
  </w:style>
  <w:style w:type="paragraph" w:styleId="Textodebalo">
    <w:name w:val="Balloon Text"/>
    <w:basedOn w:val="Normal"/>
    <w:link w:val="TextodebaloChar"/>
    <w:uiPriority w:val="99"/>
    <w:semiHidden/>
    <w:unhideWhenUsed/>
    <w:rsid w:val="00983F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3F5E"/>
    <w:rPr>
      <w:rFonts w:ascii="Tahoma" w:hAnsi="Tahoma" w:cs="Tahoma"/>
      <w:sz w:val="16"/>
      <w:szCs w:val="16"/>
    </w:rPr>
  </w:style>
  <w:style w:type="character" w:customStyle="1" w:styleId="autor">
    <w:name w:val="autor"/>
    <w:basedOn w:val="Fontepargpadro"/>
    <w:rsid w:val="00983F5E"/>
  </w:style>
  <w:style w:type="character" w:customStyle="1" w:styleId="5yl5">
    <w:name w:val="_5yl5"/>
    <w:basedOn w:val="Fontepargpadro"/>
    <w:rsid w:val="00DB119E"/>
  </w:style>
  <w:style w:type="paragraph" w:styleId="Cabealho">
    <w:name w:val="header"/>
    <w:basedOn w:val="Normal"/>
    <w:link w:val="CabealhoChar"/>
    <w:uiPriority w:val="99"/>
    <w:unhideWhenUsed/>
    <w:rsid w:val="00467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B79"/>
  </w:style>
  <w:style w:type="paragraph" w:styleId="Rodap">
    <w:name w:val="footer"/>
    <w:basedOn w:val="Normal"/>
    <w:link w:val="RodapChar"/>
    <w:uiPriority w:val="99"/>
    <w:unhideWhenUsed/>
    <w:rsid w:val="00467B79"/>
    <w:pPr>
      <w:tabs>
        <w:tab w:val="center" w:pos="4252"/>
        <w:tab w:val="right" w:pos="8504"/>
      </w:tabs>
      <w:spacing w:after="0" w:line="240" w:lineRule="auto"/>
    </w:pPr>
  </w:style>
  <w:style w:type="character" w:customStyle="1" w:styleId="RodapChar">
    <w:name w:val="Rodapé Char"/>
    <w:basedOn w:val="Fontepargpadro"/>
    <w:link w:val="Rodap"/>
    <w:uiPriority w:val="99"/>
    <w:rsid w:val="00467B79"/>
  </w:style>
  <w:style w:type="character" w:customStyle="1" w:styleId="Ttulo2Char">
    <w:name w:val="Título 2 Char"/>
    <w:basedOn w:val="Fontepargpadro"/>
    <w:link w:val="Ttulo2"/>
    <w:uiPriority w:val="9"/>
    <w:semiHidden/>
    <w:rsid w:val="008735BA"/>
    <w:rPr>
      <w:rFonts w:asciiTheme="majorHAnsi" w:eastAsiaTheme="majorEastAsia" w:hAnsiTheme="majorHAnsi" w:cstheme="majorBidi"/>
      <w:b/>
      <w:bCs/>
      <w:color w:val="4F81BD" w:themeColor="accent1"/>
      <w:sz w:val="26"/>
      <w:szCs w:val="26"/>
    </w:rPr>
  </w:style>
  <w:style w:type="character" w:customStyle="1" w:styleId="algo-summary">
    <w:name w:val="algo-summary"/>
    <w:basedOn w:val="Fontepargpadro"/>
    <w:rsid w:val="00312908"/>
  </w:style>
  <w:style w:type="character" w:styleId="nfase">
    <w:name w:val="Emphasis"/>
    <w:basedOn w:val="Fontepargpadro"/>
    <w:uiPriority w:val="20"/>
    <w:qFormat/>
    <w:rsid w:val="003635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5E"/>
  </w:style>
  <w:style w:type="paragraph" w:styleId="Ttulo2">
    <w:name w:val="heading 2"/>
    <w:basedOn w:val="Normal"/>
    <w:next w:val="Normal"/>
    <w:link w:val="Ttulo2Char"/>
    <w:uiPriority w:val="9"/>
    <w:semiHidden/>
    <w:unhideWhenUsed/>
    <w:qFormat/>
    <w:rsid w:val="00873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83F5E"/>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83F5E"/>
    <w:rPr>
      <w:rFonts w:ascii="Times New Roman" w:eastAsia="Times New Roman" w:hAnsi="Times New Roman" w:cs="Times New Roman"/>
      <w:b/>
      <w:bCs/>
      <w:sz w:val="27"/>
      <w:szCs w:val="27"/>
      <w:lang w:eastAsia="pt-BR"/>
    </w:rPr>
  </w:style>
  <w:style w:type="paragraph" w:customStyle="1" w:styleId="Default">
    <w:name w:val="Default"/>
    <w:rsid w:val="00983F5E"/>
    <w:pPr>
      <w:autoSpaceDE w:val="0"/>
      <w:autoSpaceDN w:val="0"/>
      <w:adjustRightInd w:val="0"/>
      <w:spacing w:after="0" w:line="240" w:lineRule="auto"/>
      <w:ind w:firstLine="0"/>
      <w:jc w:val="left"/>
    </w:pPr>
    <w:rPr>
      <w:rFonts w:ascii="Arial" w:hAnsi="Arial" w:cs="Arial"/>
      <w:color w:val="000000"/>
      <w:sz w:val="24"/>
      <w:szCs w:val="24"/>
    </w:rPr>
  </w:style>
  <w:style w:type="character" w:styleId="Hyperlink">
    <w:name w:val="Hyperlink"/>
    <w:basedOn w:val="Fontepargpadro"/>
    <w:uiPriority w:val="99"/>
    <w:unhideWhenUsed/>
    <w:rsid w:val="00983F5E"/>
    <w:rPr>
      <w:color w:val="0000FF"/>
      <w:u w:val="single"/>
    </w:rPr>
  </w:style>
  <w:style w:type="character" w:styleId="Forte">
    <w:name w:val="Strong"/>
    <w:basedOn w:val="Fontepargpadro"/>
    <w:uiPriority w:val="22"/>
    <w:qFormat/>
    <w:rsid w:val="00983F5E"/>
    <w:rPr>
      <w:b/>
      <w:bCs/>
    </w:rPr>
  </w:style>
  <w:style w:type="paragraph" w:styleId="PargrafodaLista">
    <w:name w:val="List Paragraph"/>
    <w:basedOn w:val="Normal"/>
    <w:uiPriority w:val="34"/>
    <w:qFormat/>
    <w:rsid w:val="00983F5E"/>
    <w:pPr>
      <w:ind w:left="720"/>
      <w:contextualSpacing/>
    </w:pPr>
  </w:style>
  <w:style w:type="paragraph" w:styleId="NormalWeb">
    <w:name w:val="Normal (Web)"/>
    <w:basedOn w:val="Normal"/>
    <w:uiPriority w:val="99"/>
    <w:unhideWhenUsed/>
    <w:rsid w:val="00983F5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983F5E"/>
    <w:rPr>
      <w:sz w:val="16"/>
      <w:szCs w:val="16"/>
    </w:rPr>
  </w:style>
  <w:style w:type="paragraph" w:styleId="Textodecomentrio">
    <w:name w:val="annotation text"/>
    <w:basedOn w:val="Normal"/>
    <w:link w:val="TextodecomentrioChar"/>
    <w:uiPriority w:val="99"/>
    <w:semiHidden/>
    <w:unhideWhenUsed/>
    <w:rsid w:val="00983F5E"/>
    <w:pPr>
      <w:spacing w:after="0" w:line="240" w:lineRule="auto"/>
      <w:ind w:firstLine="0"/>
      <w:jc w:val="left"/>
    </w:pPr>
    <w:rPr>
      <w:rFonts w:ascii="Times New Roman" w:eastAsia="Times New Roman" w:hAnsi="Times New Roman" w:cs="Times New Roman"/>
      <w:sz w:val="20"/>
      <w:szCs w:val="20"/>
      <w:lang w:val="x-none" w:eastAsia="pt-BR"/>
    </w:rPr>
  </w:style>
  <w:style w:type="character" w:customStyle="1" w:styleId="TextodecomentrioChar">
    <w:name w:val="Texto de comentário Char"/>
    <w:basedOn w:val="Fontepargpadro"/>
    <w:link w:val="Textodecomentrio"/>
    <w:uiPriority w:val="99"/>
    <w:semiHidden/>
    <w:rsid w:val="00983F5E"/>
    <w:rPr>
      <w:rFonts w:ascii="Times New Roman" w:eastAsia="Times New Roman" w:hAnsi="Times New Roman" w:cs="Times New Roman"/>
      <w:sz w:val="20"/>
      <w:szCs w:val="20"/>
      <w:lang w:val="x-none" w:eastAsia="pt-BR"/>
    </w:rPr>
  </w:style>
  <w:style w:type="paragraph" w:customStyle="1" w:styleId="frase">
    <w:name w:val="frase"/>
    <w:basedOn w:val="Normal"/>
    <w:rsid w:val="00983F5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983F5E"/>
    <w:pPr>
      <w:spacing w:after="0" w:line="240" w:lineRule="auto"/>
      <w:ind w:firstLine="0"/>
      <w:jc w:val="left"/>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983F5E"/>
    <w:rPr>
      <w:rFonts w:ascii="Times New Roman" w:eastAsia="Times New Roman" w:hAnsi="Times New Roman" w:cs="Times New Roman"/>
      <w:sz w:val="20"/>
      <w:szCs w:val="20"/>
      <w:lang w:val="x-none" w:eastAsia="x-none"/>
    </w:rPr>
  </w:style>
  <w:style w:type="character" w:styleId="Refdenotaderodap">
    <w:name w:val="footnote reference"/>
    <w:semiHidden/>
    <w:unhideWhenUsed/>
    <w:rsid w:val="00983F5E"/>
    <w:rPr>
      <w:vertAlign w:val="superscript"/>
    </w:rPr>
  </w:style>
  <w:style w:type="character" w:customStyle="1" w:styleId="apple-converted-space">
    <w:name w:val="apple-converted-space"/>
    <w:basedOn w:val="Fontepargpadro"/>
    <w:rsid w:val="00983F5E"/>
  </w:style>
  <w:style w:type="paragraph" w:styleId="Textodebalo">
    <w:name w:val="Balloon Text"/>
    <w:basedOn w:val="Normal"/>
    <w:link w:val="TextodebaloChar"/>
    <w:uiPriority w:val="99"/>
    <w:semiHidden/>
    <w:unhideWhenUsed/>
    <w:rsid w:val="00983F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3F5E"/>
    <w:rPr>
      <w:rFonts w:ascii="Tahoma" w:hAnsi="Tahoma" w:cs="Tahoma"/>
      <w:sz w:val="16"/>
      <w:szCs w:val="16"/>
    </w:rPr>
  </w:style>
  <w:style w:type="character" w:customStyle="1" w:styleId="autor">
    <w:name w:val="autor"/>
    <w:basedOn w:val="Fontepargpadro"/>
    <w:rsid w:val="00983F5E"/>
  </w:style>
  <w:style w:type="character" w:customStyle="1" w:styleId="5yl5">
    <w:name w:val="_5yl5"/>
    <w:basedOn w:val="Fontepargpadro"/>
    <w:rsid w:val="00DB119E"/>
  </w:style>
  <w:style w:type="paragraph" w:styleId="Cabealho">
    <w:name w:val="header"/>
    <w:basedOn w:val="Normal"/>
    <w:link w:val="CabealhoChar"/>
    <w:uiPriority w:val="99"/>
    <w:unhideWhenUsed/>
    <w:rsid w:val="00467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B79"/>
  </w:style>
  <w:style w:type="paragraph" w:styleId="Rodap">
    <w:name w:val="footer"/>
    <w:basedOn w:val="Normal"/>
    <w:link w:val="RodapChar"/>
    <w:uiPriority w:val="99"/>
    <w:unhideWhenUsed/>
    <w:rsid w:val="00467B79"/>
    <w:pPr>
      <w:tabs>
        <w:tab w:val="center" w:pos="4252"/>
        <w:tab w:val="right" w:pos="8504"/>
      </w:tabs>
      <w:spacing w:after="0" w:line="240" w:lineRule="auto"/>
    </w:pPr>
  </w:style>
  <w:style w:type="character" w:customStyle="1" w:styleId="RodapChar">
    <w:name w:val="Rodapé Char"/>
    <w:basedOn w:val="Fontepargpadro"/>
    <w:link w:val="Rodap"/>
    <w:uiPriority w:val="99"/>
    <w:rsid w:val="00467B79"/>
  </w:style>
  <w:style w:type="character" w:customStyle="1" w:styleId="Ttulo2Char">
    <w:name w:val="Título 2 Char"/>
    <w:basedOn w:val="Fontepargpadro"/>
    <w:link w:val="Ttulo2"/>
    <w:uiPriority w:val="9"/>
    <w:semiHidden/>
    <w:rsid w:val="008735BA"/>
    <w:rPr>
      <w:rFonts w:asciiTheme="majorHAnsi" w:eastAsiaTheme="majorEastAsia" w:hAnsiTheme="majorHAnsi" w:cstheme="majorBidi"/>
      <w:b/>
      <w:bCs/>
      <w:color w:val="4F81BD" w:themeColor="accent1"/>
      <w:sz w:val="26"/>
      <w:szCs w:val="26"/>
    </w:rPr>
  </w:style>
  <w:style w:type="character" w:customStyle="1" w:styleId="algo-summary">
    <w:name w:val="algo-summary"/>
    <w:basedOn w:val="Fontepargpadro"/>
    <w:rsid w:val="00312908"/>
  </w:style>
  <w:style w:type="character" w:styleId="nfase">
    <w:name w:val="Emphasis"/>
    <w:basedOn w:val="Fontepargpadro"/>
    <w:uiPriority w:val="20"/>
    <w:qFormat/>
    <w:rsid w:val="00363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5942">
      <w:bodyDiv w:val="1"/>
      <w:marLeft w:val="0"/>
      <w:marRight w:val="0"/>
      <w:marTop w:val="0"/>
      <w:marBottom w:val="0"/>
      <w:divBdr>
        <w:top w:val="none" w:sz="0" w:space="0" w:color="auto"/>
        <w:left w:val="none" w:sz="0" w:space="0" w:color="auto"/>
        <w:bottom w:val="none" w:sz="0" w:space="0" w:color="auto"/>
        <w:right w:val="none" w:sz="0" w:space="0" w:color="auto"/>
      </w:divBdr>
    </w:div>
    <w:div w:id="760223068">
      <w:bodyDiv w:val="1"/>
      <w:marLeft w:val="0"/>
      <w:marRight w:val="0"/>
      <w:marTop w:val="0"/>
      <w:marBottom w:val="0"/>
      <w:divBdr>
        <w:top w:val="none" w:sz="0" w:space="0" w:color="auto"/>
        <w:left w:val="none" w:sz="0" w:space="0" w:color="auto"/>
        <w:bottom w:val="none" w:sz="0" w:space="0" w:color="auto"/>
        <w:right w:val="none" w:sz="0" w:space="0" w:color="auto"/>
      </w:divBdr>
    </w:div>
    <w:div w:id="1564875403">
      <w:bodyDiv w:val="1"/>
      <w:marLeft w:val="0"/>
      <w:marRight w:val="0"/>
      <w:marTop w:val="0"/>
      <w:marBottom w:val="0"/>
      <w:divBdr>
        <w:top w:val="none" w:sz="0" w:space="0" w:color="auto"/>
        <w:left w:val="none" w:sz="0" w:space="0" w:color="auto"/>
        <w:bottom w:val="none" w:sz="0" w:space="0" w:color="auto"/>
        <w:right w:val="none" w:sz="0" w:space="0" w:color="auto"/>
      </w:divBdr>
    </w:div>
    <w:div w:id="15763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r/books?hl=pt-BR&amp;lr=&amp;id=XT_YH3MoyD4C&amp;oi=fnd&amp;pg=PP5&amp;dq=related:xALUE8n9NP0J:scholar.google.com/&amp;ots=2I8CZCO5KA&amp;sig=Jy285u1kIztZX-L2gqANKRmXr9o" TargetMode="External"/><Relationship Id="rId13" Type="http://schemas.openxmlformats.org/officeDocument/2006/relationships/hyperlink" Target="http://www.faculdadepatosdeminas.com" TargetMode="External"/><Relationship Id="rId18" Type="http://schemas.openxmlformats.org/officeDocument/2006/relationships/hyperlink" Target="mailto:secretariadpgpsi.fpm@hotmail.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retariadpgpsi.fpm@hotmail.com" TargetMode="External"/><Relationship Id="rId17" Type="http://schemas.openxmlformats.org/officeDocument/2006/relationships/hyperlink" Target="mailto:cursopsicologia.fpm@hotmail.com" TargetMode="External"/><Relationship Id="rId2" Type="http://schemas.openxmlformats.org/officeDocument/2006/relationships/styles" Target="styles.xml"/><Relationship Id="rId16" Type="http://schemas.openxmlformats.org/officeDocument/2006/relationships/hyperlink" Target="http://www.faculdadepatosdemina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sopsicologia.fpm@hotmail.com" TargetMode="External"/><Relationship Id="rId5" Type="http://schemas.openxmlformats.org/officeDocument/2006/relationships/webSettings" Target="webSettings.xml"/><Relationship Id="rId15" Type="http://schemas.openxmlformats.org/officeDocument/2006/relationships/hyperlink" Target="mailto:secretariadpgpsi.fpm@hotmail.com" TargetMode="External"/><Relationship Id="rId10" Type="http://schemas.openxmlformats.org/officeDocument/2006/relationships/hyperlink" Target="http://www.faculdadepatosdemina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ursopsicologia.fpm@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1B8C-750B-4F44-9F4E-D3E8736B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11161</Words>
  <Characters>60274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2017-10-20T14:43:00Z</cp:lastPrinted>
  <dcterms:created xsi:type="dcterms:W3CDTF">2017-12-08T18:44:00Z</dcterms:created>
  <dcterms:modified xsi:type="dcterms:W3CDTF">2017-12-08T18:44:00Z</dcterms:modified>
</cp:coreProperties>
</file>