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9426" w14:textId="7F0BA2F4" w:rsidR="003F2C79" w:rsidRPr="0080378C" w:rsidRDefault="003F2C79" w:rsidP="003F2C79">
      <w:pPr>
        <w:autoSpaceDE w:val="0"/>
        <w:autoSpaceDN w:val="0"/>
        <w:adjustRightInd w:val="0"/>
        <w:jc w:val="center"/>
        <w:rPr>
          <w:rFonts w:ascii="Arial" w:hAnsi="Arial" w:cs="Arial"/>
          <w:b/>
        </w:rPr>
      </w:pPr>
      <w:r w:rsidRPr="0080378C">
        <w:rPr>
          <w:rFonts w:ascii="Arial" w:hAnsi="Arial" w:cs="Arial"/>
          <w:b/>
        </w:rPr>
        <w:t>FACULDADE PATOS DE MINAS</w:t>
      </w:r>
    </w:p>
    <w:p w14:paraId="1FFEB669" w14:textId="016975FD" w:rsidR="00E52038" w:rsidRPr="0080378C" w:rsidRDefault="000721F4" w:rsidP="00670337">
      <w:pPr>
        <w:pStyle w:val="Ttulo3"/>
        <w:rPr>
          <w:rFonts w:ascii="Arial" w:hAnsi="Arial" w:cs="Arial"/>
          <w:b w:val="0"/>
        </w:rPr>
      </w:pPr>
      <w:r w:rsidRPr="0080378C">
        <w:rPr>
          <w:rFonts w:ascii="Arial" w:hAnsi="Arial" w:cs="Arial"/>
        </w:rPr>
        <w:t>CURSO DE</w:t>
      </w:r>
      <w:r w:rsidR="00671B9F" w:rsidRPr="0080378C">
        <w:rPr>
          <w:rFonts w:ascii="Arial" w:hAnsi="Arial" w:cs="Arial"/>
        </w:rPr>
        <w:t xml:space="preserve"> GRADUAÇÃO EM</w:t>
      </w:r>
      <w:r w:rsidRPr="0080378C">
        <w:rPr>
          <w:rFonts w:ascii="Arial" w:hAnsi="Arial" w:cs="Arial"/>
        </w:rPr>
        <w:t xml:space="preserve"> ENFERMAGEM </w:t>
      </w:r>
    </w:p>
    <w:p w14:paraId="00275036" w14:textId="597AC123" w:rsidR="003F2C79" w:rsidRPr="0080378C" w:rsidRDefault="003F2C79" w:rsidP="003F2C79">
      <w:pPr>
        <w:pStyle w:val="Ttulo3"/>
        <w:rPr>
          <w:rFonts w:ascii="Arial" w:hAnsi="Arial" w:cs="Arial"/>
        </w:rPr>
      </w:pPr>
    </w:p>
    <w:p w14:paraId="55505131" w14:textId="77777777" w:rsidR="00906590" w:rsidRPr="0080378C" w:rsidRDefault="00906590" w:rsidP="00906590"/>
    <w:p w14:paraId="264F29ED" w14:textId="7C3D1E2C" w:rsidR="003F2C79" w:rsidRPr="0080378C" w:rsidRDefault="008C3B93" w:rsidP="003F2C79">
      <w:pPr>
        <w:jc w:val="center"/>
        <w:rPr>
          <w:rFonts w:ascii="Arial" w:hAnsi="Arial" w:cs="Arial"/>
          <w:b/>
        </w:rPr>
      </w:pPr>
      <w:r w:rsidRPr="0080378C">
        <w:rPr>
          <w:rFonts w:ascii="Arial" w:hAnsi="Arial" w:cs="Arial"/>
          <w:b/>
        </w:rPr>
        <w:t>VINÍCIUS OTÁVIO DE SOUZA</w:t>
      </w:r>
    </w:p>
    <w:p w14:paraId="26F0B07A" w14:textId="11B683F1" w:rsidR="0009428A" w:rsidRPr="0080378C" w:rsidRDefault="0009428A" w:rsidP="003F2C79">
      <w:pPr>
        <w:jc w:val="center"/>
        <w:rPr>
          <w:rFonts w:ascii="Arial" w:hAnsi="Arial" w:cs="Arial"/>
        </w:rPr>
      </w:pPr>
    </w:p>
    <w:p w14:paraId="21F07823" w14:textId="77777777" w:rsidR="008C3B93" w:rsidRPr="0080378C" w:rsidRDefault="008C3B93" w:rsidP="003F2C79">
      <w:pPr>
        <w:jc w:val="center"/>
        <w:rPr>
          <w:rFonts w:ascii="Arial" w:hAnsi="Arial" w:cs="Arial"/>
        </w:rPr>
      </w:pPr>
    </w:p>
    <w:p w14:paraId="46082364" w14:textId="77777777" w:rsidR="003F2C79" w:rsidRPr="0080378C" w:rsidRDefault="003F2C79" w:rsidP="003F2C79">
      <w:pPr>
        <w:jc w:val="center"/>
        <w:rPr>
          <w:rFonts w:ascii="Arial" w:hAnsi="Arial" w:cs="Arial"/>
        </w:rPr>
      </w:pPr>
    </w:p>
    <w:p w14:paraId="4142994E" w14:textId="77777777" w:rsidR="003F2C79" w:rsidRPr="0080378C" w:rsidRDefault="003F2C79" w:rsidP="003F2C79">
      <w:pPr>
        <w:jc w:val="center"/>
        <w:rPr>
          <w:rFonts w:ascii="Arial" w:hAnsi="Arial" w:cs="Arial"/>
        </w:rPr>
      </w:pPr>
    </w:p>
    <w:p w14:paraId="33002758" w14:textId="77777777" w:rsidR="003F2C79" w:rsidRPr="0080378C" w:rsidRDefault="003F2C79" w:rsidP="003F2C79">
      <w:pPr>
        <w:jc w:val="center"/>
        <w:rPr>
          <w:rFonts w:ascii="Arial" w:hAnsi="Arial" w:cs="Arial"/>
        </w:rPr>
      </w:pPr>
    </w:p>
    <w:p w14:paraId="27F224ED" w14:textId="77777777" w:rsidR="003F2C79" w:rsidRPr="0080378C" w:rsidRDefault="003F2C79" w:rsidP="003F2C79">
      <w:pPr>
        <w:jc w:val="center"/>
        <w:rPr>
          <w:rFonts w:ascii="Arial" w:hAnsi="Arial" w:cs="Arial"/>
          <w:b/>
        </w:rPr>
      </w:pPr>
    </w:p>
    <w:p w14:paraId="569490A8" w14:textId="77777777" w:rsidR="003F2C79" w:rsidRPr="0080378C" w:rsidRDefault="003F2C79" w:rsidP="0009428A">
      <w:pPr>
        <w:rPr>
          <w:rFonts w:ascii="Arial" w:hAnsi="Arial" w:cs="Arial"/>
          <w:b/>
        </w:rPr>
      </w:pPr>
    </w:p>
    <w:p w14:paraId="2BAC1138" w14:textId="77777777" w:rsidR="007514EF" w:rsidRPr="0080378C" w:rsidRDefault="007514EF" w:rsidP="0009428A">
      <w:pPr>
        <w:rPr>
          <w:rFonts w:ascii="Arial" w:hAnsi="Arial" w:cs="Arial"/>
          <w:b/>
        </w:rPr>
      </w:pPr>
    </w:p>
    <w:p w14:paraId="32421126" w14:textId="77777777" w:rsidR="00670337" w:rsidRPr="0080378C" w:rsidRDefault="00670337" w:rsidP="003F2C79">
      <w:pPr>
        <w:jc w:val="center"/>
        <w:rPr>
          <w:rFonts w:ascii="Arial" w:hAnsi="Arial" w:cs="Arial"/>
          <w:b/>
        </w:rPr>
      </w:pPr>
    </w:p>
    <w:p w14:paraId="2B98B965" w14:textId="77777777" w:rsidR="00670337" w:rsidRPr="0080378C" w:rsidRDefault="00670337" w:rsidP="003F2C79">
      <w:pPr>
        <w:jc w:val="center"/>
        <w:rPr>
          <w:rFonts w:ascii="Arial" w:hAnsi="Arial" w:cs="Arial"/>
          <w:b/>
        </w:rPr>
      </w:pPr>
    </w:p>
    <w:p w14:paraId="3EEA30B0" w14:textId="77777777" w:rsidR="00127299" w:rsidRPr="0080378C" w:rsidRDefault="00127299" w:rsidP="003F2C79">
      <w:pPr>
        <w:jc w:val="center"/>
        <w:rPr>
          <w:rFonts w:ascii="Arial" w:hAnsi="Arial" w:cs="Arial"/>
          <w:b/>
        </w:rPr>
      </w:pPr>
    </w:p>
    <w:p w14:paraId="395AABBA" w14:textId="4CEEFC43" w:rsidR="00127299" w:rsidRPr="0080378C" w:rsidRDefault="00127299" w:rsidP="003F2C79">
      <w:pPr>
        <w:jc w:val="center"/>
        <w:rPr>
          <w:rFonts w:ascii="Arial" w:hAnsi="Arial" w:cs="Arial"/>
          <w:b/>
        </w:rPr>
      </w:pPr>
    </w:p>
    <w:p w14:paraId="07506CF6" w14:textId="627BE3C7" w:rsidR="008F530E" w:rsidRPr="0080378C" w:rsidRDefault="008F530E" w:rsidP="003F2C79">
      <w:pPr>
        <w:jc w:val="center"/>
        <w:rPr>
          <w:rFonts w:ascii="Arial" w:hAnsi="Arial" w:cs="Arial"/>
          <w:b/>
        </w:rPr>
      </w:pPr>
    </w:p>
    <w:p w14:paraId="45DE3963" w14:textId="794C5A9C" w:rsidR="008F530E" w:rsidRPr="0080378C" w:rsidRDefault="008F530E" w:rsidP="003F2C79">
      <w:pPr>
        <w:jc w:val="center"/>
        <w:rPr>
          <w:rFonts w:ascii="Arial" w:hAnsi="Arial" w:cs="Arial"/>
          <w:b/>
        </w:rPr>
      </w:pPr>
    </w:p>
    <w:p w14:paraId="013D161A" w14:textId="77777777" w:rsidR="008F530E" w:rsidRPr="0080378C" w:rsidRDefault="008F530E" w:rsidP="003F2C79">
      <w:pPr>
        <w:jc w:val="center"/>
        <w:rPr>
          <w:rFonts w:ascii="Arial" w:hAnsi="Arial" w:cs="Arial"/>
          <w:b/>
        </w:rPr>
      </w:pPr>
    </w:p>
    <w:p w14:paraId="1D0D2253" w14:textId="77777777" w:rsidR="00670337" w:rsidRPr="0080378C" w:rsidRDefault="00670337" w:rsidP="003F2C79">
      <w:pPr>
        <w:jc w:val="center"/>
        <w:rPr>
          <w:rFonts w:ascii="Arial" w:hAnsi="Arial" w:cs="Arial"/>
          <w:b/>
        </w:rPr>
      </w:pPr>
    </w:p>
    <w:p w14:paraId="3661747A" w14:textId="77777777" w:rsidR="003F2C79" w:rsidRPr="0080378C" w:rsidRDefault="003F2C79" w:rsidP="003F2C79">
      <w:pPr>
        <w:jc w:val="center"/>
        <w:rPr>
          <w:rFonts w:ascii="Arial" w:hAnsi="Arial" w:cs="Arial"/>
          <w:b/>
        </w:rPr>
      </w:pPr>
    </w:p>
    <w:p w14:paraId="53BE3FB7" w14:textId="77777777" w:rsidR="003F2C79" w:rsidRPr="0080378C" w:rsidRDefault="003F2C79" w:rsidP="003F2C79">
      <w:pPr>
        <w:jc w:val="center"/>
        <w:rPr>
          <w:rFonts w:ascii="Arial" w:hAnsi="Arial" w:cs="Arial"/>
          <w:b/>
        </w:rPr>
      </w:pPr>
    </w:p>
    <w:p w14:paraId="0CFFCCB7" w14:textId="77777777" w:rsidR="009166C1" w:rsidRPr="0080378C" w:rsidRDefault="009166C1" w:rsidP="009166C1">
      <w:pPr>
        <w:jc w:val="center"/>
        <w:rPr>
          <w:rFonts w:ascii="Arial" w:hAnsi="Arial" w:cs="Arial"/>
        </w:rPr>
      </w:pPr>
    </w:p>
    <w:p w14:paraId="324CE0E5" w14:textId="38CDD440" w:rsidR="0071485D" w:rsidRPr="0080378C" w:rsidRDefault="00CF2B08" w:rsidP="0071485D">
      <w:pPr>
        <w:spacing w:after="280"/>
        <w:jc w:val="center"/>
        <w:rPr>
          <w:rFonts w:ascii="Arial" w:eastAsia="Arial" w:hAnsi="Arial" w:cs="Arial"/>
          <w:b/>
        </w:rPr>
      </w:pPr>
      <w:r w:rsidRPr="0080378C">
        <w:rPr>
          <w:rFonts w:ascii="Arial" w:eastAsia="Arial" w:hAnsi="Arial" w:cs="Arial"/>
          <w:b/>
          <w:smallCaps/>
        </w:rPr>
        <w:t>NÚMERO</w:t>
      </w:r>
      <w:r w:rsidR="00671B9F" w:rsidRPr="0080378C">
        <w:rPr>
          <w:rFonts w:ascii="Arial" w:eastAsia="Arial" w:hAnsi="Arial" w:cs="Arial"/>
          <w:b/>
          <w:smallCaps/>
        </w:rPr>
        <w:t xml:space="preserve"> DE </w:t>
      </w:r>
      <w:r w:rsidR="00671B9F" w:rsidRPr="0080378C">
        <w:rPr>
          <w:rFonts w:ascii="Arial" w:hAnsi="Arial" w:cs="Arial"/>
          <w:b/>
        </w:rPr>
        <w:t>ÓBITOS</w:t>
      </w:r>
      <w:r w:rsidR="000C2885" w:rsidRPr="0080378C">
        <w:rPr>
          <w:rFonts w:ascii="Arial" w:eastAsia="Arial" w:hAnsi="Arial" w:cs="Arial"/>
          <w:b/>
          <w:smallCaps/>
        </w:rPr>
        <w:t xml:space="preserve"> CAUSADOS POR CÂ</w:t>
      </w:r>
      <w:r w:rsidR="00671B9F" w:rsidRPr="0080378C">
        <w:rPr>
          <w:rFonts w:ascii="Arial" w:eastAsia="Arial" w:hAnsi="Arial" w:cs="Arial"/>
          <w:b/>
          <w:smallCaps/>
        </w:rPr>
        <w:t xml:space="preserve">NCER EM HOMENS </w:t>
      </w:r>
      <w:r w:rsidR="000C2885" w:rsidRPr="0080378C">
        <w:rPr>
          <w:rFonts w:ascii="Arial" w:eastAsia="Arial" w:hAnsi="Arial" w:cs="Arial"/>
          <w:b/>
          <w:smallCaps/>
        </w:rPr>
        <w:t>NA CIDADE DE</w:t>
      </w:r>
      <w:r w:rsidR="00671B9F" w:rsidRPr="0080378C">
        <w:rPr>
          <w:rFonts w:ascii="Arial" w:eastAsia="Arial" w:hAnsi="Arial" w:cs="Arial"/>
          <w:b/>
          <w:smallCaps/>
        </w:rPr>
        <w:t xml:space="preserve"> SÃO GOTARDO - MG ENTRE OS ANOS DE 2014 A 2018</w:t>
      </w:r>
    </w:p>
    <w:p w14:paraId="29F55578" w14:textId="77777777" w:rsidR="003F2C79" w:rsidRPr="0080378C" w:rsidRDefault="003F2C79" w:rsidP="003F2C79">
      <w:pPr>
        <w:jc w:val="center"/>
        <w:rPr>
          <w:rFonts w:ascii="Arial" w:hAnsi="Arial" w:cs="Arial"/>
          <w:b/>
        </w:rPr>
      </w:pPr>
    </w:p>
    <w:p w14:paraId="43DCB0F7" w14:textId="77777777" w:rsidR="003F2C79" w:rsidRPr="0080378C" w:rsidRDefault="003F2C79" w:rsidP="003F2C79">
      <w:pPr>
        <w:jc w:val="center"/>
        <w:rPr>
          <w:rFonts w:ascii="Arial" w:hAnsi="Arial" w:cs="Arial"/>
          <w:b/>
        </w:rPr>
      </w:pPr>
    </w:p>
    <w:p w14:paraId="047DBB71" w14:textId="77777777" w:rsidR="003F2C79" w:rsidRPr="0080378C" w:rsidRDefault="003F2C79" w:rsidP="003F2C79">
      <w:pPr>
        <w:jc w:val="center"/>
        <w:rPr>
          <w:rFonts w:ascii="Arial" w:hAnsi="Arial" w:cs="Arial"/>
          <w:b/>
        </w:rPr>
      </w:pPr>
    </w:p>
    <w:p w14:paraId="668C8B01" w14:textId="77777777" w:rsidR="003F2C79" w:rsidRPr="0080378C" w:rsidRDefault="003F2C79" w:rsidP="003F2C79">
      <w:pPr>
        <w:jc w:val="center"/>
        <w:rPr>
          <w:rFonts w:ascii="Arial" w:hAnsi="Arial" w:cs="Arial"/>
          <w:b/>
        </w:rPr>
      </w:pPr>
    </w:p>
    <w:p w14:paraId="38BDA4F8" w14:textId="2AB67FF7" w:rsidR="003F2C79" w:rsidRPr="0080378C" w:rsidRDefault="003F2C79" w:rsidP="003F2C79">
      <w:pPr>
        <w:jc w:val="center"/>
        <w:rPr>
          <w:rFonts w:ascii="Arial" w:hAnsi="Arial" w:cs="Arial"/>
          <w:b/>
        </w:rPr>
      </w:pPr>
    </w:p>
    <w:p w14:paraId="5E6E7E61" w14:textId="77777777" w:rsidR="003F2C79" w:rsidRPr="0080378C" w:rsidRDefault="003F2C79" w:rsidP="003F2C79">
      <w:pPr>
        <w:jc w:val="center"/>
        <w:rPr>
          <w:rFonts w:ascii="Arial" w:hAnsi="Arial" w:cs="Arial"/>
          <w:b/>
        </w:rPr>
      </w:pPr>
    </w:p>
    <w:p w14:paraId="4FF34998" w14:textId="77777777" w:rsidR="003F2C79" w:rsidRPr="0080378C" w:rsidRDefault="003F2C79" w:rsidP="003F2C79">
      <w:pPr>
        <w:jc w:val="center"/>
        <w:rPr>
          <w:rFonts w:ascii="Arial" w:hAnsi="Arial" w:cs="Arial"/>
          <w:b/>
        </w:rPr>
      </w:pPr>
    </w:p>
    <w:p w14:paraId="435B3DCF" w14:textId="77777777" w:rsidR="003F2C79" w:rsidRPr="0080378C" w:rsidRDefault="003F2C79" w:rsidP="003F2C79">
      <w:pPr>
        <w:jc w:val="center"/>
        <w:rPr>
          <w:rFonts w:ascii="Arial" w:hAnsi="Arial" w:cs="Arial"/>
          <w:b/>
        </w:rPr>
      </w:pPr>
    </w:p>
    <w:p w14:paraId="1E5F1621" w14:textId="77777777" w:rsidR="003F2C79" w:rsidRPr="0080378C" w:rsidRDefault="003F2C79" w:rsidP="003F2C79">
      <w:pPr>
        <w:jc w:val="center"/>
        <w:rPr>
          <w:rFonts w:ascii="Arial" w:hAnsi="Arial" w:cs="Arial"/>
          <w:b/>
        </w:rPr>
      </w:pPr>
    </w:p>
    <w:p w14:paraId="40E0A0FE" w14:textId="77777777" w:rsidR="003F2C79" w:rsidRPr="0080378C" w:rsidRDefault="003F2C79" w:rsidP="003F2C79">
      <w:pPr>
        <w:jc w:val="center"/>
        <w:rPr>
          <w:rFonts w:ascii="Arial" w:hAnsi="Arial" w:cs="Arial"/>
          <w:b/>
        </w:rPr>
      </w:pPr>
    </w:p>
    <w:p w14:paraId="048D022D" w14:textId="77777777" w:rsidR="003F2C79" w:rsidRPr="0080378C" w:rsidRDefault="003F2C79" w:rsidP="003F2C79">
      <w:pPr>
        <w:jc w:val="center"/>
        <w:rPr>
          <w:rFonts w:ascii="Arial" w:hAnsi="Arial" w:cs="Arial"/>
          <w:b/>
        </w:rPr>
      </w:pPr>
    </w:p>
    <w:p w14:paraId="4F4EF498" w14:textId="230A4762" w:rsidR="007514EF" w:rsidRPr="0080378C" w:rsidRDefault="007514EF" w:rsidP="00745CC8">
      <w:pPr>
        <w:rPr>
          <w:rFonts w:ascii="Arial" w:hAnsi="Arial" w:cs="Arial"/>
        </w:rPr>
      </w:pPr>
    </w:p>
    <w:p w14:paraId="1A4A17CD" w14:textId="1F8587A3" w:rsidR="00671B9F" w:rsidRPr="0080378C" w:rsidRDefault="00671B9F" w:rsidP="00745CC8">
      <w:pPr>
        <w:rPr>
          <w:rFonts w:ascii="Arial" w:hAnsi="Arial" w:cs="Arial"/>
        </w:rPr>
      </w:pPr>
    </w:p>
    <w:p w14:paraId="60B147CA" w14:textId="0C1BF1FB" w:rsidR="008F530E" w:rsidRPr="0080378C" w:rsidRDefault="008F530E" w:rsidP="00745CC8">
      <w:pPr>
        <w:rPr>
          <w:rFonts w:ascii="Arial" w:hAnsi="Arial" w:cs="Arial"/>
        </w:rPr>
      </w:pPr>
    </w:p>
    <w:p w14:paraId="277FE60C" w14:textId="77777777" w:rsidR="00671B9F" w:rsidRPr="0080378C" w:rsidRDefault="00671B9F" w:rsidP="00745CC8">
      <w:pPr>
        <w:rPr>
          <w:rFonts w:ascii="Arial" w:hAnsi="Arial" w:cs="Arial"/>
        </w:rPr>
      </w:pPr>
    </w:p>
    <w:p w14:paraId="5C613E1C" w14:textId="1998AB44" w:rsidR="007514EF" w:rsidRPr="0080378C" w:rsidRDefault="007514EF" w:rsidP="007514EF">
      <w:pPr>
        <w:jc w:val="center"/>
        <w:rPr>
          <w:rFonts w:ascii="Arial" w:hAnsi="Arial" w:cs="Arial"/>
        </w:rPr>
      </w:pPr>
    </w:p>
    <w:p w14:paraId="1EE7A038" w14:textId="77777777" w:rsidR="00670337" w:rsidRPr="0080378C" w:rsidRDefault="00670337" w:rsidP="007514EF">
      <w:pPr>
        <w:jc w:val="center"/>
        <w:rPr>
          <w:rFonts w:ascii="Arial" w:hAnsi="Arial" w:cs="Arial"/>
        </w:rPr>
      </w:pPr>
    </w:p>
    <w:p w14:paraId="36FA3A4B" w14:textId="77777777" w:rsidR="00670337" w:rsidRPr="0080378C" w:rsidRDefault="00670337" w:rsidP="007514EF">
      <w:pPr>
        <w:jc w:val="center"/>
        <w:rPr>
          <w:rFonts w:ascii="Arial" w:hAnsi="Arial" w:cs="Arial"/>
        </w:rPr>
      </w:pPr>
    </w:p>
    <w:p w14:paraId="116AAD77" w14:textId="77777777" w:rsidR="0009428A" w:rsidRPr="0080378C" w:rsidRDefault="0009428A" w:rsidP="0071485D">
      <w:pPr>
        <w:rPr>
          <w:rFonts w:ascii="Arial" w:hAnsi="Arial" w:cs="Arial"/>
        </w:rPr>
      </w:pPr>
    </w:p>
    <w:p w14:paraId="448D6BE6" w14:textId="77777777" w:rsidR="0009428A" w:rsidRPr="0080378C" w:rsidRDefault="0009428A" w:rsidP="007514EF">
      <w:pPr>
        <w:jc w:val="center"/>
        <w:rPr>
          <w:rFonts w:ascii="Arial" w:hAnsi="Arial" w:cs="Arial"/>
        </w:rPr>
      </w:pPr>
    </w:p>
    <w:p w14:paraId="389B20B2" w14:textId="77777777" w:rsidR="00670337" w:rsidRPr="0080378C" w:rsidRDefault="00670337" w:rsidP="007514EF">
      <w:pPr>
        <w:jc w:val="center"/>
        <w:rPr>
          <w:rFonts w:ascii="Arial" w:hAnsi="Arial" w:cs="Arial"/>
        </w:rPr>
      </w:pPr>
    </w:p>
    <w:p w14:paraId="69BFA995" w14:textId="1814101E" w:rsidR="003F2C79" w:rsidRPr="0080378C" w:rsidRDefault="000721F4" w:rsidP="007514EF">
      <w:pPr>
        <w:jc w:val="center"/>
        <w:rPr>
          <w:rFonts w:ascii="Arial" w:hAnsi="Arial" w:cs="Arial"/>
          <w:b/>
        </w:rPr>
      </w:pPr>
      <w:r w:rsidRPr="0080378C">
        <w:rPr>
          <w:rFonts w:ascii="Arial" w:hAnsi="Arial" w:cs="Arial"/>
          <w:b/>
        </w:rPr>
        <w:t>PATOS DE MINAS</w:t>
      </w:r>
    </w:p>
    <w:p w14:paraId="20DAB9F8" w14:textId="6796B82A" w:rsidR="00D50743" w:rsidRPr="0080378C" w:rsidRDefault="003C2B01" w:rsidP="007514EF">
      <w:pPr>
        <w:jc w:val="center"/>
        <w:rPr>
          <w:rFonts w:ascii="Arial" w:hAnsi="Arial" w:cs="Arial"/>
        </w:rPr>
      </w:pPr>
      <w:r w:rsidRPr="0080378C">
        <w:rPr>
          <w:rFonts w:ascii="Arial" w:hAnsi="Arial" w:cs="Arial"/>
          <w:b/>
        </w:rPr>
        <w:t>2019</w:t>
      </w:r>
      <w:r w:rsidR="007514EF" w:rsidRPr="0080378C">
        <w:rPr>
          <w:rFonts w:ascii="Arial" w:hAnsi="Arial" w:cs="Arial"/>
        </w:rPr>
        <w:br w:type="page"/>
      </w:r>
    </w:p>
    <w:p w14:paraId="00711CD7" w14:textId="76EC5670" w:rsidR="0009428A" w:rsidRPr="0080378C" w:rsidRDefault="008C3B93" w:rsidP="0009428A">
      <w:pPr>
        <w:jc w:val="center"/>
        <w:rPr>
          <w:rFonts w:ascii="Arial" w:hAnsi="Arial" w:cs="Arial"/>
          <w:b/>
        </w:rPr>
      </w:pPr>
      <w:r w:rsidRPr="0080378C">
        <w:rPr>
          <w:rFonts w:ascii="Arial" w:hAnsi="Arial" w:cs="Arial"/>
          <w:b/>
        </w:rPr>
        <w:lastRenderedPageBreak/>
        <w:t>VINÍCIUS OTÁVIO DE SOUZA</w:t>
      </w:r>
    </w:p>
    <w:p w14:paraId="32A002B8" w14:textId="77777777" w:rsidR="00D50743" w:rsidRPr="0080378C" w:rsidRDefault="00D50743" w:rsidP="007514EF">
      <w:pPr>
        <w:jc w:val="center"/>
        <w:rPr>
          <w:rFonts w:ascii="Arial" w:hAnsi="Arial" w:cs="Arial"/>
        </w:rPr>
      </w:pPr>
    </w:p>
    <w:p w14:paraId="2E15E0ED" w14:textId="77777777" w:rsidR="008C3B93" w:rsidRPr="0080378C" w:rsidRDefault="008C3B93" w:rsidP="007514EF">
      <w:pPr>
        <w:jc w:val="center"/>
        <w:rPr>
          <w:rFonts w:ascii="Arial" w:hAnsi="Arial" w:cs="Arial"/>
        </w:rPr>
      </w:pPr>
    </w:p>
    <w:p w14:paraId="5481B836" w14:textId="77777777" w:rsidR="00D50743" w:rsidRPr="0080378C" w:rsidRDefault="00D50743" w:rsidP="007514EF">
      <w:pPr>
        <w:jc w:val="center"/>
        <w:rPr>
          <w:rFonts w:ascii="Arial" w:hAnsi="Arial" w:cs="Arial"/>
        </w:rPr>
      </w:pPr>
    </w:p>
    <w:p w14:paraId="73E0E2CB" w14:textId="77777777" w:rsidR="00D50743" w:rsidRPr="0080378C" w:rsidRDefault="00D50743" w:rsidP="007514EF">
      <w:pPr>
        <w:jc w:val="center"/>
        <w:rPr>
          <w:rFonts w:ascii="Arial" w:hAnsi="Arial" w:cs="Arial"/>
        </w:rPr>
      </w:pPr>
    </w:p>
    <w:p w14:paraId="0C3ECD49" w14:textId="77777777" w:rsidR="00D50743" w:rsidRPr="0080378C" w:rsidRDefault="00D50743" w:rsidP="007514EF">
      <w:pPr>
        <w:jc w:val="center"/>
        <w:rPr>
          <w:rFonts w:ascii="Arial" w:hAnsi="Arial" w:cs="Arial"/>
        </w:rPr>
      </w:pPr>
    </w:p>
    <w:p w14:paraId="64D97AD4" w14:textId="10055BC2" w:rsidR="00D50743" w:rsidRPr="0080378C" w:rsidRDefault="00D50743" w:rsidP="007514EF">
      <w:pPr>
        <w:jc w:val="center"/>
        <w:rPr>
          <w:rFonts w:ascii="Arial" w:hAnsi="Arial" w:cs="Arial"/>
        </w:rPr>
      </w:pPr>
    </w:p>
    <w:p w14:paraId="389DC871" w14:textId="181F5BEA" w:rsidR="00D50743" w:rsidRPr="0080378C" w:rsidRDefault="00D50743" w:rsidP="007514EF">
      <w:pPr>
        <w:jc w:val="center"/>
        <w:rPr>
          <w:rFonts w:ascii="Arial" w:hAnsi="Arial" w:cs="Arial"/>
        </w:rPr>
      </w:pPr>
    </w:p>
    <w:p w14:paraId="0615D0B7" w14:textId="0DF4B282" w:rsidR="00D50743" w:rsidRPr="0080378C" w:rsidRDefault="00D50743" w:rsidP="007514EF">
      <w:pPr>
        <w:jc w:val="center"/>
        <w:rPr>
          <w:rFonts w:ascii="Arial" w:hAnsi="Arial" w:cs="Arial"/>
        </w:rPr>
      </w:pPr>
    </w:p>
    <w:p w14:paraId="7F70D746" w14:textId="26FFA586" w:rsidR="00D50743" w:rsidRPr="0080378C" w:rsidRDefault="00D50743" w:rsidP="007514EF">
      <w:pPr>
        <w:jc w:val="center"/>
        <w:rPr>
          <w:rFonts w:ascii="Arial" w:hAnsi="Arial" w:cs="Arial"/>
        </w:rPr>
      </w:pPr>
    </w:p>
    <w:p w14:paraId="387DBA5B" w14:textId="4A630322" w:rsidR="00D50743" w:rsidRPr="0080378C" w:rsidRDefault="00D50743" w:rsidP="007514EF">
      <w:pPr>
        <w:jc w:val="center"/>
        <w:rPr>
          <w:rFonts w:ascii="Arial" w:hAnsi="Arial" w:cs="Arial"/>
        </w:rPr>
      </w:pPr>
    </w:p>
    <w:p w14:paraId="4BB5DA18" w14:textId="77777777" w:rsidR="00670337" w:rsidRPr="0080378C" w:rsidRDefault="00670337" w:rsidP="007514EF">
      <w:pPr>
        <w:jc w:val="center"/>
        <w:rPr>
          <w:rFonts w:ascii="Arial" w:hAnsi="Arial" w:cs="Arial"/>
        </w:rPr>
      </w:pPr>
    </w:p>
    <w:p w14:paraId="1A7CAED3" w14:textId="77777777" w:rsidR="00670337" w:rsidRPr="0080378C" w:rsidRDefault="00670337" w:rsidP="007514EF">
      <w:pPr>
        <w:jc w:val="center"/>
        <w:rPr>
          <w:rFonts w:ascii="Arial" w:hAnsi="Arial" w:cs="Arial"/>
        </w:rPr>
      </w:pPr>
    </w:p>
    <w:p w14:paraId="537C1388" w14:textId="5A061CA0" w:rsidR="00D50743" w:rsidRPr="0080378C" w:rsidRDefault="00D50743" w:rsidP="007514EF">
      <w:pPr>
        <w:jc w:val="center"/>
        <w:rPr>
          <w:rFonts w:ascii="Arial" w:hAnsi="Arial" w:cs="Arial"/>
        </w:rPr>
      </w:pPr>
    </w:p>
    <w:p w14:paraId="37850642" w14:textId="054DED8B" w:rsidR="00D50743" w:rsidRPr="0080378C" w:rsidRDefault="00D50743" w:rsidP="007514EF">
      <w:pPr>
        <w:jc w:val="center"/>
        <w:rPr>
          <w:rFonts w:ascii="Arial" w:hAnsi="Arial" w:cs="Arial"/>
        </w:rPr>
      </w:pPr>
    </w:p>
    <w:p w14:paraId="199E9FA0" w14:textId="755E8474" w:rsidR="00D50743" w:rsidRPr="0080378C" w:rsidRDefault="00D50743" w:rsidP="007514EF">
      <w:pPr>
        <w:jc w:val="center"/>
        <w:rPr>
          <w:rFonts w:ascii="Arial" w:hAnsi="Arial" w:cs="Arial"/>
        </w:rPr>
      </w:pPr>
    </w:p>
    <w:p w14:paraId="59EDA436" w14:textId="66ABC83F" w:rsidR="00D50743" w:rsidRPr="0080378C" w:rsidRDefault="00D50743" w:rsidP="007514EF">
      <w:pPr>
        <w:jc w:val="center"/>
        <w:rPr>
          <w:rFonts w:ascii="Arial" w:hAnsi="Arial" w:cs="Arial"/>
        </w:rPr>
      </w:pPr>
    </w:p>
    <w:p w14:paraId="672DF8A5" w14:textId="69A8B106" w:rsidR="008F530E" w:rsidRPr="0080378C" w:rsidRDefault="008F530E" w:rsidP="007514EF">
      <w:pPr>
        <w:jc w:val="center"/>
        <w:rPr>
          <w:rFonts w:ascii="Arial" w:hAnsi="Arial" w:cs="Arial"/>
        </w:rPr>
      </w:pPr>
    </w:p>
    <w:p w14:paraId="079C2047" w14:textId="0B8F0941" w:rsidR="008F530E" w:rsidRPr="0080378C" w:rsidRDefault="008F530E" w:rsidP="007514EF">
      <w:pPr>
        <w:jc w:val="center"/>
        <w:rPr>
          <w:rFonts w:ascii="Arial" w:hAnsi="Arial" w:cs="Arial"/>
        </w:rPr>
      </w:pPr>
    </w:p>
    <w:p w14:paraId="52851F93" w14:textId="2D20E8CF" w:rsidR="00670337" w:rsidRPr="0080378C" w:rsidRDefault="00670337" w:rsidP="007514EF">
      <w:pPr>
        <w:jc w:val="center"/>
        <w:rPr>
          <w:rFonts w:ascii="Arial" w:hAnsi="Arial" w:cs="Arial"/>
        </w:rPr>
      </w:pPr>
    </w:p>
    <w:p w14:paraId="6290289C" w14:textId="77777777" w:rsidR="008F530E" w:rsidRPr="0080378C" w:rsidRDefault="008F530E" w:rsidP="007514EF">
      <w:pPr>
        <w:jc w:val="center"/>
        <w:rPr>
          <w:rFonts w:ascii="Arial" w:hAnsi="Arial" w:cs="Arial"/>
        </w:rPr>
      </w:pPr>
    </w:p>
    <w:p w14:paraId="6269BC86" w14:textId="77777777" w:rsidR="00D50743" w:rsidRPr="0080378C" w:rsidRDefault="00D50743" w:rsidP="007514EF">
      <w:pPr>
        <w:jc w:val="center"/>
        <w:rPr>
          <w:rFonts w:ascii="Arial" w:hAnsi="Arial" w:cs="Arial"/>
        </w:rPr>
      </w:pPr>
    </w:p>
    <w:p w14:paraId="75638DA5" w14:textId="77777777" w:rsidR="00D50743" w:rsidRPr="0080378C" w:rsidRDefault="00D50743" w:rsidP="007514EF">
      <w:pPr>
        <w:jc w:val="center"/>
        <w:rPr>
          <w:rFonts w:ascii="Arial" w:hAnsi="Arial" w:cs="Arial"/>
        </w:rPr>
      </w:pPr>
    </w:p>
    <w:p w14:paraId="455178C0" w14:textId="19D60A13" w:rsidR="00671B9F" w:rsidRPr="0080378C" w:rsidRDefault="00CF2B08" w:rsidP="00671B9F">
      <w:pPr>
        <w:spacing w:after="280"/>
        <w:jc w:val="center"/>
        <w:rPr>
          <w:rFonts w:ascii="Arial" w:eastAsia="Arial" w:hAnsi="Arial" w:cs="Arial"/>
          <w:b/>
        </w:rPr>
      </w:pPr>
      <w:r w:rsidRPr="0080378C">
        <w:rPr>
          <w:rFonts w:ascii="Arial" w:eastAsia="Arial" w:hAnsi="Arial" w:cs="Arial"/>
          <w:b/>
          <w:smallCaps/>
        </w:rPr>
        <w:t>NÚMERO</w:t>
      </w:r>
      <w:r w:rsidR="00671B9F" w:rsidRPr="0080378C">
        <w:rPr>
          <w:rFonts w:ascii="Arial" w:eastAsia="Arial" w:hAnsi="Arial" w:cs="Arial"/>
          <w:b/>
          <w:smallCaps/>
        </w:rPr>
        <w:t xml:space="preserve"> DE </w:t>
      </w:r>
      <w:r w:rsidR="00671B9F" w:rsidRPr="0080378C">
        <w:rPr>
          <w:rFonts w:ascii="Arial" w:hAnsi="Arial" w:cs="Arial"/>
          <w:b/>
        </w:rPr>
        <w:t>ÓBITOS</w:t>
      </w:r>
      <w:r w:rsidR="00671B9F" w:rsidRPr="0080378C">
        <w:rPr>
          <w:rFonts w:ascii="Arial" w:eastAsia="Arial" w:hAnsi="Arial" w:cs="Arial"/>
          <w:b/>
          <w:smallCaps/>
        </w:rPr>
        <w:t xml:space="preserve"> CAUSADOS POR CÂNCER EM HOMENS </w:t>
      </w:r>
      <w:r w:rsidR="000C2885" w:rsidRPr="0080378C">
        <w:rPr>
          <w:rFonts w:ascii="Arial" w:eastAsia="Arial" w:hAnsi="Arial" w:cs="Arial"/>
          <w:b/>
          <w:smallCaps/>
        </w:rPr>
        <w:t xml:space="preserve">NA CIDADE DE </w:t>
      </w:r>
      <w:r w:rsidR="00671B9F" w:rsidRPr="0080378C">
        <w:rPr>
          <w:rFonts w:ascii="Arial" w:eastAsia="Arial" w:hAnsi="Arial" w:cs="Arial"/>
          <w:b/>
          <w:smallCaps/>
        </w:rPr>
        <w:t>SÃO GOTARDO - MG ENTRE OS ANOS DE 2014 A 2018</w:t>
      </w:r>
    </w:p>
    <w:p w14:paraId="3C8EFF2C" w14:textId="77777777" w:rsidR="00670337" w:rsidRPr="0080378C" w:rsidRDefault="00670337" w:rsidP="00AF2B2B">
      <w:pPr>
        <w:jc w:val="center"/>
        <w:rPr>
          <w:rFonts w:ascii="Arial" w:hAnsi="Arial" w:cs="Arial"/>
          <w:b/>
        </w:rPr>
      </w:pPr>
    </w:p>
    <w:p w14:paraId="33BF71FF" w14:textId="77777777" w:rsidR="00670337" w:rsidRPr="0080378C" w:rsidRDefault="00670337" w:rsidP="00AF2B2B">
      <w:pPr>
        <w:jc w:val="center"/>
        <w:rPr>
          <w:rFonts w:ascii="Arial" w:hAnsi="Arial" w:cs="Arial"/>
          <w:b/>
        </w:rPr>
      </w:pPr>
    </w:p>
    <w:p w14:paraId="43FF9EA4" w14:textId="6A7D6940" w:rsidR="002F41EB" w:rsidRPr="0080378C" w:rsidRDefault="002F41EB" w:rsidP="007514EF">
      <w:pPr>
        <w:jc w:val="center"/>
        <w:rPr>
          <w:rFonts w:ascii="Arial" w:hAnsi="Arial" w:cs="Arial"/>
          <w:b/>
        </w:rPr>
      </w:pPr>
    </w:p>
    <w:p w14:paraId="1F6ED985" w14:textId="51E2E6CE" w:rsidR="00906590" w:rsidRPr="0080378C" w:rsidRDefault="002537CC" w:rsidP="00745CC8">
      <w:pPr>
        <w:tabs>
          <w:tab w:val="left" w:pos="4395"/>
        </w:tabs>
        <w:ind w:left="4536"/>
        <w:jc w:val="both"/>
        <w:rPr>
          <w:rFonts w:ascii="Arial" w:hAnsi="Arial" w:cs="Arial"/>
        </w:rPr>
      </w:pPr>
      <w:r w:rsidRPr="0080378C">
        <w:rPr>
          <w:rFonts w:ascii="Arial" w:hAnsi="Arial" w:cs="Arial"/>
        </w:rPr>
        <w:t xml:space="preserve">Artigo científico apresentado à Faculdade Patos de Minas como requisito parcial de obtenção do título de </w:t>
      </w:r>
      <w:r w:rsidR="00906590" w:rsidRPr="0080378C">
        <w:rPr>
          <w:rFonts w:ascii="Arial" w:hAnsi="Arial" w:cs="Arial"/>
        </w:rPr>
        <w:t xml:space="preserve">Bacharel em </w:t>
      </w:r>
      <w:r w:rsidRPr="0080378C">
        <w:rPr>
          <w:rFonts w:ascii="Arial" w:hAnsi="Arial" w:cs="Arial"/>
        </w:rPr>
        <w:t>Enferm</w:t>
      </w:r>
      <w:r w:rsidR="00906590" w:rsidRPr="0080378C">
        <w:rPr>
          <w:rFonts w:ascii="Arial" w:hAnsi="Arial" w:cs="Arial"/>
        </w:rPr>
        <w:t>agem</w:t>
      </w:r>
      <w:r w:rsidR="00EF3BB6" w:rsidRPr="0080378C">
        <w:rPr>
          <w:rFonts w:ascii="Arial" w:hAnsi="Arial" w:cs="Arial"/>
        </w:rPr>
        <w:t>.</w:t>
      </w:r>
      <w:r w:rsidR="00906590" w:rsidRPr="0080378C">
        <w:rPr>
          <w:rFonts w:ascii="Arial" w:hAnsi="Arial" w:cs="Arial"/>
        </w:rPr>
        <w:t xml:space="preserve"> </w:t>
      </w:r>
      <w:r w:rsidR="00D50743" w:rsidRPr="0080378C">
        <w:rPr>
          <w:rFonts w:ascii="Arial" w:hAnsi="Arial" w:cs="Arial"/>
        </w:rPr>
        <w:t xml:space="preserve"> </w:t>
      </w:r>
    </w:p>
    <w:p w14:paraId="3C1A3989" w14:textId="77777777" w:rsidR="00906590" w:rsidRPr="0080378C" w:rsidRDefault="00906590" w:rsidP="00745CC8">
      <w:pPr>
        <w:tabs>
          <w:tab w:val="left" w:pos="4395"/>
        </w:tabs>
        <w:ind w:left="4536"/>
        <w:jc w:val="both"/>
        <w:rPr>
          <w:rFonts w:ascii="Arial" w:hAnsi="Arial" w:cs="Arial"/>
        </w:rPr>
      </w:pPr>
    </w:p>
    <w:p w14:paraId="162F2B26" w14:textId="308D9DAA" w:rsidR="003F2C79" w:rsidRPr="0080378C" w:rsidRDefault="00906590" w:rsidP="00745CC8">
      <w:pPr>
        <w:tabs>
          <w:tab w:val="left" w:pos="4395"/>
        </w:tabs>
        <w:ind w:left="4536"/>
        <w:jc w:val="both"/>
        <w:rPr>
          <w:rFonts w:ascii="Arial" w:hAnsi="Arial" w:cs="Arial"/>
        </w:rPr>
      </w:pPr>
      <w:r w:rsidRPr="0080378C">
        <w:rPr>
          <w:rFonts w:ascii="Arial" w:hAnsi="Arial" w:cs="Arial"/>
        </w:rPr>
        <w:t xml:space="preserve">Orientador: </w:t>
      </w:r>
      <w:r w:rsidR="008C3B93" w:rsidRPr="0080378C">
        <w:rPr>
          <w:rFonts w:ascii="Arial" w:hAnsi="Arial" w:cs="Arial"/>
        </w:rPr>
        <w:t>D</w:t>
      </w:r>
      <w:r w:rsidR="00C53201" w:rsidRPr="0080378C">
        <w:rPr>
          <w:rFonts w:ascii="Arial" w:hAnsi="Arial" w:cs="Arial"/>
        </w:rPr>
        <w:t>r.</w:t>
      </w:r>
      <w:r w:rsidR="00EF52B9" w:rsidRPr="0080378C">
        <w:rPr>
          <w:rFonts w:ascii="Arial" w:hAnsi="Arial" w:cs="Arial"/>
        </w:rPr>
        <w:t xml:space="preserve"> </w:t>
      </w:r>
      <w:r w:rsidR="008C3B93" w:rsidRPr="0080378C">
        <w:rPr>
          <w:rFonts w:ascii="Arial" w:hAnsi="Arial" w:cs="Arial"/>
        </w:rPr>
        <w:t>Saulo Gonçalves</w:t>
      </w:r>
      <w:r w:rsidR="00C53201" w:rsidRPr="0080378C">
        <w:rPr>
          <w:rFonts w:ascii="Arial" w:hAnsi="Arial" w:cs="Arial"/>
        </w:rPr>
        <w:t xml:space="preserve"> Pereira </w:t>
      </w:r>
    </w:p>
    <w:p w14:paraId="1C696841" w14:textId="77777777" w:rsidR="003F2C79" w:rsidRPr="0080378C" w:rsidRDefault="003F2C79" w:rsidP="00745CC8">
      <w:pPr>
        <w:rPr>
          <w:rFonts w:ascii="Arial" w:hAnsi="Arial" w:cs="Arial"/>
          <w:b/>
        </w:rPr>
      </w:pPr>
    </w:p>
    <w:p w14:paraId="12D13725" w14:textId="77777777" w:rsidR="003F2C79" w:rsidRPr="0080378C" w:rsidRDefault="003F2C79" w:rsidP="003F2C79">
      <w:pPr>
        <w:jc w:val="center"/>
        <w:rPr>
          <w:rFonts w:ascii="Arial" w:hAnsi="Arial" w:cs="Arial"/>
          <w:b/>
        </w:rPr>
      </w:pPr>
    </w:p>
    <w:p w14:paraId="7F3D3C63" w14:textId="77777777" w:rsidR="003F2C79" w:rsidRPr="0080378C" w:rsidRDefault="003F2C79" w:rsidP="003F2C79">
      <w:pPr>
        <w:jc w:val="center"/>
        <w:rPr>
          <w:rFonts w:ascii="Arial" w:hAnsi="Arial" w:cs="Arial"/>
          <w:b/>
        </w:rPr>
      </w:pPr>
    </w:p>
    <w:p w14:paraId="6B4299C6" w14:textId="77777777" w:rsidR="003F2C79" w:rsidRPr="0080378C" w:rsidRDefault="003F2C79" w:rsidP="003F2C79">
      <w:pPr>
        <w:jc w:val="center"/>
        <w:rPr>
          <w:rFonts w:ascii="Arial" w:hAnsi="Arial" w:cs="Arial"/>
          <w:b/>
        </w:rPr>
      </w:pPr>
    </w:p>
    <w:p w14:paraId="6F116170" w14:textId="77777777" w:rsidR="003F2C79" w:rsidRPr="0080378C" w:rsidRDefault="003F2C79" w:rsidP="00B27DE6">
      <w:pPr>
        <w:rPr>
          <w:rFonts w:ascii="Arial" w:hAnsi="Arial" w:cs="Arial"/>
          <w:b/>
        </w:rPr>
      </w:pPr>
    </w:p>
    <w:p w14:paraId="08D3F6C2" w14:textId="4828FD16" w:rsidR="003F2C79" w:rsidRPr="0080378C" w:rsidRDefault="003F2C79" w:rsidP="00D50743">
      <w:pPr>
        <w:rPr>
          <w:rFonts w:ascii="Arial" w:hAnsi="Arial" w:cs="Arial"/>
          <w:b/>
        </w:rPr>
      </w:pPr>
    </w:p>
    <w:p w14:paraId="0EFB8648" w14:textId="77777777" w:rsidR="00127299" w:rsidRPr="0080378C" w:rsidRDefault="00127299" w:rsidP="00D50743">
      <w:pPr>
        <w:rPr>
          <w:rFonts w:ascii="Arial" w:hAnsi="Arial" w:cs="Arial"/>
          <w:b/>
        </w:rPr>
      </w:pPr>
    </w:p>
    <w:p w14:paraId="0EBEFB3B" w14:textId="4FB8B783" w:rsidR="00D50743" w:rsidRPr="0080378C" w:rsidRDefault="00D50743" w:rsidP="00D50743">
      <w:pPr>
        <w:rPr>
          <w:rFonts w:ascii="Arial" w:hAnsi="Arial" w:cs="Arial"/>
          <w:b/>
        </w:rPr>
      </w:pPr>
    </w:p>
    <w:p w14:paraId="5F8DC825" w14:textId="5D44154C" w:rsidR="00AF2B2B" w:rsidRPr="0080378C" w:rsidRDefault="00AF2B2B" w:rsidP="00D50743">
      <w:pPr>
        <w:rPr>
          <w:rFonts w:ascii="Arial" w:hAnsi="Arial" w:cs="Arial"/>
          <w:b/>
        </w:rPr>
      </w:pPr>
    </w:p>
    <w:p w14:paraId="62192CE8" w14:textId="4F72D997" w:rsidR="008C3B93" w:rsidRPr="0080378C" w:rsidRDefault="008C3B93" w:rsidP="00D50743">
      <w:pPr>
        <w:jc w:val="center"/>
        <w:rPr>
          <w:rFonts w:ascii="Arial" w:hAnsi="Arial" w:cs="Arial"/>
        </w:rPr>
      </w:pPr>
    </w:p>
    <w:p w14:paraId="0412456F" w14:textId="4BFE630E" w:rsidR="008F530E" w:rsidRPr="0080378C" w:rsidRDefault="008F530E" w:rsidP="00D50743">
      <w:pPr>
        <w:jc w:val="center"/>
        <w:rPr>
          <w:rFonts w:ascii="Arial" w:hAnsi="Arial" w:cs="Arial"/>
        </w:rPr>
      </w:pPr>
    </w:p>
    <w:p w14:paraId="792ADE9C" w14:textId="7CAAEE4B" w:rsidR="008F530E" w:rsidRPr="0080378C" w:rsidRDefault="008F530E" w:rsidP="00D50743">
      <w:pPr>
        <w:jc w:val="center"/>
        <w:rPr>
          <w:rFonts w:ascii="Arial" w:hAnsi="Arial" w:cs="Arial"/>
        </w:rPr>
      </w:pPr>
    </w:p>
    <w:p w14:paraId="4484BB8A" w14:textId="331B868F" w:rsidR="008F530E" w:rsidRPr="0080378C" w:rsidRDefault="008F530E" w:rsidP="00D50743">
      <w:pPr>
        <w:jc w:val="center"/>
        <w:rPr>
          <w:rFonts w:ascii="Arial" w:hAnsi="Arial" w:cs="Arial"/>
        </w:rPr>
      </w:pPr>
    </w:p>
    <w:p w14:paraId="36CB7F4B" w14:textId="6F9684B3" w:rsidR="003F2C79" w:rsidRPr="0080378C" w:rsidRDefault="000721F4" w:rsidP="00D50743">
      <w:pPr>
        <w:jc w:val="center"/>
        <w:rPr>
          <w:rFonts w:ascii="Arial" w:hAnsi="Arial" w:cs="Arial"/>
          <w:b/>
          <w:bCs/>
        </w:rPr>
      </w:pPr>
      <w:r w:rsidRPr="0080378C">
        <w:rPr>
          <w:rFonts w:ascii="Arial" w:hAnsi="Arial" w:cs="Arial"/>
          <w:b/>
          <w:bCs/>
        </w:rPr>
        <w:t>PATOS DE MINAS</w:t>
      </w:r>
    </w:p>
    <w:p w14:paraId="3AC33A99" w14:textId="19243D5C" w:rsidR="00D50743" w:rsidRPr="0080378C" w:rsidRDefault="003C2B01" w:rsidP="00D50743">
      <w:pPr>
        <w:jc w:val="center"/>
        <w:rPr>
          <w:rFonts w:ascii="Arial" w:hAnsi="Arial" w:cs="Arial"/>
        </w:rPr>
      </w:pPr>
      <w:r w:rsidRPr="0080378C">
        <w:rPr>
          <w:rFonts w:ascii="Arial" w:hAnsi="Arial" w:cs="Arial"/>
          <w:b/>
          <w:bCs/>
        </w:rPr>
        <w:t>2019</w:t>
      </w:r>
      <w:r w:rsidR="00D50743" w:rsidRPr="0080378C">
        <w:rPr>
          <w:rFonts w:ascii="Arial" w:hAnsi="Arial" w:cs="Arial"/>
        </w:rPr>
        <w:br w:type="page"/>
      </w:r>
    </w:p>
    <w:p w14:paraId="57D4F551" w14:textId="77777777" w:rsidR="008F530E" w:rsidRPr="0080378C" w:rsidRDefault="008F530E" w:rsidP="00A54933">
      <w:pPr>
        <w:pStyle w:val="SemEspaamento"/>
        <w:spacing w:line="360" w:lineRule="auto"/>
        <w:jc w:val="center"/>
        <w:rPr>
          <w:rFonts w:ascii="Arial" w:hAnsi="Arial" w:cs="Arial"/>
          <w:b/>
          <w:sz w:val="24"/>
          <w:szCs w:val="24"/>
        </w:rPr>
      </w:pPr>
    </w:p>
    <w:p w14:paraId="1FD3F9C5" w14:textId="508725A0" w:rsidR="008F530E" w:rsidRPr="0080378C" w:rsidRDefault="00A54933" w:rsidP="00A54933">
      <w:pPr>
        <w:pStyle w:val="SemEspaamento"/>
        <w:spacing w:line="360" w:lineRule="auto"/>
        <w:jc w:val="center"/>
        <w:rPr>
          <w:rFonts w:ascii="Arial" w:hAnsi="Arial" w:cs="Arial"/>
          <w:b/>
          <w:sz w:val="24"/>
          <w:szCs w:val="24"/>
        </w:rPr>
      </w:pPr>
      <w:r w:rsidRPr="0080378C">
        <w:rPr>
          <w:rFonts w:ascii="Arial" w:hAnsi="Arial" w:cs="Arial"/>
          <w:b/>
          <w:sz w:val="24"/>
          <w:szCs w:val="24"/>
        </w:rPr>
        <w:t xml:space="preserve">AGRADECIMENTO </w:t>
      </w:r>
    </w:p>
    <w:p w14:paraId="2221D023" w14:textId="77777777" w:rsidR="008F530E" w:rsidRPr="0080378C" w:rsidRDefault="008F530E" w:rsidP="00A54933">
      <w:pPr>
        <w:pStyle w:val="SemEspaamento"/>
        <w:spacing w:line="360" w:lineRule="auto"/>
        <w:jc w:val="center"/>
        <w:rPr>
          <w:rFonts w:ascii="Arial" w:hAnsi="Arial" w:cs="Arial"/>
          <w:b/>
          <w:sz w:val="24"/>
          <w:szCs w:val="24"/>
        </w:rPr>
      </w:pPr>
    </w:p>
    <w:p w14:paraId="063A92D4" w14:textId="77777777" w:rsidR="008F530E" w:rsidRPr="0080378C" w:rsidRDefault="008F530E" w:rsidP="00A54933">
      <w:pPr>
        <w:pStyle w:val="SemEspaamento"/>
        <w:spacing w:line="360" w:lineRule="auto"/>
        <w:jc w:val="center"/>
        <w:rPr>
          <w:rFonts w:ascii="Arial" w:hAnsi="Arial" w:cs="Arial"/>
          <w:b/>
          <w:sz w:val="24"/>
          <w:szCs w:val="24"/>
        </w:rPr>
      </w:pPr>
    </w:p>
    <w:p w14:paraId="75FF406E" w14:textId="77777777" w:rsidR="00A54933" w:rsidRPr="0080378C" w:rsidRDefault="00F4262F" w:rsidP="00915251">
      <w:pPr>
        <w:spacing w:line="360" w:lineRule="auto"/>
        <w:ind w:firstLine="709"/>
        <w:jc w:val="both"/>
        <w:rPr>
          <w:rFonts w:ascii="Arial" w:hAnsi="Arial" w:cs="Arial"/>
        </w:rPr>
      </w:pPr>
      <w:r w:rsidRPr="0080378C">
        <w:rPr>
          <w:rFonts w:ascii="Arial" w:hAnsi="Arial" w:cs="Arial"/>
        </w:rPr>
        <w:t xml:space="preserve">Agradeço primeiramente a Deus pelo dom da vida e pela força diária. </w:t>
      </w:r>
    </w:p>
    <w:p w14:paraId="4B843429" w14:textId="29D1F05F" w:rsidR="00A54933" w:rsidRPr="0080378C" w:rsidRDefault="00F4262F" w:rsidP="00915251">
      <w:pPr>
        <w:spacing w:line="360" w:lineRule="auto"/>
        <w:ind w:firstLine="709"/>
        <w:jc w:val="both"/>
        <w:rPr>
          <w:rFonts w:ascii="Arial" w:hAnsi="Arial" w:cs="Arial"/>
        </w:rPr>
      </w:pPr>
      <w:r w:rsidRPr="0080378C">
        <w:rPr>
          <w:rFonts w:ascii="Arial" w:hAnsi="Arial" w:cs="Arial"/>
        </w:rPr>
        <w:t xml:space="preserve">A minha avó, pelo amor incondicional e por não poupar esforços para me ajudar. </w:t>
      </w:r>
    </w:p>
    <w:p w14:paraId="299E8E41" w14:textId="77777777" w:rsidR="00A54933" w:rsidRPr="0080378C" w:rsidRDefault="00F4262F" w:rsidP="00915251">
      <w:pPr>
        <w:spacing w:line="360" w:lineRule="auto"/>
        <w:ind w:firstLine="709"/>
        <w:jc w:val="both"/>
        <w:rPr>
          <w:rFonts w:ascii="Arial" w:hAnsi="Arial" w:cs="Arial"/>
        </w:rPr>
      </w:pPr>
      <w:r w:rsidRPr="0080378C">
        <w:rPr>
          <w:rFonts w:ascii="Arial" w:hAnsi="Arial" w:cs="Arial"/>
        </w:rPr>
        <w:t xml:space="preserve">A minha tia Patrícia e família, por me acolherem em sua casa durante esse período. </w:t>
      </w:r>
    </w:p>
    <w:p w14:paraId="75EEE7E9" w14:textId="77777777" w:rsidR="00A54933" w:rsidRPr="0080378C" w:rsidRDefault="00F4262F" w:rsidP="00915251">
      <w:pPr>
        <w:spacing w:line="360" w:lineRule="auto"/>
        <w:ind w:firstLine="709"/>
        <w:jc w:val="both"/>
        <w:rPr>
          <w:rFonts w:ascii="Arial" w:hAnsi="Arial" w:cs="Arial"/>
        </w:rPr>
      </w:pPr>
      <w:r w:rsidRPr="0080378C">
        <w:rPr>
          <w:rFonts w:ascii="Arial" w:hAnsi="Arial" w:cs="Arial"/>
        </w:rPr>
        <w:t xml:space="preserve">A todos os meus tios, tias, primos e familiares que de alguma forma contribuíram para minha formação. </w:t>
      </w:r>
    </w:p>
    <w:p w14:paraId="6AE59233" w14:textId="77777777" w:rsidR="00A54933" w:rsidRPr="0080378C" w:rsidRDefault="00F4262F" w:rsidP="00915251">
      <w:pPr>
        <w:spacing w:line="360" w:lineRule="auto"/>
        <w:ind w:firstLine="709"/>
        <w:jc w:val="both"/>
        <w:rPr>
          <w:rFonts w:ascii="Arial" w:hAnsi="Arial" w:cs="Arial"/>
        </w:rPr>
      </w:pPr>
      <w:r w:rsidRPr="0080378C">
        <w:rPr>
          <w:rFonts w:ascii="Arial" w:hAnsi="Arial" w:cs="Arial"/>
        </w:rPr>
        <w:t xml:space="preserve">Ao meu amor, Geovana, pelo carinho, motivação e paciência. </w:t>
      </w:r>
    </w:p>
    <w:p w14:paraId="58A5C94D" w14:textId="77777777" w:rsidR="00A54933" w:rsidRPr="0080378C" w:rsidRDefault="00F4262F" w:rsidP="00915251">
      <w:pPr>
        <w:spacing w:line="360" w:lineRule="auto"/>
        <w:ind w:firstLine="709"/>
        <w:jc w:val="both"/>
        <w:rPr>
          <w:rFonts w:ascii="Arial" w:hAnsi="Arial" w:cs="Arial"/>
        </w:rPr>
      </w:pPr>
      <w:r w:rsidRPr="0080378C">
        <w:rPr>
          <w:rFonts w:ascii="Arial" w:hAnsi="Arial" w:cs="Arial"/>
        </w:rPr>
        <w:t xml:space="preserve">Aos meus queridos pais, ao meu irmão, avós maternos e avô paterno, que mesmo partindo e deixando saudades, sei que ficariam orgulhosos e felizes. </w:t>
      </w:r>
    </w:p>
    <w:p w14:paraId="099FD5D9" w14:textId="77777777" w:rsidR="00A54933" w:rsidRPr="0080378C" w:rsidRDefault="00F4262F" w:rsidP="00915251">
      <w:pPr>
        <w:spacing w:line="360" w:lineRule="auto"/>
        <w:ind w:firstLine="709"/>
        <w:jc w:val="both"/>
        <w:rPr>
          <w:rFonts w:ascii="Arial" w:hAnsi="Arial" w:cs="Arial"/>
        </w:rPr>
      </w:pPr>
      <w:r w:rsidRPr="0080378C">
        <w:rPr>
          <w:rFonts w:ascii="Arial" w:hAnsi="Arial" w:cs="Arial"/>
        </w:rPr>
        <w:t xml:space="preserve">Agradeço também a todos os meus professores que me passaram todo o conhecimento. </w:t>
      </w:r>
    </w:p>
    <w:p w14:paraId="1FFEB6CE" w14:textId="6B2871BA" w:rsidR="00F4262F" w:rsidRPr="0080378C" w:rsidRDefault="00F4262F" w:rsidP="00915251">
      <w:pPr>
        <w:spacing w:line="360" w:lineRule="auto"/>
        <w:ind w:firstLine="709"/>
        <w:jc w:val="both"/>
        <w:rPr>
          <w:rFonts w:ascii="Arial" w:hAnsi="Arial" w:cs="Arial"/>
        </w:rPr>
      </w:pPr>
      <w:r w:rsidRPr="0080378C">
        <w:rPr>
          <w:rFonts w:ascii="Arial" w:hAnsi="Arial" w:cs="Arial"/>
        </w:rPr>
        <w:t xml:space="preserve">A todos quero expressar o meu muito obrigado. </w:t>
      </w:r>
    </w:p>
    <w:p w14:paraId="101F86C4" w14:textId="77777777" w:rsidR="008F530E" w:rsidRPr="0080378C" w:rsidRDefault="008F530E" w:rsidP="008F530E">
      <w:pPr>
        <w:pStyle w:val="SemEspaamento"/>
        <w:jc w:val="center"/>
        <w:rPr>
          <w:rFonts w:ascii="Arial" w:hAnsi="Arial" w:cs="Arial"/>
          <w:b/>
          <w:sz w:val="24"/>
          <w:szCs w:val="24"/>
        </w:rPr>
      </w:pPr>
    </w:p>
    <w:p w14:paraId="2481C613" w14:textId="77777777" w:rsidR="008F530E" w:rsidRPr="0080378C" w:rsidRDefault="008F530E" w:rsidP="008F530E">
      <w:pPr>
        <w:pStyle w:val="SemEspaamento"/>
        <w:jc w:val="center"/>
        <w:rPr>
          <w:rFonts w:ascii="Arial" w:hAnsi="Arial" w:cs="Arial"/>
          <w:b/>
          <w:sz w:val="24"/>
          <w:szCs w:val="24"/>
        </w:rPr>
      </w:pPr>
    </w:p>
    <w:p w14:paraId="21989B93" w14:textId="77777777" w:rsidR="008F530E" w:rsidRPr="0080378C" w:rsidRDefault="008F530E" w:rsidP="008F530E">
      <w:pPr>
        <w:pStyle w:val="SemEspaamento"/>
        <w:jc w:val="center"/>
        <w:rPr>
          <w:rFonts w:ascii="Arial" w:hAnsi="Arial" w:cs="Arial"/>
          <w:b/>
          <w:sz w:val="24"/>
          <w:szCs w:val="24"/>
        </w:rPr>
      </w:pPr>
    </w:p>
    <w:p w14:paraId="7695139E" w14:textId="77777777" w:rsidR="008F530E" w:rsidRPr="0080378C" w:rsidRDefault="008F530E" w:rsidP="008F530E">
      <w:pPr>
        <w:pStyle w:val="SemEspaamento"/>
        <w:jc w:val="center"/>
        <w:rPr>
          <w:rFonts w:ascii="Arial" w:hAnsi="Arial" w:cs="Arial"/>
          <w:b/>
          <w:sz w:val="24"/>
          <w:szCs w:val="24"/>
        </w:rPr>
      </w:pPr>
    </w:p>
    <w:p w14:paraId="501E7D99" w14:textId="77777777" w:rsidR="008F530E" w:rsidRPr="0080378C" w:rsidRDefault="008F530E" w:rsidP="008F530E">
      <w:pPr>
        <w:pStyle w:val="SemEspaamento"/>
        <w:jc w:val="center"/>
        <w:rPr>
          <w:rFonts w:ascii="Arial" w:hAnsi="Arial" w:cs="Arial"/>
          <w:b/>
          <w:sz w:val="24"/>
          <w:szCs w:val="24"/>
        </w:rPr>
      </w:pPr>
    </w:p>
    <w:p w14:paraId="3CC53152" w14:textId="77777777" w:rsidR="008F530E" w:rsidRPr="0080378C" w:rsidRDefault="008F530E" w:rsidP="008F530E">
      <w:pPr>
        <w:pStyle w:val="SemEspaamento"/>
        <w:jc w:val="center"/>
        <w:rPr>
          <w:rFonts w:ascii="Arial" w:hAnsi="Arial" w:cs="Arial"/>
          <w:b/>
          <w:sz w:val="24"/>
          <w:szCs w:val="24"/>
        </w:rPr>
      </w:pPr>
    </w:p>
    <w:p w14:paraId="7401EF5A" w14:textId="77777777" w:rsidR="008F530E" w:rsidRPr="0080378C" w:rsidRDefault="008F530E" w:rsidP="008F530E">
      <w:pPr>
        <w:pStyle w:val="SemEspaamento"/>
        <w:jc w:val="center"/>
        <w:rPr>
          <w:rFonts w:ascii="Arial" w:hAnsi="Arial" w:cs="Arial"/>
          <w:b/>
          <w:sz w:val="24"/>
          <w:szCs w:val="24"/>
        </w:rPr>
      </w:pPr>
    </w:p>
    <w:p w14:paraId="0948445D" w14:textId="77777777" w:rsidR="008F530E" w:rsidRPr="0080378C" w:rsidRDefault="008F530E" w:rsidP="008F530E">
      <w:pPr>
        <w:pStyle w:val="SemEspaamento"/>
        <w:jc w:val="center"/>
        <w:rPr>
          <w:rFonts w:ascii="Arial" w:hAnsi="Arial" w:cs="Arial"/>
          <w:b/>
          <w:sz w:val="24"/>
          <w:szCs w:val="24"/>
        </w:rPr>
      </w:pPr>
    </w:p>
    <w:p w14:paraId="34735038" w14:textId="77777777" w:rsidR="008F530E" w:rsidRPr="0080378C" w:rsidRDefault="008F530E" w:rsidP="008F530E">
      <w:pPr>
        <w:pStyle w:val="SemEspaamento"/>
        <w:jc w:val="center"/>
        <w:rPr>
          <w:rFonts w:ascii="Arial" w:hAnsi="Arial" w:cs="Arial"/>
          <w:b/>
          <w:sz w:val="24"/>
          <w:szCs w:val="24"/>
        </w:rPr>
      </w:pPr>
    </w:p>
    <w:p w14:paraId="46D9432B" w14:textId="77777777" w:rsidR="008F530E" w:rsidRPr="0080378C" w:rsidRDefault="008F530E" w:rsidP="008F530E">
      <w:pPr>
        <w:pStyle w:val="SemEspaamento"/>
        <w:jc w:val="center"/>
        <w:rPr>
          <w:rFonts w:ascii="Arial" w:hAnsi="Arial" w:cs="Arial"/>
          <w:b/>
          <w:sz w:val="24"/>
          <w:szCs w:val="24"/>
        </w:rPr>
      </w:pPr>
    </w:p>
    <w:p w14:paraId="17F2A5C2" w14:textId="77777777" w:rsidR="008F530E" w:rsidRPr="0080378C" w:rsidRDefault="008F530E" w:rsidP="008F530E">
      <w:pPr>
        <w:pStyle w:val="SemEspaamento"/>
        <w:jc w:val="center"/>
        <w:rPr>
          <w:rFonts w:ascii="Arial" w:hAnsi="Arial" w:cs="Arial"/>
          <w:b/>
          <w:sz w:val="24"/>
          <w:szCs w:val="24"/>
        </w:rPr>
      </w:pPr>
    </w:p>
    <w:p w14:paraId="52CDD4D9" w14:textId="77777777" w:rsidR="008F530E" w:rsidRPr="0080378C" w:rsidRDefault="008F530E" w:rsidP="008F530E">
      <w:pPr>
        <w:pStyle w:val="SemEspaamento"/>
        <w:jc w:val="center"/>
        <w:rPr>
          <w:rFonts w:ascii="Arial" w:hAnsi="Arial" w:cs="Arial"/>
          <w:b/>
          <w:sz w:val="24"/>
          <w:szCs w:val="24"/>
        </w:rPr>
      </w:pPr>
    </w:p>
    <w:p w14:paraId="3D6B6CB6" w14:textId="77777777" w:rsidR="008F530E" w:rsidRPr="0080378C" w:rsidRDefault="008F530E" w:rsidP="008F530E">
      <w:pPr>
        <w:pStyle w:val="SemEspaamento"/>
        <w:jc w:val="center"/>
        <w:rPr>
          <w:rFonts w:ascii="Arial" w:hAnsi="Arial" w:cs="Arial"/>
          <w:b/>
          <w:sz w:val="24"/>
          <w:szCs w:val="24"/>
        </w:rPr>
      </w:pPr>
    </w:p>
    <w:p w14:paraId="5D3660D3" w14:textId="77777777" w:rsidR="008F530E" w:rsidRPr="0080378C" w:rsidRDefault="008F530E" w:rsidP="008F530E">
      <w:pPr>
        <w:pStyle w:val="SemEspaamento"/>
        <w:jc w:val="center"/>
        <w:rPr>
          <w:rFonts w:ascii="Arial" w:hAnsi="Arial" w:cs="Arial"/>
          <w:b/>
          <w:sz w:val="24"/>
          <w:szCs w:val="24"/>
        </w:rPr>
      </w:pPr>
    </w:p>
    <w:p w14:paraId="0A2D6F46" w14:textId="77777777" w:rsidR="008F530E" w:rsidRPr="0080378C" w:rsidRDefault="008F530E" w:rsidP="008F530E">
      <w:pPr>
        <w:pStyle w:val="SemEspaamento"/>
        <w:jc w:val="center"/>
        <w:rPr>
          <w:rFonts w:ascii="Arial" w:hAnsi="Arial" w:cs="Arial"/>
          <w:b/>
          <w:sz w:val="24"/>
          <w:szCs w:val="24"/>
        </w:rPr>
      </w:pPr>
    </w:p>
    <w:p w14:paraId="0C128422" w14:textId="77777777" w:rsidR="008F530E" w:rsidRPr="0080378C" w:rsidRDefault="008F530E" w:rsidP="008F530E">
      <w:pPr>
        <w:rPr>
          <w:rFonts w:ascii="Arial" w:eastAsiaTheme="minorEastAsia" w:hAnsi="Arial" w:cs="Arial"/>
          <w:b/>
        </w:rPr>
      </w:pPr>
      <w:r w:rsidRPr="0080378C">
        <w:rPr>
          <w:rFonts w:ascii="Arial" w:hAnsi="Arial" w:cs="Arial"/>
          <w:b/>
        </w:rPr>
        <w:br w:type="page"/>
      </w:r>
    </w:p>
    <w:p w14:paraId="3D63CC91" w14:textId="77777777" w:rsidR="008F530E" w:rsidRPr="0080378C" w:rsidRDefault="008F530E" w:rsidP="008F530E">
      <w:pPr>
        <w:pStyle w:val="SemEspaamento"/>
        <w:jc w:val="center"/>
        <w:rPr>
          <w:rFonts w:ascii="Arial" w:hAnsi="Arial" w:cs="Arial"/>
          <w:b/>
          <w:sz w:val="24"/>
          <w:szCs w:val="24"/>
        </w:rPr>
      </w:pPr>
    </w:p>
    <w:p w14:paraId="38ABA3B4" w14:textId="77777777" w:rsidR="008F530E" w:rsidRPr="0080378C" w:rsidRDefault="008F530E" w:rsidP="008F530E">
      <w:pPr>
        <w:pStyle w:val="SemEspaamento"/>
        <w:jc w:val="center"/>
        <w:rPr>
          <w:rFonts w:ascii="Arial" w:hAnsi="Arial" w:cs="Arial"/>
          <w:b/>
          <w:sz w:val="24"/>
          <w:szCs w:val="24"/>
        </w:rPr>
      </w:pPr>
    </w:p>
    <w:p w14:paraId="2BB3FFBE" w14:textId="77777777" w:rsidR="008F530E" w:rsidRPr="0080378C" w:rsidRDefault="008F530E" w:rsidP="008F530E">
      <w:pPr>
        <w:pStyle w:val="SemEspaamento"/>
        <w:jc w:val="center"/>
        <w:rPr>
          <w:rFonts w:ascii="Arial" w:hAnsi="Arial" w:cs="Arial"/>
          <w:b/>
          <w:sz w:val="24"/>
          <w:szCs w:val="24"/>
        </w:rPr>
      </w:pPr>
    </w:p>
    <w:p w14:paraId="3366DD36" w14:textId="77777777" w:rsidR="008F530E" w:rsidRPr="0080378C" w:rsidRDefault="008F530E" w:rsidP="008F530E">
      <w:pPr>
        <w:pStyle w:val="SemEspaamento"/>
        <w:jc w:val="center"/>
        <w:rPr>
          <w:rFonts w:ascii="Arial" w:hAnsi="Arial" w:cs="Arial"/>
          <w:b/>
          <w:sz w:val="24"/>
          <w:szCs w:val="24"/>
        </w:rPr>
      </w:pPr>
    </w:p>
    <w:p w14:paraId="0C413B82" w14:textId="77777777" w:rsidR="008F530E" w:rsidRPr="0080378C" w:rsidRDefault="008F530E" w:rsidP="008F530E">
      <w:pPr>
        <w:pStyle w:val="SemEspaamento"/>
        <w:jc w:val="center"/>
        <w:rPr>
          <w:rFonts w:ascii="Arial" w:hAnsi="Arial" w:cs="Arial"/>
          <w:b/>
          <w:sz w:val="24"/>
          <w:szCs w:val="24"/>
        </w:rPr>
      </w:pPr>
    </w:p>
    <w:p w14:paraId="3D94AA5E" w14:textId="77777777" w:rsidR="008F530E" w:rsidRPr="0080378C" w:rsidRDefault="008F530E" w:rsidP="008F530E">
      <w:pPr>
        <w:pStyle w:val="SemEspaamento"/>
        <w:jc w:val="center"/>
        <w:rPr>
          <w:rFonts w:ascii="Arial" w:hAnsi="Arial" w:cs="Arial"/>
          <w:b/>
          <w:sz w:val="24"/>
          <w:szCs w:val="24"/>
        </w:rPr>
      </w:pPr>
    </w:p>
    <w:p w14:paraId="0B589E36" w14:textId="77777777" w:rsidR="008F530E" w:rsidRPr="0080378C" w:rsidRDefault="008F530E" w:rsidP="008F530E">
      <w:pPr>
        <w:pStyle w:val="SemEspaamento"/>
        <w:jc w:val="center"/>
        <w:rPr>
          <w:rFonts w:ascii="Arial" w:hAnsi="Arial" w:cs="Arial"/>
          <w:b/>
          <w:sz w:val="24"/>
          <w:szCs w:val="24"/>
        </w:rPr>
      </w:pPr>
    </w:p>
    <w:p w14:paraId="61BA2AB9" w14:textId="77777777" w:rsidR="008F530E" w:rsidRPr="0080378C" w:rsidRDefault="008F530E" w:rsidP="008F530E">
      <w:pPr>
        <w:pStyle w:val="SemEspaamento"/>
        <w:jc w:val="center"/>
        <w:rPr>
          <w:rFonts w:ascii="Arial" w:hAnsi="Arial" w:cs="Arial"/>
          <w:b/>
          <w:sz w:val="24"/>
          <w:szCs w:val="24"/>
        </w:rPr>
      </w:pPr>
    </w:p>
    <w:p w14:paraId="3E05E262" w14:textId="77777777" w:rsidR="008F530E" w:rsidRPr="0080378C" w:rsidRDefault="008F530E" w:rsidP="008F530E">
      <w:pPr>
        <w:pStyle w:val="SemEspaamento"/>
        <w:jc w:val="center"/>
        <w:rPr>
          <w:rFonts w:ascii="Arial" w:hAnsi="Arial" w:cs="Arial"/>
          <w:b/>
          <w:sz w:val="24"/>
          <w:szCs w:val="24"/>
        </w:rPr>
      </w:pPr>
    </w:p>
    <w:p w14:paraId="02CAA804" w14:textId="77777777" w:rsidR="008F530E" w:rsidRPr="0080378C" w:rsidRDefault="008F530E" w:rsidP="008F530E">
      <w:pPr>
        <w:pStyle w:val="SemEspaamento"/>
        <w:jc w:val="center"/>
        <w:rPr>
          <w:rFonts w:ascii="Arial" w:hAnsi="Arial" w:cs="Arial"/>
          <w:b/>
          <w:sz w:val="24"/>
          <w:szCs w:val="24"/>
        </w:rPr>
      </w:pPr>
    </w:p>
    <w:p w14:paraId="339C4FD6" w14:textId="77777777" w:rsidR="008F530E" w:rsidRPr="0080378C" w:rsidRDefault="008F530E" w:rsidP="008F530E">
      <w:pPr>
        <w:pStyle w:val="SemEspaamento"/>
        <w:jc w:val="center"/>
        <w:rPr>
          <w:rFonts w:ascii="Arial" w:hAnsi="Arial" w:cs="Arial"/>
          <w:b/>
          <w:sz w:val="24"/>
          <w:szCs w:val="24"/>
        </w:rPr>
      </w:pPr>
    </w:p>
    <w:p w14:paraId="0EAF88EF" w14:textId="77777777" w:rsidR="008F530E" w:rsidRPr="0080378C" w:rsidRDefault="008F530E" w:rsidP="008F530E">
      <w:pPr>
        <w:pStyle w:val="SemEspaamento"/>
        <w:jc w:val="center"/>
        <w:rPr>
          <w:rFonts w:ascii="Arial" w:hAnsi="Arial" w:cs="Arial"/>
          <w:b/>
          <w:sz w:val="24"/>
          <w:szCs w:val="24"/>
        </w:rPr>
      </w:pPr>
    </w:p>
    <w:p w14:paraId="7F24E82D" w14:textId="77777777" w:rsidR="008F530E" w:rsidRPr="0080378C" w:rsidRDefault="008F530E" w:rsidP="008F530E">
      <w:pPr>
        <w:pStyle w:val="SemEspaamento"/>
        <w:jc w:val="center"/>
        <w:rPr>
          <w:rFonts w:ascii="Arial" w:hAnsi="Arial" w:cs="Arial"/>
          <w:b/>
          <w:sz w:val="24"/>
          <w:szCs w:val="24"/>
        </w:rPr>
      </w:pPr>
    </w:p>
    <w:p w14:paraId="45EBFEC2" w14:textId="77777777" w:rsidR="008F530E" w:rsidRPr="0080378C" w:rsidRDefault="008F530E" w:rsidP="008F530E">
      <w:pPr>
        <w:pStyle w:val="SemEspaamento"/>
        <w:jc w:val="center"/>
        <w:rPr>
          <w:rFonts w:ascii="Arial" w:hAnsi="Arial" w:cs="Arial"/>
          <w:b/>
          <w:sz w:val="24"/>
          <w:szCs w:val="24"/>
        </w:rPr>
      </w:pPr>
    </w:p>
    <w:p w14:paraId="09992E6C" w14:textId="77777777" w:rsidR="008F530E" w:rsidRPr="0080378C" w:rsidRDefault="008F530E" w:rsidP="008F530E">
      <w:pPr>
        <w:pStyle w:val="SemEspaamento"/>
        <w:jc w:val="center"/>
        <w:rPr>
          <w:rFonts w:ascii="Arial" w:hAnsi="Arial" w:cs="Arial"/>
          <w:b/>
          <w:sz w:val="24"/>
          <w:szCs w:val="24"/>
        </w:rPr>
      </w:pPr>
    </w:p>
    <w:p w14:paraId="5496A5D2" w14:textId="77777777" w:rsidR="008F530E" w:rsidRPr="0080378C" w:rsidRDefault="008F530E" w:rsidP="008F530E">
      <w:pPr>
        <w:pStyle w:val="SemEspaamento"/>
        <w:jc w:val="center"/>
        <w:rPr>
          <w:rFonts w:ascii="Arial" w:hAnsi="Arial" w:cs="Arial"/>
          <w:b/>
          <w:sz w:val="24"/>
          <w:szCs w:val="24"/>
        </w:rPr>
      </w:pPr>
    </w:p>
    <w:p w14:paraId="32645928" w14:textId="77777777" w:rsidR="008F530E" w:rsidRPr="0080378C" w:rsidRDefault="008F530E" w:rsidP="008F530E">
      <w:pPr>
        <w:pStyle w:val="SemEspaamento"/>
        <w:jc w:val="center"/>
        <w:rPr>
          <w:rFonts w:ascii="Arial" w:hAnsi="Arial" w:cs="Arial"/>
          <w:b/>
          <w:sz w:val="24"/>
          <w:szCs w:val="24"/>
        </w:rPr>
      </w:pPr>
    </w:p>
    <w:p w14:paraId="4EBD34A3" w14:textId="77777777" w:rsidR="008F530E" w:rsidRPr="0080378C" w:rsidRDefault="008F530E" w:rsidP="008F530E">
      <w:pPr>
        <w:pStyle w:val="SemEspaamento"/>
        <w:jc w:val="center"/>
        <w:rPr>
          <w:rFonts w:ascii="Arial" w:hAnsi="Arial" w:cs="Arial"/>
          <w:b/>
          <w:sz w:val="24"/>
          <w:szCs w:val="24"/>
        </w:rPr>
      </w:pPr>
    </w:p>
    <w:p w14:paraId="4B993AA3" w14:textId="77777777" w:rsidR="008F530E" w:rsidRPr="0080378C" w:rsidRDefault="008F530E" w:rsidP="008F530E">
      <w:pPr>
        <w:pStyle w:val="SemEspaamento"/>
        <w:jc w:val="center"/>
        <w:rPr>
          <w:rFonts w:ascii="Arial" w:hAnsi="Arial" w:cs="Arial"/>
          <w:b/>
          <w:sz w:val="24"/>
          <w:szCs w:val="24"/>
        </w:rPr>
      </w:pPr>
    </w:p>
    <w:p w14:paraId="506B6EDB" w14:textId="77777777" w:rsidR="008F530E" w:rsidRPr="0080378C" w:rsidRDefault="008F530E" w:rsidP="008F530E">
      <w:pPr>
        <w:pStyle w:val="SemEspaamento"/>
        <w:jc w:val="center"/>
        <w:rPr>
          <w:rFonts w:ascii="Arial" w:hAnsi="Arial" w:cs="Arial"/>
          <w:b/>
          <w:sz w:val="24"/>
          <w:szCs w:val="24"/>
        </w:rPr>
      </w:pPr>
    </w:p>
    <w:p w14:paraId="4488BA20" w14:textId="77777777" w:rsidR="008F530E" w:rsidRPr="0080378C" w:rsidRDefault="008F530E" w:rsidP="008F530E">
      <w:pPr>
        <w:pStyle w:val="SemEspaamento"/>
        <w:jc w:val="center"/>
        <w:rPr>
          <w:rFonts w:ascii="Arial" w:hAnsi="Arial" w:cs="Arial"/>
          <w:b/>
          <w:sz w:val="24"/>
          <w:szCs w:val="24"/>
        </w:rPr>
      </w:pPr>
    </w:p>
    <w:p w14:paraId="4C592D0C" w14:textId="77777777" w:rsidR="008F530E" w:rsidRPr="0080378C" w:rsidRDefault="008F530E" w:rsidP="008F530E">
      <w:pPr>
        <w:pStyle w:val="SemEspaamento"/>
        <w:jc w:val="center"/>
        <w:rPr>
          <w:rFonts w:ascii="Arial" w:hAnsi="Arial" w:cs="Arial"/>
          <w:b/>
          <w:sz w:val="24"/>
          <w:szCs w:val="24"/>
        </w:rPr>
      </w:pPr>
    </w:p>
    <w:p w14:paraId="142213E2" w14:textId="77777777" w:rsidR="008F530E" w:rsidRPr="0080378C" w:rsidRDefault="008F530E" w:rsidP="008F530E">
      <w:pPr>
        <w:pStyle w:val="SemEspaamento"/>
        <w:jc w:val="center"/>
        <w:rPr>
          <w:rFonts w:ascii="Arial" w:hAnsi="Arial" w:cs="Arial"/>
          <w:b/>
          <w:sz w:val="24"/>
          <w:szCs w:val="24"/>
        </w:rPr>
      </w:pPr>
    </w:p>
    <w:p w14:paraId="7A617581" w14:textId="77777777" w:rsidR="008F530E" w:rsidRPr="0080378C" w:rsidRDefault="008F530E" w:rsidP="008F530E">
      <w:pPr>
        <w:pStyle w:val="SemEspaamento"/>
        <w:jc w:val="center"/>
        <w:rPr>
          <w:rFonts w:ascii="Arial" w:hAnsi="Arial" w:cs="Arial"/>
          <w:b/>
          <w:sz w:val="24"/>
          <w:szCs w:val="24"/>
        </w:rPr>
      </w:pPr>
    </w:p>
    <w:p w14:paraId="07E5BCBE" w14:textId="77777777" w:rsidR="008F530E" w:rsidRPr="0080378C" w:rsidRDefault="008F530E" w:rsidP="008F530E">
      <w:pPr>
        <w:pStyle w:val="SemEspaamento"/>
        <w:jc w:val="center"/>
        <w:rPr>
          <w:rFonts w:ascii="Arial" w:hAnsi="Arial" w:cs="Arial"/>
          <w:b/>
          <w:sz w:val="24"/>
          <w:szCs w:val="24"/>
        </w:rPr>
      </w:pPr>
    </w:p>
    <w:p w14:paraId="138687A3" w14:textId="77777777" w:rsidR="008F530E" w:rsidRPr="0080378C" w:rsidRDefault="008F530E" w:rsidP="008F530E">
      <w:pPr>
        <w:pStyle w:val="SemEspaamento"/>
        <w:jc w:val="center"/>
        <w:rPr>
          <w:rFonts w:ascii="Arial" w:hAnsi="Arial" w:cs="Arial"/>
          <w:b/>
          <w:sz w:val="24"/>
          <w:szCs w:val="24"/>
        </w:rPr>
      </w:pPr>
    </w:p>
    <w:p w14:paraId="2B0E3E0D" w14:textId="77777777" w:rsidR="008F530E" w:rsidRPr="0080378C" w:rsidRDefault="008F530E" w:rsidP="008F530E">
      <w:pPr>
        <w:pStyle w:val="SemEspaamento"/>
        <w:jc w:val="center"/>
        <w:rPr>
          <w:rFonts w:ascii="Arial" w:hAnsi="Arial" w:cs="Arial"/>
          <w:b/>
          <w:sz w:val="24"/>
          <w:szCs w:val="24"/>
        </w:rPr>
      </w:pPr>
    </w:p>
    <w:p w14:paraId="5C6F3749" w14:textId="77777777" w:rsidR="008F530E" w:rsidRPr="0080378C" w:rsidRDefault="008F530E" w:rsidP="008F530E">
      <w:pPr>
        <w:pStyle w:val="SemEspaamento"/>
        <w:jc w:val="center"/>
        <w:rPr>
          <w:rFonts w:ascii="Arial" w:hAnsi="Arial" w:cs="Arial"/>
          <w:b/>
          <w:sz w:val="24"/>
          <w:szCs w:val="24"/>
        </w:rPr>
      </w:pPr>
    </w:p>
    <w:p w14:paraId="31A8DF0F" w14:textId="77777777" w:rsidR="008F530E" w:rsidRPr="0080378C" w:rsidRDefault="008F530E" w:rsidP="008F530E">
      <w:pPr>
        <w:pStyle w:val="SemEspaamento"/>
        <w:jc w:val="center"/>
        <w:rPr>
          <w:rFonts w:ascii="Arial" w:hAnsi="Arial" w:cs="Arial"/>
          <w:b/>
          <w:sz w:val="24"/>
          <w:szCs w:val="24"/>
        </w:rPr>
      </w:pPr>
    </w:p>
    <w:p w14:paraId="36821FBC" w14:textId="77777777" w:rsidR="008F530E" w:rsidRPr="0080378C" w:rsidRDefault="008F530E" w:rsidP="008F530E">
      <w:pPr>
        <w:pStyle w:val="SemEspaamento"/>
        <w:jc w:val="center"/>
        <w:rPr>
          <w:rFonts w:ascii="Arial" w:hAnsi="Arial" w:cs="Arial"/>
          <w:b/>
          <w:sz w:val="24"/>
          <w:szCs w:val="24"/>
        </w:rPr>
      </w:pPr>
    </w:p>
    <w:p w14:paraId="39084E9B" w14:textId="77777777" w:rsidR="008F530E" w:rsidRPr="0080378C" w:rsidRDefault="008F530E" w:rsidP="008F530E">
      <w:pPr>
        <w:pStyle w:val="SemEspaamento"/>
        <w:jc w:val="center"/>
        <w:rPr>
          <w:rFonts w:ascii="Arial" w:hAnsi="Arial" w:cs="Arial"/>
          <w:b/>
          <w:sz w:val="24"/>
          <w:szCs w:val="24"/>
        </w:rPr>
      </w:pPr>
    </w:p>
    <w:p w14:paraId="0EBC6BF3" w14:textId="77777777" w:rsidR="008F530E" w:rsidRPr="0080378C" w:rsidRDefault="008F530E" w:rsidP="008F530E">
      <w:pPr>
        <w:pStyle w:val="SemEspaamento"/>
        <w:jc w:val="center"/>
        <w:rPr>
          <w:rFonts w:ascii="Arial" w:hAnsi="Arial" w:cs="Arial"/>
          <w:b/>
          <w:sz w:val="24"/>
          <w:szCs w:val="24"/>
        </w:rPr>
      </w:pPr>
    </w:p>
    <w:p w14:paraId="6D86025F" w14:textId="77777777" w:rsidR="008F530E" w:rsidRPr="0080378C" w:rsidRDefault="008F530E" w:rsidP="008F530E">
      <w:pPr>
        <w:pStyle w:val="SemEspaamento"/>
        <w:jc w:val="center"/>
        <w:rPr>
          <w:rFonts w:ascii="Arial" w:hAnsi="Arial" w:cs="Arial"/>
          <w:b/>
          <w:sz w:val="24"/>
          <w:szCs w:val="24"/>
        </w:rPr>
      </w:pPr>
    </w:p>
    <w:p w14:paraId="4915E016" w14:textId="77777777" w:rsidR="008F530E" w:rsidRPr="0080378C" w:rsidRDefault="008F530E" w:rsidP="008F530E">
      <w:pPr>
        <w:pStyle w:val="SemEspaamento"/>
        <w:jc w:val="center"/>
        <w:rPr>
          <w:rFonts w:ascii="Arial" w:hAnsi="Arial" w:cs="Arial"/>
          <w:b/>
          <w:sz w:val="24"/>
          <w:szCs w:val="24"/>
        </w:rPr>
      </w:pPr>
    </w:p>
    <w:p w14:paraId="67428348" w14:textId="77777777" w:rsidR="008F530E" w:rsidRPr="0080378C" w:rsidRDefault="008F530E" w:rsidP="008F530E">
      <w:pPr>
        <w:pStyle w:val="SemEspaamento"/>
        <w:jc w:val="center"/>
        <w:rPr>
          <w:rFonts w:ascii="Arial" w:hAnsi="Arial" w:cs="Arial"/>
          <w:b/>
          <w:sz w:val="24"/>
          <w:szCs w:val="24"/>
        </w:rPr>
      </w:pPr>
    </w:p>
    <w:p w14:paraId="7DB35272" w14:textId="77777777" w:rsidR="008F530E" w:rsidRPr="0080378C" w:rsidRDefault="008F530E" w:rsidP="008F530E">
      <w:pPr>
        <w:pStyle w:val="SemEspaamento"/>
        <w:jc w:val="center"/>
        <w:rPr>
          <w:rFonts w:ascii="Arial" w:hAnsi="Arial" w:cs="Arial"/>
          <w:b/>
          <w:sz w:val="24"/>
          <w:szCs w:val="24"/>
        </w:rPr>
      </w:pPr>
    </w:p>
    <w:p w14:paraId="636ED1D4" w14:textId="77777777" w:rsidR="008F530E" w:rsidRPr="0080378C" w:rsidRDefault="008F530E" w:rsidP="008F530E">
      <w:pPr>
        <w:pStyle w:val="SemEspaamento"/>
        <w:jc w:val="center"/>
        <w:rPr>
          <w:rFonts w:ascii="Arial" w:hAnsi="Arial" w:cs="Arial"/>
          <w:b/>
          <w:sz w:val="24"/>
          <w:szCs w:val="24"/>
        </w:rPr>
      </w:pPr>
    </w:p>
    <w:p w14:paraId="2D7499F1" w14:textId="77777777" w:rsidR="008F530E" w:rsidRPr="0080378C" w:rsidRDefault="008F530E" w:rsidP="008F530E">
      <w:pPr>
        <w:pStyle w:val="SemEspaamento"/>
        <w:jc w:val="center"/>
        <w:rPr>
          <w:rFonts w:ascii="Arial" w:hAnsi="Arial" w:cs="Arial"/>
          <w:b/>
          <w:sz w:val="24"/>
          <w:szCs w:val="24"/>
        </w:rPr>
      </w:pPr>
    </w:p>
    <w:p w14:paraId="6D4289EA" w14:textId="77777777" w:rsidR="008F530E" w:rsidRPr="0080378C" w:rsidRDefault="008F530E" w:rsidP="008F530E">
      <w:pPr>
        <w:pStyle w:val="SemEspaamento"/>
        <w:jc w:val="center"/>
        <w:rPr>
          <w:rFonts w:ascii="Arial" w:hAnsi="Arial" w:cs="Arial"/>
          <w:b/>
          <w:sz w:val="24"/>
          <w:szCs w:val="24"/>
        </w:rPr>
      </w:pPr>
    </w:p>
    <w:p w14:paraId="65C01817" w14:textId="77777777" w:rsidR="00190A30" w:rsidRPr="0080378C" w:rsidRDefault="00190A30" w:rsidP="008F530E">
      <w:pPr>
        <w:pStyle w:val="SemEspaamento"/>
        <w:jc w:val="right"/>
        <w:rPr>
          <w:rFonts w:ascii="Helvetica" w:hAnsi="Helvetica" w:cs="Helvetica"/>
          <w:shd w:val="clear" w:color="auto" w:fill="FAFAFA"/>
        </w:rPr>
      </w:pPr>
    </w:p>
    <w:p w14:paraId="1569205F" w14:textId="77777777" w:rsidR="00190A30" w:rsidRPr="0080378C" w:rsidRDefault="00190A30" w:rsidP="008F530E">
      <w:pPr>
        <w:pStyle w:val="SemEspaamento"/>
        <w:jc w:val="right"/>
        <w:rPr>
          <w:rFonts w:ascii="Helvetica" w:hAnsi="Helvetica" w:cs="Helvetica"/>
          <w:shd w:val="clear" w:color="auto" w:fill="FAFAFA"/>
        </w:rPr>
      </w:pPr>
    </w:p>
    <w:p w14:paraId="7D0B9335" w14:textId="77777777" w:rsidR="00190A30" w:rsidRPr="0080378C" w:rsidRDefault="00190A30" w:rsidP="008F530E">
      <w:pPr>
        <w:pStyle w:val="SemEspaamento"/>
        <w:jc w:val="right"/>
        <w:rPr>
          <w:rFonts w:ascii="Helvetica" w:hAnsi="Helvetica" w:cs="Helvetica"/>
          <w:shd w:val="clear" w:color="auto" w:fill="FAFAFA"/>
        </w:rPr>
      </w:pPr>
    </w:p>
    <w:p w14:paraId="401B4905" w14:textId="77777777" w:rsidR="00190A30" w:rsidRPr="0080378C" w:rsidRDefault="00190A30" w:rsidP="008F530E">
      <w:pPr>
        <w:pStyle w:val="SemEspaamento"/>
        <w:jc w:val="right"/>
        <w:rPr>
          <w:rFonts w:ascii="Helvetica" w:hAnsi="Helvetica" w:cs="Helvetica"/>
          <w:shd w:val="clear" w:color="auto" w:fill="FAFAFA"/>
        </w:rPr>
      </w:pPr>
    </w:p>
    <w:p w14:paraId="71CD2CE4" w14:textId="77777777" w:rsidR="00190A30" w:rsidRPr="0080378C" w:rsidRDefault="00190A30" w:rsidP="008F530E">
      <w:pPr>
        <w:pStyle w:val="SemEspaamento"/>
        <w:jc w:val="right"/>
        <w:rPr>
          <w:rFonts w:ascii="Helvetica" w:hAnsi="Helvetica" w:cs="Helvetica"/>
          <w:shd w:val="clear" w:color="auto" w:fill="FAFAFA"/>
        </w:rPr>
      </w:pPr>
    </w:p>
    <w:p w14:paraId="67400C21" w14:textId="77777777" w:rsidR="00190A30" w:rsidRPr="0080378C" w:rsidRDefault="00190A30" w:rsidP="008F530E">
      <w:pPr>
        <w:pStyle w:val="SemEspaamento"/>
        <w:jc w:val="right"/>
        <w:rPr>
          <w:rFonts w:ascii="Helvetica" w:hAnsi="Helvetica" w:cs="Helvetica"/>
          <w:shd w:val="clear" w:color="auto" w:fill="FAFAFA"/>
        </w:rPr>
      </w:pPr>
    </w:p>
    <w:p w14:paraId="1F1E3E02" w14:textId="77777777" w:rsidR="00190A30" w:rsidRPr="0080378C" w:rsidRDefault="00190A30" w:rsidP="008F530E">
      <w:pPr>
        <w:pStyle w:val="SemEspaamento"/>
        <w:jc w:val="right"/>
        <w:rPr>
          <w:rFonts w:ascii="Helvetica" w:hAnsi="Helvetica" w:cs="Helvetica"/>
          <w:shd w:val="clear" w:color="auto" w:fill="FAFAFA"/>
        </w:rPr>
      </w:pPr>
    </w:p>
    <w:p w14:paraId="663D9B68" w14:textId="77777777" w:rsidR="00190A30" w:rsidRPr="0080378C" w:rsidRDefault="00190A30" w:rsidP="008F530E">
      <w:pPr>
        <w:pStyle w:val="SemEspaamento"/>
        <w:jc w:val="right"/>
        <w:rPr>
          <w:rFonts w:ascii="Helvetica" w:hAnsi="Helvetica" w:cs="Helvetica"/>
          <w:shd w:val="clear" w:color="auto" w:fill="FAFAFA"/>
        </w:rPr>
      </w:pPr>
    </w:p>
    <w:p w14:paraId="0B9606A7" w14:textId="77777777" w:rsidR="00190A30" w:rsidRPr="0080378C" w:rsidRDefault="00190A30" w:rsidP="008F530E">
      <w:pPr>
        <w:pStyle w:val="SemEspaamento"/>
        <w:jc w:val="right"/>
        <w:rPr>
          <w:rFonts w:ascii="Arial" w:hAnsi="Arial" w:cs="Arial"/>
          <w:i/>
          <w:iCs/>
          <w:sz w:val="24"/>
          <w:szCs w:val="24"/>
          <w:shd w:val="clear" w:color="auto" w:fill="FAFAFA"/>
        </w:rPr>
      </w:pPr>
      <w:r w:rsidRPr="006935D5">
        <w:rPr>
          <w:rFonts w:ascii="Arial" w:hAnsi="Arial" w:cs="Arial"/>
          <w:i/>
          <w:iCs/>
          <w:sz w:val="24"/>
          <w:szCs w:val="24"/>
        </w:rPr>
        <w:t xml:space="preserve">Eu posso aceitar a falha, todos falham em alguma coisa. </w:t>
      </w:r>
    </w:p>
    <w:p w14:paraId="25BFED3F" w14:textId="77777777" w:rsidR="00190A30" w:rsidRPr="0080378C" w:rsidRDefault="00190A30" w:rsidP="008F530E">
      <w:pPr>
        <w:pStyle w:val="SemEspaamento"/>
        <w:jc w:val="right"/>
        <w:rPr>
          <w:rFonts w:ascii="Helvetica" w:hAnsi="Helvetica" w:cs="Helvetica"/>
          <w:shd w:val="clear" w:color="auto" w:fill="FAFAFA"/>
        </w:rPr>
      </w:pPr>
      <w:r w:rsidRPr="006935D5">
        <w:rPr>
          <w:rFonts w:ascii="Arial" w:hAnsi="Arial" w:cs="Arial"/>
          <w:i/>
          <w:iCs/>
          <w:sz w:val="24"/>
          <w:szCs w:val="24"/>
        </w:rPr>
        <w:t>Mas eu não posso aceitar não tentar</w:t>
      </w:r>
      <w:r w:rsidRPr="006935D5">
        <w:rPr>
          <w:rFonts w:ascii="Helvetica" w:hAnsi="Helvetica" w:cs="Helvetica"/>
        </w:rPr>
        <w:t>.</w:t>
      </w:r>
    </w:p>
    <w:p w14:paraId="2CB1CE45" w14:textId="4EFD4800" w:rsidR="008F530E" w:rsidRPr="0080378C" w:rsidRDefault="008F530E" w:rsidP="008F530E">
      <w:pPr>
        <w:pStyle w:val="SemEspaamento"/>
        <w:jc w:val="right"/>
        <w:rPr>
          <w:rFonts w:ascii="Arial" w:hAnsi="Arial" w:cs="Arial"/>
          <w:bCs/>
          <w:i/>
          <w:iCs/>
          <w:sz w:val="24"/>
          <w:szCs w:val="24"/>
        </w:rPr>
      </w:pPr>
      <w:r w:rsidRPr="0080378C">
        <w:rPr>
          <w:rFonts w:ascii="Arial" w:hAnsi="Arial" w:cs="Arial"/>
          <w:bCs/>
          <w:i/>
          <w:iCs/>
          <w:sz w:val="24"/>
          <w:szCs w:val="24"/>
        </w:rPr>
        <w:t xml:space="preserve"> </w:t>
      </w:r>
    </w:p>
    <w:p w14:paraId="3C42F513" w14:textId="18722400" w:rsidR="008F530E" w:rsidRPr="0080378C" w:rsidRDefault="00190A30" w:rsidP="00190A30">
      <w:pPr>
        <w:pStyle w:val="SemEspaamento"/>
        <w:jc w:val="right"/>
        <w:rPr>
          <w:rFonts w:ascii="Arial" w:hAnsi="Arial" w:cs="Arial"/>
          <w:bCs/>
          <w:i/>
          <w:iCs/>
          <w:sz w:val="24"/>
          <w:szCs w:val="24"/>
        </w:rPr>
      </w:pPr>
      <w:r w:rsidRPr="0080378C">
        <w:rPr>
          <w:rFonts w:ascii="Arial" w:hAnsi="Arial" w:cs="Arial"/>
          <w:bCs/>
          <w:i/>
          <w:iCs/>
          <w:sz w:val="24"/>
          <w:szCs w:val="24"/>
        </w:rPr>
        <w:t>-Michael Jordan.</w:t>
      </w:r>
      <w:r w:rsidR="008F530E" w:rsidRPr="0080378C">
        <w:rPr>
          <w:rFonts w:ascii="Arial" w:hAnsi="Arial" w:cs="Arial"/>
          <w:b/>
          <w:sz w:val="24"/>
          <w:szCs w:val="24"/>
        </w:rPr>
        <w:br w:type="page"/>
      </w:r>
    </w:p>
    <w:p w14:paraId="1B4C99CE" w14:textId="77777777" w:rsidR="00915251" w:rsidRPr="00634D71" w:rsidRDefault="00915251" w:rsidP="00915251">
      <w:pPr>
        <w:spacing w:line="360" w:lineRule="auto"/>
        <w:jc w:val="center"/>
        <w:rPr>
          <w:rFonts w:ascii="Arial" w:hAnsi="Arial" w:cs="Arial"/>
          <w:b/>
          <w:bCs/>
        </w:rPr>
      </w:pPr>
      <w:r w:rsidRPr="00634D71">
        <w:rPr>
          <w:rFonts w:ascii="Arial" w:hAnsi="Arial" w:cs="Arial"/>
          <w:b/>
          <w:bCs/>
        </w:rPr>
        <w:lastRenderedPageBreak/>
        <w:t xml:space="preserve">FACULDADE PATOS DE MINAS </w:t>
      </w:r>
    </w:p>
    <w:p w14:paraId="64B54654" w14:textId="77777777" w:rsidR="00915251" w:rsidRPr="00634D71" w:rsidRDefault="00915251" w:rsidP="00915251">
      <w:pPr>
        <w:spacing w:line="360" w:lineRule="auto"/>
        <w:jc w:val="center"/>
        <w:rPr>
          <w:rFonts w:ascii="Arial" w:hAnsi="Arial" w:cs="Arial"/>
          <w:b/>
          <w:bCs/>
        </w:rPr>
      </w:pPr>
      <w:r w:rsidRPr="00634D71">
        <w:rPr>
          <w:rFonts w:ascii="Arial" w:hAnsi="Arial" w:cs="Arial"/>
          <w:b/>
          <w:bCs/>
        </w:rPr>
        <w:t xml:space="preserve">CURSO DE GRADUAÇÃO EM ENFERMAGEM </w:t>
      </w:r>
    </w:p>
    <w:p w14:paraId="19580432" w14:textId="77777777" w:rsidR="00915251" w:rsidRPr="00634D71" w:rsidRDefault="00915251" w:rsidP="00915251">
      <w:pPr>
        <w:spacing w:line="360" w:lineRule="auto"/>
        <w:jc w:val="center"/>
        <w:rPr>
          <w:rFonts w:ascii="Arial" w:hAnsi="Arial" w:cs="Arial"/>
          <w:b/>
          <w:bCs/>
        </w:rPr>
      </w:pPr>
    </w:p>
    <w:p w14:paraId="60A5B96B" w14:textId="77777777" w:rsidR="00915251" w:rsidRPr="00634D71" w:rsidRDefault="00915251" w:rsidP="00915251">
      <w:pPr>
        <w:spacing w:line="360" w:lineRule="auto"/>
        <w:jc w:val="center"/>
        <w:rPr>
          <w:rFonts w:ascii="Arial" w:hAnsi="Arial" w:cs="Arial"/>
          <w:b/>
          <w:bCs/>
        </w:rPr>
      </w:pPr>
    </w:p>
    <w:p w14:paraId="50C7341B" w14:textId="77777777" w:rsidR="00915251" w:rsidRDefault="00915251" w:rsidP="00915251">
      <w:pPr>
        <w:jc w:val="center"/>
        <w:rPr>
          <w:rFonts w:ascii="Arial" w:hAnsi="Arial" w:cs="Arial"/>
          <w:b/>
        </w:rPr>
      </w:pPr>
      <w:r>
        <w:rPr>
          <w:rFonts w:ascii="Arial" w:hAnsi="Arial" w:cs="Arial"/>
          <w:b/>
        </w:rPr>
        <w:t>VINÍCIUS OTÁVIO DE SOUZA</w:t>
      </w:r>
    </w:p>
    <w:p w14:paraId="0526E1C7" w14:textId="77777777" w:rsidR="00915251" w:rsidRPr="00634D71" w:rsidRDefault="00915251" w:rsidP="00915251">
      <w:pPr>
        <w:jc w:val="center"/>
        <w:rPr>
          <w:rFonts w:ascii="Arial" w:hAnsi="Arial" w:cs="Arial"/>
        </w:rPr>
      </w:pPr>
    </w:p>
    <w:p w14:paraId="3FB04D55" w14:textId="77777777" w:rsidR="00915251" w:rsidRPr="00634D71" w:rsidRDefault="00915251" w:rsidP="00915251">
      <w:pPr>
        <w:rPr>
          <w:rFonts w:ascii="Arial" w:hAnsi="Arial" w:cs="Arial"/>
        </w:rPr>
      </w:pPr>
    </w:p>
    <w:p w14:paraId="69939F00" w14:textId="77777777" w:rsidR="00915251" w:rsidRPr="00634D71" w:rsidRDefault="00915251" w:rsidP="00915251">
      <w:pPr>
        <w:spacing w:line="360" w:lineRule="auto"/>
        <w:jc w:val="center"/>
        <w:rPr>
          <w:rFonts w:ascii="Arial" w:hAnsi="Arial" w:cs="Arial"/>
          <w:b/>
        </w:rPr>
      </w:pPr>
      <w:r>
        <w:rPr>
          <w:rFonts w:ascii="Arial" w:hAnsi="Arial" w:cs="Arial"/>
          <w:b/>
        </w:rPr>
        <w:t xml:space="preserve">NÚMERO DE ÓBITOS CAUSADOS POR CÂNCER EM HOMENS NA CIDADE DE SÃO GOTARDO - MG ENTRE OS ANOS DE 2014 A 2018   </w:t>
      </w:r>
    </w:p>
    <w:p w14:paraId="5F47BD22" w14:textId="77777777" w:rsidR="00915251" w:rsidRPr="00634D71" w:rsidRDefault="00915251" w:rsidP="00915251">
      <w:pPr>
        <w:spacing w:line="360" w:lineRule="auto"/>
        <w:jc w:val="center"/>
        <w:rPr>
          <w:rFonts w:ascii="Arial" w:hAnsi="Arial" w:cs="Arial"/>
        </w:rPr>
      </w:pPr>
    </w:p>
    <w:p w14:paraId="5E2F9E09" w14:textId="77777777" w:rsidR="00915251" w:rsidRPr="00634D71" w:rsidRDefault="00915251" w:rsidP="00915251">
      <w:pPr>
        <w:spacing w:line="360" w:lineRule="auto"/>
        <w:jc w:val="both"/>
        <w:rPr>
          <w:rFonts w:ascii="Arial" w:hAnsi="Arial" w:cs="Arial"/>
        </w:rPr>
      </w:pPr>
      <w:r w:rsidRPr="00634D71">
        <w:rPr>
          <w:rFonts w:ascii="Arial" w:hAnsi="Arial" w:cs="Arial"/>
        </w:rPr>
        <w:t xml:space="preserve">Banca Examinadora do Curso de Bacharelado em Enfermagem composta em </w:t>
      </w:r>
      <w:r>
        <w:rPr>
          <w:rFonts w:ascii="Arial" w:hAnsi="Arial" w:cs="Arial"/>
        </w:rPr>
        <w:t>28</w:t>
      </w:r>
      <w:r w:rsidRPr="00634D71">
        <w:rPr>
          <w:rFonts w:ascii="Arial" w:hAnsi="Arial" w:cs="Arial"/>
        </w:rPr>
        <w:t xml:space="preserve"> de novembro de 2019: </w:t>
      </w:r>
    </w:p>
    <w:p w14:paraId="63CEB38E" w14:textId="77777777" w:rsidR="00915251" w:rsidRPr="00634D71" w:rsidRDefault="00915251" w:rsidP="00915251">
      <w:pPr>
        <w:spacing w:line="360" w:lineRule="auto"/>
        <w:jc w:val="center"/>
        <w:rPr>
          <w:rFonts w:ascii="Arial" w:hAnsi="Arial" w:cs="Arial"/>
        </w:rPr>
      </w:pPr>
    </w:p>
    <w:p w14:paraId="0BCB4B32" w14:textId="77777777" w:rsidR="00915251" w:rsidRPr="00634D71" w:rsidRDefault="00915251" w:rsidP="00915251">
      <w:pPr>
        <w:spacing w:line="360" w:lineRule="auto"/>
        <w:jc w:val="center"/>
        <w:rPr>
          <w:rFonts w:ascii="Arial" w:hAnsi="Arial" w:cs="Arial"/>
        </w:rPr>
      </w:pPr>
    </w:p>
    <w:p w14:paraId="11107344" w14:textId="77777777" w:rsidR="00915251" w:rsidRPr="00634D71" w:rsidRDefault="00915251" w:rsidP="00915251">
      <w:pPr>
        <w:spacing w:line="360" w:lineRule="auto"/>
        <w:jc w:val="both"/>
        <w:rPr>
          <w:rFonts w:ascii="Arial" w:hAnsi="Arial" w:cs="Arial"/>
        </w:rPr>
      </w:pPr>
      <w:r w:rsidRPr="00634D71">
        <w:rPr>
          <w:rFonts w:ascii="Arial" w:hAnsi="Arial" w:cs="Arial"/>
        </w:rPr>
        <w:t xml:space="preserve">Orientador: </w:t>
      </w:r>
      <w:r w:rsidRPr="00634D71">
        <w:rPr>
          <w:rFonts w:ascii="Arial" w:hAnsi="Arial" w:cs="Arial"/>
        </w:rPr>
        <w:tab/>
        <w:t>___________________________________________</w:t>
      </w:r>
    </w:p>
    <w:p w14:paraId="3F22B0B9" w14:textId="77777777" w:rsidR="00915251" w:rsidRPr="00634D71" w:rsidRDefault="00915251" w:rsidP="00915251">
      <w:pPr>
        <w:spacing w:line="276" w:lineRule="auto"/>
        <w:rPr>
          <w:rFonts w:ascii="Arial" w:hAnsi="Arial" w:cs="Arial"/>
        </w:rPr>
      </w:pPr>
      <w:r w:rsidRPr="00634D71">
        <w:rPr>
          <w:rFonts w:ascii="Arial" w:hAnsi="Arial" w:cs="Arial"/>
        </w:rPr>
        <w:t>PROF.</w:t>
      </w:r>
      <w:r w:rsidRPr="00634D71">
        <w:rPr>
          <w:rFonts w:ascii="Arial" w:eastAsia="Calibri" w:hAnsi="Arial" w:cs="Arial"/>
          <w:color w:val="000000"/>
        </w:rPr>
        <w:t xml:space="preserve"> </w:t>
      </w:r>
      <w:r>
        <w:rPr>
          <w:rFonts w:ascii="Arial" w:eastAsia="Calibri" w:hAnsi="Arial" w:cs="Arial"/>
          <w:color w:val="000000"/>
        </w:rPr>
        <w:t>Dr. SAULO GONÇALVES PEREIRA</w:t>
      </w:r>
      <w:r w:rsidRPr="00634D71">
        <w:rPr>
          <w:rFonts w:ascii="Arial" w:eastAsia="Calibri" w:hAnsi="Arial" w:cs="Arial"/>
          <w:color w:val="000000"/>
        </w:rPr>
        <w:t xml:space="preserve"> </w:t>
      </w:r>
      <w:r w:rsidRPr="00634D71">
        <w:rPr>
          <w:rFonts w:ascii="Arial" w:hAnsi="Arial" w:cs="Arial"/>
        </w:rPr>
        <w:t xml:space="preserve"> </w:t>
      </w:r>
    </w:p>
    <w:p w14:paraId="30E28BD0" w14:textId="77777777" w:rsidR="00915251" w:rsidRPr="00634D71" w:rsidRDefault="00915251" w:rsidP="00915251">
      <w:pPr>
        <w:spacing w:line="360" w:lineRule="auto"/>
        <w:jc w:val="both"/>
        <w:rPr>
          <w:rFonts w:ascii="Arial" w:hAnsi="Arial" w:cs="Arial"/>
        </w:rPr>
      </w:pPr>
      <w:r w:rsidRPr="00634D71">
        <w:rPr>
          <w:rFonts w:ascii="Arial" w:hAnsi="Arial" w:cs="Arial"/>
        </w:rPr>
        <w:t>Faculdade Patos de Minas</w:t>
      </w:r>
    </w:p>
    <w:p w14:paraId="7E1A85E6" w14:textId="77777777" w:rsidR="00915251" w:rsidRPr="00634D71" w:rsidRDefault="00915251" w:rsidP="00915251">
      <w:pPr>
        <w:spacing w:line="360" w:lineRule="auto"/>
        <w:ind w:firstLine="709"/>
        <w:jc w:val="both"/>
        <w:rPr>
          <w:rFonts w:ascii="Arial" w:hAnsi="Arial" w:cs="Arial"/>
        </w:rPr>
      </w:pPr>
    </w:p>
    <w:p w14:paraId="5A8FB281" w14:textId="77777777" w:rsidR="00915251" w:rsidRPr="002B699A" w:rsidRDefault="00915251" w:rsidP="00915251">
      <w:pPr>
        <w:spacing w:line="360" w:lineRule="auto"/>
        <w:jc w:val="both"/>
        <w:rPr>
          <w:rFonts w:ascii="Arial" w:hAnsi="Arial" w:cs="Arial"/>
        </w:rPr>
      </w:pPr>
      <w:r w:rsidRPr="002B699A">
        <w:rPr>
          <w:rFonts w:ascii="Arial" w:hAnsi="Arial" w:cs="Arial"/>
        </w:rPr>
        <w:t>Examinadora 1: _______________________________________</w:t>
      </w:r>
    </w:p>
    <w:p w14:paraId="55BFD2B5" w14:textId="77777777" w:rsidR="00915251" w:rsidRPr="002B699A" w:rsidRDefault="00915251" w:rsidP="00915251">
      <w:pPr>
        <w:spacing w:line="360" w:lineRule="auto"/>
        <w:jc w:val="both"/>
        <w:rPr>
          <w:rFonts w:ascii="Arial" w:eastAsia="Calibri" w:hAnsi="Arial" w:cs="Arial"/>
          <w:color w:val="000000"/>
        </w:rPr>
      </w:pPr>
      <w:r w:rsidRPr="002B699A">
        <w:rPr>
          <w:rFonts w:ascii="Arial" w:hAnsi="Arial" w:cs="Arial"/>
        </w:rPr>
        <w:t>Prof.ª</w:t>
      </w:r>
      <w:r w:rsidRPr="002B699A">
        <w:rPr>
          <w:rFonts w:ascii="Arial" w:eastAsia="Calibri" w:hAnsi="Arial" w:cs="Arial"/>
          <w:color w:val="000000"/>
        </w:rPr>
        <w:t xml:space="preserve"> Ma. </w:t>
      </w:r>
      <w:r w:rsidRPr="002B699A">
        <w:rPr>
          <w:rStyle w:val="uxksbf"/>
          <w:rFonts w:ascii="Arial" w:hAnsi="Arial" w:cs="Arial"/>
        </w:rPr>
        <w:t xml:space="preserve">MARLENE APARECIDA LOPES FERREIRA DEL </w:t>
      </w:r>
      <w:r>
        <w:rPr>
          <w:rStyle w:val="uxksbf"/>
          <w:rFonts w:ascii="Arial" w:hAnsi="Arial" w:cs="Arial"/>
        </w:rPr>
        <w:t>DUCCA</w:t>
      </w:r>
    </w:p>
    <w:p w14:paraId="3B034D69" w14:textId="77777777" w:rsidR="00915251" w:rsidRPr="002B699A" w:rsidRDefault="00915251" w:rsidP="00915251">
      <w:pPr>
        <w:spacing w:line="360" w:lineRule="auto"/>
        <w:jc w:val="both"/>
        <w:rPr>
          <w:rFonts w:ascii="Arial" w:hAnsi="Arial" w:cs="Arial"/>
        </w:rPr>
      </w:pPr>
      <w:r w:rsidRPr="002B699A">
        <w:rPr>
          <w:rFonts w:ascii="Arial" w:hAnsi="Arial" w:cs="Arial"/>
        </w:rPr>
        <w:t>Faculdade Patos de Minas</w:t>
      </w:r>
    </w:p>
    <w:p w14:paraId="08BD7EF4" w14:textId="77777777" w:rsidR="00915251" w:rsidRPr="00634D71" w:rsidRDefault="00915251" w:rsidP="00915251">
      <w:pPr>
        <w:spacing w:line="360" w:lineRule="auto"/>
        <w:ind w:firstLine="709"/>
        <w:jc w:val="both"/>
        <w:rPr>
          <w:rFonts w:ascii="Arial" w:hAnsi="Arial" w:cs="Arial"/>
        </w:rPr>
      </w:pPr>
    </w:p>
    <w:p w14:paraId="68BC06E4" w14:textId="77777777" w:rsidR="00915251" w:rsidRPr="00634D71" w:rsidRDefault="00915251" w:rsidP="00915251">
      <w:pPr>
        <w:spacing w:line="360" w:lineRule="auto"/>
        <w:ind w:firstLine="709"/>
        <w:jc w:val="both"/>
        <w:rPr>
          <w:rFonts w:ascii="Arial" w:hAnsi="Arial" w:cs="Arial"/>
        </w:rPr>
      </w:pPr>
    </w:p>
    <w:p w14:paraId="10615822" w14:textId="77777777" w:rsidR="00915251" w:rsidRPr="00634D71" w:rsidRDefault="00915251" w:rsidP="00915251">
      <w:pPr>
        <w:spacing w:line="360" w:lineRule="auto"/>
        <w:jc w:val="both"/>
        <w:rPr>
          <w:rFonts w:ascii="Arial" w:hAnsi="Arial" w:cs="Arial"/>
        </w:rPr>
      </w:pPr>
      <w:r w:rsidRPr="00634D71">
        <w:rPr>
          <w:rFonts w:ascii="Arial" w:hAnsi="Arial" w:cs="Arial"/>
        </w:rPr>
        <w:t>Examinador</w:t>
      </w:r>
      <w:r>
        <w:rPr>
          <w:rFonts w:ascii="Arial" w:hAnsi="Arial" w:cs="Arial"/>
        </w:rPr>
        <w:t>a</w:t>
      </w:r>
      <w:r w:rsidRPr="00634D71">
        <w:rPr>
          <w:rFonts w:ascii="Arial" w:hAnsi="Arial" w:cs="Arial"/>
        </w:rPr>
        <w:t xml:space="preserve"> 2: </w:t>
      </w:r>
      <w:r w:rsidRPr="00634D71">
        <w:rPr>
          <w:rFonts w:ascii="Arial" w:hAnsi="Arial" w:cs="Arial"/>
        </w:rPr>
        <w:tab/>
        <w:t>_______________________________________</w:t>
      </w:r>
    </w:p>
    <w:p w14:paraId="017EDB22" w14:textId="77777777" w:rsidR="00915251" w:rsidRPr="00634D71" w:rsidRDefault="00915251" w:rsidP="00915251">
      <w:pPr>
        <w:spacing w:line="360" w:lineRule="auto"/>
        <w:jc w:val="both"/>
        <w:rPr>
          <w:rFonts w:ascii="Arial" w:hAnsi="Arial" w:cs="Arial"/>
        </w:rPr>
      </w:pPr>
      <w:r w:rsidRPr="00634D71">
        <w:rPr>
          <w:rFonts w:ascii="Arial" w:hAnsi="Arial" w:cs="Arial"/>
        </w:rPr>
        <w:t>Prof.</w:t>
      </w:r>
      <w:r w:rsidRPr="00634D71">
        <w:rPr>
          <w:rFonts w:ascii="Arial" w:eastAsia="Calibri" w:hAnsi="Arial" w:cs="Arial"/>
          <w:color w:val="000000"/>
        </w:rPr>
        <w:t xml:space="preserve"> </w:t>
      </w:r>
      <w:r>
        <w:rPr>
          <w:rFonts w:ascii="Arial" w:eastAsia="Calibri" w:hAnsi="Arial" w:cs="Arial"/>
          <w:color w:val="000000"/>
        </w:rPr>
        <w:t xml:space="preserve">Ma. BETÂNIA ENEIDA DE MORAIS SILVA  </w:t>
      </w:r>
      <w:r w:rsidRPr="00634D71">
        <w:rPr>
          <w:rStyle w:val="uxksbf"/>
          <w:rFonts w:ascii="Arial" w:hAnsi="Arial" w:cs="Arial"/>
        </w:rPr>
        <w:t xml:space="preserve"> </w:t>
      </w:r>
      <w:r w:rsidRPr="00634D71">
        <w:rPr>
          <w:rFonts w:ascii="Arial" w:hAnsi="Arial" w:cs="Arial"/>
        </w:rPr>
        <w:t xml:space="preserve"> </w:t>
      </w:r>
    </w:p>
    <w:p w14:paraId="7AA96577" w14:textId="77777777" w:rsidR="00915251" w:rsidRPr="00634D71" w:rsidRDefault="00915251" w:rsidP="00915251">
      <w:pPr>
        <w:spacing w:line="360" w:lineRule="auto"/>
        <w:jc w:val="both"/>
        <w:rPr>
          <w:rFonts w:ascii="Arial" w:hAnsi="Arial" w:cs="Arial"/>
        </w:rPr>
      </w:pPr>
      <w:r w:rsidRPr="00634D71">
        <w:rPr>
          <w:rFonts w:ascii="Arial" w:hAnsi="Arial" w:cs="Arial"/>
        </w:rPr>
        <w:t>Faculdade Patos de Minas</w:t>
      </w:r>
    </w:p>
    <w:p w14:paraId="4FA67653" w14:textId="77777777" w:rsidR="00915251" w:rsidRPr="006D5F0F" w:rsidRDefault="00915251" w:rsidP="00915251">
      <w:pPr>
        <w:spacing w:line="360" w:lineRule="auto"/>
        <w:jc w:val="both"/>
        <w:rPr>
          <w:rFonts w:ascii="Arial" w:hAnsi="Arial" w:cs="Arial"/>
        </w:rPr>
      </w:pPr>
    </w:p>
    <w:p w14:paraId="7D10BD8B" w14:textId="77777777" w:rsidR="008F530E" w:rsidRPr="0080378C" w:rsidRDefault="008F530E" w:rsidP="008F530E">
      <w:pPr>
        <w:tabs>
          <w:tab w:val="left" w:pos="5910"/>
        </w:tabs>
        <w:autoSpaceDE w:val="0"/>
        <w:autoSpaceDN w:val="0"/>
        <w:adjustRightInd w:val="0"/>
        <w:spacing w:line="360" w:lineRule="auto"/>
        <w:jc w:val="center"/>
        <w:rPr>
          <w:rFonts w:ascii="Arial" w:hAnsi="Arial" w:cs="Arial"/>
          <w:bCs/>
        </w:rPr>
      </w:pPr>
    </w:p>
    <w:p w14:paraId="06448100" w14:textId="44E9B2B4" w:rsidR="008F530E" w:rsidRPr="0080378C" w:rsidRDefault="008F530E" w:rsidP="008F530E">
      <w:pPr>
        <w:tabs>
          <w:tab w:val="left" w:pos="5910"/>
        </w:tabs>
        <w:autoSpaceDE w:val="0"/>
        <w:autoSpaceDN w:val="0"/>
        <w:adjustRightInd w:val="0"/>
        <w:spacing w:line="360" w:lineRule="auto"/>
        <w:jc w:val="center"/>
        <w:rPr>
          <w:rFonts w:ascii="Arial" w:hAnsi="Arial" w:cs="Arial"/>
          <w:bCs/>
        </w:rPr>
      </w:pPr>
      <w:r w:rsidRPr="0080378C">
        <w:rPr>
          <w:rFonts w:ascii="Arial" w:hAnsi="Arial" w:cs="Arial"/>
          <w:bCs/>
        </w:rPr>
        <w:t xml:space="preserve">Aprovado ( </w:t>
      </w:r>
      <w:r w:rsidR="00915251">
        <w:rPr>
          <w:rFonts w:ascii="Arial" w:hAnsi="Arial" w:cs="Arial"/>
          <w:bCs/>
        </w:rPr>
        <w:t>x</w:t>
      </w:r>
      <w:r w:rsidRPr="0080378C">
        <w:rPr>
          <w:rFonts w:ascii="Arial" w:hAnsi="Arial" w:cs="Arial"/>
          <w:bCs/>
        </w:rPr>
        <w:t xml:space="preserve">  )</w:t>
      </w:r>
      <w:r w:rsidRPr="0080378C">
        <w:rPr>
          <w:rFonts w:ascii="Arial" w:hAnsi="Arial" w:cs="Arial"/>
          <w:bCs/>
        </w:rPr>
        <w:tab/>
      </w:r>
      <w:r w:rsidRPr="0080378C">
        <w:rPr>
          <w:rFonts w:ascii="Arial" w:hAnsi="Arial" w:cs="Arial"/>
          <w:bCs/>
        </w:rPr>
        <w:tab/>
        <w:t>Reprovado (   )</w:t>
      </w:r>
    </w:p>
    <w:p w14:paraId="0D158816" w14:textId="77777777" w:rsidR="008F530E" w:rsidRPr="0080378C" w:rsidRDefault="008F530E" w:rsidP="008F530E">
      <w:pPr>
        <w:spacing w:line="360" w:lineRule="auto"/>
        <w:rPr>
          <w:rFonts w:ascii="Arial" w:hAnsi="Arial" w:cs="Arial"/>
          <w:b/>
        </w:rPr>
      </w:pPr>
      <w:r w:rsidRPr="0080378C">
        <w:rPr>
          <w:rFonts w:ascii="Arial" w:hAnsi="Arial" w:cs="Arial"/>
          <w:bCs/>
        </w:rPr>
        <w:br w:type="page"/>
      </w:r>
      <w:r w:rsidRPr="0080378C">
        <w:rPr>
          <w:rFonts w:ascii="Arial" w:hAnsi="Arial" w:cs="Arial"/>
          <w:noProof/>
        </w:rPr>
        <mc:AlternateContent>
          <mc:Choice Requires="wps">
            <w:drawing>
              <wp:anchor distT="0" distB="0" distL="114300" distR="114300" simplePos="0" relativeHeight="251658240" behindDoc="0" locked="0" layoutInCell="1" allowOverlap="1" wp14:anchorId="62A14426" wp14:editId="5FC04DF4">
                <wp:simplePos x="0" y="0"/>
                <wp:positionH relativeFrom="column">
                  <wp:posOffset>3896995</wp:posOffset>
                </wp:positionH>
                <wp:positionV relativeFrom="paragraph">
                  <wp:posOffset>-842010</wp:posOffset>
                </wp:positionV>
                <wp:extent cx="2299970" cy="414655"/>
                <wp:effectExtent l="0" t="0" r="0"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0F016" w14:textId="77777777" w:rsidR="000D199D" w:rsidRPr="00A473B0" w:rsidRDefault="000D199D" w:rsidP="008F530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2A14426" id="_x0000_t202" coordsize="21600,21600" o:spt="202" path="m,l,21600r21600,l21600,xe">
                <v:stroke joinstyle="miter"/>
                <v:path gradientshapeok="t" o:connecttype="rect"/>
              </v:shapetype>
              <v:shape id="Text Box 5" o:spid="_x0000_s1026" type="#_x0000_t202" style="position:absolute;margin-left:306.85pt;margin-top:-66.3pt;width:181.1pt;height:32.6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" stroked="f">
                <v:textbox style="mso-fit-shape-to-text:t">
                  <w:txbxContent>
                    <w:p w14:paraId="63A0F016" w14:textId="77777777" w:rsidR="000D199D" w:rsidRPr="00A473B0" w:rsidRDefault="000D199D" w:rsidP="008F530E"/>
                  </w:txbxContent>
                </v:textbox>
              </v:shape>
            </w:pict>
          </mc:Fallback>
        </mc:AlternateContent>
      </w:r>
    </w:p>
    <w:p w14:paraId="4B6259E9" w14:textId="3E0AE36C" w:rsidR="006263F1" w:rsidRPr="0080378C" w:rsidRDefault="00CF2B08" w:rsidP="00CF2B08">
      <w:pPr>
        <w:spacing w:line="360" w:lineRule="auto"/>
        <w:jc w:val="center"/>
        <w:rPr>
          <w:rFonts w:ascii="Arial" w:eastAsia="Arial" w:hAnsi="Arial" w:cs="Arial"/>
          <w:b/>
        </w:rPr>
      </w:pPr>
      <w:r w:rsidRPr="0080378C">
        <w:rPr>
          <w:rFonts w:ascii="Arial" w:eastAsia="Arial" w:hAnsi="Arial" w:cs="Arial"/>
          <w:b/>
          <w:smallCaps/>
        </w:rPr>
        <w:lastRenderedPageBreak/>
        <w:t>NÚMERO</w:t>
      </w:r>
      <w:r w:rsidR="006263F1" w:rsidRPr="0080378C">
        <w:rPr>
          <w:rFonts w:ascii="Arial" w:eastAsia="Arial" w:hAnsi="Arial" w:cs="Arial"/>
          <w:b/>
          <w:smallCaps/>
        </w:rPr>
        <w:t xml:space="preserve"> DE </w:t>
      </w:r>
      <w:r w:rsidR="006263F1" w:rsidRPr="0080378C">
        <w:rPr>
          <w:rFonts w:ascii="Arial" w:hAnsi="Arial" w:cs="Arial"/>
          <w:b/>
        </w:rPr>
        <w:t>ÓBITOS</w:t>
      </w:r>
      <w:r w:rsidR="006263F1" w:rsidRPr="0080378C">
        <w:rPr>
          <w:rFonts w:ascii="Arial" w:eastAsia="Arial" w:hAnsi="Arial" w:cs="Arial"/>
          <w:b/>
          <w:smallCaps/>
        </w:rPr>
        <w:t xml:space="preserve"> CAUSADOS POR CÂNCER EM HOMENS</w:t>
      </w:r>
      <w:r w:rsidR="000C2885" w:rsidRPr="0080378C">
        <w:rPr>
          <w:rFonts w:ascii="Arial" w:eastAsia="Arial" w:hAnsi="Arial" w:cs="Arial"/>
          <w:b/>
          <w:smallCaps/>
        </w:rPr>
        <w:t xml:space="preserve"> NA CIDADE DE </w:t>
      </w:r>
      <w:r w:rsidR="006263F1" w:rsidRPr="0080378C">
        <w:rPr>
          <w:rFonts w:ascii="Arial" w:eastAsia="Arial" w:hAnsi="Arial" w:cs="Arial"/>
          <w:b/>
          <w:smallCaps/>
        </w:rPr>
        <w:t>SÃO GOTARDO - MG ENTRE OS ANOS DE 2014 A 2018</w:t>
      </w:r>
    </w:p>
    <w:p w14:paraId="75A4BAE8" w14:textId="77777777" w:rsidR="008F530E" w:rsidRPr="0080378C" w:rsidRDefault="008F530E" w:rsidP="00CF2B08">
      <w:pPr>
        <w:pStyle w:val="SemEspaamento"/>
        <w:spacing w:line="360" w:lineRule="auto"/>
        <w:jc w:val="center"/>
        <w:rPr>
          <w:rFonts w:ascii="Arial" w:hAnsi="Arial" w:cs="Arial"/>
          <w:b/>
          <w:sz w:val="24"/>
          <w:szCs w:val="24"/>
        </w:rPr>
      </w:pPr>
    </w:p>
    <w:p w14:paraId="51F21EF9" w14:textId="55BBFAC4" w:rsidR="008F530E" w:rsidRPr="0080378C" w:rsidRDefault="00CF2B08" w:rsidP="00CF2B08">
      <w:pPr>
        <w:spacing w:line="360" w:lineRule="auto"/>
        <w:jc w:val="center"/>
        <w:rPr>
          <w:rFonts w:ascii="Arial" w:hAnsi="Arial" w:cs="Arial"/>
          <w:b/>
          <w:lang w:val="en-US"/>
        </w:rPr>
      </w:pPr>
      <w:r w:rsidRPr="0080378C">
        <w:rPr>
          <w:rFonts w:ascii="Arial" w:hAnsi="Arial" w:cs="Arial"/>
          <w:b/>
          <w:lang w:val="en-US"/>
        </w:rPr>
        <w:t xml:space="preserve">NUMBER </w:t>
      </w:r>
      <w:r w:rsidR="002B7457" w:rsidRPr="0080378C">
        <w:rPr>
          <w:rFonts w:ascii="Arial" w:hAnsi="Arial" w:cs="Arial"/>
          <w:b/>
          <w:lang w:val="en-US"/>
        </w:rPr>
        <w:t>OF CANCER CAUSES IN MEN IN THE CITY OF SÃO GOTARDO - MG FROM 2014 TO</w:t>
      </w:r>
      <w:r w:rsidR="002B7457" w:rsidRPr="0080378C">
        <w:rPr>
          <w:rFonts w:ascii="Arial" w:hAnsi="Arial" w:cs="Arial"/>
          <w:b/>
          <w:shd w:val="clear" w:color="auto" w:fill="F8F9FA"/>
          <w:lang w:val="en-US"/>
        </w:rPr>
        <w:t xml:space="preserve"> </w:t>
      </w:r>
      <w:r w:rsidR="002B7457" w:rsidRPr="0080378C">
        <w:rPr>
          <w:rFonts w:ascii="Arial" w:hAnsi="Arial" w:cs="Arial"/>
          <w:b/>
          <w:lang w:val="en-US"/>
        </w:rPr>
        <w:t>2018</w:t>
      </w:r>
    </w:p>
    <w:p w14:paraId="279009B2" w14:textId="77777777" w:rsidR="00CF2B08" w:rsidRPr="0080378C" w:rsidRDefault="00CF2B08" w:rsidP="00CF2B08">
      <w:pPr>
        <w:spacing w:line="360" w:lineRule="auto"/>
        <w:jc w:val="center"/>
        <w:rPr>
          <w:rFonts w:ascii="Arial" w:hAnsi="Arial" w:cs="Arial"/>
          <w:b/>
          <w:lang w:val="en-US"/>
        </w:rPr>
      </w:pPr>
    </w:p>
    <w:p w14:paraId="509B086E" w14:textId="49040DE8" w:rsidR="008F530E" w:rsidRPr="0080378C" w:rsidRDefault="002B7457" w:rsidP="00CF2B08">
      <w:pPr>
        <w:spacing w:line="360" w:lineRule="auto"/>
        <w:ind w:left="2832" w:firstLine="708"/>
        <w:jc w:val="right"/>
        <w:rPr>
          <w:rFonts w:ascii="Arial" w:eastAsia="Calibri" w:hAnsi="Arial" w:cs="Arial"/>
        </w:rPr>
      </w:pPr>
      <w:r w:rsidRPr="0080378C">
        <w:rPr>
          <w:rFonts w:ascii="Arial" w:eastAsia="Calibri" w:hAnsi="Arial" w:cs="Arial"/>
        </w:rPr>
        <w:t>Vinicius Otávio de Souza</w:t>
      </w:r>
      <w:r w:rsidR="008F530E" w:rsidRPr="0080378C">
        <w:rPr>
          <w:rStyle w:val="Refdenotaderodap"/>
          <w:rFonts w:ascii="Arial" w:eastAsia="Calibri" w:hAnsi="Arial" w:cs="Arial"/>
        </w:rPr>
        <w:footnoteReference w:id="1"/>
      </w:r>
    </w:p>
    <w:p w14:paraId="669F32DC" w14:textId="201D01A1" w:rsidR="008F530E" w:rsidRPr="0080378C" w:rsidRDefault="002B7457" w:rsidP="00CF2B08">
      <w:pPr>
        <w:spacing w:line="360" w:lineRule="auto"/>
        <w:ind w:left="2832" w:firstLine="708"/>
        <w:jc w:val="right"/>
        <w:rPr>
          <w:rFonts w:ascii="Arial" w:eastAsia="Calibri" w:hAnsi="Arial" w:cs="Arial"/>
        </w:rPr>
      </w:pPr>
      <w:r w:rsidRPr="0080378C">
        <w:rPr>
          <w:rFonts w:ascii="Arial" w:eastAsia="Calibri" w:hAnsi="Arial" w:cs="Arial"/>
        </w:rPr>
        <w:t>Dr. Saulo Gonçalves Pereira</w:t>
      </w:r>
      <w:r w:rsidR="008F530E" w:rsidRPr="0080378C">
        <w:rPr>
          <w:rFonts w:ascii="Arial" w:eastAsia="Calibri" w:hAnsi="Arial" w:cs="Arial"/>
        </w:rPr>
        <w:t xml:space="preserve"> </w:t>
      </w:r>
      <w:r w:rsidR="008F530E" w:rsidRPr="0080378C">
        <w:rPr>
          <w:rStyle w:val="Refdenotaderodap"/>
          <w:rFonts w:ascii="Arial" w:eastAsia="Calibri" w:hAnsi="Arial" w:cs="Arial"/>
        </w:rPr>
        <w:footnoteReference w:id="2"/>
      </w:r>
    </w:p>
    <w:p w14:paraId="046F0608" w14:textId="77777777" w:rsidR="008F530E" w:rsidRPr="0080378C" w:rsidRDefault="008F530E" w:rsidP="00CF2B08">
      <w:pPr>
        <w:tabs>
          <w:tab w:val="left" w:pos="3825"/>
        </w:tabs>
        <w:spacing w:line="360" w:lineRule="auto"/>
        <w:jc w:val="both"/>
        <w:rPr>
          <w:rFonts w:ascii="Arial" w:hAnsi="Arial" w:cs="Arial"/>
        </w:rPr>
      </w:pPr>
      <w:r w:rsidRPr="0080378C">
        <w:rPr>
          <w:rFonts w:ascii="Arial" w:hAnsi="Arial" w:cs="Arial"/>
        </w:rPr>
        <w:tab/>
      </w:r>
    </w:p>
    <w:p w14:paraId="324707CC" w14:textId="77777777" w:rsidR="008F530E" w:rsidRPr="0080378C" w:rsidRDefault="008F530E" w:rsidP="00CF2B08">
      <w:pPr>
        <w:jc w:val="both"/>
        <w:rPr>
          <w:rFonts w:ascii="Arial" w:hAnsi="Arial" w:cs="Arial"/>
          <w:b/>
        </w:rPr>
      </w:pPr>
      <w:r w:rsidRPr="0080378C">
        <w:rPr>
          <w:rFonts w:ascii="Arial" w:hAnsi="Arial" w:cs="Arial"/>
          <w:b/>
        </w:rPr>
        <w:t>RESUMO</w:t>
      </w:r>
    </w:p>
    <w:p w14:paraId="037F7314" w14:textId="77777777" w:rsidR="009E5ACA" w:rsidRPr="0080378C" w:rsidRDefault="009E5ACA" w:rsidP="00CF2B08">
      <w:pPr>
        <w:jc w:val="both"/>
        <w:rPr>
          <w:rFonts w:ascii="Arial" w:hAnsi="Arial" w:cs="Arial"/>
          <w:b/>
        </w:rPr>
      </w:pPr>
    </w:p>
    <w:p w14:paraId="669260FC" w14:textId="417450CA" w:rsidR="00520B6A" w:rsidRPr="0080378C" w:rsidRDefault="006E2B7C" w:rsidP="00CF2B08">
      <w:pPr>
        <w:shd w:val="clear" w:color="auto" w:fill="FFFFFF"/>
        <w:jc w:val="both"/>
        <w:textAlignment w:val="baseline"/>
        <w:rPr>
          <w:rFonts w:ascii="Arial" w:hAnsi="Arial" w:cs="Arial"/>
          <w:bCs/>
        </w:rPr>
      </w:pPr>
      <w:r w:rsidRPr="0080378C">
        <w:rPr>
          <w:rFonts w:ascii="Arial" w:hAnsi="Arial" w:cs="Arial"/>
        </w:rPr>
        <w:t>Câncer é a denominação dada a doenças que tem em comum o crescimento desordenado de células</w:t>
      </w:r>
      <w:r w:rsidR="00C9126F" w:rsidRPr="0080378C">
        <w:rPr>
          <w:rFonts w:ascii="Arial" w:hAnsi="Arial" w:cs="Arial"/>
        </w:rPr>
        <w:t xml:space="preserve"> e</w:t>
      </w:r>
      <w:r w:rsidRPr="0080378C">
        <w:rPr>
          <w:rFonts w:ascii="Arial" w:hAnsi="Arial" w:cs="Arial"/>
        </w:rPr>
        <w:t xml:space="preserve"> é considerado um </w:t>
      </w:r>
      <w:r w:rsidR="00A56811" w:rsidRPr="0080378C">
        <w:rPr>
          <w:rFonts w:ascii="Arial" w:hAnsi="Arial" w:cs="Arial"/>
        </w:rPr>
        <w:t xml:space="preserve">dos </w:t>
      </w:r>
      <w:r w:rsidRPr="0080378C">
        <w:rPr>
          <w:rFonts w:ascii="Arial" w:hAnsi="Arial" w:cs="Arial"/>
        </w:rPr>
        <w:t>agravo</w:t>
      </w:r>
      <w:r w:rsidR="00A56811" w:rsidRPr="0080378C">
        <w:rPr>
          <w:rFonts w:ascii="Arial" w:hAnsi="Arial" w:cs="Arial"/>
        </w:rPr>
        <w:t>s</w:t>
      </w:r>
      <w:r w:rsidRPr="0080378C">
        <w:rPr>
          <w:rFonts w:ascii="Arial" w:hAnsi="Arial" w:cs="Arial"/>
        </w:rPr>
        <w:t xml:space="preserve"> que provoca</w:t>
      </w:r>
      <w:r w:rsidR="00A56811" w:rsidRPr="0080378C">
        <w:rPr>
          <w:rFonts w:ascii="Arial" w:hAnsi="Arial" w:cs="Arial"/>
        </w:rPr>
        <w:t>m</w:t>
      </w:r>
      <w:r w:rsidRPr="0080378C">
        <w:rPr>
          <w:rFonts w:ascii="Arial" w:hAnsi="Arial" w:cs="Arial"/>
        </w:rPr>
        <w:t xml:space="preserve"> mais mortes no mundo, juntamente com as doenças cardiovasculares. Conforme </w:t>
      </w:r>
      <w:r w:rsidR="00A56811" w:rsidRPr="0080378C">
        <w:rPr>
          <w:rFonts w:ascii="Arial" w:hAnsi="Arial" w:cs="Arial"/>
        </w:rPr>
        <w:t>dados do I</w:t>
      </w:r>
      <w:r w:rsidRPr="0080378C">
        <w:rPr>
          <w:rFonts w:ascii="Arial" w:hAnsi="Arial" w:cs="Arial"/>
        </w:rPr>
        <w:t>NC</w:t>
      </w:r>
      <w:r w:rsidR="00A56811" w:rsidRPr="0080378C">
        <w:rPr>
          <w:rFonts w:ascii="Arial" w:hAnsi="Arial" w:cs="Arial"/>
        </w:rPr>
        <w:t>A,</w:t>
      </w:r>
      <w:r w:rsidRPr="0080378C">
        <w:rPr>
          <w:rFonts w:ascii="Arial" w:hAnsi="Arial" w:cs="Arial"/>
        </w:rPr>
        <w:t xml:space="preserve"> o câncer de pele é o que possui maior incidência em ambos os sexos</w:t>
      </w:r>
      <w:r w:rsidR="00251FBE" w:rsidRPr="0080378C">
        <w:rPr>
          <w:rFonts w:ascii="Arial" w:hAnsi="Arial" w:cs="Arial"/>
        </w:rPr>
        <w:t xml:space="preserve">. Nos homens a neoplasia maligna da próstata ocupa a segunda posição. </w:t>
      </w:r>
      <w:r w:rsidR="00A56811" w:rsidRPr="0080378C">
        <w:rPr>
          <w:rFonts w:ascii="Arial" w:hAnsi="Arial" w:cs="Arial"/>
        </w:rPr>
        <w:t>Por isso, é</w:t>
      </w:r>
      <w:r w:rsidR="00251FBE" w:rsidRPr="0080378C">
        <w:rPr>
          <w:rFonts w:ascii="Arial" w:hAnsi="Arial" w:cs="Arial"/>
        </w:rPr>
        <w:t xml:space="preserve"> de extrema importância ter conhecimento sobre a doença, pois quando diagnosticado precocemente, o câncer possui maior potencial de cura.</w:t>
      </w:r>
      <w:r w:rsidR="002E6C29" w:rsidRPr="0080378C">
        <w:rPr>
          <w:rFonts w:ascii="Arial" w:hAnsi="Arial" w:cs="Arial"/>
          <w:shd w:val="clear" w:color="auto" w:fill="FFFFFF"/>
        </w:rPr>
        <w:t xml:space="preserve"> Com isso, </w:t>
      </w:r>
      <w:r w:rsidR="00CF2B08" w:rsidRPr="0080378C">
        <w:rPr>
          <w:rFonts w:ascii="Arial" w:hAnsi="Arial" w:cs="Arial"/>
          <w:shd w:val="clear" w:color="auto" w:fill="FFFFFF"/>
        </w:rPr>
        <w:t>objetivou-se determinar a incidência</w:t>
      </w:r>
      <w:r w:rsidR="00CF2B08" w:rsidRPr="0080378C">
        <w:t xml:space="preserve"> </w:t>
      </w:r>
      <w:r w:rsidR="00CF2B08" w:rsidRPr="0080378C">
        <w:rPr>
          <w:rFonts w:ascii="Arial" w:hAnsi="Arial" w:cs="Arial"/>
          <w:shd w:val="clear" w:color="auto" w:fill="FFFFFF"/>
        </w:rPr>
        <w:t xml:space="preserve">de óbitos causados por câncer em homens na cidade de São </w:t>
      </w:r>
      <w:r w:rsidR="002E6C29" w:rsidRPr="0080378C">
        <w:rPr>
          <w:rFonts w:ascii="Arial" w:hAnsi="Arial" w:cs="Arial"/>
          <w:shd w:val="clear" w:color="auto" w:fill="FFFFFF"/>
        </w:rPr>
        <w:t xml:space="preserve">Gotardo, Minas Gerais, Brasil, através de </w:t>
      </w:r>
      <w:r w:rsidR="002E6C29" w:rsidRPr="0080378C">
        <w:rPr>
          <w:rFonts w:ascii="Arial" w:eastAsia="Arial" w:hAnsi="Arial" w:cs="Arial"/>
        </w:rPr>
        <w:t>uma análise em base de dados da Secretaria Municipal de Saúde do município, analisando os óbitos de homens com idade entre 15 e 95 anos, portadores de neoplasias no município em questão no período de janeiro de 2014 a dezembro de 2018.</w:t>
      </w:r>
      <w:r w:rsidR="00A56811" w:rsidRPr="0080378C">
        <w:rPr>
          <w:rFonts w:ascii="Arial" w:eastAsia="Arial" w:hAnsi="Arial" w:cs="Arial"/>
        </w:rPr>
        <w:t xml:space="preserve"> </w:t>
      </w:r>
      <w:r w:rsidR="00A56811" w:rsidRPr="0080378C">
        <w:rPr>
          <w:rFonts w:ascii="Arial" w:hAnsi="Arial" w:cs="Arial"/>
        </w:rPr>
        <w:t xml:space="preserve">O presente estudo comprovou que houve aumento no número de óbitos causados por câncer em homens </w:t>
      </w:r>
      <w:r w:rsidR="00C9126F" w:rsidRPr="0080378C">
        <w:rPr>
          <w:rFonts w:ascii="Arial" w:hAnsi="Arial" w:cs="Arial"/>
        </w:rPr>
        <w:t>n</w:t>
      </w:r>
      <w:r w:rsidR="00A56811" w:rsidRPr="0080378C">
        <w:rPr>
          <w:rFonts w:ascii="Arial" w:hAnsi="Arial" w:cs="Arial"/>
        </w:rPr>
        <w:t xml:space="preserve">a cidade durante o período de estudo (2014-2018), </w:t>
      </w:r>
      <w:r w:rsidR="00A56811" w:rsidRPr="0080378C">
        <w:rPr>
          <w:rFonts w:ascii="Arial" w:hAnsi="Arial" w:cs="Arial"/>
          <w:bCs/>
        </w:rPr>
        <w:t>a maior incidência foi em idosos acima de 60 anos,</w:t>
      </w:r>
      <w:r w:rsidR="00A56811" w:rsidRPr="0080378C">
        <w:rPr>
          <w:rFonts w:ascii="Arial" w:hAnsi="Arial" w:cs="Arial"/>
        </w:rPr>
        <w:t xml:space="preserve"> a</w:t>
      </w:r>
      <w:r w:rsidR="00A56811" w:rsidRPr="0080378C">
        <w:rPr>
          <w:rFonts w:ascii="Arial" w:hAnsi="Arial" w:cs="Arial"/>
          <w:bCs/>
        </w:rPr>
        <w:t xml:space="preserve"> causa mais prevalente foi a neoplasia maligna da próstata (C61) e os óbitos ocorreram em maior frequência na própria cidade. </w:t>
      </w:r>
    </w:p>
    <w:p w14:paraId="0A986A31" w14:textId="77777777" w:rsidR="008F530E" w:rsidRPr="0080378C" w:rsidRDefault="008F530E" w:rsidP="00CF2B08">
      <w:pPr>
        <w:jc w:val="both"/>
        <w:rPr>
          <w:rFonts w:ascii="Arial" w:hAnsi="Arial" w:cs="Arial"/>
        </w:rPr>
      </w:pPr>
    </w:p>
    <w:p w14:paraId="142E8F74" w14:textId="1735A856" w:rsidR="008F530E" w:rsidRPr="0080378C" w:rsidRDefault="008F530E" w:rsidP="00CF2B08">
      <w:pPr>
        <w:tabs>
          <w:tab w:val="left" w:pos="1680"/>
        </w:tabs>
        <w:jc w:val="both"/>
        <w:rPr>
          <w:rFonts w:ascii="Arial" w:hAnsi="Arial" w:cs="Arial"/>
        </w:rPr>
      </w:pPr>
      <w:r w:rsidRPr="0080378C">
        <w:rPr>
          <w:rFonts w:ascii="Arial" w:hAnsi="Arial" w:cs="Arial"/>
          <w:b/>
        </w:rPr>
        <w:t>Palavras chave:</w:t>
      </w:r>
      <w:r w:rsidRPr="0080378C">
        <w:rPr>
          <w:rFonts w:ascii="Arial" w:hAnsi="Arial" w:cs="Arial"/>
        </w:rPr>
        <w:t xml:space="preserve"> </w:t>
      </w:r>
      <w:r w:rsidR="009A2835" w:rsidRPr="0080378C">
        <w:rPr>
          <w:rFonts w:ascii="Arial" w:hAnsi="Arial" w:cs="Arial"/>
        </w:rPr>
        <w:t>Câncer, Incidência de óbitos, Diagnóstico precoce</w:t>
      </w:r>
      <w:r w:rsidR="00CF2B08" w:rsidRPr="0080378C">
        <w:rPr>
          <w:rFonts w:ascii="Arial" w:hAnsi="Arial" w:cs="Arial"/>
        </w:rPr>
        <w:t xml:space="preserve">, </w:t>
      </w:r>
      <w:proofErr w:type="spellStart"/>
      <w:r w:rsidR="00CF2B08" w:rsidRPr="0080378C">
        <w:rPr>
          <w:rFonts w:ascii="Arial" w:hAnsi="Arial" w:cs="Arial"/>
        </w:rPr>
        <w:t>Neoplásias</w:t>
      </w:r>
      <w:proofErr w:type="spellEnd"/>
      <w:r w:rsidR="00CF2B08" w:rsidRPr="0080378C">
        <w:rPr>
          <w:rFonts w:ascii="Arial" w:hAnsi="Arial" w:cs="Arial"/>
        </w:rPr>
        <w:t xml:space="preserve"> </w:t>
      </w:r>
    </w:p>
    <w:p w14:paraId="59420AB7" w14:textId="77777777" w:rsidR="008F530E" w:rsidRPr="0080378C" w:rsidRDefault="008F530E" w:rsidP="00CF2B08">
      <w:pPr>
        <w:jc w:val="both"/>
        <w:rPr>
          <w:rFonts w:ascii="Arial" w:hAnsi="Arial" w:cs="Arial"/>
        </w:rPr>
      </w:pPr>
    </w:p>
    <w:p w14:paraId="55A1E373" w14:textId="77777777" w:rsidR="008F530E" w:rsidRPr="0080378C" w:rsidRDefault="008F530E" w:rsidP="00CF2B08">
      <w:pPr>
        <w:jc w:val="both"/>
        <w:rPr>
          <w:rFonts w:ascii="Arial" w:hAnsi="Arial" w:cs="Arial"/>
          <w:b/>
          <w:lang w:val="en-US"/>
        </w:rPr>
      </w:pPr>
      <w:r w:rsidRPr="0080378C">
        <w:rPr>
          <w:rFonts w:ascii="Arial" w:hAnsi="Arial" w:cs="Arial"/>
          <w:b/>
          <w:lang w:val="en-US"/>
        </w:rPr>
        <w:t>ABSTRACT</w:t>
      </w:r>
    </w:p>
    <w:p w14:paraId="09C59C5E" w14:textId="59408CC5" w:rsidR="008F530E" w:rsidRPr="0080378C" w:rsidRDefault="008F530E" w:rsidP="00CF2B08">
      <w:pPr>
        <w:jc w:val="both"/>
        <w:rPr>
          <w:rFonts w:ascii="Arial" w:hAnsi="Arial" w:cs="Arial"/>
          <w:lang w:val="en-US"/>
        </w:rPr>
      </w:pPr>
    </w:p>
    <w:p w14:paraId="5F624255" w14:textId="77777777" w:rsidR="00CF2B08" w:rsidRPr="0080378C" w:rsidRDefault="00CF2B08" w:rsidP="00CF2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US"/>
        </w:rPr>
      </w:pPr>
      <w:r w:rsidRPr="0080378C">
        <w:rPr>
          <w:rFonts w:ascii="Arial" w:hAnsi="Arial" w:cs="Arial"/>
          <w:lang w:val="en"/>
        </w:rPr>
        <w:t xml:space="preserve">Cancer is the name given to diseases that have inordinate cell growth in common, is considered one of the diseases that cause more deaths in the world, along with cardiovascular disease. According to INCA data, skin cancer has the highest incidence in both sexes. In men, malignant prostate cancer occupies the second position. Therefore, it is extremely important to have knowledge about the disease, because when diagnosed early, cancer has greater healing potential. The objective of this study was to determine the incidence of cancer-related deaths in men in the city of São </w:t>
      </w:r>
      <w:proofErr w:type="spellStart"/>
      <w:r w:rsidRPr="0080378C">
        <w:rPr>
          <w:rFonts w:ascii="Arial" w:hAnsi="Arial" w:cs="Arial"/>
          <w:lang w:val="en"/>
        </w:rPr>
        <w:t>Gotardo</w:t>
      </w:r>
      <w:proofErr w:type="spellEnd"/>
      <w:r w:rsidRPr="0080378C">
        <w:rPr>
          <w:rFonts w:ascii="Arial" w:hAnsi="Arial" w:cs="Arial"/>
          <w:lang w:val="en"/>
        </w:rPr>
        <w:t xml:space="preserve">, Minas Gerais, Brazil, through a database analysis of the municipal health department, analyzing the deaths of men aged between 15 and 95 </w:t>
      </w:r>
      <w:r w:rsidRPr="0080378C">
        <w:rPr>
          <w:rFonts w:ascii="Arial" w:hAnsi="Arial" w:cs="Arial"/>
          <w:lang w:val="en"/>
        </w:rPr>
        <w:lastRenderedPageBreak/>
        <w:t xml:space="preserve">years old, with cancer in the municipality in question from January 2014 to December 2018. The present study showed that there was an increase in the number of cancer deaths in men in the city of São </w:t>
      </w:r>
      <w:proofErr w:type="spellStart"/>
      <w:r w:rsidRPr="0080378C">
        <w:rPr>
          <w:rFonts w:ascii="Arial" w:hAnsi="Arial" w:cs="Arial"/>
          <w:lang w:val="en"/>
        </w:rPr>
        <w:t>Gotardo</w:t>
      </w:r>
      <w:proofErr w:type="spellEnd"/>
      <w:r w:rsidRPr="0080378C">
        <w:rPr>
          <w:rFonts w:ascii="Arial" w:hAnsi="Arial" w:cs="Arial"/>
          <w:lang w:val="en"/>
        </w:rPr>
        <w:t xml:space="preserve"> during the study period. (2014-2018), the highest incidence was in the elderly over 60 years, the most prevalent cause was malignant prostate cancer (C61) and deaths occurred more frequently in the city itself.</w:t>
      </w:r>
    </w:p>
    <w:p w14:paraId="1C654958" w14:textId="77777777" w:rsidR="00CF2B08" w:rsidRPr="0080378C" w:rsidRDefault="00CF2B08" w:rsidP="00CF2B08">
      <w:pPr>
        <w:jc w:val="both"/>
        <w:rPr>
          <w:rFonts w:ascii="Arial" w:hAnsi="Arial" w:cs="Arial"/>
          <w:lang w:val="en-US"/>
        </w:rPr>
      </w:pPr>
    </w:p>
    <w:p w14:paraId="4978F7A1" w14:textId="31D49C83" w:rsidR="00CF2B08" w:rsidRPr="0080378C" w:rsidRDefault="008F530E" w:rsidP="00CF2B08">
      <w:pPr>
        <w:pStyle w:val="Pr-formataoHTML"/>
        <w:jc w:val="both"/>
        <w:rPr>
          <w:rFonts w:ascii="Arial" w:hAnsi="Arial" w:cs="Arial"/>
          <w:sz w:val="24"/>
          <w:szCs w:val="24"/>
          <w:lang w:val="en-US"/>
        </w:rPr>
      </w:pPr>
      <w:r w:rsidRPr="0080378C">
        <w:rPr>
          <w:rFonts w:ascii="Arial" w:hAnsi="Arial" w:cs="Arial"/>
          <w:b/>
          <w:sz w:val="24"/>
          <w:szCs w:val="24"/>
          <w:lang w:val="en-US"/>
        </w:rPr>
        <w:t>Keywords:</w:t>
      </w:r>
      <w:r w:rsidRPr="0080378C">
        <w:rPr>
          <w:rFonts w:ascii="Arial" w:hAnsi="Arial" w:cs="Arial"/>
          <w:sz w:val="24"/>
          <w:szCs w:val="24"/>
          <w:lang w:val="en-US"/>
        </w:rPr>
        <w:t xml:space="preserve"> </w:t>
      </w:r>
      <w:r w:rsidR="00CF2B08" w:rsidRPr="0080378C">
        <w:rPr>
          <w:rFonts w:ascii="Arial" w:hAnsi="Arial" w:cs="Arial"/>
          <w:sz w:val="24"/>
          <w:szCs w:val="24"/>
          <w:lang w:val="en"/>
        </w:rPr>
        <w:t xml:space="preserve">Cancer, Incidence of Death, Early Diagnosis, Neoplasm. </w:t>
      </w:r>
    </w:p>
    <w:p w14:paraId="1A9B8408" w14:textId="77777777" w:rsidR="00CF2B08" w:rsidRPr="0080378C" w:rsidRDefault="00CF2B08" w:rsidP="00CF2B08">
      <w:pPr>
        <w:spacing w:line="360" w:lineRule="auto"/>
        <w:jc w:val="both"/>
        <w:rPr>
          <w:rFonts w:ascii="Arial" w:hAnsi="Arial" w:cs="Arial"/>
          <w:b/>
          <w:lang w:val="en-US"/>
        </w:rPr>
      </w:pPr>
    </w:p>
    <w:p w14:paraId="626548A8" w14:textId="065589FE" w:rsidR="008F530E" w:rsidRPr="0080378C" w:rsidRDefault="008F530E" w:rsidP="00CF2B08">
      <w:pPr>
        <w:spacing w:line="360" w:lineRule="auto"/>
        <w:jc w:val="both"/>
        <w:rPr>
          <w:rFonts w:ascii="Arial" w:hAnsi="Arial" w:cs="Arial"/>
          <w:b/>
        </w:rPr>
      </w:pPr>
      <w:r w:rsidRPr="0080378C">
        <w:rPr>
          <w:rFonts w:ascii="Arial" w:hAnsi="Arial" w:cs="Arial"/>
          <w:b/>
        </w:rPr>
        <w:t>1 INTRODUÇÃO</w:t>
      </w:r>
    </w:p>
    <w:p w14:paraId="3F4EF380" w14:textId="70462848" w:rsidR="002537CC" w:rsidRPr="0080378C" w:rsidRDefault="002537CC" w:rsidP="00CF2B08">
      <w:pPr>
        <w:spacing w:line="360" w:lineRule="auto"/>
        <w:jc w:val="both"/>
        <w:rPr>
          <w:rStyle w:val="fontstyle01"/>
          <w:rFonts w:ascii="Arial" w:hAnsi="Arial" w:cs="Arial"/>
          <w:b w:val="0"/>
          <w:color w:val="auto"/>
        </w:rPr>
      </w:pPr>
    </w:p>
    <w:p w14:paraId="62FB947A" w14:textId="18263840" w:rsidR="00FC65A7" w:rsidRPr="0080378C" w:rsidRDefault="00FC65A7" w:rsidP="00CF2B08">
      <w:pPr>
        <w:spacing w:line="360" w:lineRule="auto"/>
        <w:ind w:firstLine="708"/>
        <w:jc w:val="both"/>
        <w:rPr>
          <w:rFonts w:ascii="Arial" w:hAnsi="Arial" w:cs="Arial"/>
        </w:rPr>
      </w:pPr>
      <w:r w:rsidRPr="0080378C">
        <w:rPr>
          <w:rFonts w:ascii="Arial" w:hAnsi="Arial" w:cs="Arial"/>
        </w:rPr>
        <w:t xml:space="preserve">As </w:t>
      </w:r>
      <w:r w:rsidR="00910E7C" w:rsidRPr="0080378C">
        <w:rPr>
          <w:rFonts w:ascii="Arial" w:hAnsi="Arial" w:cs="Arial"/>
        </w:rPr>
        <w:t>Doenças e Agravos não Transmissíveis</w:t>
      </w:r>
      <w:r w:rsidR="00CC1EB4" w:rsidRPr="0080378C">
        <w:rPr>
          <w:rFonts w:ascii="Arial" w:hAnsi="Arial" w:cs="Arial"/>
        </w:rPr>
        <w:t xml:space="preserve"> (DANT)</w:t>
      </w:r>
      <w:r w:rsidRPr="0080378C">
        <w:rPr>
          <w:rFonts w:ascii="Arial" w:hAnsi="Arial" w:cs="Arial"/>
        </w:rPr>
        <w:t xml:space="preserve"> são</w:t>
      </w:r>
      <w:r w:rsidR="008A2D20" w:rsidRPr="0080378C">
        <w:rPr>
          <w:rFonts w:ascii="Arial" w:hAnsi="Arial" w:cs="Arial"/>
        </w:rPr>
        <w:t xml:space="preserve">, </w:t>
      </w:r>
      <w:r w:rsidR="00F84A65" w:rsidRPr="0080378C">
        <w:rPr>
          <w:rFonts w:ascii="Arial" w:hAnsi="Arial" w:cs="Arial"/>
        </w:rPr>
        <w:t>nos dias atuais,</w:t>
      </w:r>
      <w:r w:rsidRPr="0080378C">
        <w:rPr>
          <w:rFonts w:ascii="Arial" w:hAnsi="Arial" w:cs="Arial"/>
        </w:rPr>
        <w:t xml:space="preserve"> as principais </w:t>
      </w:r>
      <w:r w:rsidR="008A2D20" w:rsidRPr="0080378C">
        <w:rPr>
          <w:rFonts w:ascii="Arial" w:hAnsi="Arial" w:cs="Arial"/>
        </w:rPr>
        <w:t>culpadas</w:t>
      </w:r>
      <w:r w:rsidRPr="0080378C">
        <w:rPr>
          <w:rFonts w:ascii="Arial" w:hAnsi="Arial" w:cs="Arial"/>
        </w:rPr>
        <w:t xml:space="preserve"> pelo adoecimento e </w:t>
      </w:r>
      <w:r w:rsidR="00F84A65" w:rsidRPr="0080378C">
        <w:rPr>
          <w:rFonts w:ascii="Arial" w:hAnsi="Arial" w:cs="Arial"/>
        </w:rPr>
        <w:t>morte</w:t>
      </w:r>
      <w:r w:rsidRPr="0080378C">
        <w:rPr>
          <w:rFonts w:ascii="Arial" w:hAnsi="Arial" w:cs="Arial"/>
        </w:rPr>
        <w:t xml:space="preserve"> da população </w:t>
      </w:r>
      <w:r w:rsidR="008A2D20" w:rsidRPr="0080378C">
        <w:rPr>
          <w:rFonts w:ascii="Arial" w:hAnsi="Arial" w:cs="Arial"/>
        </w:rPr>
        <w:t>mundial</w:t>
      </w:r>
      <w:r w:rsidRPr="0080378C">
        <w:rPr>
          <w:rFonts w:ascii="Arial" w:hAnsi="Arial" w:cs="Arial"/>
        </w:rPr>
        <w:t xml:space="preserve">. Estima-se que, </w:t>
      </w:r>
      <w:r w:rsidR="000E7ABE" w:rsidRPr="0080378C">
        <w:rPr>
          <w:rFonts w:ascii="Arial" w:hAnsi="Arial" w:cs="Arial"/>
        </w:rPr>
        <w:t>no ano de</w:t>
      </w:r>
      <w:r w:rsidRPr="0080378C">
        <w:rPr>
          <w:rFonts w:ascii="Arial" w:hAnsi="Arial" w:cs="Arial"/>
        </w:rPr>
        <w:t xml:space="preserve"> 2008, 36 milhões dos óbitos (63%) </w:t>
      </w:r>
      <w:r w:rsidR="000E7ABE" w:rsidRPr="0080378C">
        <w:rPr>
          <w:rFonts w:ascii="Arial" w:hAnsi="Arial" w:cs="Arial"/>
        </w:rPr>
        <w:t>aconteceram</w:t>
      </w:r>
      <w:r w:rsidRPr="0080378C">
        <w:rPr>
          <w:rFonts w:ascii="Arial" w:hAnsi="Arial" w:cs="Arial"/>
        </w:rPr>
        <w:t xml:space="preserve"> em </w:t>
      </w:r>
      <w:r w:rsidR="000E7ABE" w:rsidRPr="0080378C">
        <w:rPr>
          <w:rFonts w:ascii="Arial" w:hAnsi="Arial" w:cs="Arial"/>
        </w:rPr>
        <w:t>decorrência</w:t>
      </w:r>
      <w:r w:rsidRPr="0080378C">
        <w:rPr>
          <w:rFonts w:ascii="Arial" w:hAnsi="Arial" w:cs="Arial"/>
        </w:rPr>
        <w:t xml:space="preserve"> das DANT, com </w:t>
      </w:r>
      <w:r w:rsidR="000E7ABE" w:rsidRPr="0080378C">
        <w:rPr>
          <w:rFonts w:ascii="Arial" w:hAnsi="Arial" w:cs="Arial"/>
        </w:rPr>
        <w:t>evidência</w:t>
      </w:r>
      <w:r w:rsidRPr="0080378C">
        <w:rPr>
          <w:rFonts w:ascii="Arial" w:hAnsi="Arial" w:cs="Arial"/>
        </w:rPr>
        <w:t xml:space="preserve"> para as doenças cardiovasculares (48% das DANT) e o câncer (21%). Esse impacto afeta</w:t>
      </w:r>
      <w:r w:rsidR="00671B9F" w:rsidRPr="0080378C">
        <w:rPr>
          <w:rFonts w:ascii="Arial" w:hAnsi="Arial" w:cs="Arial"/>
        </w:rPr>
        <w:t>,</w:t>
      </w:r>
      <w:r w:rsidRPr="0080378C">
        <w:rPr>
          <w:rFonts w:ascii="Arial" w:hAnsi="Arial" w:cs="Arial"/>
        </w:rPr>
        <w:t xml:space="preserve"> </w:t>
      </w:r>
      <w:r w:rsidR="000E7ABE" w:rsidRPr="0080378C">
        <w:rPr>
          <w:rFonts w:ascii="Arial" w:hAnsi="Arial" w:cs="Arial"/>
        </w:rPr>
        <w:t>especialmente</w:t>
      </w:r>
      <w:r w:rsidR="00671B9F" w:rsidRPr="0080378C">
        <w:rPr>
          <w:rFonts w:ascii="Arial" w:hAnsi="Arial" w:cs="Arial"/>
        </w:rPr>
        <w:t>,</w:t>
      </w:r>
      <w:r w:rsidRPr="0080378C">
        <w:rPr>
          <w:rFonts w:ascii="Arial" w:hAnsi="Arial" w:cs="Arial"/>
        </w:rPr>
        <w:t xml:space="preserve"> os países de baixo e médio desenvolvimento, </w:t>
      </w:r>
      <w:r w:rsidR="000E7ABE" w:rsidRPr="0080378C">
        <w:rPr>
          <w:rFonts w:ascii="Arial" w:hAnsi="Arial" w:cs="Arial"/>
        </w:rPr>
        <w:t>principalmente</w:t>
      </w:r>
      <w:r w:rsidRPr="0080378C">
        <w:rPr>
          <w:rFonts w:ascii="Arial" w:hAnsi="Arial" w:cs="Arial"/>
        </w:rPr>
        <w:t xml:space="preserve"> por mortes prematuras (</w:t>
      </w:r>
      <w:r w:rsidR="00436CEF" w:rsidRPr="0080378C">
        <w:rPr>
          <w:rFonts w:ascii="Arial" w:hAnsi="Arial" w:cs="Arial"/>
        </w:rPr>
        <w:t>1</w:t>
      </w:r>
      <w:r w:rsidR="00A54933" w:rsidRPr="0080378C">
        <w:rPr>
          <w:rFonts w:ascii="Arial" w:hAnsi="Arial" w:cs="Arial"/>
        </w:rPr>
        <w:t>; 2</w:t>
      </w:r>
      <w:r w:rsidRPr="0080378C">
        <w:rPr>
          <w:rFonts w:ascii="Arial" w:hAnsi="Arial" w:cs="Arial"/>
        </w:rPr>
        <w:t xml:space="preserve">). </w:t>
      </w:r>
      <w:r w:rsidR="000E7ABE" w:rsidRPr="0080378C">
        <w:rPr>
          <w:rFonts w:ascii="Arial" w:hAnsi="Arial" w:cs="Arial"/>
        </w:rPr>
        <w:t>Já no ano de 2018 esse número saltou para cerca de 40 milhões de óbitos</w:t>
      </w:r>
      <w:r w:rsidR="00436CEF" w:rsidRPr="0080378C">
        <w:rPr>
          <w:rFonts w:ascii="Arial" w:hAnsi="Arial" w:cs="Arial"/>
        </w:rPr>
        <w:t>, As transições demográficas e epidemiológicas globais sinalizam um impacto cada vez maior da carga de câncer nas próximas décadas</w:t>
      </w:r>
      <w:r w:rsidR="000E7ABE" w:rsidRPr="0080378C">
        <w:rPr>
          <w:rFonts w:ascii="Arial" w:hAnsi="Arial" w:cs="Arial"/>
        </w:rPr>
        <w:t xml:space="preserve"> (</w:t>
      </w:r>
      <w:r w:rsidR="00436CEF" w:rsidRPr="0080378C">
        <w:rPr>
          <w:rFonts w:ascii="Arial" w:hAnsi="Arial" w:cs="Arial"/>
          <w:shd w:val="clear" w:color="auto" w:fill="FFFFFF"/>
        </w:rPr>
        <w:t>2</w:t>
      </w:r>
      <w:r w:rsidR="000E7ABE" w:rsidRPr="0080378C">
        <w:rPr>
          <w:rFonts w:ascii="Arial" w:hAnsi="Arial" w:cs="Arial"/>
          <w:shd w:val="clear" w:color="auto" w:fill="FFFFFF"/>
        </w:rPr>
        <w:t xml:space="preserve">). </w:t>
      </w:r>
    </w:p>
    <w:p w14:paraId="4849E17C" w14:textId="7B6CFEB9" w:rsidR="002045C8" w:rsidRPr="0080378C" w:rsidRDefault="000E7ABE" w:rsidP="00CF2B08">
      <w:pPr>
        <w:spacing w:line="360" w:lineRule="auto"/>
        <w:ind w:firstLine="708"/>
        <w:jc w:val="both"/>
        <w:rPr>
          <w:rFonts w:ascii="Arial" w:hAnsi="Arial" w:cs="Arial"/>
        </w:rPr>
      </w:pPr>
      <w:r w:rsidRPr="0080378C">
        <w:rPr>
          <w:rFonts w:ascii="Arial" w:hAnsi="Arial" w:cs="Arial"/>
        </w:rPr>
        <w:t>C</w:t>
      </w:r>
      <w:r w:rsidR="002045C8" w:rsidRPr="0080378C">
        <w:rPr>
          <w:rFonts w:ascii="Arial" w:hAnsi="Arial" w:cs="Arial"/>
        </w:rPr>
        <w:t>âncer é o nome dado a doenças que tem em comum o crescimento desordenado de células</w:t>
      </w:r>
      <w:r w:rsidR="00D7127C" w:rsidRPr="0080378C">
        <w:rPr>
          <w:rFonts w:ascii="Arial" w:hAnsi="Arial" w:cs="Arial"/>
        </w:rPr>
        <w:t>. É</w:t>
      </w:r>
      <w:r w:rsidR="002045C8" w:rsidRPr="0080378C">
        <w:rPr>
          <w:rFonts w:ascii="Arial" w:hAnsi="Arial" w:cs="Arial"/>
        </w:rPr>
        <w:t xml:space="preserve"> considerado </w:t>
      </w:r>
      <w:r w:rsidR="00D7127C" w:rsidRPr="0080378C">
        <w:rPr>
          <w:rFonts w:ascii="Arial" w:hAnsi="Arial" w:cs="Arial"/>
        </w:rPr>
        <w:t>um agravo que</w:t>
      </w:r>
      <w:r w:rsidR="002045C8" w:rsidRPr="0080378C">
        <w:rPr>
          <w:rFonts w:ascii="Arial" w:hAnsi="Arial" w:cs="Arial"/>
        </w:rPr>
        <w:t xml:space="preserve"> causa </w:t>
      </w:r>
      <w:r w:rsidR="00D7127C" w:rsidRPr="0080378C">
        <w:rPr>
          <w:rFonts w:ascii="Arial" w:hAnsi="Arial" w:cs="Arial"/>
        </w:rPr>
        <w:t xml:space="preserve">mais </w:t>
      </w:r>
      <w:r w:rsidR="002045C8" w:rsidRPr="0080378C">
        <w:rPr>
          <w:rFonts w:ascii="Arial" w:hAnsi="Arial" w:cs="Arial"/>
        </w:rPr>
        <w:t>mortes no mundo</w:t>
      </w:r>
      <w:r w:rsidR="00D7127C" w:rsidRPr="0080378C">
        <w:rPr>
          <w:rFonts w:ascii="Arial" w:hAnsi="Arial" w:cs="Arial"/>
        </w:rPr>
        <w:t xml:space="preserve"> </w:t>
      </w:r>
      <w:r w:rsidR="00EF3BB6" w:rsidRPr="0080378C">
        <w:rPr>
          <w:rFonts w:ascii="Arial" w:hAnsi="Arial" w:cs="Arial"/>
        </w:rPr>
        <w:t xml:space="preserve">e </w:t>
      </w:r>
      <w:r w:rsidR="00D7127C" w:rsidRPr="0080378C">
        <w:rPr>
          <w:rFonts w:ascii="Arial" w:hAnsi="Arial" w:cs="Arial"/>
        </w:rPr>
        <w:t>há uma</w:t>
      </w:r>
      <w:r w:rsidR="002045C8" w:rsidRPr="0080378C">
        <w:rPr>
          <w:rFonts w:ascii="Arial" w:hAnsi="Arial" w:cs="Arial"/>
        </w:rPr>
        <w:t xml:space="preserve"> estimativa</w:t>
      </w:r>
      <w:r w:rsidR="00D7127C" w:rsidRPr="0080378C">
        <w:rPr>
          <w:rFonts w:ascii="Arial" w:hAnsi="Arial" w:cs="Arial"/>
        </w:rPr>
        <w:t>,</w:t>
      </w:r>
      <w:r w:rsidR="002045C8" w:rsidRPr="0080378C">
        <w:rPr>
          <w:rFonts w:ascii="Arial" w:hAnsi="Arial" w:cs="Arial"/>
        </w:rPr>
        <w:t xml:space="preserve"> para o ano de 2019</w:t>
      </w:r>
      <w:r w:rsidR="00D7127C" w:rsidRPr="0080378C">
        <w:rPr>
          <w:rFonts w:ascii="Arial" w:hAnsi="Arial" w:cs="Arial"/>
        </w:rPr>
        <w:t>, que surgirão</w:t>
      </w:r>
      <w:r w:rsidR="002045C8" w:rsidRPr="0080378C">
        <w:rPr>
          <w:rFonts w:ascii="Arial" w:hAnsi="Arial" w:cs="Arial"/>
        </w:rPr>
        <w:t xml:space="preserve"> cerca </w:t>
      </w:r>
      <w:r w:rsidR="004B0B7F" w:rsidRPr="0080378C">
        <w:rPr>
          <w:rFonts w:ascii="Arial" w:hAnsi="Arial" w:cs="Arial"/>
        </w:rPr>
        <w:t>de 600 mil novos casos</w:t>
      </w:r>
      <w:r w:rsidR="00F84A65" w:rsidRPr="0080378C">
        <w:rPr>
          <w:rFonts w:ascii="Arial" w:hAnsi="Arial" w:cs="Arial"/>
        </w:rPr>
        <w:t>, tornando</w:t>
      </w:r>
      <w:r w:rsidR="00D7127C" w:rsidRPr="0080378C">
        <w:rPr>
          <w:rFonts w:ascii="Arial" w:hAnsi="Arial" w:cs="Arial"/>
        </w:rPr>
        <w:t xml:space="preserve">-se, dessa maneira, </w:t>
      </w:r>
      <w:r w:rsidR="002045C8" w:rsidRPr="0080378C">
        <w:rPr>
          <w:rFonts w:ascii="Arial" w:hAnsi="Arial" w:cs="Arial"/>
        </w:rPr>
        <w:t>problema de saúde pública</w:t>
      </w:r>
      <w:r w:rsidR="00436CEF" w:rsidRPr="0080378C">
        <w:rPr>
          <w:rFonts w:ascii="Arial" w:hAnsi="Arial" w:cs="Arial"/>
        </w:rPr>
        <w:t xml:space="preserve"> (3). </w:t>
      </w:r>
    </w:p>
    <w:p w14:paraId="282A8E51" w14:textId="2A52FE68" w:rsidR="002537CC" w:rsidRPr="0080378C" w:rsidRDefault="002045C8" w:rsidP="00CF2B08">
      <w:pPr>
        <w:spacing w:line="360" w:lineRule="auto"/>
        <w:ind w:firstLine="709"/>
        <w:jc w:val="both"/>
        <w:rPr>
          <w:rFonts w:ascii="Arial" w:hAnsi="Arial" w:cs="Arial"/>
        </w:rPr>
      </w:pPr>
      <w:r w:rsidRPr="0080378C">
        <w:rPr>
          <w:rFonts w:ascii="Arial" w:hAnsi="Arial" w:cs="Arial"/>
        </w:rPr>
        <w:t>Segundo u</w:t>
      </w:r>
      <w:r w:rsidR="00CC1EB4" w:rsidRPr="0080378C">
        <w:rPr>
          <w:rFonts w:ascii="Arial" w:hAnsi="Arial" w:cs="Arial"/>
        </w:rPr>
        <w:t xml:space="preserve">ma pesquisa realizada pelo </w:t>
      </w:r>
      <w:r w:rsidR="00906590" w:rsidRPr="0080378C">
        <w:rPr>
          <w:rFonts w:ascii="Arial" w:hAnsi="Arial" w:cs="Arial"/>
        </w:rPr>
        <w:t>Instituto Nacional De Câncer José Alencar Gomes Da Silva</w:t>
      </w:r>
      <w:r w:rsidR="00CC1EB4" w:rsidRPr="0080378C">
        <w:rPr>
          <w:rFonts w:ascii="Arial" w:hAnsi="Arial" w:cs="Arial"/>
        </w:rPr>
        <w:t xml:space="preserve"> (INCA)</w:t>
      </w:r>
      <w:r w:rsidR="00535273" w:rsidRPr="0080378C">
        <w:rPr>
          <w:rFonts w:ascii="Arial" w:hAnsi="Arial" w:cs="Arial"/>
        </w:rPr>
        <w:t xml:space="preserve"> do Rio de Janeiro</w:t>
      </w:r>
      <w:r w:rsidR="00FC65A7" w:rsidRPr="0080378C">
        <w:rPr>
          <w:rFonts w:ascii="Arial" w:hAnsi="Arial" w:cs="Arial"/>
        </w:rPr>
        <w:t xml:space="preserve"> (</w:t>
      </w:r>
      <w:r w:rsidR="00535273" w:rsidRPr="0080378C">
        <w:rPr>
          <w:rFonts w:ascii="Arial" w:hAnsi="Arial" w:cs="Arial"/>
        </w:rPr>
        <w:t xml:space="preserve">em </w:t>
      </w:r>
      <w:r w:rsidR="00FC65A7" w:rsidRPr="0080378C">
        <w:rPr>
          <w:rFonts w:ascii="Arial" w:hAnsi="Arial" w:cs="Arial"/>
        </w:rPr>
        <w:t xml:space="preserve">2018) </w:t>
      </w:r>
      <w:r w:rsidR="00EF3BB6" w:rsidRPr="0080378C">
        <w:rPr>
          <w:rFonts w:ascii="Arial" w:hAnsi="Arial" w:cs="Arial"/>
        </w:rPr>
        <w:t xml:space="preserve">entre </w:t>
      </w:r>
      <w:r w:rsidR="00FC65A7" w:rsidRPr="0080378C">
        <w:rPr>
          <w:rFonts w:ascii="Arial" w:hAnsi="Arial" w:cs="Arial"/>
        </w:rPr>
        <w:t xml:space="preserve">os tipos de câncer mais incidentes no mundo entre os homens, destacam-se: </w:t>
      </w:r>
      <w:r w:rsidR="00D7127C" w:rsidRPr="0080378C">
        <w:rPr>
          <w:rFonts w:ascii="Arial" w:hAnsi="Arial" w:cs="Arial"/>
        </w:rPr>
        <w:t xml:space="preserve">intestino 10,0%, estômago 8,5% e fígado 7,5%; </w:t>
      </w:r>
      <w:r w:rsidR="00190A30" w:rsidRPr="0080378C">
        <w:rPr>
          <w:rFonts w:ascii="Arial" w:hAnsi="Arial" w:cs="Arial"/>
        </w:rPr>
        <w:t>pulmão 16,7%, próstata 15,0%.</w:t>
      </w:r>
      <w:r w:rsidR="00D7127C" w:rsidRPr="0080378C">
        <w:rPr>
          <w:rFonts w:ascii="Arial" w:hAnsi="Arial" w:cs="Arial"/>
        </w:rPr>
        <w:t xml:space="preserve"> </w:t>
      </w:r>
    </w:p>
    <w:p w14:paraId="27434901" w14:textId="4E85ADCE" w:rsidR="001B0397" w:rsidRPr="0080378C" w:rsidRDefault="00535273" w:rsidP="00CF2B08">
      <w:pPr>
        <w:spacing w:line="360" w:lineRule="auto"/>
        <w:ind w:firstLine="709"/>
        <w:jc w:val="both"/>
        <w:rPr>
          <w:rFonts w:ascii="Arial" w:hAnsi="Arial" w:cs="Arial"/>
        </w:rPr>
      </w:pPr>
      <w:r w:rsidRPr="0080378C">
        <w:rPr>
          <w:rFonts w:ascii="Arial" w:hAnsi="Arial" w:cs="Arial"/>
        </w:rPr>
        <w:t xml:space="preserve">A Organização Mundial da Saúde (OMS) considera que </w:t>
      </w:r>
      <w:r w:rsidR="009E1F32" w:rsidRPr="0080378C">
        <w:rPr>
          <w:rFonts w:ascii="Arial" w:hAnsi="Arial" w:cs="Arial"/>
        </w:rPr>
        <w:t>o risco de desenvolver câncer poderia ser redu</w:t>
      </w:r>
      <w:r w:rsidR="00C72EC7" w:rsidRPr="0080378C">
        <w:rPr>
          <w:rFonts w:ascii="Arial" w:hAnsi="Arial" w:cs="Arial"/>
        </w:rPr>
        <w:t>zido em até 40</w:t>
      </w:r>
      <w:r w:rsidR="006028A3" w:rsidRPr="0080378C">
        <w:rPr>
          <w:rFonts w:ascii="Arial" w:hAnsi="Arial" w:cs="Arial"/>
        </w:rPr>
        <w:t>%</w:t>
      </w:r>
      <w:r w:rsidR="009E1F32" w:rsidRPr="0080378C">
        <w:rPr>
          <w:rFonts w:ascii="Arial" w:hAnsi="Arial" w:cs="Arial"/>
        </w:rPr>
        <w:t xml:space="preserve"> se fossem empregadas medidas de prevenção e de imunização total combinadas com mudanças simples no estilo de vida</w:t>
      </w:r>
      <w:r w:rsidR="000923EC" w:rsidRPr="0080378C">
        <w:rPr>
          <w:rFonts w:ascii="Arial" w:hAnsi="Arial" w:cs="Arial"/>
        </w:rPr>
        <w:t xml:space="preserve"> dos seres humanos</w:t>
      </w:r>
      <w:r w:rsidR="009E1F32" w:rsidRPr="0080378C">
        <w:rPr>
          <w:rFonts w:ascii="Arial" w:hAnsi="Arial" w:cs="Arial"/>
        </w:rPr>
        <w:t>, como par</w:t>
      </w:r>
      <w:r w:rsidR="000923EC" w:rsidRPr="0080378C">
        <w:rPr>
          <w:rFonts w:ascii="Arial" w:hAnsi="Arial" w:cs="Arial"/>
        </w:rPr>
        <w:t>ar de fumar, ter uma alimentação saudável</w:t>
      </w:r>
      <w:r w:rsidR="009E1F32" w:rsidRPr="0080378C">
        <w:rPr>
          <w:rFonts w:ascii="Arial" w:hAnsi="Arial" w:cs="Arial"/>
        </w:rPr>
        <w:t xml:space="preserve">, </w:t>
      </w:r>
      <w:r w:rsidR="000923EC" w:rsidRPr="0080378C">
        <w:rPr>
          <w:rFonts w:ascii="Arial" w:hAnsi="Arial" w:cs="Arial"/>
        </w:rPr>
        <w:t>diminuir a ingesta de bebidas alcóolicas</w:t>
      </w:r>
      <w:r w:rsidR="009E1F32" w:rsidRPr="0080378C">
        <w:rPr>
          <w:rFonts w:ascii="Arial" w:hAnsi="Arial" w:cs="Arial"/>
        </w:rPr>
        <w:t xml:space="preserve"> e reduzir a exposição ao sol</w:t>
      </w:r>
      <w:r w:rsidRPr="0080378C">
        <w:rPr>
          <w:rFonts w:ascii="Arial" w:hAnsi="Arial" w:cs="Arial"/>
        </w:rPr>
        <w:t xml:space="preserve">, o que </w:t>
      </w:r>
      <w:r w:rsidR="006028A3" w:rsidRPr="0080378C">
        <w:rPr>
          <w:rFonts w:ascii="Arial" w:hAnsi="Arial" w:cs="Arial"/>
        </w:rPr>
        <w:t>faz</w:t>
      </w:r>
      <w:r w:rsidR="000923EC" w:rsidRPr="0080378C">
        <w:rPr>
          <w:rFonts w:ascii="Arial" w:hAnsi="Arial" w:cs="Arial"/>
        </w:rPr>
        <w:t xml:space="preserve"> </w:t>
      </w:r>
      <w:r w:rsidR="006028A3" w:rsidRPr="0080378C">
        <w:rPr>
          <w:rFonts w:ascii="Arial" w:hAnsi="Arial" w:cs="Arial"/>
        </w:rPr>
        <w:t>d</w:t>
      </w:r>
      <w:r w:rsidRPr="0080378C">
        <w:rPr>
          <w:rFonts w:ascii="Arial" w:hAnsi="Arial" w:cs="Arial"/>
        </w:rPr>
        <w:t>a prevenção um componente essencial de todos</w:t>
      </w:r>
      <w:r w:rsidR="006028A3" w:rsidRPr="0080378C">
        <w:rPr>
          <w:rFonts w:ascii="Arial" w:hAnsi="Arial" w:cs="Arial"/>
        </w:rPr>
        <w:t xml:space="preserve"> os planos de controle da doença</w:t>
      </w:r>
      <w:r w:rsidR="00B561BA" w:rsidRPr="0080378C">
        <w:rPr>
          <w:rFonts w:ascii="Arial" w:hAnsi="Arial" w:cs="Arial"/>
        </w:rPr>
        <w:t xml:space="preserve"> </w:t>
      </w:r>
      <w:r w:rsidR="00B561BA" w:rsidRPr="0080378C">
        <w:rPr>
          <w:rFonts w:ascii="Arial" w:hAnsi="Arial" w:cs="Arial"/>
          <w:bCs/>
        </w:rPr>
        <w:t>(5).</w:t>
      </w:r>
    </w:p>
    <w:p w14:paraId="524942AA" w14:textId="702D9F00" w:rsidR="001B0397" w:rsidRPr="0080378C" w:rsidRDefault="001B0397" w:rsidP="00CF2B08">
      <w:pPr>
        <w:spacing w:line="360" w:lineRule="auto"/>
        <w:ind w:firstLine="709"/>
        <w:jc w:val="both"/>
        <w:rPr>
          <w:rFonts w:ascii="Arial" w:hAnsi="Arial" w:cs="Arial"/>
        </w:rPr>
      </w:pPr>
      <w:r w:rsidRPr="0080378C">
        <w:rPr>
          <w:rFonts w:ascii="Arial" w:hAnsi="Arial" w:cs="Arial"/>
        </w:rPr>
        <w:lastRenderedPageBreak/>
        <w:t xml:space="preserve">Quando diagnosticado </w:t>
      </w:r>
      <w:r w:rsidR="00906590" w:rsidRPr="0080378C">
        <w:rPr>
          <w:rFonts w:ascii="Arial" w:hAnsi="Arial" w:cs="Arial"/>
        </w:rPr>
        <w:t>e</w:t>
      </w:r>
      <w:r w:rsidRPr="0080378C">
        <w:rPr>
          <w:rFonts w:ascii="Arial" w:hAnsi="Arial" w:cs="Arial"/>
        </w:rPr>
        <w:t xml:space="preserve"> tratado a tempo, os cânceres apresentam um bom prognóstico. Entretanto, a alta taxa de mortalidade,</w:t>
      </w:r>
      <w:r w:rsidR="00190A30" w:rsidRPr="0080378C">
        <w:rPr>
          <w:rFonts w:ascii="Arial" w:hAnsi="Arial" w:cs="Arial"/>
        </w:rPr>
        <w:t xml:space="preserve"> ocorre</w:t>
      </w:r>
      <w:r w:rsidRPr="0080378C">
        <w:rPr>
          <w:rFonts w:ascii="Arial" w:hAnsi="Arial" w:cs="Arial"/>
        </w:rPr>
        <w:t xml:space="preserve"> provavelmente por falta de diagnóstico precoce (</w:t>
      </w:r>
      <w:r w:rsidR="00582626" w:rsidRPr="0080378C">
        <w:rPr>
          <w:rFonts w:ascii="Arial" w:hAnsi="Arial" w:cs="Arial"/>
        </w:rPr>
        <w:t>6</w:t>
      </w:r>
      <w:r w:rsidRPr="0080378C">
        <w:rPr>
          <w:rFonts w:ascii="Arial" w:hAnsi="Arial" w:cs="Arial"/>
        </w:rPr>
        <w:t xml:space="preserve">). </w:t>
      </w:r>
      <w:r w:rsidR="00A54933" w:rsidRPr="0080378C">
        <w:rPr>
          <w:rFonts w:ascii="Arial" w:hAnsi="Arial" w:cs="Arial"/>
        </w:rPr>
        <w:t>Assim sendo</w:t>
      </w:r>
      <w:r w:rsidRPr="0080378C">
        <w:rPr>
          <w:rFonts w:ascii="Arial" w:hAnsi="Arial" w:cs="Arial"/>
        </w:rPr>
        <w:t xml:space="preserve">, estudo </w:t>
      </w:r>
      <w:r w:rsidR="00EF3BB6" w:rsidRPr="0080378C">
        <w:rPr>
          <w:rFonts w:ascii="Arial" w:hAnsi="Arial" w:cs="Arial"/>
        </w:rPr>
        <w:t xml:space="preserve">de </w:t>
      </w:r>
      <w:r w:rsidRPr="0080378C">
        <w:rPr>
          <w:rFonts w:ascii="Arial" w:hAnsi="Arial" w:cs="Arial"/>
        </w:rPr>
        <w:t xml:space="preserve">dados epidemiológicos sobre </w:t>
      </w:r>
      <w:r w:rsidR="00EF3BB6" w:rsidRPr="0080378C">
        <w:rPr>
          <w:rFonts w:ascii="Arial" w:hAnsi="Arial" w:cs="Arial"/>
        </w:rPr>
        <w:t>o</w:t>
      </w:r>
      <w:r w:rsidRPr="0080378C">
        <w:rPr>
          <w:rFonts w:ascii="Arial" w:hAnsi="Arial" w:cs="Arial"/>
        </w:rPr>
        <w:t xml:space="preserve"> câncer, sobretudo na realidade municipal é de grande importância, justificando-se, assim, esta pesquisa. </w:t>
      </w:r>
      <w:r w:rsidRPr="0080378C">
        <w:rPr>
          <w:rFonts w:ascii="Arial" w:eastAsiaTheme="minorHAnsi" w:hAnsi="Arial" w:cs="Arial"/>
          <w:lang w:eastAsia="en-US"/>
        </w:rPr>
        <w:t xml:space="preserve">Percebe-se que tal estudo é de extrema importância, pois as estimativas de novos casos da doença são cada vez maiores a cada ano. </w:t>
      </w:r>
    </w:p>
    <w:p w14:paraId="1F3BE018" w14:textId="50CCEFCC" w:rsidR="00F977B4" w:rsidRPr="0080378C" w:rsidRDefault="00582626" w:rsidP="00CF2B08">
      <w:pPr>
        <w:spacing w:line="360" w:lineRule="auto"/>
        <w:ind w:firstLine="709"/>
        <w:jc w:val="both"/>
        <w:rPr>
          <w:rFonts w:ascii="Arial" w:eastAsiaTheme="minorHAnsi" w:hAnsi="Arial" w:cs="Arial"/>
          <w:lang w:eastAsia="en-US"/>
        </w:rPr>
      </w:pPr>
      <w:r w:rsidRPr="0080378C">
        <w:rPr>
          <w:rFonts w:ascii="Arial" w:hAnsi="Arial" w:cs="Arial"/>
        </w:rPr>
        <w:t>Sendo assim</w:t>
      </w:r>
      <w:r w:rsidR="001B0397" w:rsidRPr="0080378C">
        <w:rPr>
          <w:rFonts w:ascii="Arial" w:hAnsi="Arial" w:cs="Arial"/>
        </w:rPr>
        <w:t>, o</w:t>
      </w:r>
      <w:r w:rsidR="002537CC" w:rsidRPr="0080378C">
        <w:rPr>
          <w:rFonts w:ascii="Arial" w:eastAsiaTheme="minorHAnsi" w:hAnsi="Arial" w:cs="Arial"/>
          <w:lang w:eastAsia="en-US"/>
        </w:rPr>
        <w:t>bjetivo</w:t>
      </w:r>
      <w:r w:rsidR="00671B9F" w:rsidRPr="0080378C">
        <w:rPr>
          <w:rFonts w:ascii="Arial" w:eastAsiaTheme="minorHAnsi" w:hAnsi="Arial" w:cs="Arial"/>
          <w:lang w:eastAsia="en-US"/>
        </w:rPr>
        <w:t>u-se realizar um levantam</w:t>
      </w:r>
      <w:r w:rsidR="00ED7F42" w:rsidRPr="0080378C">
        <w:rPr>
          <w:rFonts w:ascii="Arial" w:eastAsiaTheme="minorHAnsi" w:hAnsi="Arial" w:cs="Arial"/>
          <w:lang w:eastAsia="en-US"/>
        </w:rPr>
        <w:t xml:space="preserve">ento </w:t>
      </w:r>
      <w:r w:rsidR="00EC0A41" w:rsidRPr="0080378C">
        <w:rPr>
          <w:rFonts w:ascii="Arial" w:eastAsiaTheme="minorHAnsi" w:hAnsi="Arial" w:cs="Arial"/>
          <w:lang w:eastAsia="en-US"/>
        </w:rPr>
        <w:t>em banco de dados fornecidos pel</w:t>
      </w:r>
      <w:r w:rsidR="004E579E" w:rsidRPr="0080378C">
        <w:rPr>
          <w:rFonts w:ascii="Arial" w:eastAsiaTheme="minorHAnsi" w:hAnsi="Arial" w:cs="Arial"/>
          <w:lang w:eastAsia="en-US"/>
        </w:rPr>
        <w:t>a</w:t>
      </w:r>
      <w:r w:rsidR="00F977B4" w:rsidRPr="0080378C">
        <w:rPr>
          <w:rFonts w:ascii="Arial" w:eastAsiaTheme="minorHAnsi" w:hAnsi="Arial" w:cs="Arial"/>
          <w:lang w:eastAsia="en-US"/>
        </w:rPr>
        <w:t xml:space="preserve"> Secreta</w:t>
      </w:r>
      <w:r w:rsidR="00EC0A41" w:rsidRPr="0080378C">
        <w:rPr>
          <w:rFonts w:ascii="Arial" w:eastAsiaTheme="minorHAnsi" w:hAnsi="Arial" w:cs="Arial"/>
          <w:lang w:eastAsia="en-US"/>
        </w:rPr>
        <w:t xml:space="preserve">ria Municipal de Saúde de </w:t>
      </w:r>
      <w:r w:rsidR="004E579E" w:rsidRPr="0080378C">
        <w:rPr>
          <w:rFonts w:ascii="Arial" w:eastAsiaTheme="minorHAnsi" w:hAnsi="Arial" w:cs="Arial"/>
          <w:lang w:eastAsia="en-US"/>
        </w:rPr>
        <w:t>São Gotardo</w:t>
      </w:r>
      <w:r w:rsidR="003C2B01" w:rsidRPr="0080378C">
        <w:rPr>
          <w:rFonts w:ascii="Arial" w:eastAsiaTheme="minorHAnsi" w:hAnsi="Arial" w:cs="Arial"/>
          <w:lang w:eastAsia="en-US"/>
        </w:rPr>
        <w:t xml:space="preserve"> </w:t>
      </w:r>
      <w:r w:rsidR="00EC0A41" w:rsidRPr="0080378C">
        <w:rPr>
          <w:rFonts w:ascii="Arial" w:eastAsiaTheme="minorHAnsi" w:hAnsi="Arial" w:cs="Arial"/>
          <w:lang w:eastAsia="en-US"/>
        </w:rPr>
        <w:t>-</w:t>
      </w:r>
      <w:r w:rsidR="003C2B01" w:rsidRPr="0080378C">
        <w:rPr>
          <w:rFonts w:ascii="Arial" w:eastAsiaTheme="minorHAnsi" w:hAnsi="Arial" w:cs="Arial"/>
          <w:lang w:eastAsia="en-US"/>
        </w:rPr>
        <w:t xml:space="preserve"> </w:t>
      </w:r>
      <w:r w:rsidR="00EC0A41" w:rsidRPr="0080378C">
        <w:rPr>
          <w:rFonts w:ascii="Arial" w:eastAsiaTheme="minorHAnsi" w:hAnsi="Arial" w:cs="Arial"/>
          <w:lang w:eastAsia="en-US"/>
        </w:rPr>
        <w:t xml:space="preserve">Minas Gerais, </w:t>
      </w:r>
      <w:r w:rsidR="001B0397" w:rsidRPr="0080378C">
        <w:rPr>
          <w:rFonts w:ascii="Arial" w:eastAsiaTheme="minorHAnsi" w:hAnsi="Arial" w:cs="Arial"/>
          <w:lang w:eastAsia="en-US"/>
        </w:rPr>
        <w:t xml:space="preserve">sobre a </w:t>
      </w:r>
      <w:r w:rsidR="00EF52B9" w:rsidRPr="0080378C">
        <w:rPr>
          <w:rFonts w:ascii="Arial" w:eastAsiaTheme="minorHAnsi" w:hAnsi="Arial" w:cs="Arial"/>
          <w:lang w:eastAsia="en-US"/>
        </w:rPr>
        <w:t>incidência</w:t>
      </w:r>
      <w:r w:rsidR="00ED7F42" w:rsidRPr="0080378C">
        <w:rPr>
          <w:rFonts w:ascii="Arial" w:eastAsiaTheme="minorHAnsi" w:hAnsi="Arial" w:cs="Arial"/>
          <w:lang w:eastAsia="en-US"/>
        </w:rPr>
        <w:t xml:space="preserve"> </w:t>
      </w:r>
      <w:r w:rsidR="00EF52B9" w:rsidRPr="0080378C">
        <w:rPr>
          <w:rFonts w:ascii="Arial" w:eastAsiaTheme="minorHAnsi" w:hAnsi="Arial" w:cs="Arial"/>
          <w:lang w:eastAsia="en-US"/>
        </w:rPr>
        <w:t>d</w:t>
      </w:r>
      <w:r w:rsidR="00ED7F42" w:rsidRPr="0080378C">
        <w:rPr>
          <w:rFonts w:ascii="Arial" w:eastAsiaTheme="minorHAnsi" w:hAnsi="Arial" w:cs="Arial"/>
          <w:lang w:eastAsia="en-US"/>
        </w:rPr>
        <w:t>os casos</w:t>
      </w:r>
      <w:r w:rsidR="006028A3" w:rsidRPr="0080378C">
        <w:rPr>
          <w:rFonts w:ascii="Arial" w:eastAsiaTheme="minorHAnsi" w:hAnsi="Arial" w:cs="Arial"/>
          <w:lang w:eastAsia="en-US"/>
        </w:rPr>
        <w:t xml:space="preserve"> de</w:t>
      </w:r>
      <w:r w:rsidR="00ED7F42" w:rsidRPr="0080378C">
        <w:rPr>
          <w:rFonts w:ascii="Arial" w:eastAsiaTheme="minorHAnsi" w:hAnsi="Arial" w:cs="Arial"/>
          <w:lang w:eastAsia="en-US"/>
        </w:rPr>
        <w:t xml:space="preserve"> </w:t>
      </w:r>
      <w:r w:rsidR="006811D8" w:rsidRPr="0080378C">
        <w:rPr>
          <w:rFonts w:ascii="Arial" w:eastAsiaTheme="minorHAnsi" w:hAnsi="Arial" w:cs="Arial"/>
          <w:lang w:eastAsia="en-US"/>
        </w:rPr>
        <w:t xml:space="preserve">óbitos causados por </w:t>
      </w:r>
      <w:r w:rsidR="004E579E" w:rsidRPr="0080378C">
        <w:rPr>
          <w:rFonts w:ascii="Arial" w:eastAsiaTheme="minorHAnsi" w:hAnsi="Arial" w:cs="Arial"/>
          <w:lang w:eastAsia="en-US"/>
        </w:rPr>
        <w:t>câncer em homens</w:t>
      </w:r>
      <w:r w:rsidR="00F977B4" w:rsidRPr="0080378C">
        <w:rPr>
          <w:rFonts w:ascii="Arial" w:eastAsiaTheme="minorHAnsi" w:hAnsi="Arial" w:cs="Arial"/>
          <w:lang w:eastAsia="en-US"/>
        </w:rPr>
        <w:t xml:space="preserve"> </w:t>
      </w:r>
      <w:r w:rsidR="004E579E" w:rsidRPr="0080378C">
        <w:rPr>
          <w:rFonts w:ascii="Arial" w:eastAsiaTheme="minorHAnsi" w:hAnsi="Arial" w:cs="Arial"/>
          <w:lang w:eastAsia="en-US"/>
        </w:rPr>
        <w:t xml:space="preserve">no </w:t>
      </w:r>
      <w:r w:rsidR="00F6340F" w:rsidRPr="0080378C">
        <w:rPr>
          <w:rFonts w:ascii="Arial" w:eastAsiaTheme="minorHAnsi" w:hAnsi="Arial" w:cs="Arial"/>
          <w:lang w:eastAsia="en-US"/>
        </w:rPr>
        <w:t>município de</w:t>
      </w:r>
      <w:r w:rsidR="00836CB7" w:rsidRPr="0080378C">
        <w:rPr>
          <w:rFonts w:ascii="Arial" w:eastAsiaTheme="minorHAnsi" w:hAnsi="Arial" w:cs="Arial"/>
          <w:lang w:eastAsia="en-US"/>
        </w:rPr>
        <w:t xml:space="preserve"> </w:t>
      </w:r>
      <w:r w:rsidR="004E579E" w:rsidRPr="0080378C">
        <w:rPr>
          <w:rFonts w:ascii="Arial" w:eastAsiaTheme="minorHAnsi" w:hAnsi="Arial" w:cs="Arial"/>
          <w:lang w:eastAsia="en-US"/>
        </w:rPr>
        <w:t>São Gotardo</w:t>
      </w:r>
      <w:r w:rsidR="003C2B01" w:rsidRPr="0080378C">
        <w:rPr>
          <w:rFonts w:ascii="Arial" w:eastAsiaTheme="minorHAnsi" w:hAnsi="Arial" w:cs="Arial"/>
          <w:lang w:eastAsia="en-US"/>
        </w:rPr>
        <w:t xml:space="preserve">, no período </w:t>
      </w:r>
      <w:r w:rsidR="00A54933" w:rsidRPr="0080378C">
        <w:rPr>
          <w:rFonts w:ascii="Arial" w:eastAsiaTheme="minorHAnsi" w:hAnsi="Arial" w:cs="Arial"/>
          <w:lang w:eastAsia="en-US"/>
        </w:rPr>
        <w:t xml:space="preserve">compreendido entre </w:t>
      </w:r>
      <w:r w:rsidR="003C2B01" w:rsidRPr="0080378C">
        <w:rPr>
          <w:rFonts w:ascii="Arial" w:eastAsiaTheme="minorHAnsi" w:hAnsi="Arial" w:cs="Arial"/>
          <w:lang w:eastAsia="en-US"/>
        </w:rPr>
        <w:t>de janeiro de 2014</w:t>
      </w:r>
      <w:r w:rsidR="004B0B7F" w:rsidRPr="0080378C">
        <w:rPr>
          <w:rFonts w:ascii="Arial" w:eastAsiaTheme="minorHAnsi" w:hAnsi="Arial" w:cs="Arial"/>
          <w:lang w:eastAsia="en-US"/>
        </w:rPr>
        <w:t xml:space="preserve"> a dezembro</w:t>
      </w:r>
      <w:r w:rsidR="00EF52B9" w:rsidRPr="0080378C">
        <w:rPr>
          <w:rFonts w:ascii="Arial" w:eastAsiaTheme="minorHAnsi" w:hAnsi="Arial" w:cs="Arial"/>
          <w:lang w:eastAsia="en-US"/>
        </w:rPr>
        <w:t xml:space="preserve"> de 2018 </w:t>
      </w:r>
      <w:r w:rsidR="00ED7F42" w:rsidRPr="0080378C">
        <w:rPr>
          <w:rFonts w:ascii="Arial" w:eastAsiaTheme="minorHAnsi" w:hAnsi="Arial" w:cs="Arial"/>
          <w:lang w:eastAsia="en-US"/>
        </w:rPr>
        <w:t xml:space="preserve">e apresentar esses dados </w:t>
      </w:r>
      <w:r w:rsidR="00A54933" w:rsidRPr="0080378C">
        <w:rPr>
          <w:rFonts w:ascii="Arial" w:eastAsiaTheme="minorHAnsi" w:hAnsi="Arial" w:cs="Arial"/>
          <w:lang w:eastAsia="en-US"/>
        </w:rPr>
        <w:t>como alerta</w:t>
      </w:r>
      <w:r w:rsidR="00ED7F42" w:rsidRPr="0080378C">
        <w:rPr>
          <w:rFonts w:ascii="Arial" w:eastAsiaTheme="minorHAnsi" w:hAnsi="Arial" w:cs="Arial"/>
          <w:lang w:eastAsia="en-US"/>
        </w:rPr>
        <w:t xml:space="preserve"> </w:t>
      </w:r>
      <w:r w:rsidR="00A54933" w:rsidRPr="0080378C">
        <w:rPr>
          <w:rFonts w:ascii="Arial" w:eastAsiaTheme="minorHAnsi" w:hAnsi="Arial" w:cs="Arial"/>
          <w:lang w:eastAsia="en-US"/>
        </w:rPr>
        <w:t xml:space="preserve">à </w:t>
      </w:r>
      <w:r w:rsidR="00ED7F42" w:rsidRPr="0080378C">
        <w:rPr>
          <w:rFonts w:ascii="Arial" w:eastAsiaTheme="minorHAnsi" w:hAnsi="Arial" w:cs="Arial"/>
          <w:lang w:eastAsia="en-US"/>
        </w:rPr>
        <w:t>sociedade sobre a importância do tratamento e prevenção.</w:t>
      </w:r>
      <w:r w:rsidR="006028A3" w:rsidRPr="0080378C">
        <w:rPr>
          <w:rFonts w:ascii="Arial" w:eastAsiaTheme="minorHAnsi" w:hAnsi="Arial" w:cs="Arial"/>
          <w:lang w:eastAsia="en-US"/>
        </w:rPr>
        <w:t xml:space="preserve"> </w:t>
      </w:r>
    </w:p>
    <w:p w14:paraId="58528FCE" w14:textId="77777777" w:rsidR="003D73D7" w:rsidRPr="0080378C" w:rsidRDefault="003D73D7" w:rsidP="00CF2B08">
      <w:pPr>
        <w:spacing w:line="360" w:lineRule="auto"/>
        <w:jc w:val="both"/>
        <w:rPr>
          <w:rFonts w:ascii="Arial" w:hAnsi="Arial" w:cs="Arial"/>
        </w:rPr>
      </w:pPr>
    </w:p>
    <w:p w14:paraId="2BB979D1" w14:textId="75060D37" w:rsidR="0044085C" w:rsidRPr="0080378C" w:rsidRDefault="006811D8" w:rsidP="00CF2B08">
      <w:pPr>
        <w:spacing w:line="360" w:lineRule="auto"/>
        <w:jc w:val="both"/>
        <w:rPr>
          <w:rStyle w:val="fontstyle01"/>
          <w:rFonts w:ascii="Arial" w:hAnsi="Arial" w:cs="Arial"/>
          <w:color w:val="auto"/>
        </w:rPr>
      </w:pPr>
      <w:r w:rsidRPr="0080378C">
        <w:rPr>
          <w:rStyle w:val="fontstyle01"/>
          <w:rFonts w:ascii="Arial" w:hAnsi="Arial" w:cs="Arial"/>
          <w:color w:val="auto"/>
        </w:rPr>
        <w:t xml:space="preserve">2 </w:t>
      </w:r>
      <w:r w:rsidR="008F530E" w:rsidRPr="0080378C">
        <w:rPr>
          <w:rStyle w:val="fontstyle01"/>
          <w:rFonts w:ascii="Arial" w:hAnsi="Arial" w:cs="Arial"/>
          <w:color w:val="auto"/>
        </w:rPr>
        <w:t xml:space="preserve">MATERIAL E MÉTODOS </w:t>
      </w:r>
    </w:p>
    <w:p w14:paraId="5876714C" w14:textId="3A020660" w:rsidR="00ED3F05" w:rsidRPr="0080378C" w:rsidRDefault="00C63A6E" w:rsidP="00CF2B08">
      <w:pPr>
        <w:tabs>
          <w:tab w:val="left" w:pos="6086"/>
        </w:tabs>
        <w:spacing w:line="360" w:lineRule="auto"/>
        <w:ind w:firstLine="708"/>
        <w:jc w:val="both"/>
        <w:rPr>
          <w:rFonts w:ascii="Arial" w:hAnsi="Arial" w:cs="Arial"/>
          <w:bCs/>
        </w:rPr>
      </w:pPr>
      <w:r w:rsidRPr="0080378C">
        <w:rPr>
          <w:rFonts w:ascii="Arial" w:hAnsi="Arial" w:cs="Arial"/>
          <w:bCs/>
        </w:rPr>
        <w:tab/>
      </w:r>
    </w:p>
    <w:p w14:paraId="231F716E" w14:textId="2D71202F" w:rsidR="008F530E" w:rsidRPr="0080378C" w:rsidRDefault="002537CC" w:rsidP="00CF2B08">
      <w:pPr>
        <w:spacing w:line="360" w:lineRule="auto"/>
        <w:ind w:firstLine="708"/>
        <w:jc w:val="both"/>
        <w:rPr>
          <w:rFonts w:ascii="Arial" w:eastAsia="Arial" w:hAnsi="Arial" w:cs="Arial"/>
        </w:rPr>
      </w:pPr>
      <w:r w:rsidRPr="0080378C">
        <w:rPr>
          <w:rFonts w:ascii="Arial" w:hAnsi="Arial" w:cs="Arial"/>
          <w:bCs/>
        </w:rPr>
        <w:t>Esta</w:t>
      </w:r>
      <w:r w:rsidR="0003274F" w:rsidRPr="0080378C">
        <w:rPr>
          <w:rFonts w:ascii="Arial" w:hAnsi="Arial" w:cs="Arial"/>
          <w:bCs/>
        </w:rPr>
        <w:t xml:space="preserve"> pesquisa</w:t>
      </w:r>
      <w:r w:rsidRPr="0080378C">
        <w:rPr>
          <w:rFonts w:ascii="Arial" w:hAnsi="Arial" w:cs="Arial"/>
          <w:bCs/>
        </w:rPr>
        <w:t xml:space="preserve"> configura-se como</w:t>
      </w:r>
      <w:r w:rsidR="0003274F" w:rsidRPr="0080378C">
        <w:rPr>
          <w:rFonts w:ascii="Arial" w:hAnsi="Arial" w:cs="Arial"/>
          <w:bCs/>
        </w:rPr>
        <w:t xml:space="preserve"> </w:t>
      </w:r>
      <w:proofErr w:type="spellStart"/>
      <w:r w:rsidR="0009428A" w:rsidRPr="0080378C">
        <w:rPr>
          <w:rFonts w:ascii="Arial" w:hAnsi="Arial" w:cs="Arial"/>
          <w:bCs/>
        </w:rPr>
        <w:t>quali</w:t>
      </w:r>
      <w:proofErr w:type="spellEnd"/>
      <w:r w:rsidR="0009428A" w:rsidRPr="0080378C">
        <w:rPr>
          <w:rFonts w:ascii="Arial" w:hAnsi="Arial" w:cs="Arial"/>
          <w:bCs/>
        </w:rPr>
        <w:t>-quantitativa</w:t>
      </w:r>
      <w:r w:rsidR="0003274F" w:rsidRPr="0080378C">
        <w:rPr>
          <w:rFonts w:ascii="Arial" w:hAnsi="Arial" w:cs="Arial"/>
          <w:bCs/>
        </w:rPr>
        <w:t>, inicialmente</w:t>
      </w:r>
      <w:r w:rsidRPr="0080378C">
        <w:rPr>
          <w:rFonts w:ascii="Arial" w:hAnsi="Arial" w:cs="Arial"/>
          <w:bCs/>
        </w:rPr>
        <w:t>,</w:t>
      </w:r>
      <w:r w:rsidR="0003274F" w:rsidRPr="0080378C">
        <w:rPr>
          <w:rFonts w:ascii="Arial" w:hAnsi="Arial" w:cs="Arial"/>
          <w:bCs/>
        </w:rPr>
        <w:t xml:space="preserve"> </w:t>
      </w:r>
      <w:r w:rsidR="00611668" w:rsidRPr="0080378C">
        <w:rPr>
          <w:rFonts w:ascii="Arial" w:hAnsi="Arial" w:cs="Arial"/>
          <w:bCs/>
        </w:rPr>
        <w:t>por meio de uma revisão da literatura</w:t>
      </w:r>
      <w:r w:rsidR="00EF52B9" w:rsidRPr="0080378C">
        <w:rPr>
          <w:rFonts w:ascii="Arial" w:hAnsi="Arial" w:cs="Arial"/>
          <w:bCs/>
        </w:rPr>
        <w:t xml:space="preserve"> e</w:t>
      </w:r>
      <w:r w:rsidR="005A7192" w:rsidRPr="0080378C">
        <w:rPr>
          <w:rFonts w:ascii="Arial" w:hAnsi="Arial" w:cs="Arial"/>
          <w:bCs/>
        </w:rPr>
        <w:t xml:space="preserve"> posteriormente</w:t>
      </w:r>
      <w:r w:rsidR="00EF52B9" w:rsidRPr="0080378C">
        <w:rPr>
          <w:rFonts w:ascii="Arial" w:hAnsi="Arial" w:cs="Arial"/>
          <w:bCs/>
        </w:rPr>
        <w:t xml:space="preserve"> busca </w:t>
      </w:r>
      <w:r w:rsidR="005A7192" w:rsidRPr="0080378C">
        <w:rPr>
          <w:rFonts w:ascii="Arial" w:hAnsi="Arial" w:cs="Arial"/>
          <w:bCs/>
        </w:rPr>
        <w:t xml:space="preserve">retrospectiva </w:t>
      </w:r>
      <w:r w:rsidR="00EF52B9" w:rsidRPr="0080378C">
        <w:rPr>
          <w:rFonts w:ascii="Arial" w:hAnsi="Arial" w:cs="Arial"/>
          <w:bCs/>
        </w:rPr>
        <w:t>de dados</w:t>
      </w:r>
      <w:r w:rsidR="00B82423" w:rsidRPr="0080378C">
        <w:rPr>
          <w:rFonts w:ascii="Arial" w:hAnsi="Arial" w:cs="Arial"/>
          <w:bCs/>
        </w:rPr>
        <w:t xml:space="preserve"> </w:t>
      </w:r>
      <w:r w:rsidR="006811D8" w:rsidRPr="0080378C">
        <w:rPr>
          <w:rFonts w:ascii="Arial" w:hAnsi="Arial" w:cs="Arial"/>
          <w:bCs/>
        </w:rPr>
        <w:t>epidemiológicos. L</w:t>
      </w:r>
      <w:r w:rsidR="00A52FF4" w:rsidRPr="0080378C">
        <w:rPr>
          <w:rFonts w:ascii="Arial" w:hAnsi="Arial" w:cs="Arial"/>
          <w:bCs/>
        </w:rPr>
        <w:t>ogo após a</w:t>
      </w:r>
      <w:r w:rsidR="00611668" w:rsidRPr="0080378C">
        <w:rPr>
          <w:rFonts w:ascii="Arial" w:hAnsi="Arial" w:cs="Arial"/>
          <w:bCs/>
        </w:rPr>
        <w:t xml:space="preserve"> p</w:t>
      </w:r>
      <w:r w:rsidR="00611668" w:rsidRPr="0080378C">
        <w:rPr>
          <w:rFonts w:ascii="Arial" w:eastAsia="Arial" w:hAnsi="Arial" w:cs="Arial"/>
        </w:rPr>
        <w:t>esquisa</w:t>
      </w:r>
      <w:r w:rsidR="004B0B7F" w:rsidRPr="0080378C">
        <w:rPr>
          <w:rFonts w:ascii="Arial" w:eastAsia="Arial" w:hAnsi="Arial" w:cs="Arial"/>
        </w:rPr>
        <w:t>,</w:t>
      </w:r>
      <w:r w:rsidR="00B82423" w:rsidRPr="0080378C">
        <w:rPr>
          <w:rFonts w:ascii="Arial" w:eastAsia="Arial" w:hAnsi="Arial" w:cs="Arial"/>
        </w:rPr>
        <w:t xml:space="preserve"> </w:t>
      </w:r>
      <w:r w:rsidR="006811D8" w:rsidRPr="0080378C">
        <w:rPr>
          <w:rFonts w:ascii="Arial" w:eastAsia="Arial" w:hAnsi="Arial" w:cs="Arial"/>
        </w:rPr>
        <w:t>realizou-se uma</w:t>
      </w:r>
      <w:r w:rsidR="00A158E7" w:rsidRPr="0080378C">
        <w:rPr>
          <w:rFonts w:ascii="Arial" w:eastAsia="Arial" w:hAnsi="Arial" w:cs="Arial"/>
        </w:rPr>
        <w:t xml:space="preserve"> </w:t>
      </w:r>
      <w:r w:rsidR="006028A3" w:rsidRPr="0080378C">
        <w:rPr>
          <w:rFonts w:ascii="Arial" w:eastAsia="Arial" w:hAnsi="Arial" w:cs="Arial"/>
        </w:rPr>
        <w:t>aná</w:t>
      </w:r>
      <w:r w:rsidR="006811D8" w:rsidRPr="0080378C">
        <w:rPr>
          <w:rFonts w:ascii="Arial" w:eastAsia="Arial" w:hAnsi="Arial" w:cs="Arial"/>
        </w:rPr>
        <w:t>lise em</w:t>
      </w:r>
      <w:r w:rsidR="00A52FF4" w:rsidRPr="0080378C">
        <w:rPr>
          <w:rFonts w:ascii="Arial" w:eastAsia="Arial" w:hAnsi="Arial" w:cs="Arial"/>
        </w:rPr>
        <w:t xml:space="preserve"> </w:t>
      </w:r>
      <w:r w:rsidR="00611668" w:rsidRPr="0080378C">
        <w:rPr>
          <w:rFonts w:ascii="Arial" w:eastAsia="Arial" w:hAnsi="Arial" w:cs="Arial"/>
        </w:rPr>
        <w:t xml:space="preserve">base </w:t>
      </w:r>
      <w:r w:rsidR="006811D8" w:rsidRPr="0080378C">
        <w:rPr>
          <w:rFonts w:ascii="Arial" w:eastAsia="Arial" w:hAnsi="Arial" w:cs="Arial"/>
        </w:rPr>
        <w:t xml:space="preserve">de dados da </w:t>
      </w:r>
      <w:r w:rsidR="00F977B4" w:rsidRPr="0080378C">
        <w:rPr>
          <w:rFonts w:ascii="Arial" w:eastAsia="Arial" w:hAnsi="Arial" w:cs="Arial"/>
        </w:rPr>
        <w:t xml:space="preserve">Secretaria Municipal </w:t>
      </w:r>
      <w:r w:rsidR="006811D8" w:rsidRPr="0080378C">
        <w:rPr>
          <w:rFonts w:ascii="Arial" w:eastAsia="Arial" w:hAnsi="Arial" w:cs="Arial"/>
        </w:rPr>
        <w:t xml:space="preserve">de Saúde </w:t>
      </w:r>
      <w:r w:rsidR="00F977B4" w:rsidRPr="0080378C">
        <w:rPr>
          <w:rFonts w:ascii="Arial" w:eastAsia="Arial" w:hAnsi="Arial" w:cs="Arial"/>
        </w:rPr>
        <w:t>de São Gotardo</w:t>
      </w:r>
      <w:r w:rsidR="006811D8" w:rsidRPr="0080378C">
        <w:rPr>
          <w:rFonts w:ascii="Arial" w:eastAsia="Arial" w:hAnsi="Arial" w:cs="Arial"/>
        </w:rPr>
        <w:t xml:space="preserve"> - MG (autorização anexo 1)</w:t>
      </w:r>
      <w:r w:rsidR="00836CB7" w:rsidRPr="0080378C">
        <w:rPr>
          <w:rFonts w:ascii="Arial" w:eastAsia="Arial" w:hAnsi="Arial" w:cs="Arial"/>
        </w:rPr>
        <w:t>,</w:t>
      </w:r>
      <w:r w:rsidR="004B0B7F" w:rsidRPr="0080378C">
        <w:rPr>
          <w:rFonts w:ascii="Arial" w:eastAsia="Arial" w:hAnsi="Arial" w:cs="Arial"/>
        </w:rPr>
        <w:t xml:space="preserve"> analisando </w:t>
      </w:r>
      <w:r w:rsidR="00A54933" w:rsidRPr="0080378C">
        <w:rPr>
          <w:rFonts w:ascii="Arial" w:eastAsia="Arial" w:hAnsi="Arial" w:cs="Arial"/>
        </w:rPr>
        <w:t xml:space="preserve">todos </w:t>
      </w:r>
      <w:r w:rsidR="004B0B7F" w:rsidRPr="0080378C">
        <w:rPr>
          <w:rFonts w:ascii="Arial" w:eastAsia="Arial" w:hAnsi="Arial" w:cs="Arial"/>
        </w:rPr>
        <w:t>os óbitos</w:t>
      </w:r>
      <w:r w:rsidR="00A54933" w:rsidRPr="0080378C">
        <w:rPr>
          <w:rFonts w:ascii="Arial" w:eastAsia="Arial" w:hAnsi="Arial" w:cs="Arial"/>
        </w:rPr>
        <w:t xml:space="preserve"> notificados</w:t>
      </w:r>
      <w:r w:rsidR="00611668" w:rsidRPr="0080378C">
        <w:rPr>
          <w:rFonts w:ascii="Arial" w:eastAsia="Arial" w:hAnsi="Arial" w:cs="Arial"/>
        </w:rPr>
        <w:t xml:space="preserve"> </w:t>
      </w:r>
      <w:r w:rsidR="00A54933" w:rsidRPr="0080378C">
        <w:rPr>
          <w:rFonts w:ascii="Arial" w:eastAsia="Arial" w:hAnsi="Arial" w:cs="Arial"/>
        </w:rPr>
        <w:t xml:space="preserve">em </w:t>
      </w:r>
      <w:r w:rsidR="004B0B7F" w:rsidRPr="0080378C">
        <w:rPr>
          <w:rFonts w:ascii="Arial" w:eastAsia="Arial" w:hAnsi="Arial" w:cs="Arial"/>
        </w:rPr>
        <w:t xml:space="preserve">homens </w:t>
      </w:r>
      <w:r w:rsidR="00A54933" w:rsidRPr="0080378C">
        <w:rPr>
          <w:rFonts w:ascii="Arial" w:eastAsia="Arial" w:hAnsi="Arial" w:cs="Arial"/>
        </w:rPr>
        <w:t>com todas as idades</w:t>
      </w:r>
      <w:r w:rsidR="006811D8" w:rsidRPr="0080378C">
        <w:rPr>
          <w:rFonts w:ascii="Arial" w:eastAsia="Arial" w:hAnsi="Arial" w:cs="Arial"/>
        </w:rPr>
        <w:t>,</w:t>
      </w:r>
      <w:r w:rsidR="00F977B4" w:rsidRPr="0080378C">
        <w:rPr>
          <w:rFonts w:ascii="Arial" w:eastAsia="Arial" w:hAnsi="Arial" w:cs="Arial"/>
        </w:rPr>
        <w:t xml:space="preserve"> portadores de câncer</w:t>
      </w:r>
      <w:r w:rsidR="00EF52B9" w:rsidRPr="0080378C">
        <w:rPr>
          <w:rFonts w:ascii="Arial" w:eastAsia="Arial" w:hAnsi="Arial" w:cs="Arial"/>
        </w:rPr>
        <w:t xml:space="preserve"> no município de </w:t>
      </w:r>
      <w:r w:rsidR="00F977B4" w:rsidRPr="0080378C">
        <w:rPr>
          <w:rFonts w:ascii="Arial" w:eastAsia="Arial" w:hAnsi="Arial" w:cs="Arial"/>
        </w:rPr>
        <w:t xml:space="preserve">São Gotardo </w:t>
      </w:r>
      <w:r w:rsidR="003C2B01" w:rsidRPr="0080378C">
        <w:rPr>
          <w:rFonts w:ascii="Arial" w:eastAsia="Arial" w:hAnsi="Arial" w:cs="Arial"/>
        </w:rPr>
        <w:t>no período de janeiro de 2014</w:t>
      </w:r>
      <w:r w:rsidR="004B0B7F" w:rsidRPr="0080378C">
        <w:rPr>
          <w:rFonts w:ascii="Arial" w:eastAsia="Arial" w:hAnsi="Arial" w:cs="Arial"/>
        </w:rPr>
        <w:t xml:space="preserve"> a dezembro </w:t>
      </w:r>
      <w:r w:rsidR="00611668" w:rsidRPr="0080378C">
        <w:rPr>
          <w:rFonts w:ascii="Arial" w:eastAsia="Arial" w:hAnsi="Arial" w:cs="Arial"/>
        </w:rPr>
        <w:t>de 2018</w:t>
      </w:r>
      <w:r w:rsidR="006811D8" w:rsidRPr="0080378C">
        <w:rPr>
          <w:rFonts w:ascii="Arial" w:eastAsia="Arial" w:hAnsi="Arial" w:cs="Arial"/>
        </w:rPr>
        <w:t xml:space="preserve">. </w:t>
      </w:r>
    </w:p>
    <w:p w14:paraId="7DF05A3D" w14:textId="7080DE1A" w:rsidR="00EC0A41" w:rsidRPr="0080378C" w:rsidRDefault="006811D8" w:rsidP="00CF2B08">
      <w:pPr>
        <w:spacing w:line="360" w:lineRule="auto"/>
        <w:ind w:firstLine="708"/>
        <w:jc w:val="both"/>
        <w:rPr>
          <w:rFonts w:ascii="Arial" w:eastAsia="Arial" w:hAnsi="Arial" w:cs="Arial"/>
        </w:rPr>
      </w:pPr>
      <w:r w:rsidRPr="0080378C">
        <w:rPr>
          <w:rFonts w:ascii="Arial" w:eastAsia="Arial" w:hAnsi="Arial" w:cs="Arial"/>
        </w:rPr>
        <w:t xml:space="preserve">Ressalta-se que os </w:t>
      </w:r>
      <w:r w:rsidR="006E2B7C" w:rsidRPr="0080378C">
        <w:rPr>
          <w:rFonts w:ascii="Arial" w:eastAsia="Arial" w:hAnsi="Arial" w:cs="Arial"/>
        </w:rPr>
        <w:t>dados em gerais</w:t>
      </w:r>
      <w:r w:rsidRPr="0080378C">
        <w:rPr>
          <w:rFonts w:ascii="Arial" w:eastAsia="Arial" w:hAnsi="Arial" w:cs="Arial"/>
        </w:rPr>
        <w:t xml:space="preserve"> foram mantidos em sigilo</w:t>
      </w:r>
      <w:r w:rsidR="001B0397" w:rsidRPr="0080378C">
        <w:rPr>
          <w:rFonts w:ascii="Arial" w:eastAsia="Arial" w:hAnsi="Arial" w:cs="Arial"/>
        </w:rPr>
        <w:t>, não houve contato com dados</w:t>
      </w:r>
      <w:r w:rsidR="00ED6808" w:rsidRPr="0080378C">
        <w:rPr>
          <w:rFonts w:ascii="Arial" w:eastAsia="Arial" w:hAnsi="Arial" w:cs="Arial"/>
        </w:rPr>
        <w:t xml:space="preserve"> dos pacientes, tais como nomes e</w:t>
      </w:r>
      <w:r w:rsidR="001B0397" w:rsidRPr="0080378C">
        <w:rPr>
          <w:rFonts w:ascii="Arial" w:eastAsia="Arial" w:hAnsi="Arial" w:cs="Arial"/>
        </w:rPr>
        <w:t xml:space="preserve"> endereço</w:t>
      </w:r>
      <w:r w:rsidRPr="0080378C">
        <w:rPr>
          <w:rFonts w:ascii="Arial" w:eastAsia="Arial" w:hAnsi="Arial" w:cs="Arial"/>
        </w:rPr>
        <w:t xml:space="preserve">. A </w:t>
      </w:r>
      <w:r w:rsidR="0009428A" w:rsidRPr="0080378C">
        <w:rPr>
          <w:rFonts w:ascii="Arial" w:eastAsia="Arial" w:hAnsi="Arial" w:cs="Arial"/>
        </w:rPr>
        <w:t xml:space="preserve">pesquisa de campo </w:t>
      </w:r>
      <w:r w:rsidRPr="0080378C">
        <w:rPr>
          <w:rFonts w:ascii="Arial" w:eastAsia="Arial" w:hAnsi="Arial" w:cs="Arial"/>
        </w:rPr>
        <w:t>nos</w:t>
      </w:r>
      <w:r w:rsidR="003C2B01" w:rsidRPr="0080378C">
        <w:rPr>
          <w:rFonts w:ascii="Arial" w:eastAsia="Arial" w:hAnsi="Arial" w:cs="Arial"/>
        </w:rPr>
        <w:t xml:space="preserve"> banco</w:t>
      </w:r>
      <w:r w:rsidR="008F530E" w:rsidRPr="0080378C">
        <w:rPr>
          <w:rFonts w:ascii="Arial" w:eastAsia="Arial" w:hAnsi="Arial" w:cs="Arial"/>
        </w:rPr>
        <w:t>s</w:t>
      </w:r>
      <w:r w:rsidR="003C2B01" w:rsidRPr="0080378C">
        <w:rPr>
          <w:rFonts w:ascii="Arial" w:eastAsia="Arial" w:hAnsi="Arial" w:cs="Arial"/>
        </w:rPr>
        <w:t xml:space="preserve"> de dados </w:t>
      </w:r>
      <w:r w:rsidR="00A54933" w:rsidRPr="0080378C">
        <w:rPr>
          <w:rFonts w:ascii="Arial" w:eastAsia="Arial" w:hAnsi="Arial" w:cs="Arial"/>
        </w:rPr>
        <w:t>foi</w:t>
      </w:r>
      <w:r w:rsidR="0009428A" w:rsidRPr="0080378C">
        <w:rPr>
          <w:rFonts w:ascii="Arial" w:eastAsia="Arial" w:hAnsi="Arial" w:cs="Arial"/>
        </w:rPr>
        <w:t xml:space="preserve"> devidamente auto</w:t>
      </w:r>
      <w:r w:rsidR="00845B49" w:rsidRPr="0080378C">
        <w:rPr>
          <w:rFonts w:ascii="Arial" w:eastAsia="Arial" w:hAnsi="Arial" w:cs="Arial"/>
        </w:rPr>
        <w:t>rizada</w:t>
      </w:r>
      <w:r w:rsidR="005A7192" w:rsidRPr="0080378C">
        <w:rPr>
          <w:rFonts w:ascii="Arial" w:eastAsia="Arial" w:hAnsi="Arial" w:cs="Arial"/>
        </w:rPr>
        <w:t xml:space="preserve">, como dito. </w:t>
      </w:r>
      <w:r w:rsidR="003E5F08" w:rsidRPr="0080378C">
        <w:rPr>
          <w:rFonts w:ascii="Arial" w:eastAsia="Arial" w:hAnsi="Arial" w:cs="Arial"/>
        </w:rPr>
        <w:t>Na revisão de literatura</w:t>
      </w:r>
      <w:r w:rsidR="00A52FF4" w:rsidRPr="0080378C">
        <w:rPr>
          <w:rFonts w:ascii="Arial" w:eastAsia="Arial" w:hAnsi="Arial" w:cs="Arial"/>
        </w:rPr>
        <w:t>,</w:t>
      </w:r>
      <w:r w:rsidRPr="0080378C">
        <w:rPr>
          <w:rFonts w:ascii="Arial" w:eastAsia="Arial" w:hAnsi="Arial" w:cs="Arial"/>
        </w:rPr>
        <w:t xml:space="preserve"> foram</w:t>
      </w:r>
      <w:r w:rsidR="003E5F08" w:rsidRPr="0080378C">
        <w:rPr>
          <w:rFonts w:ascii="Arial" w:eastAsia="Arial" w:hAnsi="Arial" w:cs="Arial"/>
        </w:rPr>
        <w:t xml:space="preserve"> utilizados artigos científicos, revistas eletrônicas, livros, entre outros.</w:t>
      </w:r>
      <w:r w:rsidRPr="0080378C">
        <w:rPr>
          <w:rFonts w:ascii="Arial" w:eastAsia="Arial" w:hAnsi="Arial" w:cs="Arial"/>
        </w:rPr>
        <w:t xml:space="preserve"> Foram</w:t>
      </w:r>
      <w:r w:rsidR="0009428A" w:rsidRPr="0080378C">
        <w:rPr>
          <w:rFonts w:ascii="Arial" w:eastAsia="Arial" w:hAnsi="Arial" w:cs="Arial"/>
        </w:rPr>
        <w:t xml:space="preserve"> incluídos na pesquisa todos </w:t>
      </w:r>
      <w:r w:rsidRPr="0080378C">
        <w:rPr>
          <w:rFonts w:ascii="Arial" w:eastAsia="Arial" w:hAnsi="Arial" w:cs="Arial"/>
        </w:rPr>
        <w:t>os dados</w:t>
      </w:r>
      <w:r w:rsidR="0009428A" w:rsidRPr="0080378C">
        <w:rPr>
          <w:rFonts w:ascii="Arial" w:eastAsia="Arial" w:hAnsi="Arial" w:cs="Arial"/>
        </w:rPr>
        <w:t xml:space="preserve"> </w:t>
      </w:r>
      <w:r w:rsidR="006028A3" w:rsidRPr="0080378C">
        <w:rPr>
          <w:rFonts w:ascii="Arial" w:eastAsia="Arial" w:hAnsi="Arial" w:cs="Arial"/>
        </w:rPr>
        <w:t xml:space="preserve">de </w:t>
      </w:r>
      <w:r w:rsidR="00F977B4" w:rsidRPr="0080378C">
        <w:rPr>
          <w:rFonts w:ascii="Arial" w:eastAsia="Arial" w:hAnsi="Arial" w:cs="Arial"/>
        </w:rPr>
        <w:t>homens</w:t>
      </w:r>
      <w:r w:rsidRPr="0080378C">
        <w:rPr>
          <w:rFonts w:ascii="Arial" w:eastAsia="Arial" w:hAnsi="Arial" w:cs="Arial"/>
        </w:rPr>
        <w:t>,</w:t>
      </w:r>
      <w:r w:rsidR="004B0B7F" w:rsidRPr="0080378C">
        <w:rPr>
          <w:rFonts w:ascii="Arial" w:eastAsia="Arial" w:hAnsi="Arial" w:cs="Arial"/>
        </w:rPr>
        <w:t xml:space="preserve"> com idade entre 15 e 9</w:t>
      </w:r>
      <w:r w:rsidRPr="0080378C">
        <w:rPr>
          <w:rFonts w:ascii="Arial" w:eastAsia="Arial" w:hAnsi="Arial" w:cs="Arial"/>
        </w:rPr>
        <w:t>5</w:t>
      </w:r>
      <w:r w:rsidR="00EF52B9" w:rsidRPr="0080378C">
        <w:rPr>
          <w:rFonts w:ascii="Arial" w:eastAsia="Arial" w:hAnsi="Arial" w:cs="Arial"/>
        </w:rPr>
        <w:t xml:space="preserve"> anos,</w:t>
      </w:r>
      <w:r w:rsidR="00F977B4" w:rsidRPr="0080378C">
        <w:rPr>
          <w:rFonts w:ascii="Arial" w:eastAsia="Arial" w:hAnsi="Arial" w:cs="Arial"/>
        </w:rPr>
        <w:t xml:space="preserve"> que tiveram câncer </w:t>
      </w:r>
      <w:r w:rsidR="006028A3" w:rsidRPr="0080378C">
        <w:rPr>
          <w:rFonts w:ascii="Arial" w:eastAsia="Arial" w:hAnsi="Arial" w:cs="Arial"/>
        </w:rPr>
        <w:t xml:space="preserve">e </w:t>
      </w:r>
      <w:r w:rsidRPr="0080378C">
        <w:rPr>
          <w:rFonts w:ascii="Arial" w:eastAsia="Arial" w:hAnsi="Arial" w:cs="Arial"/>
        </w:rPr>
        <w:t>faleceram devido a doença</w:t>
      </w:r>
      <w:r w:rsidR="00A54933" w:rsidRPr="0080378C">
        <w:rPr>
          <w:rFonts w:ascii="Arial" w:eastAsia="Arial" w:hAnsi="Arial" w:cs="Arial"/>
        </w:rPr>
        <w:t>, o</w:t>
      </w:r>
      <w:r w:rsidRPr="0080378C">
        <w:rPr>
          <w:rFonts w:ascii="Arial" w:eastAsia="Arial" w:hAnsi="Arial" w:cs="Arial"/>
        </w:rPr>
        <w:t xml:space="preserve">s dados constam todos aqueles </w:t>
      </w:r>
      <w:r w:rsidR="006028A3" w:rsidRPr="0080378C">
        <w:rPr>
          <w:rFonts w:ascii="Arial" w:eastAsia="Arial" w:hAnsi="Arial" w:cs="Arial"/>
        </w:rPr>
        <w:t xml:space="preserve">que </w:t>
      </w:r>
      <w:r w:rsidR="003E5F08" w:rsidRPr="0080378C">
        <w:rPr>
          <w:rFonts w:ascii="Arial" w:eastAsia="Arial" w:hAnsi="Arial" w:cs="Arial"/>
        </w:rPr>
        <w:t>fizeram ou não o tratamento</w:t>
      </w:r>
      <w:r w:rsidR="00EC0A41" w:rsidRPr="0080378C">
        <w:rPr>
          <w:rFonts w:ascii="Arial" w:eastAsia="Arial" w:hAnsi="Arial" w:cs="Arial"/>
        </w:rPr>
        <w:t xml:space="preserve"> e que foram notificados</w:t>
      </w:r>
      <w:r w:rsidR="003E5F08" w:rsidRPr="0080378C">
        <w:rPr>
          <w:rFonts w:ascii="Arial" w:eastAsia="Arial" w:hAnsi="Arial" w:cs="Arial"/>
        </w:rPr>
        <w:t>.</w:t>
      </w:r>
    </w:p>
    <w:p w14:paraId="58EF9B2F" w14:textId="3839947D" w:rsidR="00CF2B08" w:rsidRDefault="00CF2B08" w:rsidP="00CF2B08">
      <w:pPr>
        <w:shd w:val="clear" w:color="auto" w:fill="FFFFFF"/>
        <w:spacing w:line="360" w:lineRule="auto"/>
        <w:jc w:val="both"/>
        <w:textAlignment w:val="baseline"/>
        <w:rPr>
          <w:rFonts w:ascii="Arial" w:hAnsi="Arial" w:cs="Arial"/>
          <w:b/>
        </w:rPr>
      </w:pPr>
    </w:p>
    <w:p w14:paraId="14025787" w14:textId="38E4A0E6" w:rsidR="00915251" w:rsidRDefault="00915251" w:rsidP="00CF2B08">
      <w:pPr>
        <w:shd w:val="clear" w:color="auto" w:fill="FFFFFF"/>
        <w:spacing w:line="360" w:lineRule="auto"/>
        <w:jc w:val="both"/>
        <w:textAlignment w:val="baseline"/>
        <w:rPr>
          <w:rFonts w:ascii="Arial" w:hAnsi="Arial" w:cs="Arial"/>
          <w:b/>
        </w:rPr>
      </w:pPr>
    </w:p>
    <w:p w14:paraId="35FD5CA4" w14:textId="53D7C530" w:rsidR="00915251" w:rsidRDefault="00915251" w:rsidP="00CF2B08">
      <w:pPr>
        <w:shd w:val="clear" w:color="auto" w:fill="FFFFFF"/>
        <w:spacing w:line="360" w:lineRule="auto"/>
        <w:jc w:val="both"/>
        <w:textAlignment w:val="baseline"/>
        <w:rPr>
          <w:rFonts w:ascii="Arial" w:hAnsi="Arial" w:cs="Arial"/>
          <w:b/>
        </w:rPr>
      </w:pPr>
    </w:p>
    <w:p w14:paraId="17B49277" w14:textId="05639269" w:rsidR="00915251" w:rsidRDefault="00915251" w:rsidP="00CF2B08">
      <w:pPr>
        <w:shd w:val="clear" w:color="auto" w:fill="FFFFFF"/>
        <w:spacing w:line="360" w:lineRule="auto"/>
        <w:jc w:val="both"/>
        <w:textAlignment w:val="baseline"/>
        <w:rPr>
          <w:rFonts w:ascii="Arial" w:hAnsi="Arial" w:cs="Arial"/>
          <w:b/>
        </w:rPr>
      </w:pPr>
    </w:p>
    <w:p w14:paraId="57F47BF1" w14:textId="77777777" w:rsidR="00915251" w:rsidRPr="0080378C" w:rsidRDefault="00915251" w:rsidP="00CF2B08">
      <w:pPr>
        <w:shd w:val="clear" w:color="auto" w:fill="FFFFFF"/>
        <w:spacing w:line="360" w:lineRule="auto"/>
        <w:jc w:val="both"/>
        <w:textAlignment w:val="baseline"/>
        <w:rPr>
          <w:rFonts w:ascii="Arial" w:hAnsi="Arial" w:cs="Arial"/>
          <w:b/>
        </w:rPr>
      </w:pPr>
    </w:p>
    <w:p w14:paraId="615D228C" w14:textId="56669CD4" w:rsidR="003C2B01" w:rsidRPr="0080378C" w:rsidRDefault="008F530E" w:rsidP="00CF2B08">
      <w:pPr>
        <w:shd w:val="clear" w:color="auto" w:fill="FFFFFF"/>
        <w:spacing w:line="360" w:lineRule="auto"/>
        <w:jc w:val="both"/>
        <w:textAlignment w:val="baseline"/>
        <w:rPr>
          <w:rFonts w:ascii="Arial" w:hAnsi="Arial" w:cs="Arial"/>
          <w:b/>
        </w:rPr>
      </w:pPr>
      <w:r w:rsidRPr="0080378C">
        <w:rPr>
          <w:rFonts w:ascii="Arial" w:hAnsi="Arial" w:cs="Arial"/>
          <w:b/>
        </w:rPr>
        <w:lastRenderedPageBreak/>
        <w:t xml:space="preserve">3 RESULTADOS E DISCUSSÃO </w:t>
      </w:r>
    </w:p>
    <w:p w14:paraId="43F4AD49" w14:textId="77777777" w:rsidR="00221E02" w:rsidRPr="0080378C" w:rsidRDefault="00221E02" w:rsidP="00CF2B08">
      <w:pPr>
        <w:shd w:val="clear" w:color="auto" w:fill="FFFFFF"/>
        <w:spacing w:line="360" w:lineRule="auto"/>
        <w:jc w:val="both"/>
        <w:textAlignment w:val="baseline"/>
        <w:rPr>
          <w:rFonts w:ascii="Arial" w:hAnsi="Arial" w:cs="Arial"/>
          <w:b/>
        </w:rPr>
      </w:pPr>
    </w:p>
    <w:p w14:paraId="5567FF95" w14:textId="65E51F0E" w:rsidR="006445AA" w:rsidRPr="0080378C" w:rsidRDefault="001B0397" w:rsidP="00CF2B08">
      <w:pPr>
        <w:shd w:val="clear" w:color="auto" w:fill="FFFFFF"/>
        <w:spacing w:line="360" w:lineRule="auto"/>
        <w:jc w:val="both"/>
        <w:textAlignment w:val="baseline"/>
        <w:rPr>
          <w:rFonts w:ascii="Arial" w:hAnsi="Arial" w:cs="Arial"/>
          <w:b/>
        </w:rPr>
      </w:pPr>
      <w:r w:rsidRPr="0080378C">
        <w:rPr>
          <w:rFonts w:ascii="Arial" w:hAnsi="Arial" w:cs="Arial"/>
          <w:b/>
        </w:rPr>
        <w:t>3.</w:t>
      </w:r>
      <w:r w:rsidR="002B7457" w:rsidRPr="0080378C">
        <w:rPr>
          <w:rFonts w:ascii="Arial" w:hAnsi="Arial" w:cs="Arial"/>
          <w:b/>
        </w:rPr>
        <w:t>1</w:t>
      </w:r>
      <w:r w:rsidRPr="0080378C">
        <w:rPr>
          <w:rFonts w:ascii="Arial" w:hAnsi="Arial" w:cs="Arial"/>
          <w:b/>
        </w:rPr>
        <w:t xml:space="preserve"> Câncer</w:t>
      </w:r>
      <w:r w:rsidR="002B7457" w:rsidRPr="0080378C">
        <w:rPr>
          <w:rFonts w:ascii="Arial" w:hAnsi="Arial" w:cs="Arial"/>
          <w:b/>
        </w:rPr>
        <w:t xml:space="preserve">: Conceitualização </w:t>
      </w:r>
    </w:p>
    <w:p w14:paraId="7B81EDAB" w14:textId="77777777" w:rsidR="00F84CAD" w:rsidRPr="0080378C" w:rsidRDefault="00F84CAD" w:rsidP="00CF2B08">
      <w:pPr>
        <w:shd w:val="clear" w:color="auto" w:fill="FFFFFF"/>
        <w:spacing w:line="360" w:lineRule="auto"/>
        <w:jc w:val="both"/>
        <w:textAlignment w:val="baseline"/>
        <w:rPr>
          <w:rFonts w:ascii="Arial" w:hAnsi="Arial" w:cs="Arial"/>
        </w:rPr>
      </w:pPr>
    </w:p>
    <w:p w14:paraId="359FBE5D" w14:textId="6D05CF55" w:rsidR="00F84CAD" w:rsidRPr="0080378C" w:rsidRDefault="00F45677" w:rsidP="00CF2B08">
      <w:pPr>
        <w:shd w:val="clear" w:color="auto" w:fill="FFFFFF"/>
        <w:spacing w:line="360" w:lineRule="auto"/>
        <w:ind w:firstLine="708"/>
        <w:jc w:val="both"/>
        <w:textAlignment w:val="baseline"/>
        <w:rPr>
          <w:rFonts w:ascii="Arial" w:hAnsi="Arial" w:cs="Arial"/>
        </w:rPr>
      </w:pPr>
      <w:r w:rsidRPr="0080378C">
        <w:rPr>
          <w:rFonts w:ascii="Arial" w:eastAsiaTheme="minorHAnsi" w:hAnsi="Arial" w:cs="Arial"/>
          <w:lang w:eastAsia="en-US"/>
        </w:rPr>
        <w:t>Câncer</w:t>
      </w:r>
      <w:r w:rsidR="00F84CAD" w:rsidRPr="0080378C">
        <w:rPr>
          <w:rFonts w:ascii="Arial" w:hAnsi="Arial" w:cs="Arial"/>
        </w:rPr>
        <w:t xml:space="preserve"> é o </w:t>
      </w:r>
      <w:r w:rsidRPr="0080378C">
        <w:rPr>
          <w:rFonts w:ascii="Arial" w:hAnsi="Arial" w:cs="Arial"/>
        </w:rPr>
        <w:t xml:space="preserve">nome dado a um conjunto </w:t>
      </w:r>
      <w:r w:rsidR="00F84CAD" w:rsidRPr="0080378C">
        <w:rPr>
          <w:rFonts w:ascii="Arial" w:hAnsi="Arial" w:cs="Arial"/>
        </w:rPr>
        <w:t>de</w:t>
      </w:r>
      <w:r w:rsidR="001B0397" w:rsidRPr="0080378C">
        <w:rPr>
          <w:rFonts w:ascii="Arial" w:hAnsi="Arial" w:cs="Arial"/>
        </w:rPr>
        <w:t xml:space="preserve"> mais de</w:t>
      </w:r>
      <w:r w:rsidR="00F84CAD" w:rsidRPr="0080378C">
        <w:rPr>
          <w:rFonts w:ascii="Arial" w:hAnsi="Arial" w:cs="Arial"/>
        </w:rPr>
        <w:t xml:space="preserve"> 100 doenças</w:t>
      </w:r>
      <w:r w:rsidRPr="0080378C">
        <w:rPr>
          <w:rFonts w:ascii="Arial" w:hAnsi="Arial" w:cs="Arial"/>
        </w:rPr>
        <w:t xml:space="preserve"> </w:t>
      </w:r>
      <w:r w:rsidR="00F84CAD" w:rsidRPr="0080378C">
        <w:rPr>
          <w:rFonts w:ascii="Arial" w:hAnsi="Arial" w:cs="Arial"/>
        </w:rPr>
        <w:t xml:space="preserve">que têm em comum o crescimento </w:t>
      </w:r>
      <w:r w:rsidR="001B0397" w:rsidRPr="0080378C">
        <w:rPr>
          <w:rFonts w:ascii="Arial" w:hAnsi="Arial" w:cs="Arial"/>
        </w:rPr>
        <w:t>acelerado</w:t>
      </w:r>
      <w:r w:rsidR="00A54933" w:rsidRPr="0080378C">
        <w:rPr>
          <w:rFonts w:ascii="Arial" w:hAnsi="Arial" w:cs="Arial"/>
        </w:rPr>
        <w:t>, anormal</w:t>
      </w:r>
      <w:r w:rsidR="003C7270" w:rsidRPr="0080378C">
        <w:rPr>
          <w:rFonts w:ascii="Arial" w:hAnsi="Arial" w:cs="Arial"/>
        </w:rPr>
        <w:t xml:space="preserve">, </w:t>
      </w:r>
      <w:proofErr w:type="spellStart"/>
      <w:r w:rsidR="003C7270" w:rsidRPr="0080378C">
        <w:rPr>
          <w:rFonts w:ascii="Arial" w:hAnsi="Arial" w:cs="Arial"/>
        </w:rPr>
        <w:t>prograssivo</w:t>
      </w:r>
      <w:proofErr w:type="spellEnd"/>
      <w:r w:rsidR="00A54933" w:rsidRPr="0080378C">
        <w:rPr>
          <w:rFonts w:ascii="Arial" w:hAnsi="Arial" w:cs="Arial"/>
        </w:rPr>
        <w:t xml:space="preserve"> e</w:t>
      </w:r>
      <w:r w:rsidR="001B0397" w:rsidRPr="0080378C">
        <w:rPr>
          <w:rFonts w:ascii="Arial" w:hAnsi="Arial" w:cs="Arial"/>
        </w:rPr>
        <w:t xml:space="preserve"> irregular em </w:t>
      </w:r>
      <w:r w:rsidR="00F84CAD" w:rsidRPr="0080378C">
        <w:rPr>
          <w:rFonts w:ascii="Arial" w:hAnsi="Arial" w:cs="Arial"/>
        </w:rPr>
        <w:t xml:space="preserve">células, que </w:t>
      </w:r>
      <w:r w:rsidRPr="0080378C">
        <w:rPr>
          <w:rFonts w:ascii="Arial" w:hAnsi="Arial" w:cs="Arial"/>
        </w:rPr>
        <w:t>invadem tecidos e órgãos</w:t>
      </w:r>
      <w:r w:rsidR="001B0397" w:rsidRPr="0080378C">
        <w:rPr>
          <w:rFonts w:ascii="Arial" w:hAnsi="Arial" w:cs="Arial"/>
        </w:rPr>
        <w:t xml:space="preserve">. </w:t>
      </w:r>
      <w:r w:rsidRPr="0080378C">
        <w:rPr>
          <w:rFonts w:ascii="Arial" w:hAnsi="Arial" w:cs="Arial"/>
        </w:rPr>
        <w:t xml:space="preserve">Devido sua </w:t>
      </w:r>
      <w:r w:rsidR="001B0397" w:rsidRPr="0080378C">
        <w:rPr>
          <w:rFonts w:ascii="Arial" w:hAnsi="Arial" w:cs="Arial"/>
        </w:rPr>
        <w:t xml:space="preserve">rápida </w:t>
      </w:r>
      <w:r w:rsidRPr="0080378C">
        <w:rPr>
          <w:rFonts w:ascii="Arial" w:hAnsi="Arial" w:cs="Arial"/>
        </w:rPr>
        <w:t>divisão</w:t>
      </w:r>
      <w:r w:rsidR="00F84CAD" w:rsidRPr="0080378C">
        <w:rPr>
          <w:rFonts w:ascii="Arial" w:hAnsi="Arial" w:cs="Arial"/>
        </w:rPr>
        <w:t xml:space="preserve">, </w:t>
      </w:r>
      <w:r w:rsidRPr="0080378C">
        <w:rPr>
          <w:rFonts w:ascii="Arial" w:hAnsi="Arial" w:cs="Arial"/>
        </w:rPr>
        <w:t xml:space="preserve">estas células </w:t>
      </w:r>
      <w:r w:rsidR="006028A3" w:rsidRPr="0080378C">
        <w:rPr>
          <w:rFonts w:ascii="Arial" w:hAnsi="Arial" w:cs="Arial"/>
        </w:rPr>
        <w:t xml:space="preserve">podem se tornar </w:t>
      </w:r>
      <w:r w:rsidR="00F84CAD" w:rsidRPr="0080378C">
        <w:rPr>
          <w:rFonts w:ascii="Arial" w:hAnsi="Arial" w:cs="Arial"/>
        </w:rPr>
        <w:t>incontroláveis</w:t>
      </w:r>
      <w:r w:rsidR="001B0397" w:rsidRPr="0080378C">
        <w:rPr>
          <w:rFonts w:ascii="Arial" w:hAnsi="Arial" w:cs="Arial"/>
        </w:rPr>
        <w:t xml:space="preserve"> e agressivas</w:t>
      </w:r>
      <w:r w:rsidR="00F84CAD" w:rsidRPr="0080378C">
        <w:rPr>
          <w:rFonts w:ascii="Arial" w:hAnsi="Arial" w:cs="Arial"/>
        </w:rPr>
        <w:t>, determinando a formação d</w:t>
      </w:r>
      <w:r w:rsidRPr="0080378C">
        <w:rPr>
          <w:rFonts w:ascii="Arial" w:hAnsi="Arial" w:cs="Arial"/>
        </w:rPr>
        <w:t>e tumores, que podem se espalhar</w:t>
      </w:r>
      <w:r w:rsidR="00F84CAD" w:rsidRPr="0080378C">
        <w:rPr>
          <w:rFonts w:ascii="Arial" w:hAnsi="Arial" w:cs="Arial"/>
        </w:rPr>
        <w:t xml:space="preserve"> para outras regiões do corpo</w:t>
      </w:r>
      <w:r w:rsidR="003C7270" w:rsidRPr="0080378C">
        <w:rPr>
          <w:rFonts w:ascii="Arial" w:hAnsi="Arial" w:cs="Arial"/>
        </w:rPr>
        <w:t>, as metástases</w:t>
      </w:r>
      <w:r w:rsidR="00436CEF" w:rsidRPr="0080378C">
        <w:rPr>
          <w:rFonts w:ascii="Arial" w:hAnsi="Arial" w:cs="Arial"/>
        </w:rPr>
        <w:t xml:space="preserve"> (3). </w:t>
      </w:r>
    </w:p>
    <w:p w14:paraId="03EBDE6B" w14:textId="6B5F9B12" w:rsidR="00F84CAD" w:rsidRPr="0080378C" w:rsidRDefault="00B93538" w:rsidP="00CF2B08">
      <w:pPr>
        <w:shd w:val="clear" w:color="auto" w:fill="FFFFFF"/>
        <w:spacing w:line="360" w:lineRule="auto"/>
        <w:ind w:firstLine="708"/>
        <w:jc w:val="both"/>
        <w:textAlignment w:val="baseline"/>
        <w:rPr>
          <w:rFonts w:ascii="Arial" w:hAnsi="Arial" w:cs="Arial"/>
        </w:rPr>
      </w:pPr>
      <w:r w:rsidRPr="0080378C">
        <w:rPr>
          <w:rFonts w:ascii="Arial" w:hAnsi="Arial" w:cs="Arial"/>
        </w:rPr>
        <w:t>O</w:t>
      </w:r>
      <w:r w:rsidR="00F84CAD" w:rsidRPr="0080378C">
        <w:rPr>
          <w:rFonts w:ascii="Arial" w:hAnsi="Arial" w:cs="Arial"/>
        </w:rPr>
        <w:t>s diferentes tipos de câncer correspondem aos vários tipos de células do</w:t>
      </w:r>
      <w:r w:rsidR="00F306EF" w:rsidRPr="0080378C">
        <w:rPr>
          <w:rFonts w:ascii="Arial" w:hAnsi="Arial" w:cs="Arial"/>
        </w:rPr>
        <w:t xml:space="preserve"> nosso corpo. </w:t>
      </w:r>
      <w:r w:rsidRPr="0080378C">
        <w:rPr>
          <w:rFonts w:ascii="Arial" w:hAnsi="Arial" w:cs="Arial"/>
        </w:rPr>
        <w:t>Chamam-se</w:t>
      </w:r>
      <w:r w:rsidR="00867EF5" w:rsidRPr="0080378C">
        <w:rPr>
          <w:rFonts w:ascii="Arial" w:hAnsi="Arial" w:cs="Arial"/>
        </w:rPr>
        <w:t xml:space="preserve"> carcinomas q</w:t>
      </w:r>
      <w:r w:rsidR="00F84CAD" w:rsidRPr="0080378C">
        <w:rPr>
          <w:rFonts w:ascii="Arial" w:hAnsi="Arial" w:cs="Arial"/>
        </w:rPr>
        <w:t xml:space="preserve">uando </w:t>
      </w:r>
      <w:r w:rsidR="00F306EF" w:rsidRPr="0080378C">
        <w:rPr>
          <w:rFonts w:ascii="Arial" w:hAnsi="Arial" w:cs="Arial"/>
        </w:rPr>
        <w:t>se iniciam</w:t>
      </w:r>
      <w:r w:rsidR="00F84CAD" w:rsidRPr="0080378C">
        <w:rPr>
          <w:rFonts w:ascii="Arial" w:hAnsi="Arial" w:cs="Arial"/>
        </w:rPr>
        <w:t xml:space="preserve"> em tecidos e</w:t>
      </w:r>
      <w:r w:rsidR="00867EF5" w:rsidRPr="0080378C">
        <w:rPr>
          <w:rFonts w:ascii="Arial" w:hAnsi="Arial" w:cs="Arial"/>
        </w:rPr>
        <w:t>piteliais, como pele ou mucosas.</w:t>
      </w:r>
      <w:r w:rsidR="00F84CAD" w:rsidRPr="0080378C">
        <w:rPr>
          <w:rFonts w:ascii="Arial" w:hAnsi="Arial" w:cs="Arial"/>
        </w:rPr>
        <w:t xml:space="preserve"> </w:t>
      </w:r>
      <w:r w:rsidR="00867EF5" w:rsidRPr="0080378C">
        <w:rPr>
          <w:rFonts w:ascii="Arial" w:hAnsi="Arial" w:cs="Arial"/>
        </w:rPr>
        <w:t xml:space="preserve">Quando </w:t>
      </w:r>
      <w:r w:rsidR="00F306EF" w:rsidRPr="0080378C">
        <w:rPr>
          <w:rFonts w:ascii="Arial" w:hAnsi="Arial" w:cs="Arial"/>
        </w:rPr>
        <w:t>se inicia</w:t>
      </w:r>
      <w:r w:rsidR="00F84CAD" w:rsidRPr="0080378C">
        <w:rPr>
          <w:rFonts w:ascii="Arial" w:hAnsi="Arial" w:cs="Arial"/>
        </w:rPr>
        <w:t xml:space="preserve"> </w:t>
      </w:r>
      <w:r w:rsidR="00F306EF" w:rsidRPr="0080378C">
        <w:rPr>
          <w:rFonts w:ascii="Arial" w:hAnsi="Arial" w:cs="Arial"/>
        </w:rPr>
        <w:t>n</w:t>
      </w:r>
      <w:r w:rsidR="00F84CAD" w:rsidRPr="0080378C">
        <w:rPr>
          <w:rFonts w:ascii="Arial" w:hAnsi="Arial" w:cs="Arial"/>
        </w:rPr>
        <w:t>o</w:t>
      </w:r>
      <w:r w:rsidR="00867EF5" w:rsidRPr="0080378C">
        <w:rPr>
          <w:rFonts w:ascii="Arial" w:hAnsi="Arial" w:cs="Arial"/>
        </w:rPr>
        <w:t>s tecidos conjuntivos, como músculo</w:t>
      </w:r>
      <w:r w:rsidR="00F84CAD" w:rsidRPr="0080378C">
        <w:rPr>
          <w:rFonts w:ascii="Arial" w:hAnsi="Arial" w:cs="Arial"/>
        </w:rPr>
        <w:t>, o</w:t>
      </w:r>
      <w:r w:rsidR="00867EF5" w:rsidRPr="0080378C">
        <w:rPr>
          <w:rFonts w:ascii="Arial" w:hAnsi="Arial" w:cs="Arial"/>
        </w:rPr>
        <w:t>sso</w:t>
      </w:r>
      <w:r w:rsidR="00F84CAD" w:rsidRPr="0080378C">
        <w:rPr>
          <w:rFonts w:ascii="Arial" w:hAnsi="Arial" w:cs="Arial"/>
        </w:rPr>
        <w:t xml:space="preserve"> ou cartilagem, são chamados sarcomas.</w:t>
      </w:r>
      <w:r w:rsidR="000923EC" w:rsidRPr="0080378C">
        <w:rPr>
          <w:rFonts w:ascii="Arial" w:hAnsi="Arial" w:cs="Arial"/>
        </w:rPr>
        <w:t xml:space="preserve"> </w:t>
      </w:r>
      <w:r w:rsidR="00F306EF" w:rsidRPr="0080378C">
        <w:rPr>
          <w:rFonts w:ascii="Arial" w:hAnsi="Arial" w:cs="Arial"/>
        </w:rPr>
        <w:t>A</w:t>
      </w:r>
      <w:r w:rsidR="00267520" w:rsidRPr="0080378C">
        <w:rPr>
          <w:rFonts w:ascii="Arial" w:hAnsi="Arial" w:cs="Arial"/>
        </w:rPr>
        <w:t xml:space="preserve"> </w:t>
      </w:r>
      <w:r w:rsidRPr="0080378C">
        <w:rPr>
          <w:rFonts w:ascii="Arial" w:hAnsi="Arial" w:cs="Arial"/>
        </w:rPr>
        <w:t>aptidão</w:t>
      </w:r>
      <w:r w:rsidR="00267520" w:rsidRPr="0080378C">
        <w:rPr>
          <w:rFonts w:ascii="Arial" w:hAnsi="Arial" w:cs="Arial"/>
        </w:rPr>
        <w:t xml:space="preserve"> de invadir tecidos e órgãos vizinhos ou distantes, conhecida como metástase e </w:t>
      </w:r>
      <w:r w:rsidR="00F84CAD" w:rsidRPr="0080378C">
        <w:rPr>
          <w:rFonts w:ascii="Arial" w:hAnsi="Arial" w:cs="Arial"/>
        </w:rPr>
        <w:t xml:space="preserve">a </w:t>
      </w:r>
      <w:r w:rsidRPr="0080378C">
        <w:rPr>
          <w:rFonts w:ascii="Arial" w:hAnsi="Arial" w:cs="Arial"/>
        </w:rPr>
        <w:t>agilidade</w:t>
      </w:r>
      <w:r w:rsidR="00F84CAD" w:rsidRPr="0080378C">
        <w:rPr>
          <w:rFonts w:ascii="Arial" w:hAnsi="Arial" w:cs="Arial"/>
        </w:rPr>
        <w:t xml:space="preserve"> d</w:t>
      </w:r>
      <w:r w:rsidR="00F306EF" w:rsidRPr="0080378C">
        <w:rPr>
          <w:rFonts w:ascii="Arial" w:hAnsi="Arial" w:cs="Arial"/>
        </w:rPr>
        <w:t xml:space="preserve">e multiplicação das </w:t>
      </w:r>
      <w:r w:rsidR="000C2885" w:rsidRPr="0080378C">
        <w:rPr>
          <w:rFonts w:ascii="Arial" w:hAnsi="Arial" w:cs="Arial"/>
        </w:rPr>
        <w:t>células, são</w:t>
      </w:r>
      <w:r w:rsidR="00F306EF" w:rsidRPr="0080378C">
        <w:rPr>
          <w:rFonts w:ascii="Arial" w:hAnsi="Arial" w:cs="Arial"/>
        </w:rPr>
        <w:t xml:space="preserve"> outras características que separam os diversos tipos de </w:t>
      </w:r>
      <w:r w:rsidR="000C2885" w:rsidRPr="0080378C">
        <w:rPr>
          <w:rFonts w:ascii="Arial" w:hAnsi="Arial" w:cs="Arial"/>
        </w:rPr>
        <w:t>neoplasias</w:t>
      </w:r>
      <w:r w:rsidR="00F306EF" w:rsidRPr="0080378C">
        <w:rPr>
          <w:rFonts w:ascii="Arial" w:hAnsi="Arial" w:cs="Arial"/>
        </w:rPr>
        <w:t xml:space="preserve"> entre si</w:t>
      </w:r>
      <w:r w:rsidRPr="0080378C">
        <w:rPr>
          <w:rFonts w:ascii="Arial" w:hAnsi="Arial" w:cs="Arial"/>
        </w:rPr>
        <w:t xml:space="preserve"> </w:t>
      </w:r>
      <w:r w:rsidR="00B561BA" w:rsidRPr="0080378C">
        <w:rPr>
          <w:rFonts w:ascii="Arial" w:hAnsi="Arial" w:cs="Arial"/>
          <w:bCs/>
        </w:rPr>
        <w:t>(5)</w:t>
      </w:r>
      <w:r w:rsidRPr="0080378C">
        <w:rPr>
          <w:rFonts w:ascii="Arial" w:hAnsi="Arial" w:cs="Arial"/>
        </w:rPr>
        <w:t>. A figura a seguir apresenta os principais tipo</w:t>
      </w:r>
      <w:r w:rsidR="00251FBE" w:rsidRPr="0080378C">
        <w:rPr>
          <w:rFonts w:ascii="Arial" w:hAnsi="Arial" w:cs="Arial"/>
        </w:rPr>
        <w:t>s</w:t>
      </w:r>
      <w:r w:rsidRPr="0080378C">
        <w:rPr>
          <w:rFonts w:ascii="Arial" w:hAnsi="Arial" w:cs="Arial"/>
        </w:rPr>
        <w:t xml:space="preserve"> de câncer masculino segundo o INCA em 2018. </w:t>
      </w:r>
    </w:p>
    <w:p w14:paraId="66193EDC" w14:textId="77777777" w:rsidR="00221E02" w:rsidRPr="0080378C" w:rsidRDefault="00221E02" w:rsidP="00B93538">
      <w:pPr>
        <w:shd w:val="clear" w:color="auto" w:fill="FFFFFF"/>
        <w:spacing w:line="360" w:lineRule="auto"/>
        <w:jc w:val="center"/>
        <w:textAlignment w:val="baseline"/>
        <w:rPr>
          <w:rFonts w:ascii="Arial" w:hAnsi="Arial" w:cs="Arial"/>
          <w:b/>
          <w:bCs/>
          <w:noProof/>
        </w:rPr>
      </w:pPr>
    </w:p>
    <w:p w14:paraId="3ED11B86" w14:textId="0177AAA2" w:rsidR="006811D8" w:rsidRPr="0080378C" w:rsidRDefault="00B93538" w:rsidP="00256351">
      <w:pPr>
        <w:pStyle w:val="Legenda"/>
        <w:keepNext/>
        <w:jc w:val="center"/>
        <w:rPr>
          <w:rFonts w:ascii="Arial" w:hAnsi="Arial" w:cs="Arial"/>
          <w:b/>
          <w:bCs/>
          <w:color w:val="auto"/>
        </w:rPr>
      </w:pPr>
      <w:r w:rsidRPr="0080378C">
        <w:rPr>
          <w:rFonts w:ascii="Arial" w:hAnsi="Arial" w:cs="Arial"/>
          <w:b/>
          <w:bCs/>
          <w:i w:val="0"/>
          <w:iCs w:val="0"/>
          <w:color w:val="auto"/>
          <w:sz w:val="24"/>
          <w:szCs w:val="24"/>
        </w:rPr>
        <w:t xml:space="preserve">Figura </w:t>
      </w:r>
      <w:r w:rsidR="00256351" w:rsidRPr="0080378C">
        <w:rPr>
          <w:rFonts w:ascii="Arial" w:hAnsi="Arial" w:cs="Arial"/>
          <w:b/>
          <w:bCs/>
          <w:i w:val="0"/>
          <w:iCs w:val="0"/>
          <w:color w:val="auto"/>
          <w:sz w:val="24"/>
          <w:szCs w:val="24"/>
        </w:rPr>
        <w:fldChar w:fldCharType="begin"/>
      </w:r>
      <w:r w:rsidR="00256351" w:rsidRPr="0080378C">
        <w:rPr>
          <w:rFonts w:ascii="Arial" w:hAnsi="Arial" w:cs="Arial"/>
          <w:b/>
          <w:bCs/>
          <w:i w:val="0"/>
          <w:iCs w:val="0"/>
          <w:color w:val="auto"/>
          <w:sz w:val="24"/>
          <w:szCs w:val="24"/>
        </w:rPr>
        <w:instrText xml:space="preserve"> SEQ Figura \* ARABIC </w:instrText>
      </w:r>
      <w:r w:rsidR="00256351" w:rsidRPr="0080378C">
        <w:rPr>
          <w:rFonts w:ascii="Arial" w:hAnsi="Arial" w:cs="Arial"/>
          <w:b/>
          <w:bCs/>
          <w:i w:val="0"/>
          <w:iCs w:val="0"/>
          <w:color w:val="auto"/>
          <w:sz w:val="24"/>
          <w:szCs w:val="24"/>
        </w:rPr>
        <w:fldChar w:fldCharType="separate"/>
      </w:r>
      <w:r w:rsidR="005A4E4A">
        <w:rPr>
          <w:rFonts w:ascii="Arial" w:hAnsi="Arial" w:cs="Arial"/>
          <w:b/>
          <w:bCs/>
          <w:i w:val="0"/>
          <w:iCs w:val="0"/>
          <w:noProof/>
          <w:color w:val="auto"/>
          <w:sz w:val="24"/>
          <w:szCs w:val="24"/>
        </w:rPr>
        <w:t>1</w:t>
      </w:r>
      <w:r w:rsidR="00256351" w:rsidRPr="0080378C">
        <w:rPr>
          <w:rFonts w:ascii="Arial" w:hAnsi="Arial" w:cs="Arial"/>
          <w:b/>
          <w:bCs/>
          <w:i w:val="0"/>
          <w:iCs w:val="0"/>
          <w:color w:val="auto"/>
          <w:sz w:val="24"/>
          <w:szCs w:val="24"/>
        </w:rPr>
        <w:fldChar w:fldCharType="end"/>
      </w:r>
      <w:r w:rsidRPr="0080378C">
        <w:rPr>
          <w:rFonts w:ascii="Arial" w:hAnsi="Arial" w:cs="Arial"/>
          <w:b/>
          <w:bCs/>
          <w:i w:val="0"/>
          <w:iCs w:val="0"/>
          <w:color w:val="auto"/>
          <w:sz w:val="24"/>
          <w:szCs w:val="24"/>
        </w:rPr>
        <w:t xml:space="preserve">: </w:t>
      </w:r>
      <w:r w:rsidRPr="0080378C">
        <w:rPr>
          <w:rFonts w:ascii="Arial" w:hAnsi="Arial" w:cs="Arial"/>
          <w:i w:val="0"/>
          <w:iCs w:val="0"/>
          <w:color w:val="auto"/>
          <w:sz w:val="24"/>
          <w:szCs w:val="24"/>
        </w:rPr>
        <w:t>principais tipo de câncer masculino segundo o INCA em 2018</w:t>
      </w:r>
      <w:r w:rsidR="006811D8" w:rsidRPr="0080378C">
        <w:rPr>
          <w:rFonts w:ascii="Arial" w:hAnsi="Arial" w:cs="Arial"/>
          <w:b/>
          <w:bCs/>
          <w:noProof/>
          <w:color w:val="auto"/>
        </w:rPr>
        <w:drawing>
          <wp:inline distT="0" distB="0" distL="0" distR="0" wp14:anchorId="5988B1C0" wp14:editId="6C1808FC">
            <wp:extent cx="5612130" cy="3172460"/>
            <wp:effectExtent l="0" t="0" r="762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3172460"/>
                    </a:xfrm>
                    <a:prstGeom prst="rect">
                      <a:avLst/>
                    </a:prstGeom>
                  </pic:spPr>
                </pic:pic>
              </a:graphicData>
            </a:graphic>
          </wp:inline>
        </w:drawing>
      </w:r>
    </w:p>
    <w:p w14:paraId="118F39B9" w14:textId="5593233E" w:rsidR="00F84CAD" w:rsidRPr="0080378C" w:rsidRDefault="006811D8" w:rsidP="00B93538">
      <w:pPr>
        <w:shd w:val="clear" w:color="auto" w:fill="FFFFFF"/>
        <w:spacing w:line="360" w:lineRule="auto"/>
        <w:jc w:val="center"/>
        <w:textAlignment w:val="baseline"/>
        <w:rPr>
          <w:rFonts w:ascii="Arial" w:hAnsi="Arial" w:cs="Arial"/>
          <w:b/>
          <w:bCs/>
        </w:rPr>
      </w:pPr>
      <w:r w:rsidRPr="0080378C">
        <w:rPr>
          <w:rFonts w:ascii="Arial" w:hAnsi="Arial" w:cs="Arial"/>
          <w:b/>
          <w:bCs/>
        </w:rPr>
        <w:t>Fonte</w:t>
      </w:r>
      <w:r w:rsidR="00B561BA" w:rsidRPr="0080378C">
        <w:rPr>
          <w:rFonts w:ascii="Arial" w:hAnsi="Arial" w:cs="Arial"/>
          <w:b/>
          <w:bCs/>
        </w:rPr>
        <w:t xml:space="preserve">: </w:t>
      </w:r>
      <w:r w:rsidR="00B561BA" w:rsidRPr="0080378C">
        <w:rPr>
          <w:rFonts w:ascii="Arial" w:hAnsi="Arial" w:cs="Arial"/>
          <w:bCs/>
        </w:rPr>
        <w:t>(5).</w:t>
      </w:r>
    </w:p>
    <w:p w14:paraId="711D9D83" w14:textId="77777777" w:rsidR="006811D8" w:rsidRPr="0080378C" w:rsidRDefault="006811D8" w:rsidP="008D29D8">
      <w:pPr>
        <w:shd w:val="clear" w:color="auto" w:fill="FFFFFF"/>
        <w:spacing w:line="360" w:lineRule="auto"/>
        <w:jc w:val="both"/>
        <w:textAlignment w:val="baseline"/>
        <w:rPr>
          <w:rFonts w:ascii="Arial" w:hAnsi="Arial" w:cs="Arial"/>
        </w:rPr>
      </w:pPr>
    </w:p>
    <w:p w14:paraId="18308F12" w14:textId="5FE83A52" w:rsidR="006811D8" w:rsidRPr="0080378C" w:rsidRDefault="00221E02" w:rsidP="0009491E">
      <w:pPr>
        <w:shd w:val="clear" w:color="auto" w:fill="FFFFFF"/>
        <w:spacing w:line="360" w:lineRule="auto"/>
        <w:ind w:firstLine="708"/>
        <w:jc w:val="both"/>
        <w:textAlignment w:val="baseline"/>
        <w:rPr>
          <w:rFonts w:ascii="Arial" w:hAnsi="Arial" w:cs="Arial"/>
        </w:rPr>
      </w:pPr>
      <w:r w:rsidRPr="0080378C">
        <w:rPr>
          <w:rFonts w:ascii="Arial" w:hAnsi="Arial" w:cs="Arial"/>
        </w:rPr>
        <w:lastRenderedPageBreak/>
        <w:t>De acordo com a tabela acima</w:t>
      </w:r>
      <w:r w:rsidR="00EB5539" w:rsidRPr="0080378C">
        <w:rPr>
          <w:rFonts w:ascii="Arial" w:hAnsi="Arial" w:cs="Arial"/>
        </w:rPr>
        <w:t xml:space="preserve">, baseada em </w:t>
      </w:r>
      <w:r w:rsidRPr="0080378C">
        <w:rPr>
          <w:rFonts w:ascii="Arial" w:hAnsi="Arial" w:cs="Arial"/>
        </w:rPr>
        <w:t xml:space="preserve">dados do INCA (2018) percebe-se que a maior </w:t>
      </w:r>
      <w:r w:rsidR="00EB5539" w:rsidRPr="0080378C">
        <w:rPr>
          <w:rFonts w:ascii="Arial" w:hAnsi="Arial" w:cs="Arial"/>
        </w:rPr>
        <w:t>incidência</w:t>
      </w:r>
      <w:r w:rsidRPr="0080378C">
        <w:rPr>
          <w:rFonts w:ascii="Arial" w:hAnsi="Arial" w:cs="Arial"/>
        </w:rPr>
        <w:t xml:space="preserve"> de morte por cânc</w:t>
      </w:r>
      <w:r w:rsidR="00F306EF" w:rsidRPr="0080378C">
        <w:rPr>
          <w:rFonts w:ascii="Arial" w:hAnsi="Arial" w:cs="Arial"/>
        </w:rPr>
        <w:t xml:space="preserve">er </w:t>
      </w:r>
      <w:r w:rsidR="000C2885" w:rsidRPr="0080378C">
        <w:rPr>
          <w:rFonts w:ascii="Arial" w:hAnsi="Arial" w:cs="Arial"/>
        </w:rPr>
        <w:t>masculino</w:t>
      </w:r>
      <w:r w:rsidR="00F306EF" w:rsidRPr="0080378C">
        <w:rPr>
          <w:rFonts w:ascii="Arial" w:hAnsi="Arial" w:cs="Arial"/>
        </w:rPr>
        <w:t xml:space="preserve"> no Brasil ocorre</w:t>
      </w:r>
      <w:r w:rsidR="00EB5539" w:rsidRPr="0080378C">
        <w:rPr>
          <w:rFonts w:ascii="Arial" w:hAnsi="Arial" w:cs="Arial"/>
        </w:rPr>
        <w:t xml:space="preserve"> por</w:t>
      </w:r>
      <w:r w:rsidRPr="0080378C">
        <w:rPr>
          <w:rFonts w:ascii="Arial" w:hAnsi="Arial" w:cs="Arial"/>
        </w:rPr>
        <w:t xml:space="preserve"> </w:t>
      </w:r>
      <w:r w:rsidR="00EB5539" w:rsidRPr="0080378C">
        <w:rPr>
          <w:rFonts w:ascii="Arial" w:hAnsi="Arial" w:cs="Arial"/>
        </w:rPr>
        <w:t xml:space="preserve">neoplasias </w:t>
      </w:r>
      <w:r w:rsidR="003C7270" w:rsidRPr="0080378C">
        <w:rPr>
          <w:rFonts w:ascii="Arial" w:hAnsi="Arial" w:cs="Arial"/>
        </w:rPr>
        <w:t>da</w:t>
      </w:r>
      <w:r w:rsidR="00EB5539" w:rsidRPr="0080378C">
        <w:rPr>
          <w:rFonts w:ascii="Arial" w:hAnsi="Arial" w:cs="Arial"/>
        </w:rPr>
        <w:t xml:space="preserve"> próstata.</w:t>
      </w:r>
    </w:p>
    <w:p w14:paraId="5759D2F7" w14:textId="2FFB35CE" w:rsidR="00EB5539" w:rsidRPr="0080378C" w:rsidRDefault="00EB5539" w:rsidP="0009491E">
      <w:pPr>
        <w:shd w:val="clear" w:color="auto" w:fill="FFFFFF"/>
        <w:spacing w:line="360" w:lineRule="auto"/>
        <w:ind w:firstLine="708"/>
        <w:jc w:val="both"/>
        <w:textAlignment w:val="baseline"/>
        <w:rPr>
          <w:rFonts w:ascii="Arial" w:hAnsi="Arial" w:cs="Arial"/>
        </w:rPr>
      </w:pPr>
      <w:r w:rsidRPr="0080378C">
        <w:rPr>
          <w:rFonts w:ascii="Arial" w:hAnsi="Arial" w:cs="Arial"/>
        </w:rPr>
        <w:t xml:space="preserve">É importante </w:t>
      </w:r>
      <w:r w:rsidR="00220CB8" w:rsidRPr="0080378C">
        <w:rPr>
          <w:rFonts w:ascii="Arial" w:hAnsi="Arial" w:cs="Arial"/>
        </w:rPr>
        <w:t>ter conhecimento de</w:t>
      </w:r>
      <w:r w:rsidRPr="0080378C">
        <w:rPr>
          <w:rFonts w:ascii="Arial" w:hAnsi="Arial" w:cs="Arial"/>
        </w:rPr>
        <w:t xml:space="preserve"> alguns sinais e sintomas </w:t>
      </w:r>
      <w:r w:rsidR="00A10259" w:rsidRPr="0080378C">
        <w:rPr>
          <w:rFonts w:ascii="Arial" w:hAnsi="Arial" w:cs="Arial"/>
        </w:rPr>
        <w:t xml:space="preserve">que são </w:t>
      </w:r>
      <w:r w:rsidR="003C7270" w:rsidRPr="0080378C">
        <w:rPr>
          <w:rFonts w:ascii="Arial" w:hAnsi="Arial" w:cs="Arial"/>
        </w:rPr>
        <w:t xml:space="preserve">próprias </w:t>
      </w:r>
      <w:r w:rsidRPr="0080378C">
        <w:rPr>
          <w:rFonts w:ascii="Arial" w:hAnsi="Arial" w:cs="Arial"/>
        </w:rPr>
        <w:t xml:space="preserve">do câncer. </w:t>
      </w:r>
      <w:r w:rsidR="00A10259" w:rsidRPr="0080378C">
        <w:rPr>
          <w:rFonts w:ascii="Arial" w:hAnsi="Arial" w:cs="Arial"/>
        </w:rPr>
        <w:t>Ressalta-se</w:t>
      </w:r>
      <w:r w:rsidR="00220CB8" w:rsidRPr="0080378C">
        <w:rPr>
          <w:rFonts w:ascii="Arial" w:hAnsi="Arial" w:cs="Arial"/>
        </w:rPr>
        <w:t xml:space="preserve"> que</w:t>
      </w:r>
      <w:r w:rsidRPr="0080378C">
        <w:rPr>
          <w:rFonts w:ascii="Arial" w:hAnsi="Arial" w:cs="Arial"/>
        </w:rPr>
        <w:t xml:space="preserve"> ter um de</w:t>
      </w:r>
      <w:r w:rsidR="00220CB8" w:rsidRPr="0080378C">
        <w:rPr>
          <w:rFonts w:ascii="Arial" w:hAnsi="Arial" w:cs="Arial"/>
        </w:rPr>
        <w:t>sses sintomas não significa ter</w:t>
      </w:r>
      <w:r w:rsidRPr="0080378C">
        <w:rPr>
          <w:rFonts w:ascii="Arial" w:hAnsi="Arial" w:cs="Arial"/>
        </w:rPr>
        <w:t xml:space="preserve"> câncer, pois muitas outras alteraç</w:t>
      </w:r>
      <w:r w:rsidR="00267520" w:rsidRPr="0080378C">
        <w:rPr>
          <w:rFonts w:ascii="Arial" w:hAnsi="Arial" w:cs="Arial"/>
        </w:rPr>
        <w:t>ões e doenças podem causar tais</w:t>
      </w:r>
      <w:r w:rsidRPr="0080378C">
        <w:rPr>
          <w:rFonts w:ascii="Arial" w:hAnsi="Arial" w:cs="Arial"/>
        </w:rPr>
        <w:t xml:space="preserve"> sinais e sintomas. </w:t>
      </w:r>
      <w:r w:rsidR="00267520" w:rsidRPr="0080378C">
        <w:rPr>
          <w:rFonts w:ascii="Arial" w:hAnsi="Arial" w:cs="Arial"/>
        </w:rPr>
        <w:t>Porém</w:t>
      </w:r>
      <w:r w:rsidRPr="0080378C">
        <w:rPr>
          <w:rFonts w:ascii="Arial" w:hAnsi="Arial" w:cs="Arial"/>
        </w:rPr>
        <w:t xml:space="preserve">, se </w:t>
      </w:r>
      <w:r w:rsidR="00220CB8" w:rsidRPr="0080378C">
        <w:rPr>
          <w:rFonts w:ascii="Arial" w:hAnsi="Arial" w:cs="Arial"/>
        </w:rPr>
        <w:t>apresentar</w:t>
      </w:r>
      <w:r w:rsidRPr="0080378C">
        <w:rPr>
          <w:rFonts w:ascii="Arial" w:hAnsi="Arial" w:cs="Arial"/>
        </w:rPr>
        <w:t xml:space="preserve"> algum destes sintomas, por um longo período de tempo ou </w:t>
      </w:r>
      <w:r w:rsidR="00267520" w:rsidRPr="0080378C">
        <w:rPr>
          <w:rFonts w:ascii="Arial" w:hAnsi="Arial" w:cs="Arial"/>
        </w:rPr>
        <w:t>apresentar piora</w:t>
      </w:r>
      <w:r w:rsidRPr="0080378C">
        <w:rPr>
          <w:rFonts w:ascii="Arial" w:hAnsi="Arial" w:cs="Arial"/>
        </w:rPr>
        <w:t>,</w:t>
      </w:r>
      <w:r w:rsidR="00A10259" w:rsidRPr="0080378C">
        <w:rPr>
          <w:rFonts w:ascii="Arial" w:hAnsi="Arial" w:cs="Arial"/>
        </w:rPr>
        <w:t xml:space="preserve"> o </w:t>
      </w:r>
      <w:r w:rsidRPr="0080378C">
        <w:rPr>
          <w:rFonts w:ascii="Arial" w:hAnsi="Arial" w:cs="Arial"/>
        </w:rPr>
        <w:t>médico</w:t>
      </w:r>
      <w:r w:rsidR="00A10259" w:rsidRPr="0080378C">
        <w:rPr>
          <w:rFonts w:ascii="Arial" w:hAnsi="Arial" w:cs="Arial"/>
        </w:rPr>
        <w:t xml:space="preserve"> deve ser consultado</w:t>
      </w:r>
      <w:r w:rsidRPr="0080378C">
        <w:rPr>
          <w:rFonts w:ascii="Arial" w:hAnsi="Arial" w:cs="Arial"/>
        </w:rPr>
        <w:t xml:space="preserve"> para descobrir a causa.</w:t>
      </w:r>
      <w:r w:rsidR="00220CB8" w:rsidRPr="0080378C">
        <w:rPr>
          <w:rFonts w:ascii="Arial" w:hAnsi="Arial" w:cs="Arial"/>
        </w:rPr>
        <w:t xml:space="preserve"> </w:t>
      </w:r>
    </w:p>
    <w:p w14:paraId="7927AA6D" w14:textId="233DA477" w:rsidR="00220CB8" w:rsidRPr="0080378C" w:rsidRDefault="00BC78C2" w:rsidP="00EE3855">
      <w:pPr>
        <w:spacing w:line="360" w:lineRule="auto"/>
        <w:ind w:firstLine="708"/>
        <w:jc w:val="both"/>
        <w:rPr>
          <w:rFonts w:ascii="Arial" w:hAnsi="Arial" w:cs="Arial"/>
        </w:rPr>
      </w:pPr>
      <w:r w:rsidRPr="0080378C">
        <w:rPr>
          <w:rFonts w:ascii="Arial" w:hAnsi="Arial" w:cs="Arial"/>
        </w:rPr>
        <w:t xml:space="preserve">Perda de peso sem explicações: </w:t>
      </w:r>
      <w:r w:rsidR="00267520" w:rsidRPr="0080378C">
        <w:rPr>
          <w:rFonts w:ascii="Arial" w:hAnsi="Arial" w:cs="Arial"/>
        </w:rPr>
        <w:t xml:space="preserve">na maioria das vezes isso acontece com o câncer de </w:t>
      </w:r>
      <w:r w:rsidR="00F306EF" w:rsidRPr="0080378C">
        <w:rPr>
          <w:rFonts w:ascii="Arial" w:hAnsi="Arial" w:cs="Arial"/>
        </w:rPr>
        <w:t xml:space="preserve">estômago, </w:t>
      </w:r>
      <w:r w:rsidR="00267520" w:rsidRPr="0080378C">
        <w:rPr>
          <w:rFonts w:ascii="Arial" w:hAnsi="Arial" w:cs="Arial"/>
        </w:rPr>
        <w:t>pâncreas,</w:t>
      </w:r>
      <w:r w:rsidR="00F306EF" w:rsidRPr="0080378C">
        <w:rPr>
          <w:rFonts w:ascii="Arial" w:hAnsi="Arial" w:cs="Arial"/>
        </w:rPr>
        <w:t xml:space="preserve"> pulmão ou</w:t>
      </w:r>
      <w:r w:rsidR="00267520" w:rsidRPr="0080378C">
        <w:rPr>
          <w:rFonts w:ascii="Arial" w:hAnsi="Arial" w:cs="Arial"/>
        </w:rPr>
        <w:t xml:space="preserve"> esôfago.</w:t>
      </w:r>
      <w:r w:rsidR="00C61F32" w:rsidRPr="0080378C">
        <w:rPr>
          <w:rFonts w:ascii="Arial" w:hAnsi="Arial" w:cs="Arial"/>
        </w:rPr>
        <w:t xml:space="preserve"> U</w:t>
      </w:r>
      <w:r w:rsidR="00220CB8" w:rsidRPr="0080378C">
        <w:rPr>
          <w:rFonts w:ascii="Arial" w:hAnsi="Arial" w:cs="Arial"/>
        </w:rPr>
        <w:t xml:space="preserve">ma perda de peso </w:t>
      </w:r>
      <w:r w:rsidR="00F306EF" w:rsidRPr="0080378C">
        <w:rPr>
          <w:rFonts w:ascii="Arial" w:hAnsi="Arial" w:cs="Arial"/>
        </w:rPr>
        <w:t>d</w:t>
      </w:r>
      <w:r w:rsidR="00220CB8" w:rsidRPr="0080378C">
        <w:rPr>
          <w:rFonts w:ascii="Arial" w:hAnsi="Arial" w:cs="Arial"/>
        </w:rPr>
        <w:t>e 10 quilos ou mais pod</w:t>
      </w:r>
      <w:r w:rsidR="00C61F32" w:rsidRPr="0080378C">
        <w:rPr>
          <w:rFonts w:ascii="Arial" w:hAnsi="Arial" w:cs="Arial"/>
        </w:rPr>
        <w:t>e ser o primeiro sinal de uma neoplasia.</w:t>
      </w:r>
      <w:r w:rsidR="00220CB8" w:rsidRPr="0080378C">
        <w:rPr>
          <w:rFonts w:ascii="Arial" w:hAnsi="Arial" w:cs="Arial"/>
        </w:rPr>
        <w:t xml:space="preserve"> </w:t>
      </w:r>
      <w:r w:rsidR="00C61F32" w:rsidRPr="0080378C">
        <w:rPr>
          <w:rFonts w:ascii="Arial" w:hAnsi="Arial" w:cs="Arial"/>
        </w:rPr>
        <w:t>Alterações na pele</w:t>
      </w:r>
      <w:r w:rsidRPr="0080378C">
        <w:rPr>
          <w:rFonts w:ascii="Arial" w:hAnsi="Arial" w:cs="Arial"/>
        </w:rPr>
        <w:t>:</w:t>
      </w:r>
      <w:r w:rsidR="00220CB8" w:rsidRPr="0080378C">
        <w:rPr>
          <w:rFonts w:ascii="Arial" w:hAnsi="Arial" w:cs="Arial"/>
        </w:rPr>
        <w:t xml:space="preserve"> O câncer de pele</w:t>
      </w:r>
      <w:r w:rsidR="00B93538" w:rsidRPr="0080378C">
        <w:rPr>
          <w:rFonts w:ascii="Arial" w:hAnsi="Arial" w:cs="Arial"/>
        </w:rPr>
        <w:t>,</w:t>
      </w:r>
      <w:r w:rsidR="00220CB8" w:rsidRPr="0080378C">
        <w:rPr>
          <w:rFonts w:ascii="Arial" w:hAnsi="Arial" w:cs="Arial"/>
        </w:rPr>
        <w:t xml:space="preserve"> e </w:t>
      </w:r>
      <w:r w:rsidR="00B93538" w:rsidRPr="0080378C">
        <w:rPr>
          <w:rFonts w:ascii="Arial" w:hAnsi="Arial" w:cs="Arial"/>
        </w:rPr>
        <w:t>quaisquer</w:t>
      </w:r>
      <w:r w:rsidR="00220CB8" w:rsidRPr="0080378C">
        <w:rPr>
          <w:rFonts w:ascii="Arial" w:hAnsi="Arial" w:cs="Arial"/>
        </w:rPr>
        <w:t xml:space="preserve"> outros tipos de </w:t>
      </w:r>
      <w:r w:rsidR="00F306EF" w:rsidRPr="0080378C">
        <w:rPr>
          <w:rFonts w:ascii="Arial" w:hAnsi="Arial" w:cs="Arial"/>
        </w:rPr>
        <w:t>neoplasias</w:t>
      </w:r>
      <w:r w:rsidR="00C61F32" w:rsidRPr="0080378C">
        <w:rPr>
          <w:rFonts w:ascii="Arial" w:hAnsi="Arial" w:cs="Arial"/>
        </w:rPr>
        <w:t xml:space="preserve"> podem causar alterações cutâneas</w:t>
      </w:r>
      <w:r w:rsidR="00220CB8" w:rsidRPr="0080378C">
        <w:rPr>
          <w:rFonts w:ascii="Arial" w:hAnsi="Arial" w:cs="Arial"/>
        </w:rPr>
        <w:t xml:space="preserve"> como </w:t>
      </w:r>
      <w:proofErr w:type="spellStart"/>
      <w:r w:rsidR="00C61F32" w:rsidRPr="0080378C">
        <w:rPr>
          <w:rFonts w:ascii="Arial" w:hAnsi="Arial" w:cs="Arial"/>
        </w:rPr>
        <w:t>hiper</w:t>
      </w:r>
      <w:proofErr w:type="spellEnd"/>
      <w:r w:rsidR="00C61F32" w:rsidRPr="0080378C">
        <w:rPr>
          <w:rFonts w:ascii="Arial" w:hAnsi="Arial" w:cs="Arial"/>
        </w:rPr>
        <w:t xml:space="preserve"> pigmentação, </w:t>
      </w:r>
      <w:r w:rsidR="00B93538" w:rsidRPr="0080378C">
        <w:rPr>
          <w:rFonts w:ascii="Arial" w:hAnsi="Arial" w:cs="Arial"/>
        </w:rPr>
        <w:t xml:space="preserve">icterícia, </w:t>
      </w:r>
      <w:r w:rsidR="00220CB8" w:rsidRPr="0080378C">
        <w:rPr>
          <w:rFonts w:ascii="Arial" w:hAnsi="Arial" w:cs="Arial"/>
        </w:rPr>
        <w:t>eritema ou prurido.</w:t>
      </w:r>
      <w:r w:rsidR="00B93538" w:rsidRPr="0080378C">
        <w:rPr>
          <w:rFonts w:ascii="Arial" w:hAnsi="Arial" w:cs="Arial"/>
        </w:rPr>
        <w:t xml:space="preserve"> </w:t>
      </w:r>
      <w:r w:rsidRPr="0080378C">
        <w:rPr>
          <w:rFonts w:ascii="Arial" w:hAnsi="Arial" w:cs="Arial"/>
        </w:rPr>
        <w:t xml:space="preserve">Ferida </w:t>
      </w:r>
      <w:r w:rsidR="00C61F32" w:rsidRPr="0080378C">
        <w:rPr>
          <w:rFonts w:ascii="Arial" w:hAnsi="Arial" w:cs="Arial"/>
        </w:rPr>
        <w:t xml:space="preserve">de difícil </w:t>
      </w:r>
      <w:r w:rsidRPr="0080378C">
        <w:rPr>
          <w:rFonts w:ascii="Arial" w:hAnsi="Arial" w:cs="Arial"/>
        </w:rPr>
        <w:t>cicatriza</w:t>
      </w:r>
      <w:r w:rsidR="00C61F32" w:rsidRPr="0080378C">
        <w:rPr>
          <w:rFonts w:ascii="Arial" w:hAnsi="Arial" w:cs="Arial"/>
        </w:rPr>
        <w:t>ção</w:t>
      </w:r>
      <w:r w:rsidRPr="0080378C">
        <w:rPr>
          <w:rFonts w:ascii="Arial" w:hAnsi="Arial" w:cs="Arial"/>
        </w:rPr>
        <w:t>:</w:t>
      </w:r>
      <w:r w:rsidR="00220CB8" w:rsidRPr="0080378C">
        <w:rPr>
          <w:rFonts w:ascii="Arial" w:hAnsi="Arial" w:cs="Arial"/>
        </w:rPr>
        <w:t xml:space="preserve"> Os cânceres </w:t>
      </w:r>
      <w:r w:rsidR="00C61F32" w:rsidRPr="0080378C">
        <w:rPr>
          <w:rFonts w:ascii="Arial" w:hAnsi="Arial" w:cs="Arial"/>
        </w:rPr>
        <w:t xml:space="preserve">são similares </w:t>
      </w:r>
      <w:proofErr w:type="gramStart"/>
      <w:r w:rsidR="003C7270" w:rsidRPr="0080378C">
        <w:rPr>
          <w:rFonts w:ascii="Arial" w:hAnsi="Arial" w:cs="Arial"/>
        </w:rPr>
        <w:t>à</w:t>
      </w:r>
      <w:proofErr w:type="gramEnd"/>
      <w:r w:rsidR="00C61F32" w:rsidRPr="0080378C">
        <w:rPr>
          <w:rFonts w:ascii="Arial" w:hAnsi="Arial" w:cs="Arial"/>
        </w:rPr>
        <w:t xml:space="preserve"> feridas que não cicatrizam e </w:t>
      </w:r>
      <w:r w:rsidR="00220CB8" w:rsidRPr="0080378C">
        <w:rPr>
          <w:rFonts w:ascii="Arial" w:hAnsi="Arial" w:cs="Arial"/>
        </w:rPr>
        <w:t>podem sangrar</w:t>
      </w:r>
      <w:r w:rsidR="00C61F32" w:rsidRPr="0080378C">
        <w:rPr>
          <w:rFonts w:ascii="Arial" w:hAnsi="Arial" w:cs="Arial"/>
        </w:rPr>
        <w:t>.</w:t>
      </w:r>
      <w:r w:rsidR="00220CB8" w:rsidRPr="0080378C">
        <w:rPr>
          <w:rFonts w:ascii="Arial" w:hAnsi="Arial" w:cs="Arial"/>
        </w:rPr>
        <w:t xml:space="preserve"> </w:t>
      </w:r>
      <w:r w:rsidR="00C61F32" w:rsidRPr="0080378C">
        <w:rPr>
          <w:rFonts w:ascii="Arial" w:hAnsi="Arial" w:cs="Arial"/>
        </w:rPr>
        <w:t>Sangramentos</w:t>
      </w:r>
      <w:r w:rsidRPr="0080378C">
        <w:rPr>
          <w:rFonts w:ascii="Arial" w:hAnsi="Arial" w:cs="Arial"/>
        </w:rPr>
        <w:t>:</w:t>
      </w:r>
      <w:r w:rsidR="00F306EF" w:rsidRPr="0080378C">
        <w:rPr>
          <w:rFonts w:ascii="Arial" w:hAnsi="Arial" w:cs="Arial"/>
        </w:rPr>
        <w:t xml:space="preserve"> pode ocorrer</w:t>
      </w:r>
      <w:r w:rsidR="00C61F32" w:rsidRPr="0080378C">
        <w:rPr>
          <w:rFonts w:ascii="Arial" w:hAnsi="Arial" w:cs="Arial"/>
        </w:rPr>
        <w:t xml:space="preserve"> no câncer inicial ou avançado. </w:t>
      </w:r>
      <w:r w:rsidR="00EE3855" w:rsidRPr="0080378C">
        <w:rPr>
          <w:rFonts w:ascii="Arial" w:hAnsi="Arial" w:cs="Arial"/>
        </w:rPr>
        <w:t>“</w:t>
      </w:r>
      <w:r w:rsidR="00C61F32" w:rsidRPr="0080378C">
        <w:rPr>
          <w:rFonts w:ascii="Arial" w:hAnsi="Arial" w:cs="Arial"/>
        </w:rPr>
        <w:t>Sangue nas fezes, por exemplo, pode ser um sinal de câncer colorretal; assim como t</w:t>
      </w:r>
      <w:r w:rsidR="00220CB8" w:rsidRPr="0080378C">
        <w:rPr>
          <w:rFonts w:ascii="Arial" w:hAnsi="Arial" w:cs="Arial"/>
        </w:rPr>
        <w:t>osse com sangue no escarr</w:t>
      </w:r>
      <w:r w:rsidR="00C61F32" w:rsidRPr="0080378C">
        <w:rPr>
          <w:rFonts w:ascii="Arial" w:hAnsi="Arial" w:cs="Arial"/>
        </w:rPr>
        <w:t>o pode ser um sinal de câncer no</w:t>
      </w:r>
      <w:r w:rsidR="00220CB8" w:rsidRPr="0080378C">
        <w:rPr>
          <w:rFonts w:ascii="Arial" w:hAnsi="Arial" w:cs="Arial"/>
        </w:rPr>
        <w:t xml:space="preserve"> pulmão</w:t>
      </w:r>
      <w:r w:rsidR="00EE3855" w:rsidRPr="0080378C">
        <w:rPr>
          <w:rFonts w:ascii="Arial" w:hAnsi="Arial" w:cs="Arial"/>
        </w:rPr>
        <w:t>”</w:t>
      </w:r>
      <w:r w:rsidR="00582626" w:rsidRPr="0080378C">
        <w:rPr>
          <w:rFonts w:ascii="Arial" w:hAnsi="Arial" w:cs="Arial"/>
        </w:rPr>
        <w:t xml:space="preserve"> </w:t>
      </w:r>
      <w:r w:rsidR="00EE3855" w:rsidRPr="0080378C">
        <w:rPr>
          <w:rFonts w:ascii="Arial" w:hAnsi="Arial" w:cs="Arial"/>
        </w:rPr>
        <w:t>(</w:t>
      </w:r>
      <w:r w:rsidR="00582626" w:rsidRPr="0080378C">
        <w:rPr>
          <w:rFonts w:ascii="Arial" w:hAnsi="Arial" w:cs="Arial"/>
        </w:rPr>
        <w:t>7</w:t>
      </w:r>
      <w:r w:rsidR="005A7192" w:rsidRPr="0080378C">
        <w:rPr>
          <w:rFonts w:ascii="Arial" w:hAnsi="Arial" w:cs="Arial"/>
        </w:rPr>
        <w:t>, p. 15</w:t>
      </w:r>
      <w:r w:rsidR="00EE3855" w:rsidRPr="0080378C">
        <w:rPr>
          <w:rFonts w:ascii="Arial" w:hAnsi="Arial" w:cs="Arial"/>
        </w:rPr>
        <w:t>)</w:t>
      </w:r>
      <w:r w:rsidR="00582626" w:rsidRPr="0080378C">
        <w:rPr>
          <w:rFonts w:ascii="Arial" w:hAnsi="Arial" w:cs="Arial"/>
        </w:rPr>
        <w:t xml:space="preserve">. </w:t>
      </w:r>
    </w:p>
    <w:p w14:paraId="3C58180D" w14:textId="33F9B73A" w:rsidR="001F4152" w:rsidRPr="0080378C" w:rsidRDefault="00EE3855" w:rsidP="008D29D8">
      <w:pPr>
        <w:shd w:val="clear" w:color="auto" w:fill="FFFFFF"/>
        <w:spacing w:line="360" w:lineRule="auto"/>
        <w:ind w:firstLine="708"/>
        <w:jc w:val="both"/>
        <w:textAlignment w:val="baseline"/>
        <w:rPr>
          <w:rFonts w:ascii="Arial" w:hAnsi="Arial" w:cs="Arial"/>
        </w:rPr>
      </w:pPr>
      <w:r w:rsidRPr="0080378C">
        <w:rPr>
          <w:rFonts w:ascii="Arial" w:hAnsi="Arial" w:cs="Arial"/>
        </w:rPr>
        <w:t>Existem</w:t>
      </w:r>
      <w:r w:rsidR="00910A28" w:rsidRPr="0080378C">
        <w:rPr>
          <w:rFonts w:ascii="Arial" w:hAnsi="Arial" w:cs="Arial"/>
        </w:rPr>
        <w:t xml:space="preserve"> tratamentos curativos para </w:t>
      </w:r>
      <w:r w:rsidRPr="0080378C">
        <w:rPr>
          <w:rFonts w:ascii="Arial" w:hAnsi="Arial" w:cs="Arial"/>
        </w:rPr>
        <w:t>um terço</w:t>
      </w:r>
      <w:r w:rsidR="00910A28" w:rsidRPr="0080378C">
        <w:rPr>
          <w:rFonts w:ascii="Arial" w:hAnsi="Arial" w:cs="Arial"/>
        </w:rPr>
        <w:t xml:space="preserve"> dos casos de câncer, quando são detectados precocemente e tratados</w:t>
      </w:r>
      <w:r w:rsidR="00C63A6E" w:rsidRPr="0080378C">
        <w:rPr>
          <w:rFonts w:ascii="Arial" w:hAnsi="Arial" w:cs="Arial"/>
        </w:rPr>
        <w:t>.</w:t>
      </w:r>
      <w:r w:rsidR="00910A28" w:rsidRPr="0080378C">
        <w:rPr>
          <w:rFonts w:ascii="Arial" w:hAnsi="Arial" w:cs="Arial"/>
        </w:rPr>
        <w:t xml:space="preserve"> </w:t>
      </w:r>
      <w:r w:rsidR="00251FBE" w:rsidRPr="0080378C">
        <w:rPr>
          <w:rFonts w:ascii="Arial" w:hAnsi="Arial" w:cs="Arial"/>
        </w:rPr>
        <w:t>Conforme esses dados,</w:t>
      </w:r>
      <w:r w:rsidR="00DE0810" w:rsidRPr="0080378C">
        <w:rPr>
          <w:rFonts w:ascii="Arial" w:hAnsi="Arial" w:cs="Arial"/>
        </w:rPr>
        <w:t xml:space="preserve"> a</w:t>
      </w:r>
      <w:r w:rsidR="00251FBE" w:rsidRPr="0080378C">
        <w:rPr>
          <w:rFonts w:ascii="Arial" w:hAnsi="Arial" w:cs="Arial"/>
        </w:rPr>
        <w:t>lguns tipos de câncer, como por exemplo</w:t>
      </w:r>
      <w:r w:rsidR="00910A28" w:rsidRPr="0080378C">
        <w:rPr>
          <w:rFonts w:ascii="Arial" w:hAnsi="Arial" w:cs="Arial"/>
        </w:rPr>
        <w:t xml:space="preserve"> o </w:t>
      </w:r>
      <w:proofErr w:type="spellStart"/>
      <w:r w:rsidR="00910A28" w:rsidRPr="0080378C">
        <w:rPr>
          <w:rFonts w:ascii="Arial" w:hAnsi="Arial" w:cs="Arial"/>
        </w:rPr>
        <w:t>seminoma</w:t>
      </w:r>
      <w:proofErr w:type="spellEnd"/>
      <w:r w:rsidR="00910A28" w:rsidRPr="0080378C">
        <w:rPr>
          <w:rFonts w:ascii="Arial" w:hAnsi="Arial" w:cs="Arial"/>
        </w:rPr>
        <w:t xml:space="preserve"> meta</w:t>
      </w:r>
      <w:r w:rsidR="0092593A" w:rsidRPr="0080378C">
        <w:rPr>
          <w:rFonts w:ascii="Arial" w:hAnsi="Arial" w:cs="Arial"/>
        </w:rPr>
        <w:t>stático (um tumor do testículo)</w:t>
      </w:r>
      <w:r w:rsidR="00910A28" w:rsidRPr="0080378C">
        <w:rPr>
          <w:rFonts w:ascii="Arial" w:hAnsi="Arial" w:cs="Arial"/>
        </w:rPr>
        <w:t>, mesmo não possuindo métodos de detecção precoce, apresentam alto potencial de cura</w:t>
      </w:r>
      <w:r w:rsidR="00B561BA" w:rsidRPr="0080378C">
        <w:rPr>
          <w:rFonts w:ascii="Arial" w:hAnsi="Arial" w:cs="Arial"/>
        </w:rPr>
        <w:t xml:space="preserve"> </w:t>
      </w:r>
      <w:r w:rsidR="00B561BA" w:rsidRPr="0080378C">
        <w:rPr>
          <w:rFonts w:ascii="Arial" w:hAnsi="Arial" w:cs="Arial"/>
          <w:bCs/>
        </w:rPr>
        <w:t>(5).</w:t>
      </w:r>
    </w:p>
    <w:p w14:paraId="67706AA0" w14:textId="215402B8" w:rsidR="00256351" w:rsidRPr="0080378C" w:rsidRDefault="00DE0810" w:rsidP="00256351">
      <w:pPr>
        <w:shd w:val="clear" w:color="auto" w:fill="FFFFFF"/>
        <w:spacing w:line="360" w:lineRule="auto"/>
        <w:ind w:firstLine="708"/>
        <w:jc w:val="both"/>
        <w:textAlignment w:val="baseline"/>
        <w:rPr>
          <w:rFonts w:ascii="Arial" w:hAnsi="Arial" w:cs="Arial"/>
        </w:rPr>
      </w:pPr>
      <w:r w:rsidRPr="0080378C">
        <w:rPr>
          <w:rFonts w:ascii="Arial" w:hAnsi="Arial" w:cs="Arial"/>
        </w:rPr>
        <w:t>Destaca</w:t>
      </w:r>
      <w:r w:rsidR="00EE3855" w:rsidRPr="0080378C">
        <w:rPr>
          <w:rFonts w:ascii="Arial" w:hAnsi="Arial" w:cs="Arial"/>
        </w:rPr>
        <w:t>m</w:t>
      </w:r>
      <w:r w:rsidRPr="0080378C">
        <w:rPr>
          <w:rFonts w:ascii="Arial" w:hAnsi="Arial" w:cs="Arial"/>
        </w:rPr>
        <w:t xml:space="preserve">-se </w:t>
      </w:r>
      <w:r w:rsidR="00910A28" w:rsidRPr="0080378C">
        <w:rPr>
          <w:rFonts w:ascii="Arial" w:hAnsi="Arial" w:cs="Arial"/>
        </w:rPr>
        <w:t>três</w:t>
      </w:r>
      <w:r w:rsidR="005A7063" w:rsidRPr="0080378C">
        <w:rPr>
          <w:rFonts w:ascii="Arial" w:hAnsi="Arial" w:cs="Arial"/>
        </w:rPr>
        <w:t xml:space="preserve"> </w:t>
      </w:r>
      <w:r w:rsidR="00910A28" w:rsidRPr="0080378C">
        <w:rPr>
          <w:rFonts w:ascii="Arial" w:hAnsi="Arial" w:cs="Arial"/>
        </w:rPr>
        <w:t>principais</w:t>
      </w:r>
      <w:r w:rsidR="005A7063" w:rsidRPr="0080378C">
        <w:rPr>
          <w:rFonts w:ascii="Arial" w:hAnsi="Arial" w:cs="Arial"/>
        </w:rPr>
        <w:t xml:space="preserve"> formas</w:t>
      </w:r>
      <w:r w:rsidR="00910A28" w:rsidRPr="0080378C">
        <w:rPr>
          <w:rFonts w:ascii="Arial" w:hAnsi="Arial" w:cs="Arial"/>
        </w:rPr>
        <w:t xml:space="preserve"> de tratamento do câncer</w:t>
      </w:r>
      <w:r w:rsidR="005A7063" w:rsidRPr="0080378C">
        <w:rPr>
          <w:rFonts w:ascii="Arial" w:hAnsi="Arial" w:cs="Arial"/>
        </w:rPr>
        <w:t>. Sendo elas</w:t>
      </w:r>
      <w:r w:rsidR="00910A28" w:rsidRPr="0080378C">
        <w:rPr>
          <w:rFonts w:ascii="Arial" w:hAnsi="Arial" w:cs="Arial"/>
        </w:rPr>
        <w:t xml:space="preserve">: </w:t>
      </w:r>
      <w:r w:rsidR="00C63A6E" w:rsidRPr="0080378C">
        <w:rPr>
          <w:rFonts w:ascii="Arial" w:hAnsi="Arial" w:cs="Arial"/>
        </w:rPr>
        <w:t xml:space="preserve">radioterapia, </w:t>
      </w:r>
      <w:r w:rsidR="00910A28" w:rsidRPr="0080378C">
        <w:rPr>
          <w:rFonts w:ascii="Arial" w:hAnsi="Arial" w:cs="Arial"/>
        </w:rPr>
        <w:t>quimioterapi</w:t>
      </w:r>
      <w:r w:rsidR="00C63A6E" w:rsidRPr="0080378C">
        <w:rPr>
          <w:rFonts w:ascii="Arial" w:hAnsi="Arial" w:cs="Arial"/>
        </w:rPr>
        <w:t>a</w:t>
      </w:r>
      <w:r w:rsidR="005A7063" w:rsidRPr="0080378C">
        <w:rPr>
          <w:rFonts w:ascii="Arial" w:hAnsi="Arial" w:cs="Arial"/>
        </w:rPr>
        <w:t xml:space="preserve"> e </w:t>
      </w:r>
      <w:r w:rsidR="00C63A6E" w:rsidRPr="0080378C">
        <w:rPr>
          <w:rFonts w:ascii="Arial" w:hAnsi="Arial" w:cs="Arial"/>
        </w:rPr>
        <w:t>a cirurgia. Podem</w:t>
      </w:r>
      <w:r w:rsidR="00910A28" w:rsidRPr="0080378C">
        <w:rPr>
          <w:rFonts w:ascii="Arial" w:hAnsi="Arial" w:cs="Arial"/>
        </w:rPr>
        <w:t xml:space="preserve"> ser </w:t>
      </w:r>
      <w:r w:rsidR="00EE3855" w:rsidRPr="0080378C">
        <w:rPr>
          <w:rFonts w:ascii="Arial" w:hAnsi="Arial" w:cs="Arial"/>
        </w:rPr>
        <w:t>ministradas</w:t>
      </w:r>
      <w:r w:rsidR="00910A28" w:rsidRPr="0080378C">
        <w:rPr>
          <w:rFonts w:ascii="Arial" w:hAnsi="Arial" w:cs="Arial"/>
        </w:rPr>
        <w:t xml:space="preserve"> em conjunto, variando apenas quanto à suscetibilidade dos tumores a cada uma das modalidades </w:t>
      </w:r>
      <w:r w:rsidR="00EE3855" w:rsidRPr="0080378C">
        <w:rPr>
          <w:rFonts w:ascii="Arial" w:hAnsi="Arial" w:cs="Arial"/>
        </w:rPr>
        <w:t>clínicas</w:t>
      </w:r>
      <w:r w:rsidR="00910A28" w:rsidRPr="0080378C">
        <w:rPr>
          <w:rFonts w:ascii="Arial" w:hAnsi="Arial" w:cs="Arial"/>
        </w:rPr>
        <w:t xml:space="preserve"> e à melhor sequência de sua administração. </w:t>
      </w:r>
      <w:r w:rsidR="00C63A6E" w:rsidRPr="0080378C">
        <w:rPr>
          <w:rFonts w:ascii="Arial" w:hAnsi="Arial" w:cs="Arial"/>
        </w:rPr>
        <w:t>Atualmente</w:t>
      </w:r>
      <w:r w:rsidR="00910A28" w:rsidRPr="0080378C">
        <w:rPr>
          <w:rFonts w:ascii="Arial" w:hAnsi="Arial" w:cs="Arial"/>
        </w:rPr>
        <w:t xml:space="preserve">, </w:t>
      </w:r>
      <w:r w:rsidR="00C63A6E" w:rsidRPr="0080378C">
        <w:rPr>
          <w:rFonts w:ascii="Arial" w:hAnsi="Arial" w:cs="Arial"/>
        </w:rPr>
        <w:t>são poucas</w:t>
      </w:r>
      <w:r w:rsidR="00910A28" w:rsidRPr="0080378C">
        <w:rPr>
          <w:rFonts w:ascii="Arial" w:hAnsi="Arial" w:cs="Arial"/>
        </w:rPr>
        <w:t xml:space="preserve"> as neoplasias malignas tratadas com apenas uma </w:t>
      </w:r>
      <w:r w:rsidR="00C63A6E" w:rsidRPr="0080378C">
        <w:rPr>
          <w:rFonts w:ascii="Arial" w:hAnsi="Arial" w:cs="Arial"/>
        </w:rPr>
        <w:t xml:space="preserve">dessas </w:t>
      </w:r>
      <w:r w:rsidR="00910A28" w:rsidRPr="0080378C">
        <w:rPr>
          <w:rFonts w:ascii="Arial" w:hAnsi="Arial" w:cs="Arial"/>
        </w:rPr>
        <w:t>modalidade</w:t>
      </w:r>
      <w:r w:rsidR="00C63A6E" w:rsidRPr="0080378C">
        <w:rPr>
          <w:rFonts w:ascii="Arial" w:hAnsi="Arial" w:cs="Arial"/>
        </w:rPr>
        <w:t>s</w:t>
      </w:r>
      <w:r w:rsidR="00910A28" w:rsidRPr="0080378C">
        <w:rPr>
          <w:rFonts w:ascii="Arial" w:hAnsi="Arial" w:cs="Arial"/>
        </w:rPr>
        <w:t xml:space="preserve"> terapêutica</w:t>
      </w:r>
      <w:r w:rsidR="00C63A6E" w:rsidRPr="0080378C">
        <w:rPr>
          <w:rFonts w:ascii="Arial" w:hAnsi="Arial" w:cs="Arial"/>
        </w:rPr>
        <w:t>s</w:t>
      </w:r>
      <w:r w:rsidR="00910A28" w:rsidRPr="0080378C">
        <w:rPr>
          <w:rFonts w:ascii="Arial" w:hAnsi="Arial" w:cs="Arial"/>
        </w:rPr>
        <w:t>.</w:t>
      </w:r>
      <w:r w:rsidR="001F4152" w:rsidRPr="0080378C">
        <w:rPr>
          <w:rFonts w:ascii="Arial" w:hAnsi="Arial" w:cs="Arial"/>
        </w:rPr>
        <w:t xml:space="preserve"> </w:t>
      </w:r>
      <w:r w:rsidR="00EE3855" w:rsidRPr="0080378C">
        <w:rPr>
          <w:rFonts w:ascii="Arial" w:hAnsi="Arial" w:cs="Arial"/>
        </w:rPr>
        <w:t>A quimioterapia é</w:t>
      </w:r>
      <w:r w:rsidR="0009491E" w:rsidRPr="0080378C">
        <w:rPr>
          <w:rFonts w:ascii="Arial" w:hAnsi="Arial" w:cs="Arial"/>
        </w:rPr>
        <w:t xml:space="preserve"> a forma de tratamento sistêmica</w:t>
      </w:r>
      <w:r w:rsidR="00910A28" w:rsidRPr="0080378C">
        <w:rPr>
          <w:rFonts w:ascii="Arial" w:hAnsi="Arial" w:cs="Arial"/>
        </w:rPr>
        <w:t xml:space="preserve"> do câncer que </w:t>
      </w:r>
      <w:r w:rsidR="001F4152" w:rsidRPr="0080378C">
        <w:rPr>
          <w:rFonts w:ascii="Arial" w:hAnsi="Arial" w:cs="Arial"/>
        </w:rPr>
        <w:t>emprega</w:t>
      </w:r>
      <w:r w:rsidR="000C2885" w:rsidRPr="0080378C">
        <w:rPr>
          <w:rFonts w:ascii="Arial" w:hAnsi="Arial" w:cs="Arial"/>
        </w:rPr>
        <w:t xml:space="preserve"> </w:t>
      </w:r>
      <w:r w:rsidR="00910A28" w:rsidRPr="0080378C">
        <w:rPr>
          <w:rFonts w:ascii="Arial" w:hAnsi="Arial" w:cs="Arial"/>
        </w:rPr>
        <w:t>medicamentos denominados “quimioterápicos” (ou antineoplásicos) admini</w:t>
      </w:r>
      <w:r w:rsidRPr="0080378C">
        <w:rPr>
          <w:rFonts w:ascii="Arial" w:hAnsi="Arial" w:cs="Arial"/>
        </w:rPr>
        <w:t>strados em intervalos r</w:t>
      </w:r>
      <w:r w:rsidR="0009491E" w:rsidRPr="0080378C">
        <w:rPr>
          <w:rFonts w:ascii="Arial" w:hAnsi="Arial" w:cs="Arial"/>
        </w:rPr>
        <w:t xml:space="preserve">egulares. Estes medicamentos </w:t>
      </w:r>
      <w:r w:rsidR="003C7270" w:rsidRPr="0080378C">
        <w:rPr>
          <w:rFonts w:ascii="Arial" w:hAnsi="Arial" w:cs="Arial"/>
        </w:rPr>
        <w:t>são distribuídos principalmente por via sistêmica</w:t>
      </w:r>
      <w:r w:rsidRPr="0080378C">
        <w:rPr>
          <w:rFonts w:ascii="Arial" w:hAnsi="Arial" w:cs="Arial"/>
        </w:rPr>
        <w:t xml:space="preserve"> e são levados a todas as partes do corpo, destruindo as células doentes </w:t>
      </w:r>
      <w:r w:rsidR="00C63A6E" w:rsidRPr="0080378C">
        <w:rPr>
          <w:rFonts w:ascii="Arial" w:hAnsi="Arial" w:cs="Arial"/>
        </w:rPr>
        <w:t xml:space="preserve">e </w:t>
      </w:r>
      <w:r w:rsidRPr="0080378C">
        <w:rPr>
          <w:rFonts w:ascii="Arial" w:hAnsi="Arial" w:cs="Arial"/>
        </w:rPr>
        <w:t>impedindo que as mesmas se espalhem</w:t>
      </w:r>
      <w:r w:rsidR="00C63A6E" w:rsidRPr="0080378C">
        <w:rPr>
          <w:rFonts w:ascii="Arial" w:hAnsi="Arial" w:cs="Arial"/>
        </w:rPr>
        <w:t>, formando</w:t>
      </w:r>
      <w:r w:rsidRPr="0080378C">
        <w:rPr>
          <w:rFonts w:ascii="Arial" w:hAnsi="Arial" w:cs="Arial"/>
        </w:rPr>
        <w:t xml:space="preserve"> o tumor</w:t>
      </w:r>
      <w:r w:rsidR="001F4152" w:rsidRPr="0080378C">
        <w:rPr>
          <w:rFonts w:ascii="Arial" w:hAnsi="Arial" w:cs="Arial"/>
        </w:rPr>
        <w:t xml:space="preserve"> (</w:t>
      </w:r>
      <w:r w:rsidR="00582626" w:rsidRPr="0080378C">
        <w:rPr>
          <w:rFonts w:ascii="Arial" w:hAnsi="Arial" w:cs="Arial"/>
        </w:rPr>
        <w:t>8</w:t>
      </w:r>
      <w:r w:rsidR="001F4152" w:rsidRPr="0080378C">
        <w:rPr>
          <w:rFonts w:ascii="Arial" w:hAnsi="Arial" w:cs="Arial"/>
        </w:rPr>
        <w:t>)</w:t>
      </w:r>
      <w:r w:rsidR="00582626" w:rsidRPr="0080378C">
        <w:rPr>
          <w:rFonts w:ascii="Arial" w:hAnsi="Arial" w:cs="Arial"/>
        </w:rPr>
        <w:t xml:space="preserve">. </w:t>
      </w:r>
    </w:p>
    <w:p w14:paraId="2230FCE7" w14:textId="6CDE80C3" w:rsidR="00256351" w:rsidRPr="0080378C" w:rsidRDefault="00ED6808" w:rsidP="00256351">
      <w:pPr>
        <w:spacing w:line="360" w:lineRule="auto"/>
        <w:ind w:firstLine="708"/>
        <w:jc w:val="both"/>
        <w:rPr>
          <w:rFonts w:ascii="Arial" w:hAnsi="Arial" w:cs="Arial"/>
        </w:rPr>
      </w:pPr>
      <w:r w:rsidRPr="0080378C">
        <w:rPr>
          <w:rFonts w:ascii="Arial" w:hAnsi="Arial" w:cs="Arial"/>
        </w:rPr>
        <w:t xml:space="preserve">Por sua vez a </w:t>
      </w:r>
      <w:proofErr w:type="spellStart"/>
      <w:r w:rsidRPr="0080378C">
        <w:rPr>
          <w:rFonts w:ascii="Arial" w:hAnsi="Arial" w:cs="Arial"/>
        </w:rPr>
        <w:t>r</w:t>
      </w:r>
      <w:r w:rsidR="00256351" w:rsidRPr="0080378C">
        <w:rPr>
          <w:rFonts w:ascii="Arial" w:hAnsi="Arial" w:cs="Arial"/>
        </w:rPr>
        <w:t>adioperapia</w:t>
      </w:r>
      <w:proofErr w:type="spellEnd"/>
      <w:r w:rsidR="00256351" w:rsidRPr="0080378C">
        <w:rPr>
          <w:rFonts w:ascii="Arial" w:hAnsi="Arial" w:cs="Arial"/>
        </w:rPr>
        <w:t xml:space="preserve"> é o t</w:t>
      </w:r>
      <w:r w:rsidR="00DE0810" w:rsidRPr="0080378C">
        <w:rPr>
          <w:rFonts w:ascii="Arial" w:hAnsi="Arial" w:cs="Arial"/>
        </w:rPr>
        <w:t>ratamento no qual se utiliza de radiações ionizantes</w:t>
      </w:r>
      <w:r w:rsidR="00771F11" w:rsidRPr="0080378C">
        <w:rPr>
          <w:rFonts w:ascii="Arial" w:hAnsi="Arial" w:cs="Arial"/>
        </w:rPr>
        <w:t xml:space="preserve"> para irradiar áreas do organismo humano, prévia e cuidadosamente demarcadas</w:t>
      </w:r>
      <w:r w:rsidR="00DE0810" w:rsidRPr="0080378C">
        <w:rPr>
          <w:rFonts w:ascii="Arial" w:hAnsi="Arial" w:cs="Arial"/>
        </w:rPr>
        <w:t xml:space="preserve"> (</w:t>
      </w:r>
      <w:proofErr w:type="spellStart"/>
      <w:r w:rsidR="00DE0810" w:rsidRPr="0080378C">
        <w:rPr>
          <w:rFonts w:ascii="Arial" w:hAnsi="Arial" w:cs="Arial"/>
        </w:rPr>
        <w:t>raio-x</w:t>
      </w:r>
      <w:proofErr w:type="spellEnd"/>
      <w:r w:rsidR="00DE0810" w:rsidRPr="0080378C">
        <w:rPr>
          <w:rFonts w:ascii="Arial" w:hAnsi="Arial" w:cs="Arial"/>
        </w:rPr>
        <w:t xml:space="preserve">, por exemplo), que são </w:t>
      </w:r>
      <w:r w:rsidR="00771F11" w:rsidRPr="0080378C">
        <w:rPr>
          <w:rFonts w:ascii="Arial" w:hAnsi="Arial" w:cs="Arial"/>
        </w:rPr>
        <w:t>um tipo de energia que impedem</w:t>
      </w:r>
      <w:r w:rsidR="00DE0810" w:rsidRPr="0080378C">
        <w:rPr>
          <w:rFonts w:ascii="Arial" w:hAnsi="Arial" w:cs="Arial"/>
        </w:rPr>
        <w:t xml:space="preserve"> </w:t>
      </w:r>
      <w:r w:rsidR="00771F11" w:rsidRPr="0080378C">
        <w:rPr>
          <w:rFonts w:ascii="Arial" w:hAnsi="Arial" w:cs="Arial"/>
        </w:rPr>
        <w:t xml:space="preserve">o </w:t>
      </w:r>
      <w:r w:rsidR="00771F11" w:rsidRPr="0080378C">
        <w:rPr>
          <w:rFonts w:ascii="Arial" w:hAnsi="Arial" w:cs="Arial"/>
        </w:rPr>
        <w:lastRenderedPageBreak/>
        <w:t>crescimento das células do tumor ou as destroem</w:t>
      </w:r>
      <w:r w:rsidR="00256351" w:rsidRPr="0080378C">
        <w:rPr>
          <w:rFonts w:ascii="Arial" w:hAnsi="Arial" w:cs="Arial"/>
        </w:rPr>
        <w:t>. A cirurgia, q</w:t>
      </w:r>
      <w:r w:rsidR="00DE0810" w:rsidRPr="0080378C">
        <w:rPr>
          <w:rFonts w:ascii="Arial" w:hAnsi="Arial" w:cs="Arial"/>
        </w:rPr>
        <w:t>uando indicada, sua intenção é remover totalmente o tumor</w:t>
      </w:r>
      <w:r w:rsidR="003C7270" w:rsidRPr="0080378C">
        <w:rPr>
          <w:rFonts w:ascii="Arial" w:hAnsi="Arial" w:cs="Arial"/>
        </w:rPr>
        <w:t xml:space="preserve"> (7)</w:t>
      </w:r>
      <w:r w:rsidR="00DE0810" w:rsidRPr="0080378C">
        <w:rPr>
          <w:rFonts w:ascii="Arial" w:hAnsi="Arial" w:cs="Arial"/>
        </w:rPr>
        <w:t>. É</w:t>
      </w:r>
      <w:r w:rsidR="005A7063" w:rsidRPr="0080378C">
        <w:rPr>
          <w:rFonts w:ascii="Arial" w:hAnsi="Arial" w:cs="Arial"/>
        </w:rPr>
        <w:t xml:space="preserve"> um tipo de tratamento do câncer que consiste na retirada do tumor através de operações no corpo do paciente</w:t>
      </w:r>
      <w:r w:rsidR="00256351" w:rsidRPr="0080378C">
        <w:rPr>
          <w:rFonts w:ascii="Arial" w:hAnsi="Arial" w:cs="Arial"/>
        </w:rPr>
        <w:t xml:space="preserve"> (</w:t>
      </w:r>
      <w:r w:rsidR="00582626" w:rsidRPr="0080378C">
        <w:rPr>
          <w:rFonts w:ascii="Arial" w:hAnsi="Arial" w:cs="Arial"/>
        </w:rPr>
        <w:t>7</w:t>
      </w:r>
      <w:r w:rsidR="00256351" w:rsidRPr="0080378C">
        <w:rPr>
          <w:rFonts w:ascii="Arial" w:hAnsi="Arial" w:cs="Arial"/>
        </w:rPr>
        <w:t>)</w:t>
      </w:r>
      <w:r w:rsidR="00582626" w:rsidRPr="0080378C">
        <w:rPr>
          <w:rFonts w:ascii="Arial" w:hAnsi="Arial" w:cs="Arial"/>
        </w:rPr>
        <w:t xml:space="preserve">. </w:t>
      </w:r>
    </w:p>
    <w:p w14:paraId="4DF7AABC" w14:textId="77777777" w:rsidR="002B7457" w:rsidRPr="0080378C" w:rsidRDefault="002B7457" w:rsidP="008D29D8">
      <w:pPr>
        <w:shd w:val="clear" w:color="auto" w:fill="FFFFFF"/>
        <w:spacing w:line="360" w:lineRule="auto"/>
        <w:jc w:val="both"/>
        <w:textAlignment w:val="baseline"/>
        <w:rPr>
          <w:rFonts w:ascii="Arial" w:hAnsi="Arial" w:cs="Arial"/>
          <w:b/>
        </w:rPr>
      </w:pPr>
    </w:p>
    <w:p w14:paraId="39A3182F" w14:textId="01FE2ADA" w:rsidR="00A52FF4" w:rsidRPr="0080378C" w:rsidRDefault="00A52FF4" w:rsidP="008D29D8">
      <w:pPr>
        <w:shd w:val="clear" w:color="auto" w:fill="FFFFFF"/>
        <w:spacing w:line="360" w:lineRule="auto"/>
        <w:jc w:val="both"/>
        <w:textAlignment w:val="baseline"/>
        <w:rPr>
          <w:rFonts w:ascii="Arial" w:hAnsi="Arial" w:cs="Arial"/>
          <w:b/>
        </w:rPr>
      </w:pPr>
      <w:r w:rsidRPr="0080378C">
        <w:rPr>
          <w:rFonts w:ascii="Arial" w:hAnsi="Arial" w:cs="Arial"/>
          <w:b/>
        </w:rPr>
        <w:t>3.2 Câncer masculino: algumas especificidades</w:t>
      </w:r>
    </w:p>
    <w:p w14:paraId="1FEC1044" w14:textId="77777777" w:rsidR="006445AA" w:rsidRPr="0080378C" w:rsidRDefault="006445AA" w:rsidP="008D29D8">
      <w:pPr>
        <w:shd w:val="clear" w:color="auto" w:fill="FFFFFF"/>
        <w:spacing w:line="360" w:lineRule="auto"/>
        <w:jc w:val="both"/>
        <w:textAlignment w:val="baseline"/>
        <w:rPr>
          <w:rFonts w:ascii="Arial" w:hAnsi="Arial" w:cs="Arial"/>
          <w:b/>
        </w:rPr>
      </w:pPr>
    </w:p>
    <w:p w14:paraId="02129294" w14:textId="7AD0199E" w:rsidR="00A52FF4" w:rsidRPr="0080378C" w:rsidRDefault="005A7192" w:rsidP="008D29D8">
      <w:pPr>
        <w:shd w:val="clear" w:color="auto" w:fill="FFFFFF"/>
        <w:spacing w:line="360" w:lineRule="auto"/>
        <w:jc w:val="both"/>
        <w:textAlignment w:val="baseline"/>
        <w:rPr>
          <w:rFonts w:ascii="Arial" w:hAnsi="Arial" w:cs="Arial"/>
          <w:b/>
        </w:rPr>
      </w:pPr>
      <w:r w:rsidRPr="0080378C">
        <w:rPr>
          <w:rFonts w:ascii="Arial" w:hAnsi="Arial" w:cs="Arial"/>
          <w:b/>
        </w:rPr>
        <w:t xml:space="preserve">3.2.1 </w:t>
      </w:r>
      <w:r w:rsidR="006445AA" w:rsidRPr="0080378C">
        <w:rPr>
          <w:rFonts w:ascii="Arial" w:hAnsi="Arial" w:cs="Arial"/>
          <w:b/>
        </w:rPr>
        <w:t>Tipos mais comuns de maneira mais detalhada</w:t>
      </w:r>
    </w:p>
    <w:p w14:paraId="16647970" w14:textId="77777777" w:rsidR="00FE0544" w:rsidRPr="0080378C" w:rsidRDefault="00FE0544" w:rsidP="008D29D8">
      <w:pPr>
        <w:shd w:val="clear" w:color="auto" w:fill="FFFFFF"/>
        <w:spacing w:line="360" w:lineRule="auto"/>
        <w:jc w:val="both"/>
        <w:textAlignment w:val="baseline"/>
        <w:rPr>
          <w:rFonts w:ascii="Arial" w:hAnsi="Arial" w:cs="Arial"/>
          <w:b/>
        </w:rPr>
      </w:pPr>
    </w:p>
    <w:p w14:paraId="279376C9" w14:textId="4C47D26A" w:rsidR="00FE0544" w:rsidRPr="0080378C" w:rsidRDefault="00FE0544" w:rsidP="0009491E">
      <w:pPr>
        <w:shd w:val="clear" w:color="auto" w:fill="FFFFFF"/>
        <w:spacing w:line="360" w:lineRule="auto"/>
        <w:ind w:firstLine="708"/>
        <w:jc w:val="both"/>
        <w:textAlignment w:val="baseline"/>
        <w:rPr>
          <w:rFonts w:ascii="Arial" w:hAnsi="Arial" w:cs="Arial"/>
        </w:rPr>
      </w:pPr>
      <w:r w:rsidRPr="0080378C">
        <w:rPr>
          <w:rFonts w:ascii="Arial" w:hAnsi="Arial" w:cs="Arial"/>
        </w:rPr>
        <w:t xml:space="preserve">O câncer de pele é o </w:t>
      </w:r>
      <w:r w:rsidR="002A2C2E" w:rsidRPr="0080378C">
        <w:rPr>
          <w:rFonts w:ascii="Arial" w:hAnsi="Arial" w:cs="Arial"/>
        </w:rPr>
        <w:t>que possui maior incidência nos dois sexos</w:t>
      </w:r>
      <w:r w:rsidR="00256351" w:rsidRPr="0080378C">
        <w:rPr>
          <w:rFonts w:ascii="Arial" w:hAnsi="Arial" w:cs="Arial"/>
        </w:rPr>
        <w:t>, c</w:t>
      </w:r>
      <w:r w:rsidR="002A2C2E" w:rsidRPr="0080378C">
        <w:rPr>
          <w:rFonts w:ascii="Arial" w:hAnsi="Arial" w:cs="Arial"/>
        </w:rPr>
        <w:t xml:space="preserve">onforme </w:t>
      </w:r>
      <w:r w:rsidR="00256351" w:rsidRPr="0080378C">
        <w:rPr>
          <w:rFonts w:ascii="Arial" w:hAnsi="Arial" w:cs="Arial"/>
        </w:rPr>
        <w:t xml:space="preserve">apresentam os </w:t>
      </w:r>
      <w:r w:rsidR="002A2C2E" w:rsidRPr="0080378C">
        <w:rPr>
          <w:rFonts w:ascii="Arial" w:hAnsi="Arial" w:cs="Arial"/>
        </w:rPr>
        <w:t>dados do Instituto Nacional do Câncer</w:t>
      </w:r>
      <w:r w:rsidR="003C7270" w:rsidRPr="0080378C">
        <w:rPr>
          <w:rFonts w:ascii="Arial" w:hAnsi="Arial" w:cs="Arial"/>
        </w:rPr>
        <w:t>.</w:t>
      </w:r>
      <w:r w:rsidR="00B561BA" w:rsidRPr="0080378C">
        <w:rPr>
          <w:rFonts w:ascii="Arial" w:hAnsi="Arial" w:cs="Arial"/>
        </w:rPr>
        <w:t xml:space="preserve"> </w:t>
      </w:r>
      <w:r w:rsidR="003C7270" w:rsidRPr="0080378C">
        <w:rPr>
          <w:rFonts w:ascii="Arial" w:hAnsi="Arial" w:cs="Arial"/>
        </w:rPr>
        <w:t>N</w:t>
      </w:r>
      <w:r w:rsidRPr="0080378C">
        <w:rPr>
          <w:rFonts w:ascii="Arial" w:hAnsi="Arial" w:cs="Arial"/>
        </w:rPr>
        <w:t xml:space="preserve">os </w:t>
      </w:r>
      <w:r w:rsidR="002A2C2E" w:rsidRPr="0080378C">
        <w:rPr>
          <w:rFonts w:ascii="Arial" w:hAnsi="Arial" w:cs="Arial"/>
        </w:rPr>
        <w:t>homens</w:t>
      </w:r>
      <w:r w:rsidRPr="0080378C">
        <w:rPr>
          <w:rFonts w:ascii="Arial" w:hAnsi="Arial" w:cs="Arial"/>
        </w:rPr>
        <w:t xml:space="preserve"> o tumor de p</w:t>
      </w:r>
      <w:r w:rsidR="002A2C2E" w:rsidRPr="0080378C">
        <w:rPr>
          <w:rFonts w:ascii="Arial" w:hAnsi="Arial" w:cs="Arial"/>
        </w:rPr>
        <w:t>róstata ocupa a segunda posição e</w:t>
      </w:r>
      <w:r w:rsidRPr="0080378C">
        <w:rPr>
          <w:rFonts w:ascii="Arial" w:hAnsi="Arial" w:cs="Arial"/>
        </w:rPr>
        <w:t xml:space="preserve"> nas </w:t>
      </w:r>
      <w:r w:rsidR="002A2C2E" w:rsidRPr="0080378C">
        <w:rPr>
          <w:rFonts w:ascii="Arial" w:hAnsi="Arial" w:cs="Arial"/>
        </w:rPr>
        <w:t>mulheres, o câncer de mama tem maior prevalência. Baseado no</w:t>
      </w:r>
      <w:r w:rsidR="00256351" w:rsidRPr="0080378C">
        <w:rPr>
          <w:rFonts w:ascii="Arial" w:hAnsi="Arial" w:cs="Arial"/>
        </w:rPr>
        <w:t>s dados do</w:t>
      </w:r>
      <w:r w:rsidR="002A2C2E" w:rsidRPr="0080378C">
        <w:rPr>
          <w:rFonts w:ascii="Arial" w:hAnsi="Arial" w:cs="Arial"/>
        </w:rPr>
        <w:t xml:space="preserve"> INCA (2018)</w:t>
      </w:r>
      <w:r w:rsidR="008F44A4" w:rsidRPr="0080378C">
        <w:rPr>
          <w:rFonts w:ascii="Arial" w:hAnsi="Arial" w:cs="Arial"/>
        </w:rPr>
        <w:t xml:space="preserve"> segue</w:t>
      </w:r>
      <w:r w:rsidR="002A2C2E" w:rsidRPr="0080378C">
        <w:rPr>
          <w:rFonts w:ascii="Arial" w:hAnsi="Arial" w:cs="Arial"/>
        </w:rPr>
        <w:t xml:space="preserve"> infográfico sobre o assunto:</w:t>
      </w:r>
    </w:p>
    <w:p w14:paraId="2A8C2BB7" w14:textId="77777777" w:rsidR="002A2C2E" w:rsidRPr="0080378C" w:rsidRDefault="002A2C2E" w:rsidP="008D29D8">
      <w:pPr>
        <w:shd w:val="clear" w:color="auto" w:fill="FFFFFF"/>
        <w:spacing w:line="360" w:lineRule="auto"/>
        <w:jc w:val="both"/>
        <w:textAlignment w:val="baseline"/>
        <w:rPr>
          <w:rFonts w:ascii="Arial" w:hAnsi="Arial" w:cs="Arial"/>
        </w:rPr>
      </w:pPr>
    </w:p>
    <w:p w14:paraId="42E12F92" w14:textId="76242272" w:rsidR="00256351" w:rsidRPr="0080378C" w:rsidRDefault="00256351" w:rsidP="00256351">
      <w:pPr>
        <w:pStyle w:val="Legenda"/>
        <w:keepNext/>
        <w:jc w:val="center"/>
        <w:rPr>
          <w:rFonts w:ascii="Arial" w:hAnsi="Arial" w:cs="Arial"/>
          <w:i w:val="0"/>
          <w:iCs w:val="0"/>
          <w:color w:val="auto"/>
          <w:sz w:val="24"/>
          <w:szCs w:val="24"/>
        </w:rPr>
      </w:pPr>
      <w:r w:rsidRPr="0080378C">
        <w:rPr>
          <w:rFonts w:ascii="Arial" w:hAnsi="Arial" w:cs="Arial"/>
          <w:b/>
          <w:bCs/>
          <w:i w:val="0"/>
          <w:iCs w:val="0"/>
          <w:color w:val="auto"/>
          <w:sz w:val="24"/>
          <w:szCs w:val="24"/>
        </w:rPr>
        <w:t xml:space="preserve">Figura </w:t>
      </w:r>
      <w:r w:rsidRPr="0080378C">
        <w:rPr>
          <w:rFonts w:ascii="Arial" w:hAnsi="Arial" w:cs="Arial"/>
          <w:b/>
          <w:bCs/>
          <w:i w:val="0"/>
          <w:iCs w:val="0"/>
          <w:color w:val="auto"/>
          <w:sz w:val="24"/>
          <w:szCs w:val="24"/>
        </w:rPr>
        <w:fldChar w:fldCharType="begin"/>
      </w:r>
      <w:r w:rsidRPr="0080378C">
        <w:rPr>
          <w:rFonts w:ascii="Arial" w:hAnsi="Arial" w:cs="Arial"/>
          <w:b/>
          <w:bCs/>
          <w:i w:val="0"/>
          <w:iCs w:val="0"/>
          <w:color w:val="auto"/>
          <w:sz w:val="24"/>
          <w:szCs w:val="24"/>
        </w:rPr>
        <w:instrText xml:space="preserve"> SEQ Figura \* ARABIC </w:instrText>
      </w:r>
      <w:r w:rsidRPr="0080378C">
        <w:rPr>
          <w:rFonts w:ascii="Arial" w:hAnsi="Arial" w:cs="Arial"/>
          <w:b/>
          <w:bCs/>
          <w:i w:val="0"/>
          <w:iCs w:val="0"/>
          <w:color w:val="auto"/>
          <w:sz w:val="24"/>
          <w:szCs w:val="24"/>
        </w:rPr>
        <w:fldChar w:fldCharType="separate"/>
      </w:r>
      <w:r w:rsidR="005A4E4A">
        <w:rPr>
          <w:rFonts w:ascii="Arial" w:hAnsi="Arial" w:cs="Arial"/>
          <w:b/>
          <w:bCs/>
          <w:i w:val="0"/>
          <w:iCs w:val="0"/>
          <w:noProof/>
          <w:color w:val="auto"/>
          <w:sz w:val="24"/>
          <w:szCs w:val="24"/>
        </w:rPr>
        <w:t>2</w:t>
      </w:r>
      <w:r w:rsidRPr="0080378C">
        <w:rPr>
          <w:rFonts w:ascii="Arial" w:hAnsi="Arial" w:cs="Arial"/>
          <w:b/>
          <w:bCs/>
          <w:i w:val="0"/>
          <w:iCs w:val="0"/>
          <w:color w:val="auto"/>
          <w:sz w:val="24"/>
          <w:szCs w:val="24"/>
        </w:rPr>
        <w:fldChar w:fldCharType="end"/>
      </w:r>
      <w:r w:rsidRPr="0080378C">
        <w:rPr>
          <w:rFonts w:ascii="Arial" w:hAnsi="Arial" w:cs="Arial"/>
          <w:b/>
          <w:bCs/>
          <w:i w:val="0"/>
          <w:iCs w:val="0"/>
          <w:color w:val="auto"/>
          <w:sz w:val="24"/>
          <w:szCs w:val="24"/>
        </w:rPr>
        <w:t>:</w:t>
      </w:r>
      <w:r w:rsidRPr="0080378C">
        <w:rPr>
          <w:rFonts w:ascii="Arial" w:hAnsi="Arial" w:cs="Arial"/>
          <w:i w:val="0"/>
          <w:iCs w:val="0"/>
          <w:color w:val="auto"/>
          <w:sz w:val="24"/>
          <w:szCs w:val="24"/>
        </w:rPr>
        <w:t xml:space="preserve"> porcentagem de câncer em humanos</w:t>
      </w:r>
    </w:p>
    <w:p w14:paraId="394FB11D" w14:textId="28A70589" w:rsidR="002A2C2E" w:rsidRPr="0080378C" w:rsidRDefault="002A2C2E" w:rsidP="00256351">
      <w:pPr>
        <w:shd w:val="clear" w:color="auto" w:fill="FFFFFF"/>
        <w:spacing w:line="360" w:lineRule="auto"/>
        <w:jc w:val="center"/>
        <w:textAlignment w:val="baseline"/>
        <w:rPr>
          <w:rFonts w:ascii="Arial" w:hAnsi="Arial" w:cs="Arial"/>
        </w:rPr>
      </w:pPr>
      <w:r w:rsidRPr="0080378C">
        <w:rPr>
          <w:rFonts w:ascii="Arial" w:hAnsi="Arial" w:cs="Arial"/>
          <w:noProof/>
        </w:rPr>
        <w:drawing>
          <wp:inline distT="0" distB="0" distL="0" distR="0" wp14:anchorId="22EAE855" wp14:editId="245EFFDA">
            <wp:extent cx="4547068" cy="4621753"/>
            <wp:effectExtent l="0" t="0" r="6350" b="7620"/>
            <wp:docPr id="2" name="Imagem 2" descr="C:\Users\Viny\Desktop\Tipos de cân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y\Desktop\Tipos de cânc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6873" cy="4652048"/>
                    </a:xfrm>
                    <a:prstGeom prst="rect">
                      <a:avLst/>
                    </a:prstGeom>
                    <a:noFill/>
                    <a:ln>
                      <a:noFill/>
                    </a:ln>
                  </pic:spPr>
                </pic:pic>
              </a:graphicData>
            </a:graphic>
          </wp:inline>
        </w:drawing>
      </w:r>
    </w:p>
    <w:p w14:paraId="5F40D73B" w14:textId="2C74173A" w:rsidR="00FE0544" w:rsidRPr="0080378C" w:rsidRDefault="0009491E" w:rsidP="00256351">
      <w:pPr>
        <w:shd w:val="clear" w:color="auto" w:fill="FFFFFF"/>
        <w:spacing w:line="360" w:lineRule="auto"/>
        <w:jc w:val="center"/>
        <w:textAlignment w:val="baseline"/>
        <w:rPr>
          <w:rFonts w:ascii="Arial" w:hAnsi="Arial" w:cs="Arial"/>
        </w:rPr>
      </w:pPr>
      <w:r w:rsidRPr="0080378C">
        <w:rPr>
          <w:rFonts w:ascii="Arial" w:hAnsi="Arial" w:cs="Arial"/>
          <w:b/>
          <w:bCs/>
        </w:rPr>
        <w:t>Fonte:</w:t>
      </w:r>
      <w:r w:rsidRPr="0080378C">
        <w:rPr>
          <w:rFonts w:ascii="Arial" w:hAnsi="Arial" w:cs="Arial"/>
        </w:rPr>
        <w:t xml:space="preserve"> </w:t>
      </w:r>
      <w:r w:rsidR="00436CEF" w:rsidRPr="0080378C">
        <w:rPr>
          <w:rFonts w:ascii="Arial" w:hAnsi="Arial" w:cs="Arial"/>
          <w:bCs/>
        </w:rPr>
        <w:t>(5).</w:t>
      </w:r>
    </w:p>
    <w:p w14:paraId="43774A5C" w14:textId="77777777" w:rsidR="000C2885" w:rsidRPr="0080378C" w:rsidRDefault="000C2885" w:rsidP="007744FD">
      <w:pPr>
        <w:shd w:val="clear" w:color="auto" w:fill="FFFFFF"/>
        <w:spacing w:line="360" w:lineRule="auto"/>
        <w:jc w:val="both"/>
        <w:textAlignment w:val="baseline"/>
        <w:rPr>
          <w:rFonts w:ascii="Arial" w:hAnsi="Arial" w:cs="Arial"/>
          <w:bCs/>
        </w:rPr>
      </w:pPr>
    </w:p>
    <w:p w14:paraId="512313C7" w14:textId="18F2E024" w:rsidR="00C10A2D" w:rsidRPr="0080378C" w:rsidRDefault="00DB3D7D" w:rsidP="007744FD">
      <w:pPr>
        <w:shd w:val="clear" w:color="auto" w:fill="FFFFFF"/>
        <w:spacing w:line="360" w:lineRule="auto"/>
        <w:ind w:firstLine="708"/>
        <w:jc w:val="both"/>
        <w:textAlignment w:val="baseline"/>
        <w:rPr>
          <w:rFonts w:ascii="Arial" w:hAnsi="Arial" w:cs="Arial"/>
          <w:bCs/>
        </w:rPr>
      </w:pPr>
      <w:r w:rsidRPr="0080378C">
        <w:rPr>
          <w:rFonts w:ascii="Arial" w:hAnsi="Arial" w:cs="Arial"/>
          <w:bCs/>
        </w:rPr>
        <w:lastRenderedPageBreak/>
        <w:t xml:space="preserve">No verão, a maioria das pessoas não tem o costume de utilizar o protetor solar. No inverno esse hábito </w:t>
      </w:r>
      <w:r w:rsidR="00B34B71" w:rsidRPr="0080378C">
        <w:rPr>
          <w:rFonts w:ascii="Arial" w:hAnsi="Arial" w:cs="Arial"/>
          <w:bCs/>
        </w:rPr>
        <w:t>é abandonado ainda mais. Mas mesmo em dias nublados, os raios UV continuam atingindo a superfície da terra, podendo causar muitos problemas, como o cânce</w:t>
      </w:r>
      <w:r w:rsidR="00ED6808" w:rsidRPr="0080378C">
        <w:rPr>
          <w:rFonts w:ascii="Arial" w:hAnsi="Arial" w:cs="Arial"/>
          <w:bCs/>
        </w:rPr>
        <w:t>r de pele, b</w:t>
      </w:r>
      <w:r w:rsidR="00B34B71" w:rsidRPr="0080378C">
        <w:rPr>
          <w:rFonts w:ascii="Arial" w:hAnsi="Arial" w:cs="Arial"/>
          <w:bCs/>
        </w:rPr>
        <w:t xml:space="preserve">aseado em dados do Instituto Nacional do Câncer </w:t>
      </w:r>
      <w:r w:rsidR="00436CEF" w:rsidRPr="0080378C">
        <w:rPr>
          <w:rFonts w:ascii="Arial" w:hAnsi="Arial" w:cs="Arial"/>
          <w:bCs/>
        </w:rPr>
        <w:t>(5)</w:t>
      </w:r>
      <w:r w:rsidR="005A7192" w:rsidRPr="0080378C">
        <w:rPr>
          <w:rFonts w:ascii="Arial" w:hAnsi="Arial" w:cs="Arial"/>
          <w:bCs/>
        </w:rPr>
        <w:t>.</w:t>
      </w:r>
      <w:r w:rsidR="00B34B71" w:rsidRPr="0080378C">
        <w:rPr>
          <w:rFonts w:ascii="Arial" w:hAnsi="Arial" w:cs="Arial"/>
          <w:bCs/>
        </w:rPr>
        <w:t xml:space="preserve"> </w:t>
      </w:r>
      <w:r w:rsidR="005A7192" w:rsidRPr="0080378C">
        <w:rPr>
          <w:rFonts w:ascii="Arial" w:hAnsi="Arial" w:cs="Arial"/>
          <w:bCs/>
        </w:rPr>
        <w:t xml:space="preserve">O </w:t>
      </w:r>
      <w:r w:rsidR="00B34B71" w:rsidRPr="0080378C">
        <w:rPr>
          <w:rFonts w:ascii="Arial" w:hAnsi="Arial" w:cs="Arial"/>
          <w:bCs/>
        </w:rPr>
        <w:t>câncer com maior índice no Brasil é o de pele, correspondendo a 30% das neoplasias registradas no país. Sendo a região sul</w:t>
      </w:r>
      <w:r w:rsidR="000C2885" w:rsidRPr="0080378C">
        <w:rPr>
          <w:rFonts w:ascii="Arial" w:hAnsi="Arial" w:cs="Arial"/>
          <w:bCs/>
        </w:rPr>
        <w:t xml:space="preserve"> com maior incidência dos casos, apresentando cerca de 160 casos a cada 100 mil habitantes</w:t>
      </w:r>
      <w:r w:rsidR="00436CEF" w:rsidRPr="0080378C">
        <w:rPr>
          <w:rFonts w:ascii="Arial" w:hAnsi="Arial" w:cs="Arial"/>
          <w:bCs/>
        </w:rPr>
        <w:t xml:space="preserve"> (5).</w:t>
      </w:r>
    </w:p>
    <w:p w14:paraId="53AF38C9" w14:textId="23195619" w:rsidR="00610251" w:rsidRPr="0080378C" w:rsidRDefault="00610251" w:rsidP="007744FD">
      <w:pPr>
        <w:shd w:val="clear" w:color="auto" w:fill="FFFFFF"/>
        <w:spacing w:line="360" w:lineRule="auto"/>
        <w:ind w:firstLine="708"/>
        <w:jc w:val="both"/>
        <w:textAlignment w:val="baseline"/>
        <w:rPr>
          <w:rFonts w:ascii="Arial" w:hAnsi="Arial" w:cs="Arial"/>
        </w:rPr>
      </w:pPr>
      <w:r w:rsidRPr="0080378C">
        <w:rPr>
          <w:rFonts w:ascii="Arial" w:hAnsi="Arial" w:cs="Arial"/>
        </w:rPr>
        <w:t xml:space="preserve">Para prevenir </w:t>
      </w:r>
      <w:r w:rsidR="00B47051" w:rsidRPr="0080378C">
        <w:rPr>
          <w:rFonts w:ascii="Arial" w:hAnsi="Arial" w:cs="Arial"/>
        </w:rPr>
        <w:t xml:space="preserve">o </w:t>
      </w:r>
      <w:r w:rsidRPr="0080378C">
        <w:rPr>
          <w:rFonts w:ascii="Arial" w:hAnsi="Arial" w:cs="Arial"/>
        </w:rPr>
        <w:t xml:space="preserve">câncer, </w:t>
      </w:r>
      <w:r w:rsidR="00AB4AFB" w:rsidRPr="0080378C">
        <w:rPr>
          <w:rFonts w:ascii="Arial" w:hAnsi="Arial" w:cs="Arial"/>
        </w:rPr>
        <w:t>o SUS</w:t>
      </w:r>
      <w:r w:rsidR="0009491E" w:rsidRPr="0080378C">
        <w:rPr>
          <w:rFonts w:ascii="Arial" w:hAnsi="Arial" w:cs="Arial"/>
        </w:rPr>
        <w:t xml:space="preserve"> promove palestras e campanhas onde o objetivo é que as pessoas</w:t>
      </w:r>
      <w:r w:rsidR="00B47051" w:rsidRPr="0080378C">
        <w:rPr>
          <w:rFonts w:ascii="Arial" w:hAnsi="Arial" w:cs="Arial"/>
        </w:rPr>
        <w:t xml:space="preserve"> e</w:t>
      </w:r>
      <w:r w:rsidR="0009491E" w:rsidRPr="0080378C">
        <w:rPr>
          <w:rFonts w:ascii="Arial" w:hAnsi="Arial" w:cs="Arial"/>
        </w:rPr>
        <w:t>vitem</w:t>
      </w:r>
      <w:r w:rsidRPr="0080378C">
        <w:rPr>
          <w:rFonts w:ascii="Arial" w:hAnsi="Arial" w:cs="Arial"/>
        </w:rPr>
        <w:t xml:space="preserve"> </w:t>
      </w:r>
      <w:r w:rsidR="00AB4AFB" w:rsidRPr="0080378C">
        <w:rPr>
          <w:rFonts w:ascii="Arial" w:hAnsi="Arial" w:cs="Arial"/>
        </w:rPr>
        <w:t>o</w:t>
      </w:r>
      <w:r w:rsidRPr="0080378C">
        <w:rPr>
          <w:rFonts w:ascii="Arial" w:hAnsi="Arial" w:cs="Arial"/>
        </w:rPr>
        <w:t>s fatores de risco como tabagismo, o</w:t>
      </w:r>
      <w:r w:rsidR="00AB4AFB" w:rsidRPr="0080378C">
        <w:rPr>
          <w:rFonts w:ascii="Arial" w:hAnsi="Arial" w:cs="Arial"/>
        </w:rPr>
        <w:t>besidade</w:t>
      </w:r>
      <w:r w:rsidRPr="0080378C">
        <w:rPr>
          <w:rFonts w:ascii="Arial" w:hAnsi="Arial" w:cs="Arial"/>
        </w:rPr>
        <w:t xml:space="preserve">, dieta com baixa ingestão de frutas e vegetais, sedentarismo, </w:t>
      </w:r>
      <w:r w:rsidR="00AB4AFB" w:rsidRPr="0080378C">
        <w:rPr>
          <w:rFonts w:ascii="Arial" w:hAnsi="Arial" w:cs="Arial"/>
        </w:rPr>
        <w:t>alcoolismo</w:t>
      </w:r>
      <w:r w:rsidRPr="0080378C">
        <w:rPr>
          <w:rFonts w:ascii="Arial" w:hAnsi="Arial" w:cs="Arial"/>
        </w:rPr>
        <w:t xml:space="preserve">, </w:t>
      </w:r>
      <w:r w:rsidR="00AB4AFB" w:rsidRPr="0080378C">
        <w:rPr>
          <w:rFonts w:ascii="Arial" w:hAnsi="Arial" w:cs="Arial"/>
        </w:rPr>
        <w:t>vacinação contra o papilomavírus humano (</w:t>
      </w:r>
      <w:r w:rsidRPr="0080378C">
        <w:rPr>
          <w:rFonts w:ascii="Arial" w:hAnsi="Arial" w:cs="Arial"/>
        </w:rPr>
        <w:t>HPV</w:t>
      </w:r>
      <w:r w:rsidR="00AB4AFB" w:rsidRPr="0080378C">
        <w:rPr>
          <w:rFonts w:ascii="Arial" w:hAnsi="Arial" w:cs="Arial"/>
        </w:rPr>
        <w:t>)</w:t>
      </w:r>
      <w:r w:rsidRPr="0080378C">
        <w:rPr>
          <w:rFonts w:ascii="Arial" w:hAnsi="Arial" w:cs="Arial"/>
        </w:rPr>
        <w:t xml:space="preserve">, infecção por hepatites e outras infecções carcinogênicas, </w:t>
      </w:r>
      <w:r w:rsidR="00AB4AFB" w:rsidRPr="0080378C">
        <w:rPr>
          <w:rFonts w:ascii="Arial" w:hAnsi="Arial" w:cs="Arial"/>
        </w:rPr>
        <w:t>poluição do ar urbano,</w:t>
      </w:r>
      <w:r w:rsidR="00B47051" w:rsidRPr="0080378C">
        <w:rPr>
          <w:rFonts w:ascii="Arial" w:hAnsi="Arial" w:cs="Arial"/>
        </w:rPr>
        <w:t xml:space="preserve"> r</w:t>
      </w:r>
      <w:r w:rsidR="0009491E" w:rsidRPr="0080378C">
        <w:rPr>
          <w:rFonts w:ascii="Arial" w:hAnsi="Arial" w:cs="Arial"/>
        </w:rPr>
        <w:t>eduzam</w:t>
      </w:r>
      <w:r w:rsidRPr="0080378C">
        <w:rPr>
          <w:rFonts w:ascii="Arial" w:hAnsi="Arial" w:cs="Arial"/>
        </w:rPr>
        <w:t xml:space="preserve"> a exposição à radiação </w:t>
      </w:r>
      <w:r w:rsidR="00AB4AFB" w:rsidRPr="0080378C">
        <w:rPr>
          <w:rFonts w:ascii="Arial" w:hAnsi="Arial" w:cs="Arial"/>
        </w:rPr>
        <w:t>não ionizante pela luz solar (UV),</w:t>
      </w:r>
      <w:r w:rsidR="00B47051" w:rsidRPr="0080378C">
        <w:rPr>
          <w:rFonts w:ascii="Arial" w:hAnsi="Arial" w:cs="Arial"/>
        </w:rPr>
        <w:t xml:space="preserve"> r</w:t>
      </w:r>
      <w:r w:rsidR="0009491E" w:rsidRPr="0080378C">
        <w:rPr>
          <w:rFonts w:ascii="Arial" w:hAnsi="Arial" w:cs="Arial"/>
        </w:rPr>
        <w:t>eduzam</w:t>
      </w:r>
      <w:r w:rsidRPr="0080378C">
        <w:rPr>
          <w:rFonts w:ascii="Arial" w:hAnsi="Arial" w:cs="Arial"/>
        </w:rPr>
        <w:t xml:space="preserve"> a exposição às radiações ionizantes</w:t>
      </w:r>
      <w:r w:rsidR="00582626" w:rsidRPr="0080378C">
        <w:rPr>
          <w:rFonts w:ascii="Arial" w:hAnsi="Arial" w:cs="Arial"/>
        </w:rPr>
        <w:t xml:space="preserve"> (9)</w:t>
      </w:r>
      <w:r w:rsidR="00AB4AFB" w:rsidRPr="0080378C">
        <w:rPr>
          <w:rFonts w:ascii="Arial" w:hAnsi="Arial" w:cs="Arial"/>
        </w:rPr>
        <w:t>.</w:t>
      </w:r>
      <w:r w:rsidR="007744FD" w:rsidRPr="0080378C">
        <w:rPr>
          <w:rFonts w:ascii="Arial" w:hAnsi="Arial" w:cs="Arial"/>
        </w:rPr>
        <w:t xml:space="preserve"> </w:t>
      </w:r>
    </w:p>
    <w:p w14:paraId="00478B14" w14:textId="7138C0E4" w:rsidR="007744FD" w:rsidRPr="0080378C" w:rsidRDefault="007744FD">
      <w:pPr>
        <w:spacing w:after="160" w:line="259" w:lineRule="auto"/>
        <w:rPr>
          <w:rFonts w:ascii="Arial" w:hAnsi="Arial" w:cs="Arial"/>
          <w:b/>
        </w:rPr>
      </w:pPr>
    </w:p>
    <w:p w14:paraId="214CAA7C" w14:textId="6CDDB748" w:rsidR="008F530E" w:rsidRPr="0080378C" w:rsidRDefault="0089034D" w:rsidP="008D29D8">
      <w:pPr>
        <w:shd w:val="clear" w:color="auto" w:fill="FFFFFF"/>
        <w:spacing w:line="360" w:lineRule="auto"/>
        <w:textAlignment w:val="baseline"/>
        <w:rPr>
          <w:rFonts w:ascii="Arial" w:hAnsi="Arial" w:cs="Arial"/>
          <w:b/>
        </w:rPr>
      </w:pPr>
      <w:r w:rsidRPr="0080378C">
        <w:rPr>
          <w:rFonts w:ascii="Arial" w:hAnsi="Arial" w:cs="Arial"/>
          <w:b/>
        </w:rPr>
        <w:t>3.3 Discussão de dados</w:t>
      </w:r>
    </w:p>
    <w:p w14:paraId="194EA4E1" w14:textId="77777777" w:rsidR="00AB4AFB" w:rsidRPr="0080378C" w:rsidRDefault="00AB4AFB" w:rsidP="008D29D8">
      <w:pPr>
        <w:shd w:val="clear" w:color="auto" w:fill="FFFFFF"/>
        <w:spacing w:line="360" w:lineRule="auto"/>
        <w:ind w:firstLine="708"/>
        <w:jc w:val="both"/>
        <w:textAlignment w:val="baseline"/>
        <w:rPr>
          <w:rFonts w:ascii="Arial" w:hAnsi="Arial" w:cs="Arial"/>
          <w:bCs/>
        </w:rPr>
      </w:pPr>
    </w:p>
    <w:p w14:paraId="1CB4AD8B" w14:textId="68DA4DE1" w:rsidR="008D29D8" w:rsidRPr="0080378C" w:rsidRDefault="008D29D8" w:rsidP="008D29D8">
      <w:pPr>
        <w:shd w:val="clear" w:color="auto" w:fill="FFFFFF"/>
        <w:spacing w:line="360" w:lineRule="auto"/>
        <w:ind w:firstLine="708"/>
        <w:jc w:val="both"/>
        <w:textAlignment w:val="baseline"/>
        <w:rPr>
          <w:rFonts w:ascii="Arial" w:hAnsi="Arial" w:cs="Arial"/>
          <w:bCs/>
        </w:rPr>
      </w:pPr>
      <w:r w:rsidRPr="0080378C">
        <w:rPr>
          <w:rFonts w:ascii="Arial" w:hAnsi="Arial" w:cs="Arial"/>
          <w:bCs/>
        </w:rPr>
        <w:t>Os gráficos, a seguir, apresentam os resultados obtidos nos levantamentos de dados junto a SMS</w:t>
      </w:r>
      <w:r w:rsidR="00B47051" w:rsidRPr="0080378C">
        <w:rPr>
          <w:rFonts w:ascii="Arial" w:hAnsi="Arial" w:cs="Arial"/>
          <w:bCs/>
        </w:rPr>
        <w:t xml:space="preserve"> (Secretaria Municipal de Saúde)</w:t>
      </w:r>
      <w:r w:rsidRPr="0080378C">
        <w:rPr>
          <w:rFonts w:ascii="Arial" w:hAnsi="Arial" w:cs="Arial"/>
          <w:bCs/>
        </w:rPr>
        <w:t xml:space="preserve"> de São Gotardo entre os anos de 2014 e 2018 sobre a</w:t>
      </w:r>
      <w:r w:rsidR="0009491E" w:rsidRPr="0080378C">
        <w:rPr>
          <w:rFonts w:ascii="Arial" w:hAnsi="Arial" w:cs="Arial"/>
          <w:bCs/>
        </w:rPr>
        <w:t>s</w:t>
      </w:r>
      <w:r w:rsidRPr="0080378C">
        <w:rPr>
          <w:rFonts w:ascii="Arial" w:hAnsi="Arial" w:cs="Arial"/>
          <w:bCs/>
        </w:rPr>
        <w:t xml:space="preserve"> morbidade</w:t>
      </w:r>
      <w:r w:rsidR="0009491E" w:rsidRPr="0080378C">
        <w:rPr>
          <w:rFonts w:ascii="Arial" w:hAnsi="Arial" w:cs="Arial"/>
          <w:bCs/>
        </w:rPr>
        <w:t>s</w:t>
      </w:r>
      <w:r w:rsidRPr="0080378C">
        <w:rPr>
          <w:rFonts w:ascii="Arial" w:hAnsi="Arial" w:cs="Arial"/>
          <w:bCs/>
        </w:rPr>
        <w:t xml:space="preserve"> causadas por câncer em homens neste município, bem como o local de morte e ainda a idade.  </w:t>
      </w:r>
    </w:p>
    <w:p w14:paraId="3BA55DC9" w14:textId="315D8E12" w:rsidR="008D29D8" w:rsidRPr="0080378C" w:rsidRDefault="008D29D8" w:rsidP="008D29D8">
      <w:pPr>
        <w:shd w:val="clear" w:color="auto" w:fill="FFFFFF"/>
        <w:spacing w:line="360" w:lineRule="auto"/>
        <w:jc w:val="both"/>
        <w:textAlignment w:val="baseline"/>
        <w:rPr>
          <w:rFonts w:ascii="Arial" w:hAnsi="Arial" w:cs="Arial"/>
          <w:bCs/>
        </w:rPr>
      </w:pPr>
    </w:p>
    <w:p w14:paraId="00636298" w14:textId="3A108AE1" w:rsidR="008D29D8" w:rsidRPr="0080378C" w:rsidRDefault="008D29D8" w:rsidP="00CF2B08">
      <w:pPr>
        <w:pStyle w:val="Legenda"/>
        <w:keepNext/>
        <w:spacing w:after="0"/>
        <w:jc w:val="center"/>
        <w:rPr>
          <w:rFonts w:ascii="Arial" w:hAnsi="Arial" w:cs="Arial"/>
          <w:i w:val="0"/>
          <w:iCs w:val="0"/>
          <w:color w:val="auto"/>
          <w:sz w:val="24"/>
          <w:szCs w:val="24"/>
        </w:rPr>
      </w:pPr>
      <w:r w:rsidRPr="0080378C">
        <w:rPr>
          <w:rFonts w:ascii="Arial" w:hAnsi="Arial" w:cs="Arial"/>
          <w:b/>
          <w:bCs/>
          <w:i w:val="0"/>
          <w:iCs w:val="0"/>
          <w:color w:val="auto"/>
          <w:sz w:val="24"/>
          <w:szCs w:val="24"/>
        </w:rPr>
        <w:t xml:space="preserve">Gráfico </w:t>
      </w:r>
      <w:r w:rsidRPr="0080378C">
        <w:rPr>
          <w:rFonts w:ascii="Arial" w:hAnsi="Arial" w:cs="Arial"/>
          <w:b/>
          <w:bCs/>
          <w:i w:val="0"/>
          <w:iCs w:val="0"/>
          <w:color w:val="auto"/>
          <w:sz w:val="24"/>
          <w:szCs w:val="24"/>
        </w:rPr>
        <w:fldChar w:fldCharType="begin"/>
      </w:r>
      <w:r w:rsidRPr="0080378C">
        <w:rPr>
          <w:rFonts w:ascii="Arial" w:hAnsi="Arial" w:cs="Arial"/>
          <w:b/>
          <w:bCs/>
          <w:i w:val="0"/>
          <w:iCs w:val="0"/>
          <w:color w:val="auto"/>
          <w:sz w:val="24"/>
          <w:szCs w:val="24"/>
        </w:rPr>
        <w:instrText xml:space="preserve"> SEQ Gráfico \* ARABIC </w:instrText>
      </w:r>
      <w:r w:rsidRPr="0080378C">
        <w:rPr>
          <w:rFonts w:ascii="Arial" w:hAnsi="Arial" w:cs="Arial"/>
          <w:b/>
          <w:bCs/>
          <w:i w:val="0"/>
          <w:iCs w:val="0"/>
          <w:color w:val="auto"/>
          <w:sz w:val="24"/>
          <w:szCs w:val="24"/>
        </w:rPr>
        <w:fldChar w:fldCharType="separate"/>
      </w:r>
      <w:r w:rsidR="005A4E4A">
        <w:rPr>
          <w:rFonts w:ascii="Arial" w:hAnsi="Arial" w:cs="Arial"/>
          <w:b/>
          <w:bCs/>
          <w:i w:val="0"/>
          <w:iCs w:val="0"/>
          <w:noProof/>
          <w:color w:val="auto"/>
          <w:sz w:val="24"/>
          <w:szCs w:val="24"/>
        </w:rPr>
        <w:t>1</w:t>
      </w:r>
      <w:r w:rsidRPr="0080378C">
        <w:rPr>
          <w:rFonts w:ascii="Arial" w:hAnsi="Arial" w:cs="Arial"/>
          <w:b/>
          <w:bCs/>
          <w:i w:val="0"/>
          <w:iCs w:val="0"/>
          <w:color w:val="auto"/>
          <w:sz w:val="24"/>
          <w:szCs w:val="24"/>
        </w:rPr>
        <w:fldChar w:fldCharType="end"/>
      </w:r>
      <w:r w:rsidRPr="0080378C">
        <w:rPr>
          <w:rFonts w:ascii="Arial" w:hAnsi="Arial" w:cs="Arial"/>
          <w:b/>
          <w:bCs/>
          <w:i w:val="0"/>
          <w:iCs w:val="0"/>
          <w:color w:val="auto"/>
          <w:sz w:val="24"/>
          <w:szCs w:val="24"/>
        </w:rPr>
        <w:t>:</w:t>
      </w:r>
      <w:r w:rsidRPr="0080378C">
        <w:rPr>
          <w:rFonts w:ascii="Arial" w:hAnsi="Arial" w:cs="Arial"/>
          <w:i w:val="0"/>
          <w:iCs w:val="0"/>
          <w:color w:val="auto"/>
          <w:sz w:val="24"/>
          <w:szCs w:val="24"/>
        </w:rPr>
        <w:t xml:space="preserve"> Quantidade total de óbitos por </w:t>
      </w:r>
      <w:r w:rsidR="00B72D90" w:rsidRPr="0080378C">
        <w:rPr>
          <w:rFonts w:ascii="Arial" w:hAnsi="Arial" w:cs="Arial"/>
          <w:i w:val="0"/>
          <w:iCs w:val="0"/>
          <w:color w:val="auto"/>
          <w:sz w:val="24"/>
          <w:szCs w:val="24"/>
        </w:rPr>
        <w:t>ano em homens causado</w:t>
      </w:r>
      <w:r w:rsidRPr="0080378C">
        <w:rPr>
          <w:rFonts w:ascii="Arial" w:hAnsi="Arial" w:cs="Arial"/>
          <w:i w:val="0"/>
          <w:iCs w:val="0"/>
          <w:color w:val="auto"/>
          <w:sz w:val="24"/>
          <w:szCs w:val="24"/>
        </w:rPr>
        <w:t xml:space="preserve"> por câncer na cidade de São Gotardo - MG</w:t>
      </w:r>
    </w:p>
    <w:p w14:paraId="6D2020CD" w14:textId="267EC980" w:rsidR="008D29D8" w:rsidRPr="0080378C" w:rsidRDefault="008D29D8" w:rsidP="00CF2B08">
      <w:pPr>
        <w:shd w:val="clear" w:color="auto" w:fill="FFFFFF"/>
        <w:jc w:val="center"/>
        <w:textAlignment w:val="baseline"/>
        <w:rPr>
          <w:rFonts w:ascii="Arial" w:hAnsi="Arial" w:cs="Arial"/>
          <w:bCs/>
        </w:rPr>
      </w:pPr>
      <w:r w:rsidRPr="0080378C">
        <w:rPr>
          <w:rFonts w:ascii="Arial" w:hAnsi="Arial" w:cs="Arial"/>
          <w:noProof/>
        </w:rPr>
        <w:drawing>
          <wp:inline distT="0" distB="0" distL="0" distR="0" wp14:anchorId="1D1A2609" wp14:editId="43B00D48">
            <wp:extent cx="4718390" cy="2500838"/>
            <wp:effectExtent l="0" t="0" r="635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5307" cy="2546906"/>
                    </a:xfrm>
                    <a:prstGeom prst="rect">
                      <a:avLst/>
                    </a:prstGeom>
                    <a:noFill/>
                    <a:ln>
                      <a:noFill/>
                    </a:ln>
                  </pic:spPr>
                </pic:pic>
              </a:graphicData>
            </a:graphic>
          </wp:inline>
        </w:drawing>
      </w:r>
    </w:p>
    <w:p w14:paraId="6904F1B0" w14:textId="448FA1F7" w:rsidR="007744FD" w:rsidRPr="0080378C" w:rsidRDefault="007744FD" w:rsidP="00CF2B08">
      <w:pPr>
        <w:shd w:val="clear" w:color="auto" w:fill="FFFFFF"/>
        <w:jc w:val="center"/>
        <w:textAlignment w:val="baseline"/>
        <w:rPr>
          <w:rFonts w:ascii="Arial" w:hAnsi="Arial" w:cs="Arial"/>
          <w:bCs/>
        </w:rPr>
      </w:pPr>
      <w:r w:rsidRPr="0080378C">
        <w:rPr>
          <w:rFonts w:ascii="Arial" w:hAnsi="Arial" w:cs="Arial"/>
          <w:b/>
        </w:rPr>
        <w:t>Fonte:</w:t>
      </w:r>
      <w:r w:rsidRPr="0080378C">
        <w:rPr>
          <w:rFonts w:ascii="Arial" w:hAnsi="Arial" w:cs="Arial"/>
          <w:bCs/>
        </w:rPr>
        <w:t xml:space="preserve"> SMS de São Gotardo – MG (2018). </w:t>
      </w:r>
    </w:p>
    <w:p w14:paraId="04B77760" w14:textId="77777777" w:rsidR="007744FD" w:rsidRPr="0080378C" w:rsidRDefault="007744FD" w:rsidP="008D29D8">
      <w:pPr>
        <w:shd w:val="clear" w:color="auto" w:fill="FFFFFF"/>
        <w:spacing w:line="360" w:lineRule="auto"/>
        <w:jc w:val="center"/>
        <w:textAlignment w:val="baseline"/>
        <w:rPr>
          <w:rFonts w:ascii="Arial" w:hAnsi="Arial" w:cs="Arial"/>
          <w:bCs/>
        </w:rPr>
      </w:pPr>
    </w:p>
    <w:p w14:paraId="78F22289" w14:textId="61033835" w:rsidR="00C10A2D" w:rsidRPr="0080378C" w:rsidRDefault="00C10A2D" w:rsidP="007744FD">
      <w:pPr>
        <w:shd w:val="clear" w:color="auto" w:fill="FFFFFF"/>
        <w:spacing w:line="360" w:lineRule="auto"/>
        <w:ind w:firstLine="708"/>
        <w:textAlignment w:val="baseline"/>
        <w:rPr>
          <w:rFonts w:ascii="Arial" w:hAnsi="Arial" w:cs="Arial"/>
          <w:bCs/>
        </w:rPr>
      </w:pPr>
      <w:r w:rsidRPr="0080378C">
        <w:rPr>
          <w:rFonts w:ascii="Arial" w:hAnsi="Arial" w:cs="Arial"/>
          <w:bCs/>
        </w:rPr>
        <w:lastRenderedPageBreak/>
        <w:t>De acordo com o gráfico 1 percebe-se que o a</w:t>
      </w:r>
      <w:r w:rsidR="00B47051" w:rsidRPr="0080378C">
        <w:rPr>
          <w:rFonts w:ascii="Arial" w:hAnsi="Arial" w:cs="Arial"/>
          <w:bCs/>
        </w:rPr>
        <w:t>n</w:t>
      </w:r>
      <w:r w:rsidRPr="0080378C">
        <w:rPr>
          <w:rFonts w:ascii="Arial" w:hAnsi="Arial" w:cs="Arial"/>
          <w:bCs/>
        </w:rPr>
        <w:t>o de 2018 foi o que teve maior morbidades.</w:t>
      </w:r>
    </w:p>
    <w:p w14:paraId="1D4C3171" w14:textId="77777777" w:rsidR="0089034D" w:rsidRPr="0080378C" w:rsidRDefault="0089034D" w:rsidP="00CF2B08">
      <w:pPr>
        <w:shd w:val="clear" w:color="auto" w:fill="FFFFFF"/>
        <w:jc w:val="both"/>
        <w:textAlignment w:val="baseline"/>
        <w:rPr>
          <w:rFonts w:ascii="Arial" w:hAnsi="Arial" w:cs="Arial"/>
          <w:bCs/>
        </w:rPr>
      </w:pPr>
    </w:p>
    <w:p w14:paraId="5A2CAB9A" w14:textId="1DC628C1" w:rsidR="008D29D8" w:rsidRPr="0080378C" w:rsidRDefault="008D29D8" w:rsidP="00CF2B08">
      <w:pPr>
        <w:pStyle w:val="Legenda"/>
        <w:keepNext/>
        <w:spacing w:after="0"/>
        <w:jc w:val="center"/>
        <w:rPr>
          <w:rFonts w:ascii="Arial" w:hAnsi="Arial" w:cs="Arial"/>
          <w:i w:val="0"/>
          <w:iCs w:val="0"/>
          <w:color w:val="auto"/>
          <w:sz w:val="24"/>
          <w:szCs w:val="24"/>
        </w:rPr>
      </w:pPr>
      <w:r w:rsidRPr="0080378C">
        <w:rPr>
          <w:rFonts w:ascii="Arial" w:hAnsi="Arial" w:cs="Arial"/>
          <w:b/>
          <w:bCs/>
          <w:i w:val="0"/>
          <w:iCs w:val="0"/>
          <w:color w:val="auto"/>
          <w:sz w:val="24"/>
          <w:szCs w:val="24"/>
        </w:rPr>
        <w:t xml:space="preserve">Gráfico </w:t>
      </w:r>
      <w:r w:rsidRPr="0080378C">
        <w:rPr>
          <w:rFonts w:ascii="Arial" w:hAnsi="Arial" w:cs="Arial"/>
          <w:b/>
          <w:bCs/>
          <w:i w:val="0"/>
          <w:iCs w:val="0"/>
          <w:color w:val="auto"/>
          <w:sz w:val="24"/>
          <w:szCs w:val="24"/>
        </w:rPr>
        <w:fldChar w:fldCharType="begin"/>
      </w:r>
      <w:r w:rsidRPr="0080378C">
        <w:rPr>
          <w:rFonts w:ascii="Arial" w:hAnsi="Arial" w:cs="Arial"/>
          <w:b/>
          <w:bCs/>
          <w:i w:val="0"/>
          <w:iCs w:val="0"/>
          <w:color w:val="auto"/>
          <w:sz w:val="24"/>
          <w:szCs w:val="24"/>
        </w:rPr>
        <w:instrText xml:space="preserve"> SEQ Gráfico \* ARABIC </w:instrText>
      </w:r>
      <w:r w:rsidRPr="0080378C">
        <w:rPr>
          <w:rFonts w:ascii="Arial" w:hAnsi="Arial" w:cs="Arial"/>
          <w:b/>
          <w:bCs/>
          <w:i w:val="0"/>
          <w:iCs w:val="0"/>
          <w:color w:val="auto"/>
          <w:sz w:val="24"/>
          <w:szCs w:val="24"/>
        </w:rPr>
        <w:fldChar w:fldCharType="separate"/>
      </w:r>
      <w:r w:rsidR="005A4E4A">
        <w:rPr>
          <w:rFonts w:ascii="Arial" w:hAnsi="Arial" w:cs="Arial"/>
          <w:b/>
          <w:bCs/>
          <w:i w:val="0"/>
          <w:iCs w:val="0"/>
          <w:noProof/>
          <w:color w:val="auto"/>
          <w:sz w:val="24"/>
          <w:szCs w:val="24"/>
        </w:rPr>
        <w:t>2</w:t>
      </w:r>
      <w:r w:rsidRPr="0080378C">
        <w:rPr>
          <w:rFonts w:ascii="Arial" w:hAnsi="Arial" w:cs="Arial"/>
          <w:b/>
          <w:bCs/>
          <w:i w:val="0"/>
          <w:iCs w:val="0"/>
          <w:color w:val="auto"/>
          <w:sz w:val="24"/>
          <w:szCs w:val="24"/>
        </w:rPr>
        <w:fldChar w:fldCharType="end"/>
      </w:r>
      <w:r w:rsidRPr="0080378C">
        <w:rPr>
          <w:rFonts w:ascii="Arial" w:hAnsi="Arial" w:cs="Arial"/>
          <w:b/>
          <w:bCs/>
          <w:i w:val="0"/>
          <w:iCs w:val="0"/>
          <w:color w:val="auto"/>
          <w:sz w:val="24"/>
          <w:szCs w:val="24"/>
        </w:rPr>
        <w:t>:</w:t>
      </w:r>
      <w:r w:rsidRPr="0080378C">
        <w:rPr>
          <w:rFonts w:ascii="Arial" w:hAnsi="Arial" w:cs="Arial"/>
          <w:i w:val="0"/>
          <w:iCs w:val="0"/>
          <w:color w:val="auto"/>
          <w:sz w:val="24"/>
          <w:szCs w:val="24"/>
        </w:rPr>
        <w:t xml:space="preserve"> Média total da idade dos homens que morreram por câncer na cidade de São Gotardo - MG</w:t>
      </w:r>
    </w:p>
    <w:p w14:paraId="0107FE5A" w14:textId="514F0AD5" w:rsidR="008D29D8" w:rsidRPr="0080378C" w:rsidRDefault="008D29D8" w:rsidP="00CF2B08">
      <w:pPr>
        <w:shd w:val="clear" w:color="auto" w:fill="FFFFFF"/>
        <w:jc w:val="center"/>
        <w:textAlignment w:val="baseline"/>
        <w:rPr>
          <w:rFonts w:ascii="Arial" w:hAnsi="Arial" w:cs="Arial"/>
          <w:bCs/>
        </w:rPr>
      </w:pPr>
      <w:r w:rsidRPr="0080378C">
        <w:rPr>
          <w:noProof/>
        </w:rPr>
        <w:drawing>
          <wp:inline distT="0" distB="0" distL="0" distR="0" wp14:anchorId="02EED9D2" wp14:editId="6BD79AF6">
            <wp:extent cx="5240020" cy="320509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0191" cy="3248010"/>
                    </a:xfrm>
                    <a:prstGeom prst="rect">
                      <a:avLst/>
                    </a:prstGeom>
                    <a:noFill/>
                    <a:ln>
                      <a:noFill/>
                    </a:ln>
                  </pic:spPr>
                </pic:pic>
              </a:graphicData>
            </a:graphic>
          </wp:inline>
        </w:drawing>
      </w:r>
    </w:p>
    <w:p w14:paraId="48916F4C" w14:textId="7B5EBE68" w:rsidR="007744FD" w:rsidRPr="0080378C" w:rsidRDefault="007744FD" w:rsidP="00CF2B08">
      <w:pPr>
        <w:shd w:val="clear" w:color="auto" w:fill="FFFFFF"/>
        <w:jc w:val="center"/>
        <w:textAlignment w:val="baseline"/>
        <w:rPr>
          <w:rFonts w:ascii="Arial" w:hAnsi="Arial" w:cs="Arial"/>
          <w:bCs/>
        </w:rPr>
      </w:pPr>
      <w:r w:rsidRPr="0080378C">
        <w:rPr>
          <w:rFonts w:ascii="Arial" w:hAnsi="Arial" w:cs="Arial"/>
          <w:b/>
        </w:rPr>
        <w:t>Fonte:</w:t>
      </w:r>
      <w:r w:rsidRPr="0080378C">
        <w:rPr>
          <w:rFonts w:ascii="Arial" w:hAnsi="Arial" w:cs="Arial"/>
          <w:bCs/>
        </w:rPr>
        <w:t xml:space="preserve"> SMS de São Gotardo – MG (2018). </w:t>
      </w:r>
    </w:p>
    <w:p w14:paraId="605F717B" w14:textId="77777777" w:rsidR="007744FD" w:rsidRPr="0080378C" w:rsidRDefault="007744FD" w:rsidP="008D29D8">
      <w:pPr>
        <w:shd w:val="clear" w:color="auto" w:fill="FFFFFF"/>
        <w:spacing w:line="360" w:lineRule="auto"/>
        <w:jc w:val="center"/>
        <w:textAlignment w:val="baseline"/>
        <w:rPr>
          <w:rFonts w:ascii="Arial" w:hAnsi="Arial" w:cs="Arial"/>
          <w:bCs/>
        </w:rPr>
      </w:pPr>
    </w:p>
    <w:p w14:paraId="0E07AD39" w14:textId="77777777" w:rsidR="008D29D8" w:rsidRPr="0080378C" w:rsidRDefault="008D29D8" w:rsidP="008D29D8">
      <w:pPr>
        <w:shd w:val="clear" w:color="auto" w:fill="FFFFFF"/>
        <w:spacing w:line="360" w:lineRule="auto"/>
        <w:jc w:val="both"/>
        <w:textAlignment w:val="baseline"/>
        <w:rPr>
          <w:rFonts w:ascii="Arial" w:hAnsi="Arial" w:cs="Arial"/>
          <w:bCs/>
        </w:rPr>
      </w:pPr>
    </w:p>
    <w:p w14:paraId="68C468A6" w14:textId="2AB6C984" w:rsidR="00C10A2D" w:rsidRPr="0080378C" w:rsidRDefault="00C10A2D" w:rsidP="007744FD">
      <w:pPr>
        <w:shd w:val="clear" w:color="auto" w:fill="FFFFFF"/>
        <w:spacing w:line="360" w:lineRule="auto"/>
        <w:ind w:firstLine="708"/>
        <w:jc w:val="both"/>
        <w:textAlignment w:val="baseline"/>
        <w:rPr>
          <w:rFonts w:ascii="Arial" w:hAnsi="Arial" w:cs="Arial"/>
          <w:bCs/>
        </w:rPr>
      </w:pPr>
      <w:r w:rsidRPr="0080378C">
        <w:rPr>
          <w:rFonts w:ascii="Arial" w:hAnsi="Arial" w:cs="Arial"/>
          <w:bCs/>
        </w:rPr>
        <w:t>Obse</w:t>
      </w:r>
      <w:r w:rsidR="00C9126F" w:rsidRPr="0080378C">
        <w:rPr>
          <w:rFonts w:ascii="Arial" w:hAnsi="Arial" w:cs="Arial"/>
          <w:bCs/>
        </w:rPr>
        <w:t>rva-se que a média de mortalidade</w:t>
      </w:r>
      <w:r w:rsidRPr="0080378C">
        <w:rPr>
          <w:rFonts w:ascii="Arial" w:hAnsi="Arial" w:cs="Arial"/>
          <w:bCs/>
        </w:rPr>
        <w:t xml:space="preserve"> de homens acometidos com câncer entre 2014 a 2018 foi de 69,8 de idade.</w:t>
      </w:r>
    </w:p>
    <w:p w14:paraId="5186CDE3" w14:textId="20F9B1F2" w:rsidR="0089034D" w:rsidRPr="0080378C" w:rsidRDefault="0089034D" w:rsidP="0089034D"/>
    <w:p w14:paraId="675D1C51" w14:textId="77777777" w:rsidR="007744FD" w:rsidRPr="0080378C" w:rsidRDefault="007744FD" w:rsidP="008D29D8">
      <w:pPr>
        <w:pStyle w:val="Legenda"/>
        <w:keepNext/>
        <w:jc w:val="center"/>
        <w:rPr>
          <w:rFonts w:ascii="Arial" w:hAnsi="Arial" w:cs="Arial"/>
          <w:b/>
          <w:bCs/>
          <w:i w:val="0"/>
          <w:iCs w:val="0"/>
          <w:color w:val="auto"/>
          <w:sz w:val="24"/>
          <w:szCs w:val="24"/>
        </w:rPr>
        <w:sectPr w:rsidR="007744FD" w:rsidRPr="0080378C" w:rsidSect="008F530E">
          <w:pgSz w:w="11906" w:h="16838"/>
          <w:pgMar w:top="1701" w:right="1134" w:bottom="1134" w:left="1701" w:header="709" w:footer="709" w:gutter="0"/>
          <w:cols w:space="708"/>
          <w:docGrid w:linePitch="360"/>
        </w:sectPr>
      </w:pPr>
    </w:p>
    <w:p w14:paraId="148BE5B4" w14:textId="309C470A" w:rsidR="008D29D8" w:rsidRPr="0080378C" w:rsidRDefault="008D29D8" w:rsidP="008D29D8">
      <w:pPr>
        <w:pStyle w:val="Legenda"/>
        <w:keepNext/>
        <w:jc w:val="center"/>
        <w:rPr>
          <w:rFonts w:ascii="Arial" w:hAnsi="Arial" w:cs="Arial"/>
          <w:i w:val="0"/>
          <w:iCs w:val="0"/>
          <w:color w:val="auto"/>
          <w:sz w:val="24"/>
          <w:szCs w:val="24"/>
        </w:rPr>
      </w:pPr>
      <w:r w:rsidRPr="0080378C">
        <w:rPr>
          <w:rFonts w:ascii="Arial" w:hAnsi="Arial" w:cs="Arial"/>
          <w:b/>
          <w:bCs/>
          <w:i w:val="0"/>
          <w:iCs w:val="0"/>
          <w:color w:val="auto"/>
          <w:sz w:val="24"/>
          <w:szCs w:val="24"/>
        </w:rPr>
        <w:lastRenderedPageBreak/>
        <w:t xml:space="preserve">Gráfico </w:t>
      </w:r>
      <w:r w:rsidRPr="0080378C">
        <w:rPr>
          <w:rFonts w:ascii="Arial" w:hAnsi="Arial" w:cs="Arial"/>
          <w:b/>
          <w:bCs/>
          <w:i w:val="0"/>
          <w:iCs w:val="0"/>
          <w:color w:val="auto"/>
          <w:sz w:val="24"/>
          <w:szCs w:val="24"/>
        </w:rPr>
        <w:fldChar w:fldCharType="begin"/>
      </w:r>
      <w:r w:rsidRPr="0080378C">
        <w:rPr>
          <w:rFonts w:ascii="Arial" w:hAnsi="Arial" w:cs="Arial"/>
          <w:b/>
          <w:bCs/>
          <w:i w:val="0"/>
          <w:iCs w:val="0"/>
          <w:color w:val="auto"/>
          <w:sz w:val="24"/>
          <w:szCs w:val="24"/>
        </w:rPr>
        <w:instrText xml:space="preserve"> SEQ Gráfico \* ARABIC </w:instrText>
      </w:r>
      <w:r w:rsidRPr="0080378C">
        <w:rPr>
          <w:rFonts w:ascii="Arial" w:hAnsi="Arial" w:cs="Arial"/>
          <w:b/>
          <w:bCs/>
          <w:i w:val="0"/>
          <w:iCs w:val="0"/>
          <w:color w:val="auto"/>
          <w:sz w:val="24"/>
          <w:szCs w:val="24"/>
        </w:rPr>
        <w:fldChar w:fldCharType="separate"/>
      </w:r>
      <w:r w:rsidR="005A4E4A">
        <w:rPr>
          <w:rFonts w:ascii="Arial" w:hAnsi="Arial" w:cs="Arial"/>
          <w:b/>
          <w:bCs/>
          <w:i w:val="0"/>
          <w:iCs w:val="0"/>
          <w:noProof/>
          <w:color w:val="auto"/>
          <w:sz w:val="24"/>
          <w:szCs w:val="24"/>
        </w:rPr>
        <w:t>3</w:t>
      </w:r>
      <w:r w:rsidRPr="0080378C">
        <w:rPr>
          <w:rFonts w:ascii="Arial" w:hAnsi="Arial" w:cs="Arial"/>
          <w:b/>
          <w:bCs/>
          <w:i w:val="0"/>
          <w:iCs w:val="0"/>
          <w:color w:val="auto"/>
          <w:sz w:val="24"/>
          <w:szCs w:val="24"/>
        </w:rPr>
        <w:fldChar w:fldCharType="end"/>
      </w:r>
      <w:r w:rsidRPr="0080378C">
        <w:rPr>
          <w:rFonts w:ascii="Arial" w:hAnsi="Arial" w:cs="Arial"/>
          <w:b/>
          <w:bCs/>
          <w:i w:val="0"/>
          <w:iCs w:val="0"/>
          <w:color w:val="auto"/>
          <w:sz w:val="24"/>
          <w:szCs w:val="24"/>
        </w:rPr>
        <w:t>:</w:t>
      </w:r>
      <w:r w:rsidRPr="0080378C">
        <w:rPr>
          <w:rFonts w:ascii="Arial" w:hAnsi="Arial" w:cs="Arial"/>
          <w:i w:val="0"/>
          <w:iCs w:val="0"/>
          <w:color w:val="auto"/>
          <w:sz w:val="24"/>
          <w:szCs w:val="24"/>
        </w:rPr>
        <w:t xml:space="preserve"> Idade, Causa e local do óbito em homens no ano de 2014 </w:t>
      </w:r>
      <w:r w:rsidR="001E1017" w:rsidRPr="0080378C">
        <w:rPr>
          <w:rFonts w:ascii="Arial" w:hAnsi="Arial" w:cs="Arial"/>
          <w:i w:val="0"/>
          <w:iCs w:val="0"/>
          <w:color w:val="auto"/>
          <w:sz w:val="24"/>
          <w:szCs w:val="24"/>
        </w:rPr>
        <w:t xml:space="preserve">em </w:t>
      </w:r>
      <w:r w:rsidRPr="0080378C">
        <w:rPr>
          <w:rFonts w:ascii="Arial" w:hAnsi="Arial" w:cs="Arial"/>
          <w:i w:val="0"/>
          <w:iCs w:val="0"/>
          <w:color w:val="auto"/>
          <w:sz w:val="24"/>
          <w:szCs w:val="24"/>
        </w:rPr>
        <w:t xml:space="preserve">habitantes </w:t>
      </w:r>
      <w:r w:rsidR="001E1017" w:rsidRPr="0080378C">
        <w:rPr>
          <w:rFonts w:ascii="Arial" w:hAnsi="Arial" w:cs="Arial"/>
          <w:i w:val="0"/>
          <w:iCs w:val="0"/>
          <w:color w:val="auto"/>
          <w:sz w:val="24"/>
          <w:szCs w:val="24"/>
        </w:rPr>
        <w:t xml:space="preserve">himens </w:t>
      </w:r>
      <w:r w:rsidRPr="0080378C">
        <w:rPr>
          <w:rFonts w:ascii="Arial" w:hAnsi="Arial" w:cs="Arial"/>
          <w:i w:val="0"/>
          <w:iCs w:val="0"/>
          <w:color w:val="auto"/>
          <w:sz w:val="24"/>
          <w:szCs w:val="24"/>
        </w:rPr>
        <w:t>de São Gotardo</w:t>
      </w:r>
    </w:p>
    <w:p w14:paraId="2EE1885A" w14:textId="5FB98AA2" w:rsidR="008F530E" w:rsidRPr="0080378C" w:rsidRDefault="008D29D8" w:rsidP="008D29D8">
      <w:pPr>
        <w:shd w:val="clear" w:color="auto" w:fill="FFFFFF"/>
        <w:jc w:val="center"/>
        <w:textAlignment w:val="baseline"/>
        <w:rPr>
          <w:rFonts w:ascii="Arial" w:hAnsi="Arial" w:cs="Arial"/>
          <w:bCs/>
        </w:rPr>
      </w:pPr>
      <w:r w:rsidRPr="0080378C">
        <w:rPr>
          <w:bCs/>
          <w:noProof/>
        </w:rPr>
        <w:drawing>
          <wp:inline distT="0" distB="0" distL="0" distR="0" wp14:anchorId="3F58E6C4" wp14:editId="20E6E65F">
            <wp:extent cx="7166340" cy="4313551"/>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0198" cy="4339950"/>
                    </a:xfrm>
                    <a:prstGeom prst="rect">
                      <a:avLst/>
                    </a:prstGeom>
                    <a:noFill/>
                    <a:ln>
                      <a:noFill/>
                    </a:ln>
                  </pic:spPr>
                </pic:pic>
              </a:graphicData>
            </a:graphic>
          </wp:inline>
        </w:drawing>
      </w:r>
    </w:p>
    <w:p w14:paraId="4BECBC40" w14:textId="5520907E" w:rsidR="00682F9B" w:rsidRPr="0080378C" w:rsidRDefault="008D29D8" w:rsidP="00910E7C">
      <w:pPr>
        <w:shd w:val="clear" w:color="auto" w:fill="FFFFFF"/>
        <w:jc w:val="both"/>
        <w:textAlignment w:val="baseline"/>
        <w:rPr>
          <w:rFonts w:ascii="Arial" w:hAnsi="Arial" w:cs="Arial"/>
          <w:bCs/>
          <w:sz w:val="22"/>
          <w:szCs w:val="22"/>
        </w:rPr>
      </w:pPr>
      <w:r w:rsidRPr="0080378C">
        <w:rPr>
          <w:rFonts w:ascii="Arial" w:hAnsi="Arial" w:cs="Arial"/>
          <w:b/>
          <w:sz w:val="22"/>
          <w:szCs w:val="22"/>
        </w:rPr>
        <w:t>Legenda:</w:t>
      </w:r>
      <w:r w:rsidR="00E72CDA" w:rsidRPr="0080378C">
        <w:rPr>
          <w:rFonts w:ascii="Arial" w:hAnsi="Arial" w:cs="Arial"/>
          <w:bCs/>
          <w:sz w:val="22"/>
          <w:szCs w:val="22"/>
        </w:rPr>
        <w:t xml:space="preserve"> </w:t>
      </w:r>
      <w:r w:rsidR="00682F9B" w:rsidRPr="0080378C">
        <w:rPr>
          <w:rFonts w:ascii="Arial" w:hAnsi="Arial" w:cs="Arial"/>
          <w:bCs/>
          <w:sz w:val="22"/>
          <w:szCs w:val="22"/>
        </w:rPr>
        <w:t>C159- Neoplasia maligna do esôfago</w:t>
      </w:r>
      <w:r w:rsidR="003538ED" w:rsidRPr="0080378C">
        <w:rPr>
          <w:rFonts w:ascii="Arial" w:hAnsi="Arial" w:cs="Arial"/>
          <w:bCs/>
          <w:sz w:val="22"/>
          <w:szCs w:val="22"/>
        </w:rPr>
        <w:t>, não especificado</w:t>
      </w:r>
      <w:r w:rsidR="00910E7C" w:rsidRPr="0080378C">
        <w:rPr>
          <w:rFonts w:ascii="Arial" w:hAnsi="Arial" w:cs="Arial"/>
          <w:bCs/>
          <w:sz w:val="22"/>
          <w:szCs w:val="22"/>
        </w:rPr>
        <w:t xml:space="preserve">; </w:t>
      </w:r>
      <w:r w:rsidR="00682F9B" w:rsidRPr="0080378C">
        <w:rPr>
          <w:rFonts w:ascii="Arial" w:hAnsi="Arial" w:cs="Arial"/>
          <w:bCs/>
          <w:sz w:val="22"/>
          <w:szCs w:val="22"/>
        </w:rPr>
        <w:t>C169- Neoplasia maligna do estômago</w:t>
      </w:r>
      <w:r w:rsidR="003538ED" w:rsidRPr="0080378C">
        <w:rPr>
          <w:rFonts w:ascii="Arial" w:hAnsi="Arial" w:cs="Arial"/>
          <w:bCs/>
          <w:sz w:val="22"/>
          <w:szCs w:val="22"/>
        </w:rPr>
        <w:t>, não especificado</w:t>
      </w:r>
      <w:r w:rsidR="00910E7C" w:rsidRPr="0080378C">
        <w:rPr>
          <w:rFonts w:ascii="Arial" w:hAnsi="Arial" w:cs="Arial"/>
          <w:bCs/>
          <w:sz w:val="22"/>
          <w:szCs w:val="22"/>
        </w:rPr>
        <w:t xml:space="preserve">; </w:t>
      </w:r>
      <w:r w:rsidR="00682F9B" w:rsidRPr="0080378C">
        <w:rPr>
          <w:rFonts w:ascii="Arial" w:hAnsi="Arial" w:cs="Arial"/>
          <w:bCs/>
          <w:sz w:val="22"/>
          <w:szCs w:val="22"/>
        </w:rPr>
        <w:t>C20- Neoplasia maligna do reto</w:t>
      </w:r>
      <w:r w:rsidR="00910E7C" w:rsidRPr="0080378C">
        <w:rPr>
          <w:rFonts w:ascii="Arial" w:hAnsi="Arial" w:cs="Arial"/>
          <w:bCs/>
          <w:sz w:val="22"/>
          <w:szCs w:val="22"/>
        </w:rPr>
        <w:t xml:space="preserve">; </w:t>
      </w:r>
      <w:r w:rsidR="00682F9B" w:rsidRPr="0080378C">
        <w:rPr>
          <w:rFonts w:ascii="Arial" w:hAnsi="Arial" w:cs="Arial"/>
          <w:bCs/>
          <w:sz w:val="22"/>
          <w:szCs w:val="22"/>
        </w:rPr>
        <w:t>C229- Neoplasia maligna do fígado</w:t>
      </w:r>
      <w:r w:rsidR="003538ED" w:rsidRPr="0080378C">
        <w:rPr>
          <w:rFonts w:ascii="Arial" w:hAnsi="Arial" w:cs="Arial"/>
          <w:bCs/>
          <w:sz w:val="22"/>
          <w:szCs w:val="22"/>
        </w:rPr>
        <w:t>, não especificada</w:t>
      </w:r>
      <w:r w:rsidR="00910E7C" w:rsidRPr="0080378C">
        <w:rPr>
          <w:rFonts w:ascii="Arial" w:hAnsi="Arial" w:cs="Arial"/>
          <w:bCs/>
          <w:sz w:val="22"/>
          <w:szCs w:val="22"/>
        </w:rPr>
        <w:t xml:space="preserve">; </w:t>
      </w:r>
      <w:r w:rsidR="00682F9B" w:rsidRPr="0080378C">
        <w:rPr>
          <w:rFonts w:ascii="Arial" w:hAnsi="Arial" w:cs="Arial"/>
          <w:bCs/>
          <w:sz w:val="22"/>
          <w:szCs w:val="22"/>
        </w:rPr>
        <w:t>C240- Neoplasia maligna das vias biliares extra-hepáticas</w:t>
      </w:r>
      <w:r w:rsidR="00910E7C" w:rsidRPr="0080378C">
        <w:rPr>
          <w:rFonts w:ascii="Arial" w:hAnsi="Arial" w:cs="Arial"/>
          <w:bCs/>
          <w:sz w:val="22"/>
          <w:szCs w:val="22"/>
        </w:rPr>
        <w:t xml:space="preserve">; </w:t>
      </w:r>
      <w:r w:rsidR="00682F9B" w:rsidRPr="0080378C">
        <w:rPr>
          <w:rFonts w:ascii="Arial" w:hAnsi="Arial" w:cs="Arial"/>
          <w:bCs/>
          <w:sz w:val="22"/>
          <w:szCs w:val="22"/>
        </w:rPr>
        <w:t>C259- Neoplasia maligna do pâncreas</w:t>
      </w:r>
      <w:r w:rsidR="003538ED" w:rsidRPr="0080378C">
        <w:rPr>
          <w:rFonts w:ascii="Arial" w:hAnsi="Arial" w:cs="Arial"/>
          <w:bCs/>
          <w:sz w:val="22"/>
          <w:szCs w:val="22"/>
        </w:rPr>
        <w:t>, não especificado</w:t>
      </w:r>
      <w:r w:rsidR="00910E7C" w:rsidRPr="0080378C">
        <w:rPr>
          <w:rFonts w:ascii="Arial" w:hAnsi="Arial" w:cs="Arial"/>
          <w:bCs/>
          <w:sz w:val="22"/>
          <w:szCs w:val="22"/>
        </w:rPr>
        <w:t xml:space="preserve">; </w:t>
      </w:r>
      <w:r w:rsidR="00682F9B" w:rsidRPr="0080378C">
        <w:rPr>
          <w:rFonts w:ascii="Arial" w:hAnsi="Arial" w:cs="Arial"/>
          <w:bCs/>
          <w:sz w:val="22"/>
          <w:szCs w:val="22"/>
        </w:rPr>
        <w:t>C260- Neoplasia maligna do trato intestinal, parte não especificada</w:t>
      </w:r>
      <w:r w:rsidR="00910E7C" w:rsidRPr="0080378C">
        <w:rPr>
          <w:rFonts w:ascii="Arial" w:hAnsi="Arial" w:cs="Arial"/>
          <w:bCs/>
          <w:sz w:val="22"/>
          <w:szCs w:val="22"/>
        </w:rPr>
        <w:t xml:space="preserve">; </w:t>
      </w:r>
      <w:r w:rsidR="00682F9B" w:rsidRPr="0080378C">
        <w:rPr>
          <w:rFonts w:ascii="Arial" w:hAnsi="Arial" w:cs="Arial"/>
          <w:bCs/>
          <w:sz w:val="22"/>
          <w:szCs w:val="22"/>
        </w:rPr>
        <w:t>C349- Neoplasia maligna dos brônquios ou pulmões</w:t>
      </w:r>
      <w:r w:rsidR="003538ED" w:rsidRPr="0080378C">
        <w:rPr>
          <w:rFonts w:ascii="Arial" w:hAnsi="Arial" w:cs="Arial"/>
          <w:bCs/>
          <w:sz w:val="22"/>
          <w:szCs w:val="22"/>
        </w:rPr>
        <w:t>, não especificado</w:t>
      </w:r>
      <w:r w:rsidR="00910E7C" w:rsidRPr="0080378C">
        <w:rPr>
          <w:rFonts w:ascii="Arial" w:hAnsi="Arial" w:cs="Arial"/>
          <w:bCs/>
          <w:sz w:val="22"/>
          <w:szCs w:val="22"/>
        </w:rPr>
        <w:t xml:space="preserve">; </w:t>
      </w:r>
      <w:r w:rsidR="00682F9B" w:rsidRPr="0080378C">
        <w:rPr>
          <w:rFonts w:ascii="Arial" w:hAnsi="Arial" w:cs="Arial"/>
          <w:bCs/>
          <w:sz w:val="22"/>
          <w:szCs w:val="22"/>
        </w:rPr>
        <w:t>C61- Neoplasia maligna da próstata</w:t>
      </w:r>
      <w:r w:rsidR="00910E7C" w:rsidRPr="0080378C">
        <w:rPr>
          <w:rFonts w:ascii="Arial" w:hAnsi="Arial" w:cs="Arial"/>
          <w:bCs/>
          <w:sz w:val="22"/>
          <w:szCs w:val="22"/>
        </w:rPr>
        <w:t xml:space="preserve">; </w:t>
      </w:r>
      <w:r w:rsidR="00682F9B" w:rsidRPr="0080378C">
        <w:rPr>
          <w:rFonts w:ascii="Arial" w:hAnsi="Arial" w:cs="Arial"/>
          <w:bCs/>
          <w:sz w:val="22"/>
          <w:szCs w:val="22"/>
        </w:rPr>
        <w:t>C723- Neoplasia maligna do nervo óptico</w:t>
      </w:r>
      <w:r w:rsidR="00910E7C" w:rsidRPr="0080378C">
        <w:rPr>
          <w:rFonts w:ascii="Arial" w:hAnsi="Arial" w:cs="Arial"/>
          <w:bCs/>
          <w:sz w:val="22"/>
          <w:szCs w:val="22"/>
        </w:rPr>
        <w:t xml:space="preserve">; </w:t>
      </w:r>
      <w:r w:rsidR="00682F9B" w:rsidRPr="0080378C">
        <w:rPr>
          <w:rFonts w:ascii="Arial" w:hAnsi="Arial" w:cs="Arial"/>
          <w:bCs/>
          <w:sz w:val="22"/>
          <w:szCs w:val="22"/>
        </w:rPr>
        <w:t>C80- Neoplasia maligna sem especificação de localização</w:t>
      </w:r>
      <w:r w:rsidR="003538ED" w:rsidRPr="0080378C">
        <w:rPr>
          <w:rFonts w:ascii="Arial" w:hAnsi="Arial" w:cs="Arial"/>
          <w:bCs/>
          <w:sz w:val="22"/>
          <w:szCs w:val="22"/>
        </w:rPr>
        <w:t>.</w:t>
      </w:r>
    </w:p>
    <w:p w14:paraId="023EDF0F" w14:textId="7DBA907A" w:rsidR="007744FD" w:rsidRPr="0080378C" w:rsidRDefault="007744FD" w:rsidP="007744FD">
      <w:pPr>
        <w:shd w:val="clear" w:color="auto" w:fill="FFFFFF"/>
        <w:spacing w:line="360" w:lineRule="auto"/>
        <w:jc w:val="center"/>
        <w:textAlignment w:val="baseline"/>
        <w:rPr>
          <w:rFonts w:ascii="Arial" w:hAnsi="Arial" w:cs="Arial"/>
          <w:bCs/>
        </w:rPr>
      </w:pPr>
      <w:r w:rsidRPr="0080378C">
        <w:rPr>
          <w:rFonts w:ascii="Arial" w:hAnsi="Arial" w:cs="Arial"/>
          <w:b/>
        </w:rPr>
        <w:t>Fonte:</w:t>
      </w:r>
      <w:r w:rsidRPr="0080378C">
        <w:rPr>
          <w:rFonts w:ascii="Arial" w:hAnsi="Arial" w:cs="Arial"/>
          <w:bCs/>
        </w:rPr>
        <w:t xml:space="preserve"> SMS de São Gotardo – MG (2</w:t>
      </w:r>
      <w:r w:rsidR="001E1017" w:rsidRPr="0080378C">
        <w:rPr>
          <w:rFonts w:ascii="Arial" w:hAnsi="Arial" w:cs="Arial"/>
          <w:bCs/>
        </w:rPr>
        <w:t>8</w:t>
      </w:r>
      <w:r w:rsidRPr="0080378C">
        <w:rPr>
          <w:rFonts w:ascii="Arial" w:hAnsi="Arial" w:cs="Arial"/>
          <w:bCs/>
        </w:rPr>
        <w:t xml:space="preserve">19). </w:t>
      </w:r>
    </w:p>
    <w:p w14:paraId="68E3CD23" w14:textId="0641B260" w:rsidR="008D29D8" w:rsidRPr="0080378C" w:rsidRDefault="008D29D8" w:rsidP="003C2B01">
      <w:pPr>
        <w:shd w:val="clear" w:color="auto" w:fill="FFFFFF"/>
        <w:textAlignment w:val="baseline"/>
        <w:rPr>
          <w:rFonts w:ascii="Arial" w:hAnsi="Arial" w:cs="Arial"/>
          <w:b/>
        </w:rPr>
      </w:pPr>
    </w:p>
    <w:p w14:paraId="1DE4EA76" w14:textId="739B6A4B" w:rsidR="008A2D20" w:rsidRPr="0080378C" w:rsidRDefault="008A2D20" w:rsidP="001E1017">
      <w:pPr>
        <w:pStyle w:val="Legenda"/>
        <w:keepNext/>
        <w:jc w:val="center"/>
        <w:rPr>
          <w:rFonts w:ascii="Arial" w:hAnsi="Arial" w:cs="Arial"/>
          <w:i w:val="0"/>
          <w:iCs w:val="0"/>
          <w:color w:val="auto"/>
          <w:sz w:val="24"/>
          <w:szCs w:val="24"/>
        </w:rPr>
      </w:pPr>
      <w:r w:rsidRPr="0080378C">
        <w:rPr>
          <w:rFonts w:ascii="Arial" w:hAnsi="Arial" w:cs="Arial"/>
          <w:b/>
          <w:bCs/>
          <w:i w:val="0"/>
          <w:iCs w:val="0"/>
          <w:color w:val="auto"/>
          <w:sz w:val="24"/>
          <w:szCs w:val="24"/>
        </w:rPr>
        <w:t xml:space="preserve">Gráfico </w:t>
      </w:r>
      <w:r w:rsidRPr="0080378C">
        <w:rPr>
          <w:rFonts w:ascii="Arial" w:hAnsi="Arial" w:cs="Arial"/>
          <w:b/>
          <w:bCs/>
          <w:i w:val="0"/>
          <w:iCs w:val="0"/>
          <w:color w:val="auto"/>
          <w:sz w:val="24"/>
          <w:szCs w:val="24"/>
        </w:rPr>
        <w:fldChar w:fldCharType="begin"/>
      </w:r>
      <w:r w:rsidRPr="0080378C">
        <w:rPr>
          <w:rFonts w:ascii="Arial" w:hAnsi="Arial" w:cs="Arial"/>
          <w:b/>
          <w:bCs/>
          <w:i w:val="0"/>
          <w:iCs w:val="0"/>
          <w:color w:val="auto"/>
          <w:sz w:val="24"/>
          <w:szCs w:val="24"/>
        </w:rPr>
        <w:instrText xml:space="preserve"> SEQ Gráfico \* ARABIC </w:instrText>
      </w:r>
      <w:r w:rsidRPr="0080378C">
        <w:rPr>
          <w:rFonts w:ascii="Arial" w:hAnsi="Arial" w:cs="Arial"/>
          <w:b/>
          <w:bCs/>
          <w:i w:val="0"/>
          <w:iCs w:val="0"/>
          <w:color w:val="auto"/>
          <w:sz w:val="24"/>
          <w:szCs w:val="24"/>
        </w:rPr>
        <w:fldChar w:fldCharType="separate"/>
      </w:r>
      <w:r w:rsidR="005A4E4A">
        <w:rPr>
          <w:rFonts w:ascii="Arial" w:hAnsi="Arial" w:cs="Arial"/>
          <w:b/>
          <w:bCs/>
          <w:i w:val="0"/>
          <w:iCs w:val="0"/>
          <w:noProof/>
          <w:color w:val="auto"/>
          <w:sz w:val="24"/>
          <w:szCs w:val="24"/>
        </w:rPr>
        <w:t>4</w:t>
      </w:r>
      <w:r w:rsidRPr="0080378C">
        <w:rPr>
          <w:rFonts w:ascii="Arial" w:hAnsi="Arial" w:cs="Arial"/>
          <w:b/>
          <w:bCs/>
          <w:i w:val="0"/>
          <w:iCs w:val="0"/>
          <w:color w:val="auto"/>
          <w:sz w:val="24"/>
          <w:szCs w:val="24"/>
        </w:rPr>
        <w:fldChar w:fldCharType="end"/>
      </w:r>
      <w:r w:rsidR="001E1017" w:rsidRPr="0080378C">
        <w:rPr>
          <w:rFonts w:ascii="Arial" w:hAnsi="Arial" w:cs="Arial"/>
          <w:b/>
          <w:bCs/>
          <w:i w:val="0"/>
          <w:iCs w:val="0"/>
          <w:color w:val="auto"/>
          <w:sz w:val="24"/>
          <w:szCs w:val="24"/>
        </w:rPr>
        <w:t>:</w:t>
      </w:r>
      <w:r w:rsidR="001E1017" w:rsidRPr="0080378C">
        <w:rPr>
          <w:rFonts w:ascii="Arial" w:hAnsi="Arial" w:cs="Arial"/>
          <w:i w:val="0"/>
          <w:iCs w:val="0"/>
          <w:color w:val="auto"/>
          <w:sz w:val="24"/>
          <w:szCs w:val="24"/>
        </w:rPr>
        <w:t xml:space="preserve"> Idade, Causa e local do óbito em homens no ano de 2015 em habitantes himens de São Gotardo</w:t>
      </w:r>
    </w:p>
    <w:p w14:paraId="2164CD9E" w14:textId="5EC60246" w:rsidR="008D29D8" w:rsidRPr="0080378C" w:rsidRDefault="008D29D8" w:rsidP="001E1017">
      <w:pPr>
        <w:shd w:val="clear" w:color="auto" w:fill="FFFFFF"/>
        <w:jc w:val="center"/>
        <w:textAlignment w:val="baseline"/>
        <w:rPr>
          <w:rFonts w:ascii="Arial" w:hAnsi="Arial" w:cs="Arial"/>
          <w:b/>
        </w:rPr>
      </w:pPr>
      <w:r w:rsidRPr="0080378C">
        <w:rPr>
          <w:rFonts w:ascii="Arial" w:hAnsi="Arial" w:cs="Arial"/>
          <w:noProof/>
        </w:rPr>
        <w:drawing>
          <wp:inline distT="0" distB="0" distL="0" distR="0" wp14:anchorId="3D5CC140" wp14:editId="068AA88E">
            <wp:extent cx="6560185" cy="394869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6465" cy="3970532"/>
                    </a:xfrm>
                    <a:prstGeom prst="rect">
                      <a:avLst/>
                    </a:prstGeom>
                    <a:noFill/>
                    <a:ln>
                      <a:noFill/>
                    </a:ln>
                  </pic:spPr>
                </pic:pic>
              </a:graphicData>
            </a:graphic>
          </wp:inline>
        </w:drawing>
      </w:r>
    </w:p>
    <w:p w14:paraId="5BFDC271" w14:textId="16B284BB" w:rsidR="00EB3926" w:rsidRPr="0080378C" w:rsidRDefault="00682F9B" w:rsidP="00E72CDA">
      <w:pPr>
        <w:shd w:val="clear" w:color="auto" w:fill="FFFFFF"/>
        <w:jc w:val="both"/>
        <w:textAlignment w:val="baseline"/>
        <w:rPr>
          <w:rFonts w:ascii="Arial" w:hAnsi="Arial" w:cs="Arial"/>
          <w:sz w:val="22"/>
          <w:szCs w:val="22"/>
        </w:rPr>
      </w:pPr>
      <w:r w:rsidRPr="0080378C">
        <w:rPr>
          <w:rFonts w:ascii="Arial" w:hAnsi="Arial" w:cs="Arial"/>
          <w:b/>
          <w:bCs/>
          <w:sz w:val="22"/>
          <w:szCs w:val="22"/>
        </w:rPr>
        <w:t>Legenda:</w:t>
      </w:r>
      <w:r w:rsidR="00E72CDA" w:rsidRPr="0080378C">
        <w:rPr>
          <w:rFonts w:ascii="Arial" w:hAnsi="Arial" w:cs="Arial"/>
          <w:sz w:val="22"/>
          <w:szCs w:val="22"/>
        </w:rPr>
        <w:t xml:space="preserve"> </w:t>
      </w:r>
      <w:r w:rsidRPr="0080378C">
        <w:rPr>
          <w:rFonts w:ascii="Arial" w:hAnsi="Arial" w:cs="Arial"/>
          <w:sz w:val="22"/>
          <w:szCs w:val="22"/>
        </w:rPr>
        <w:t>C01</w:t>
      </w:r>
      <w:r w:rsidR="00EB3926" w:rsidRPr="0080378C">
        <w:rPr>
          <w:rFonts w:ascii="Arial" w:hAnsi="Arial" w:cs="Arial"/>
          <w:sz w:val="22"/>
          <w:szCs w:val="22"/>
        </w:rPr>
        <w:t xml:space="preserve">- </w:t>
      </w:r>
      <w:r w:rsidR="00EB3926" w:rsidRPr="0080378C">
        <w:rPr>
          <w:rFonts w:ascii="Arial" w:hAnsi="Arial" w:cs="Arial"/>
          <w:bCs/>
          <w:sz w:val="22"/>
          <w:szCs w:val="22"/>
        </w:rPr>
        <w:t>Neop</w:t>
      </w:r>
      <w:r w:rsidR="00E72CDA" w:rsidRPr="0080378C">
        <w:rPr>
          <w:rFonts w:ascii="Arial" w:hAnsi="Arial" w:cs="Arial"/>
          <w:bCs/>
          <w:sz w:val="22"/>
          <w:szCs w:val="22"/>
        </w:rPr>
        <w:t xml:space="preserve">lasia maligna da base da língua; </w:t>
      </w:r>
      <w:r w:rsidRPr="0080378C">
        <w:rPr>
          <w:rFonts w:ascii="Arial" w:hAnsi="Arial" w:cs="Arial"/>
          <w:sz w:val="22"/>
          <w:szCs w:val="22"/>
        </w:rPr>
        <w:t>C029</w:t>
      </w:r>
      <w:r w:rsidR="00EB3926" w:rsidRPr="0080378C">
        <w:rPr>
          <w:rFonts w:ascii="Arial" w:hAnsi="Arial" w:cs="Arial"/>
          <w:sz w:val="22"/>
          <w:szCs w:val="22"/>
        </w:rPr>
        <w:t xml:space="preserve">- </w:t>
      </w:r>
      <w:r w:rsidR="00EB3926" w:rsidRPr="0080378C">
        <w:rPr>
          <w:rFonts w:ascii="Arial" w:hAnsi="Arial" w:cs="Arial"/>
          <w:bCs/>
          <w:sz w:val="22"/>
          <w:szCs w:val="22"/>
        </w:rPr>
        <w:t>Neoplasia mali</w:t>
      </w:r>
      <w:r w:rsidR="00E72CDA" w:rsidRPr="0080378C">
        <w:rPr>
          <w:rFonts w:ascii="Arial" w:hAnsi="Arial" w:cs="Arial"/>
          <w:bCs/>
          <w:sz w:val="22"/>
          <w:szCs w:val="22"/>
        </w:rPr>
        <w:t xml:space="preserve">gna da língua, não especificada; </w:t>
      </w:r>
      <w:r w:rsidRPr="0080378C">
        <w:rPr>
          <w:rFonts w:ascii="Arial" w:hAnsi="Arial" w:cs="Arial"/>
          <w:sz w:val="22"/>
          <w:szCs w:val="22"/>
        </w:rPr>
        <w:t>C109</w:t>
      </w:r>
      <w:r w:rsidR="00EB3926" w:rsidRPr="0080378C">
        <w:rPr>
          <w:rFonts w:ascii="Arial" w:hAnsi="Arial" w:cs="Arial"/>
          <w:sz w:val="22"/>
          <w:szCs w:val="22"/>
        </w:rPr>
        <w:t xml:space="preserve">- </w:t>
      </w:r>
      <w:r w:rsidR="00EB3926" w:rsidRPr="0080378C">
        <w:rPr>
          <w:rFonts w:ascii="Arial" w:hAnsi="Arial" w:cs="Arial"/>
          <w:bCs/>
          <w:sz w:val="22"/>
          <w:szCs w:val="22"/>
        </w:rPr>
        <w:t xml:space="preserve">Neoplasia maligna da orofaringe, não </w:t>
      </w:r>
      <w:r w:rsidR="00E72CDA" w:rsidRPr="0080378C">
        <w:rPr>
          <w:rFonts w:ascii="Arial" w:hAnsi="Arial" w:cs="Arial"/>
          <w:bCs/>
          <w:sz w:val="22"/>
          <w:szCs w:val="22"/>
        </w:rPr>
        <w:t xml:space="preserve">especificada; </w:t>
      </w:r>
      <w:r w:rsidRPr="0080378C">
        <w:rPr>
          <w:rFonts w:ascii="Arial" w:hAnsi="Arial" w:cs="Arial"/>
          <w:sz w:val="22"/>
          <w:szCs w:val="22"/>
        </w:rPr>
        <w:t>C168</w:t>
      </w:r>
      <w:r w:rsidR="00EB3926" w:rsidRPr="0080378C">
        <w:rPr>
          <w:rFonts w:ascii="Arial" w:hAnsi="Arial" w:cs="Arial"/>
          <w:sz w:val="22"/>
          <w:szCs w:val="22"/>
        </w:rPr>
        <w:t xml:space="preserve">- </w:t>
      </w:r>
      <w:r w:rsidR="00EB3926" w:rsidRPr="0080378C">
        <w:rPr>
          <w:rFonts w:ascii="Arial" w:hAnsi="Arial" w:cs="Arial"/>
          <w:bCs/>
          <w:sz w:val="22"/>
          <w:szCs w:val="22"/>
        </w:rPr>
        <w:t>Neoplasia maligna</w:t>
      </w:r>
      <w:r w:rsidR="00E72CDA" w:rsidRPr="0080378C">
        <w:rPr>
          <w:rFonts w:ascii="Arial" w:hAnsi="Arial" w:cs="Arial"/>
          <w:bCs/>
          <w:sz w:val="22"/>
          <w:szCs w:val="22"/>
        </w:rPr>
        <w:t xml:space="preserve"> do estômago com lesão invasiva; </w:t>
      </w:r>
      <w:r w:rsidRPr="0080378C">
        <w:rPr>
          <w:rFonts w:ascii="Arial" w:hAnsi="Arial" w:cs="Arial"/>
          <w:sz w:val="22"/>
          <w:szCs w:val="22"/>
        </w:rPr>
        <w:t>C169</w:t>
      </w:r>
      <w:r w:rsidR="00EB3926" w:rsidRPr="0080378C">
        <w:rPr>
          <w:rFonts w:ascii="Arial" w:hAnsi="Arial" w:cs="Arial"/>
          <w:sz w:val="22"/>
          <w:szCs w:val="22"/>
        </w:rPr>
        <w:t xml:space="preserve">- </w:t>
      </w:r>
      <w:r w:rsidR="00EB3926" w:rsidRPr="0080378C">
        <w:rPr>
          <w:rFonts w:ascii="Arial" w:hAnsi="Arial" w:cs="Arial"/>
          <w:bCs/>
          <w:sz w:val="22"/>
          <w:szCs w:val="22"/>
        </w:rPr>
        <w:t>Neoplasia malign</w:t>
      </w:r>
      <w:r w:rsidR="00E72CDA" w:rsidRPr="0080378C">
        <w:rPr>
          <w:rFonts w:ascii="Arial" w:hAnsi="Arial" w:cs="Arial"/>
          <w:bCs/>
          <w:sz w:val="22"/>
          <w:szCs w:val="22"/>
        </w:rPr>
        <w:t xml:space="preserve">a do estômago, não especificado; </w:t>
      </w:r>
      <w:r w:rsidRPr="0080378C">
        <w:rPr>
          <w:rFonts w:ascii="Arial" w:hAnsi="Arial" w:cs="Arial"/>
          <w:sz w:val="22"/>
          <w:szCs w:val="22"/>
        </w:rPr>
        <w:t>C20</w:t>
      </w:r>
      <w:r w:rsidR="00EB3926" w:rsidRPr="0080378C">
        <w:rPr>
          <w:rFonts w:ascii="Arial" w:hAnsi="Arial" w:cs="Arial"/>
          <w:sz w:val="22"/>
          <w:szCs w:val="22"/>
        </w:rPr>
        <w:t xml:space="preserve">- </w:t>
      </w:r>
      <w:r w:rsidR="00E72CDA" w:rsidRPr="0080378C">
        <w:rPr>
          <w:rFonts w:ascii="Arial" w:hAnsi="Arial" w:cs="Arial"/>
          <w:bCs/>
          <w:sz w:val="22"/>
          <w:szCs w:val="22"/>
        </w:rPr>
        <w:t xml:space="preserve">Neoplasia maligna do reto; </w:t>
      </w:r>
      <w:r w:rsidRPr="0080378C">
        <w:rPr>
          <w:rFonts w:ascii="Arial" w:hAnsi="Arial" w:cs="Arial"/>
          <w:sz w:val="22"/>
          <w:szCs w:val="22"/>
        </w:rPr>
        <w:t>C260</w:t>
      </w:r>
      <w:r w:rsidR="00EB3926" w:rsidRPr="0080378C">
        <w:rPr>
          <w:rFonts w:ascii="Arial" w:hAnsi="Arial" w:cs="Arial"/>
          <w:sz w:val="22"/>
          <w:szCs w:val="22"/>
        </w:rPr>
        <w:t xml:space="preserve">- </w:t>
      </w:r>
      <w:r w:rsidR="00EB3926" w:rsidRPr="0080378C">
        <w:rPr>
          <w:rFonts w:ascii="Arial" w:hAnsi="Arial" w:cs="Arial"/>
          <w:bCs/>
          <w:sz w:val="22"/>
          <w:szCs w:val="22"/>
        </w:rPr>
        <w:t>Neopla</w:t>
      </w:r>
      <w:r w:rsidR="00E72CDA" w:rsidRPr="0080378C">
        <w:rPr>
          <w:rFonts w:ascii="Arial" w:hAnsi="Arial" w:cs="Arial"/>
          <w:bCs/>
          <w:sz w:val="22"/>
          <w:szCs w:val="22"/>
        </w:rPr>
        <w:t xml:space="preserve">sia maligna do trato intestinal, parte não especificada; </w:t>
      </w:r>
      <w:r w:rsidRPr="0080378C">
        <w:rPr>
          <w:rFonts w:ascii="Arial" w:hAnsi="Arial" w:cs="Arial"/>
          <w:sz w:val="22"/>
          <w:szCs w:val="22"/>
        </w:rPr>
        <w:t>C349</w:t>
      </w:r>
      <w:r w:rsidR="00EB3926" w:rsidRPr="0080378C">
        <w:rPr>
          <w:rFonts w:ascii="Arial" w:hAnsi="Arial" w:cs="Arial"/>
          <w:sz w:val="22"/>
          <w:szCs w:val="22"/>
        </w:rPr>
        <w:t xml:space="preserve">- </w:t>
      </w:r>
      <w:r w:rsidR="00EB3926" w:rsidRPr="0080378C">
        <w:rPr>
          <w:rFonts w:ascii="Arial" w:hAnsi="Arial" w:cs="Arial"/>
          <w:bCs/>
          <w:sz w:val="22"/>
          <w:szCs w:val="22"/>
        </w:rPr>
        <w:t>Neoplasia maligna dos brônqui</w:t>
      </w:r>
      <w:r w:rsidR="00E72CDA" w:rsidRPr="0080378C">
        <w:rPr>
          <w:rFonts w:ascii="Arial" w:hAnsi="Arial" w:cs="Arial"/>
          <w:bCs/>
          <w:sz w:val="22"/>
          <w:szCs w:val="22"/>
        </w:rPr>
        <w:t xml:space="preserve">os os pulmões, não especificado; </w:t>
      </w:r>
      <w:r w:rsidRPr="0080378C">
        <w:rPr>
          <w:rFonts w:ascii="Arial" w:hAnsi="Arial" w:cs="Arial"/>
          <w:sz w:val="22"/>
          <w:szCs w:val="22"/>
        </w:rPr>
        <w:t>C439</w:t>
      </w:r>
      <w:r w:rsidR="00EB3926" w:rsidRPr="0080378C">
        <w:rPr>
          <w:rFonts w:ascii="Arial" w:hAnsi="Arial" w:cs="Arial"/>
          <w:sz w:val="22"/>
          <w:szCs w:val="22"/>
        </w:rPr>
        <w:t xml:space="preserve">- </w:t>
      </w:r>
      <w:r w:rsidR="00EB3926" w:rsidRPr="0080378C">
        <w:rPr>
          <w:rFonts w:ascii="Arial" w:hAnsi="Arial" w:cs="Arial"/>
          <w:bCs/>
          <w:sz w:val="22"/>
          <w:szCs w:val="22"/>
        </w:rPr>
        <w:t>Melanoma ma</w:t>
      </w:r>
      <w:r w:rsidR="00E72CDA" w:rsidRPr="0080378C">
        <w:rPr>
          <w:rFonts w:ascii="Arial" w:hAnsi="Arial" w:cs="Arial"/>
          <w:bCs/>
          <w:sz w:val="22"/>
          <w:szCs w:val="22"/>
        </w:rPr>
        <w:t xml:space="preserve">ligno de pele, não especificado; </w:t>
      </w:r>
      <w:r w:rsidRPr="0080378C">
        <w:rPr>
          <w:rFonts w:ascii="Arial" w:hAnsi="Arial" w:cs="Arial"/>
          <w:sz w:val="22"/>
          <w:szCs w:val="22"/>
        </w:rPr>
        <w:t>C443</w:t>
      </w:r>
      <w:r w:rsidR="00EB3926" w:rsidRPr="0080378C">
        <w:rPr>
          <w:rFonts w:ascii="Arial" w:hAnsi="Arial" w:cs="Arial"/>
          <w:sz w:val="22"/>
          <w:szCs w:val="22"/>
        </w:rPr>
        <w:t xml:space="preserve">- </w:t>
      </w:r>
      <w:r w:rsidR="00EB3926" w:rsidRPr="0080378C">
        <w:rPr>
          <w:rFonts w:ascii="Arial" w:hAnsi="Arial" w:cs="Arial"/>
          <w:bCs/>
          <w:sz w:val="22"/>
          <w:szCs w:val="22"/>
        </w:rPr>
        <w:t>Neoplasia maligna da pele de outras partes e de p</w:t>
      </w:r>
      <w:r w:rsidR="00E72CDA" w:rsidRPr="0080378C">
        <w:rPr>
          <w:rFonts w:ascii="Arial" w:hAnsi="Arial" w:cs="Arial"/>
          <w:bCs/>
          <w:sz w:val="22"/>
          <w:szCs w:val="22"/>
        </w:rPr>
        <w:t xml:space="preserve">artes não especificadas da face; </w:t>
      </w:r>
      <w:r w:rsidRPr="0080378C">
        <w:rPr>
          <w:rFonts w:ascii="Arial" w:hAnsi="Arial" w:cs="Arial"/>
          <w:sz w:val="22"/>
          <w:szCs w:val="22"/>
        </w:rPr>
        <w:t>C449</w:t>
      </w:r>
      <w:r w:rsidR="00EB3926" w:rsidRPr="0080378C">
        <w:rPr>
          <w:rFonts w:ascii="Arial" w:hAnsi="Arial" w:cs="Arial"/>
          <w:sz w:val="22"/>
          <w:szCs w:val="22"/>
        </w:rPr>
        <w:t xml:space="preserve">- </w:t>
      </w:r>
      <w:r w:rsidR="003538ED" w:rsidRPr="0080378C">
        <w:rPr>
          <w:rFonts w:ascii="Arial" w:hAnsi="Arial" w:cs="Arial"/>
          <w:bCs/>
          <w:sz w:val="22"/>
          <w:szCs w:val="22"/>
        </w:rPr>
        <w:t>Neoplasia ma</w:t>
      </w:r>
      <w:r w:rsidR="00E72CDA" w:rsidRPr="0080378C">
        <w:rPr>
          <w:rFonts w:ascii="Arial" w:hAnsi="Arial" w:cs="Arial"/>
          <w:bCs/>
          <w:sz w:val="22"/>
          <w:szCs w:val="22"/>
        </w:rPr>
        <w:t xml:space="preserve">ligna da pele, não especificada; </w:t>
      </w:r>
      <w:r w:rsidRPr="0080378C">
        <w:rPr>
          <w:rFonts w:ascii="Arial" w:hAnsi="Arial" w:cs="Arial"/>
          <w:sz w:val="22"/>
          <w:szCs w:val="22"/>
        </w:rPr>
        <w:t>C509</w:t>
      </w:r>
      <w:r w:rsidR="00EB3926" w:rsidRPr="0080378C">
        <w:rPr>
          <w:rFonts w:ascii="Arial" w:hAnsi="Arial" w:cs="Arial"/>
          <w:sz w:val="22"/>
          <w:szCs w:val="22"/>
        </w:rPr>
        <w:t>-</w:t>
      </w:r>
      <w:r w:rsidR="003538ED" w:rsidRPr="0080378C">
        <w:rPr>
          <w:rFonts w:ascii="Arial" w:hAnsi="Arial" w:cs="Arial"/>
          <w:sz w:val="22"/>
          <w:szCs w:val="22"/>
        </w:rPr>
        <w:t xml:space="preserve"> </w:t>
      </w:r>
      <w:r w:rsidR="003538ED" w:rsidRPr="0080378C">
        <w:rPr>
          <w:rFonts w:ascii="Arial" w:hAnsi="Arial" w:cs="Arial"/>
          <w:bCs/>
          <w:sz w:val="22"/>
          <w:szCs w:val="22"/>
        </w:rPr>
        <w:t xml:space="preserve">Neoplasia maligna da </w:t>
      </w:r>
      <w:r w:rsidR="00E72CDA" w:rsidRPr="0080378C">
        <w:rPr>
          <w:rFonts w:ascii="Arial" w:hAnsi="Arial" w:cs="Arial"/>
          <w:bCs/>
          <w:sz w:val="22"/>
          <w:szCs w:val="22"/>
        </w:rPr>
        <w:t xml:space="preserve">mama, não especificada; </w:t>
      </w:r>
      <w:r w:rsidR="00EB3926" w:rsidRPr="0080378C">
        <w:rPr>
          <w:rFonts w:ascii="Arial" w:hAnsi="Arial" w:cs="Arial"/>
          <w:sz w:val="22"/>
          <w:szCs w:val="22"/>
        </w:rPr>
        <w:t>C61-</w:t>
      </w:r>
      <w:r w:rsidR="003538ED" w:rsidRPr="0080378C">
        <w:rPr>
          <w:rFonts w:ascii="Arial" w:hAnsi="Arial" w:cs="Arial"/>
          <w:sz w:val="22"/>
          <w:szCs w:val="22"/>
        </w:rPr>
        <w:t xml:space="preserve"> </w:t>
      </w:r>
      <w:r w:rsidR="00E72CDA" w:rsidRPr="0080378C">
        <w:rPr>
          <w:rFonts w:ascii="Arial" w:hAnsi="Arial" w:cs="Arial"/>
          <w:bCs/>
          <w:sz w:val="22"/>
          <w:szCs w:val="22"/>
        </w:rPr>
        <w:t xml:space="preserve">Neoplasia maligna da próstata; </w:t>
      </w:r>
      <w:r w:rsidR="00EB3926" w:rsidRPr="0080378C">
        <w:rPr>
          <w:rFonts w:ascii="Arial" w:hAnsi="Arial" w:cs="Arial"/>
          <w:sz w:val="22"/>
          <w:szCs w:val="22"/>
        </w:rPr>
        <w:t>C719-</w:t>
      </w:r>
      <w:r w:rsidR="003538ED" w:rsidRPr="0080378C">
        <w:rPr>
          <w:rFonts w:ascii="Arial" w:hAnsi="Arial" w:cs="Arial"/>
          <w:sz w:val="22"/>
          <w:szCs w:val="22"/>
        </w:rPr>
        <w:t xml:space="preserve"> </w:t>
      </w:r>
      <w:r w:rsidR="003538ED" w:rsidRPr="0080378C">
        <w:rPr>
          <w:rFonts w:ascii="Arial" w:hAnsi="Arial" w:cs="Arial"/>
          <w:bCs/>
          <w:sz w:val="22"/>
          <w:szCs w:val="22"/>
        </w:rPr>
        <w:t>Neoplasia malign</w:t>
      </w:r>
      <w:r w:rsidR="00E72CDA" w:rsidRPr="0080378C">
        <w:rPr>
          <w:rFonts w:ascii="Arial" w:hAnsi="Arial" w:cs="Arial"/>
          <w:bCs/>
          <w:sz w:val="22"/>
          <w:szCs w:val="22"/>
        </w:rPr>
        <w:t xml:space="preserve">a do encéfalo, não especificado; </w:t>
      </w:r>
      <w:r w:rsidR="00EB3926" w:rsidRPr="0080378C">
        <w:rPr>
          <w:rFonts w:ascii="Arial" w:hAnsi="Arial" w:cs="Arial"/>
          <w:sz w:val="22"/>
          <w:szCs w:val="22"/>
        </w:rPr>
        <w:t>C80-</w:t>
      </w:r>
      <w:r w:rsidR="003538ED" w:rsidRPr="0080378C">
        <w:rPr>
          <w:rFonts w:ascii="Arial" w:hAnsi="Arial" w:cs="Arial"/>
          <w:sz w:val="22"/>
          <w:szCs w:val="22"/>
        </w:rPr>
        <w:t xml:space="preserve"> </w:t>
      </w:r>
      <w:r w:rsidR="003538ED" w:rsidRPr="0080378C">
        <w:rPr>
          <w:rFonts w:ascii="Arial" w:hAnsi="Arial" w:cs="Arial"/>
          <w:bCs/>
          <w:sz w:val="22"/>
          <w:szCs w:val="22"/>
        </w:rPr>
        <w:t>Neoplasia maligna s</w:t>
      </w:r>
      <w:r w:rsidR="00E72CDA" w:rsidRPr="0080378C">
        <w:rPr>
          <w:rFonts w:ascii="Arial" w:hAnsi="Arial" w:cs="Arial"/>
          <w:bCs/>
          <w:sz w:val="22"/>
          <w:szCs w:val="22"/>
        </w:rPr>
        <w:t xml:space="preserve">em especificação de localização; </w:t>
      </w:r>
      <w:r w:rsidR="00EB3926" w:rsidRPr="0080378C">
        <w:rPr>
          <w:rFonts w:ascii="Arial" w:hAnsi="Arial" w:cs="Arial"/>
          <w:sz w:val="22"/>
          <w:szCs w:val="22"/>
        </w:rPr>
        <w:t>C900-</w:t>
      </w:r>
      <w:r w:rsidR="003538ED" w:rsidRPr="0080378C">
        <w:rPr>
          <w:rFonts w:ascii="Arial" w:hAnsi="Arial" w:cs="Arial"/>
          <w:sz w:val="22"/>
          <w:szCs w:val="22"/>
        </w:rPr>
        <w:t xml:space="preserve"> Mieloma múltiplo.</w:t>
      </w:r>
    </w:p>
    <w:p w14:paraId="224A9AE6" w14:textId="77777777" w:rsidR="001E1017" w:rsidRPr="0080378C" w:rsidRDefault="001E1017" w:rsidP="001E1017">
      <w:pPr>
        <w:shd w:val="clear" w:color="auto" w:fill="FFFFFF"/>
        <w:spacing w:line="360" w:lineRule="auto"/>
        <w:jc w:val="center"/>
        <w:textAlignment w:val="baseline"/>
        <w:rPr>
          <w:rFonts w:ascii="Arial" w:hAnsi="Arial" w:cs="Arial"/>
          <w:bCs/>
        </w:rPr>
      </w:pPr>
      <w:r w:rsidRPr="0080378C">
        <w:rPr>
          <w:rFonts w:ascii="Arial" w:hAnsi="Arial" w:cs="Arial"/>
          <w:b/>
        </w:rPr>
        <w:t>Fonte:</w:t>
      </w:r>
      <w:r w:rsidRPr="0080378C">
        <w:rPr>
          <w:rFonts w:ascii="Arial" w:hAnsi="Arial" w:cs="Arial"/>
          <w:bCs/>
        </w:rPr>
        <w:t xml:space="preserve"> SMS de São Gotardo – MG (2819). </w:t>
      </w:r>
    </w:p>
    <w:p w14:paraId="00E57778" w14:textId="70D61BE0" w:rsidR="001E1017" w:rsidRPr="0080378C" w:rsidRDefault="008A2D20" w:rsidP="001E1017">
      <w:pPr>
        <w:pStyle w:val="Legenda"/>
        <w:keepNext/>
        <w:jc w:val="center"/>
        <w:rPr>
          <w:rFonts w:ascii="Arial" w:hAnsi="Arial" w:cs="Arial"/>
          <w:i w:val="0"/>
          <w:iCs w:val="0"/>
          <w:color w:val="auto"/>
          <w:sz w:val="24"/>
          <w:szCs w:val="24"/>
        </w:rPr>
      </w:pPr>
      <w:r w:rsidRPr="0080378C">
        <w:rPr>
          <w:rFonts w:ascii="Arial" w:hAnsi="Arial" w:cs="Arial"/>
          <w:b/>
          <w:bCs/>
          <w:i w:val="0"/>
          <w:iCs w:val="0"/>
          <w:color w:val="auto"/>
          <w:sz w:val="24"/>
          <w:szCs w:val="24"/>
        </w:rPr>
        <w:lastRenderedPageBreak/>
        <w:t xml:space="preserve">Gráfico </w:t>
      </w:r>
      <w:r w:rsidRPr="0080378C">
        <w:rPr>
          <w:rFonts w:ascii="Arial" w:hAnsi="Arial" w:cs="Arial"/>
          <w:b/>
          <w:bCs/>
          <w:i w:val="0"/>
          <w:iCs w:val="0"/>
          <w:color w:val="auto"/>
          <w:sz w:val="24"/>
          <w:szCs w:val="24"/>
        </w:rPr>
        <w:fldChar w:fldCharType="begin"/>
      </w:r>
      <w:r w:rsidRPr="0080378C">
        <w:rPr>
          <w:rFonts w:ascii="Arial" w:hAnsi="Arial" w:cs="Arial"/>
          <w:b/>
          <w:bCs/>
          <w:i w:val="0"/>
          <w:iCs w:val="0"/>
          <w:color w:val="auto"/>
          <w:sz w:val="24"/>
          <w:szCs w:val="24"/>
        </w:rPr>
        <w:instrText xml:space="preserve"> SEQ Gráfico \* ARABIC </w:instrText>
      </w:r>
      <w:r w:rsidRPr="0080378C">
        <w:rPr>
          <w:rFonts w:ascii="Arial" w:hAnsi="Arial" w:cs="Arial"/>
          <w:b/>
          <w:bCs/>
          <w:i w:val="0"/>
          <w:iCs w:val="0"/>
          <w:color w:val="auto"/>
          <w:sz w:val="24"/>
          <w:szCs w:val="24"/>
        </w:rPr>
        <w:fldChar w:fldCharType="separate"/>
      </w:r>
      <w:r w:rsidR="005A4E4A">
        <w:rPr>
          <w:rFonts w:ascii="Arial" w:hAnsi="Arial" w:cs="Arial"/>
          <w:b/>
          <w:bCs/>
          <w:i w:val="0"/>
          <w:iCs w:val="0"/>
          <w:noProof/>
          <w:color w:val="auto"/>
          <w:sz w:val="24"/>
          <w:szCs w:val="24"/>
        </w:rPr>
        <w:t>5</w:t>
      </w:r>
      <w:r w:rsidRPr="0080378C">
        <w:rPr>
          <w:rFonts w:ascii="Arial" w:hAnsi="Arial" w:cs="Arial"/>
          <w:b/>
          <w:bCs/>
          <w:i w:val="0"/>
          <w:iCs w:val="0"/>
          <w:color w:val="auto"/>
          <w:sz w:val="24"/>
          <w:szCs w:val="24"/>
        </w:rPr>
        <w:fldChar w:fldCharType="end"/>
      </w:r>
      <w:r w:rsidR="001E1017" w:rsidRPr="0080378C">
        <w:rPr>
          <w:rFonts w:ascii="Arial" w:hAnsi="Arial" w:cs="Arial"/>
          <w:b/>
          <w:bCs/>
          <w:i w:val="0"/>
          <w:iCs w:val="0"/>
          <w:color w:val="auto"/>
          <w:sz w:val="24"/>
          <w:szCs w:val="24"/>
        </w:rPr>
        <w:t>:</w:t>
      </w:r>
      <w:r w:rsidR="001E1017" w:rsidRPr="0080378C">
        <w:rPr>
          <w:rFonts w:ascii="Arial" w:hAnsi="Arial" w:cs="Arial"/>
          <w:i w:val="0"/>
          <w:iCs w:val="0"/>
          <w:color w:val="auto"/>
          <w:sz w:val="24"/>
          <w:szCs w:val="24"/>
        </w:rPr>
        <w:t xml:space="preserve"> Idade, Causa e local do óbito em homens no ano de 2016 em habitantes himens de São Gotardo</w:t>
      </w:r>
    </w:p>
    <w:p w14:paraId="7029C893" w14:textId="2F13A536" w:rsidR="008D29D8" w:rsidRPr="0080378C" w:rsidRDefault="008D29D8" w:rsidP="001E1017">
      <w:pPr>
        <w:shd w:val="clear" w:color="auto" w:fill="FFFFFF"/>
        <w:jc w:val="center"/>
        <w:textAlignment w:val="baseline"/>
        <w:rPr>
          <w:rFonts w:ascii="Arial" w:hAnsi="Arial" w:cs="Arial"/>
          <w:b/>
        </w:rPr>
      </w:pPr>
      <w:r w:rsidRPr="0080378C">
        <w:rPr>
          <w:rFonts w:ascii="Arial" w:hAnsi="Arial" w:cs="Arial"/>
          <w:noProof/>
        </w:rPr>
        <w:drawing>
          <wp:inline distT="0" distB="0" distL="0" distR="0" wp14:anchorId="739DACDF" wp14:editId="25CD7B12">
            <wp:extent cx="7484946" cy="4505325"/>
            <wp:effectExtent l="0" t="0" r="190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15205" cy="4523538"/>
                    </a:xfrm>
                    <a:prstGeom prst="rect">
                      <a:avLst/>
                    </a:prstGeom>
                    <a:noFill/>
                    <a:ln>
                      <a:noFill/>
                    </a:ln>
                  </pic:spPr>
                </pic:pic>
              </a:graphicData>
            </a:graphic>
          </wp:inline>
        </w:drawing>
      </w:r>
    </w:p>
    <w:p w14:paraId="16EB000B" w14:textId="58F1DB7B" w:rsidR="003538ED" w:rsidRPr="0080378C" w:rsidRDefault="003538ED" w:rsidP="00E72CDA">
      <w:pPr>
        <w:shd w:val="clear" w:color="auto" w:fill="FFFFFF"/>
        <w:jc w:val="both"/>
        <w:textAlignment w:val="baseline"/>
        <w:rPr>
          <w:rFonts w:ascii="Arial" w:hAnsi="Arial" w:cs="Arial"/>
          <w:bCs/>
        </w:rPr>
      </w:pPr>
      <w:r w:rsidRPr="0080378C">
        <w:rPr>
          <w:rFonts w:ascii="Arial" w:hAnsi="Arial" w:cs="Arial"/>
          <w:bCs/>
        </w:rPr>
        <w:t>Legenda:</w:t>
      </w:r>
      <w:r w:rsidR="00E72CDA" w:rsidRPr="0080378C">
        <w:rPr>
          <w:rFonts w:ascii="Arial" w:hAnsi="Arial" w:cs="Arial"/>
          <w:bCs/>
        </w:rPr>
        <w:t xml:space="preserve"> </w:t>
      </w:r>
      <w:r w:rsidRPr="0080378C">
        <w:rPr>
          <w:rFonts w:ascii="Arial" w:hAnsi="Arial" w:cs="Arial"/>
          <w:bCs/>
        </w:rPr>
        <w:t>C158- Neoplasia malign</w:t>
      </w:r>
      <w:r w:rsidR="00E72CDA" w:rsidRPr="0080378C">
        <w:rPr>
          <w:rFonts w:ascii="Arial" w:hAnsi="Arial" w:cs="Arial"/>
          <w:bCs/>
        </w:rPr>
        <w:t xml:space="preserve">a do esôfago com lesão invasiva; </w:t>
      </w:r>
      <w:r w:rsidRPr="0080378C">
        <w:rPr>
          <w:rFonts w:ascii="Arial" w:hAnsi="Arial" w:cs="Arial"/>
          <w:bCs/>
        </w:rPr>
        <w:t>C169- Neoplasia malign</w:t>
      </w:r>
      <w:r w:rsidR="00E72CDA" w:rsidRPr="0080378C">
        <w:rPr>
          <w:rFonts w:ascii="Arial" w:hAnsi="Arial" w:cs="Arial"/>
          <w:bCs/>
        </w:rPr>
        <w:t xml:space="preserve">a do estômago, não especificado; </w:t>
      </w:r>
      <w:r w:rsidRPr="0080378C">
        <w:rPr>
          <w:rFonts w:ascii="Arial" w:hAnsi="Arial" w:cs="Arial"/>
          <w:bCs/>
        </w:rPr>
        <w:t>C229- Neoplasia mali</w:t>
      </w:r>
      <w:r w:rsidR="00E72CDA" w:rsidRPr="0080378C">
        <w:rPr>
          <w:rFonts w:ascii="Arial" w:hAnsi="Arial" w:cs="Arial"/>
          <w:bCs/>
        </w:rPr>
        <w:t xml:space="preserve">gna do fígado, não especificada; </w:t>
      </w:r>
      <w:r w:rsidRPr="0080378C">
        <w:rPr>
          <w:rFonts w:ascii="Arial" w:hAnsi="Arial" w:cs="Arial"/>
          <w:bCs/>
        </w:rPr>
        <w:t>C259- Neoplasia malign</w:t>
      </w:r>
      <w:r w:rsidR="00E72CDA" w:rsidRPr="0080378C">
        <w:rPr>
          <w:rFonts w:ascii="Arial" w:hAnsi="Arial" w:cs="Arial"/>
          <w:bCs/>
        </w:rPr>
        <w:t xml:space="preserve">a do pâncreas, não especificado; </w:t>
      </w:r>
      <w:r w:rsidRPr="0080378C">
        <w:rPr>
          <w:rFonts w:ascii="Arial" w:hAnsi="Arial" w:cs="Arial"/>
          <w:bCs/>
        </w:rPr>
        <w:t>C349- Neoplasia maligna dos brônqui</w:t>
      </w:r>
      <w:r w:rsidR="00E72CDA" w:rsidRPr="0080378C">
        <w:rPr>
          <w:rFonts w:ascii="Arial" w:hAnsi="Arial" w:cs="Arial"/>
          <w:bCs/>
        </w:rPr>
        <w:t xml:space="preserve">os ou pulmões, não especificado; </w:t>
      </w:r>
      <w:r w:rsidRPr="0080378C">
        <w:rPr>
          <w:rFonts w:ascii="Arial" w:hAnsi="Arial" w:cs="Arial"/>
          <w:bCs/>
        </w:rPr>
        <w:t>C61</w:t>
      </w:r>
      <w:r w:rsidR="00E72CDA" w:rsidRPr="0080378C">
        <w:rPr>
          <w:rFonts w:ascii="Arial" w:hAnsi="Arial" w:cs="Arial"/>
          <w:bCs/>
        </w:rPr>
        <w:t xml:space="preserve">- Neoplasia maligna da próstata; </w:t>
      </w:r>
      <w:r w:rsidRPr="0080378C">
        <w:rPr>
          <w:rFonts w:ascii="Arial" w:hAnsi="Arial" w:cs="Arial"/>
          <w:bCs/>
        </w:rPr>
        <w:t>C710- Neoplasia maligna do cérebr</w:t>
      </w:r>
      <w:r w:rsidR="00E72CDA" w:rsidRPr="0080378C">
        <w:rPr>
          <w:rFonts w:ascii="Arial" w:hAnsi="Arial" w:cs="Arial"/>
          <w:bCs/>
        </w:rPr>
        <w:t xml:space="preserve">o, exceto lóbulos e ventrículos; </w:t>
      </w:r>
      <w:r w:rsidRPr="0080378C">
        <w:rPr>
          <w:rFonts w:ascii="Arial" w:hAnsi="Arial" w:cs="Arial"/>
          <w:bCs/>
        </w:rPr>
        <w:t xml:space="preserve">C911- Leucemia </w:t>
      </w:r>
      <w:proofErr w:type="spellStart"/>
      <w:r w:rsidRPr="0080378C">
        <w:rPr>
          <w:rFonts w:ascii="Arial" w:hAnsi="Arial" w:cs="Arial"/>
          <w:bCs/>
        </w:rPr>
        <w:t>linfocítica</w:t>
      </w:r>
      <w:proofErr w:type="spellEnd"/>
      <w:r w:rsidRPr="0080378C">
        <w:rPr>
          <w:rFonts w:ascii="Arial" w:hAnsi="Arial" w:cs="Arial"/>
          <w:bCs/>
        </w:rPr>
        <w:t xml:space="preserve"> crônica.</w:t>
      </w:r>
    </w:p>
    <w:p w14:paraId="5E1B801A" w14:textId="77777777" w:rsidR="001E1017" w:rsidRPr="0080378C" w:rsidRDefault="001E1017" w:rsidP="001E1017">
      <w:pPr>
        <w:shd w:val="clear" w:color="auto" w:fill="FFFFFF"/>
        <w:spacing w:line="360" w:lineRule="auto"/>
        <w:jc w:val="center"/>
        <w:textAlignment w:val="baseline"/>
        <w:rPr>
          <w:rFonts w:ascii="Arial" w:hAnsi="Arial" w:cs="Arial"/>
          <w:bCs/>
        </w:rPr>
      </w:pPr>
      <w:r w:rsidRPr="0080378C">
        <w:rPr>
          <w:rFonts w:ascii="Arial" w:hAnsi="Arial" w:cs="Arial"/>
          <w:b/>
        </w:rPr>
        <w:t>Fonte:</w:t>
      </w:r>
      <w:r w:rsidRPr="0080378C">
        <w:rPr>
          <w:rFonts w:ascii="Arial" w:hAnsi="Arial" w:cs="Arial"/>
          <w:bCs/>
        </w:rPr>
        <w:t xml:space="preserve"> SMS de São Gotardo – MG (2819). </w:t>
      </w:r>
    </w:p>
    <w:p w14:paraId="7C7585D4" w14:textId="77777777" w:rsidR="003538ED" w:rsidRPr="0080378C" w:rsidRDefault="003538ED" w:rsidP="001E1017">
      <w:pPr>
        <w:shd w:val="clear" w:color="auto" w:fill="FFFFFF"/>
        <w:jc w:val="center"/>
        <w:textAlignment w:val="baseline"/>
        <w:rPr>
          <w:rFonts w:ascii="Arial" w:hAnsi="Arial" w:cs="Arial"/>
          <w:bCs/>
        </w:rPr>
      </w:pPr>
    </w:p>
    <w:p w14:paraId="36E4ADBC" w14:textId="55378C9D" w:rsidR="008A2D20" w:rsidRPr="0080378C" w:rsidRDefault="008A2D20" w:rsidP="001E1017">
      <w:pPr>
        <w:pStyle w:val="Legenda"/>
        <w:keepNext/>
        <w:jc w:val="center"/>
        <w:rPr>
          <w:rFonts w:ascii="Arial" w:hAnsi="Arial" w:cs="Arial"/>
          <w:b/>
          <w:bCs/>
          <w:i w:val="0"/>
          <w:iCs w:val="0"/>
          <w:color w:val="auto"/>
          <w:sz w:val="24"/>
          <w:szCs w:val="24"/>
        </w:rPr>
      </w:pPr>
      <w:r w:rsidRPr="0080378C">
        <w:rPr>
          <w:rFonts w:ascii="Arial" w:hAnsi="Arial" w:cs="Arial"/>
          <w:b/>
          <w:bCs/>
          <w:i w:val="0"/>
          <w:iCs w:val="0"/>
          <w:color w:val="auto"/>
          <w:sz w:val="24"/>
          <w:szCs w:val="24"/>
        </w:rPr>
        <w:t xml:space="preserve">Gráfico </w:t>
      </w:r>
      <w:r w:rsidRPr="0080378C">
        <w:rPr>
          <w:rFonts w:ascii="Arial" w:hAnsi="Arial" w:cs="Arial"/>
          <w:b/>
          <w:bCs/>
          <w:i w:val="0"/>
          <w:iCs w:val="0"/>
          <w:color w:val="auto"/>
          <w:sz w:val="24"/>
          <w:szCs w:val="24"/>
        </w:rPr>
        <w:fldChar w:fldCharType="begin"/>
      </w:r>
      <w:r w:rsidRPr="0080378C">
        <w:rPr>
          <w:rFonts w:ascii="Arial" w:hAnsi="Arial" w:cs="Arial"/>
          <w:b/>
          <w:bCs/>
          <w:i w:val="0"/>
          <w:iCs w:val="0"/>
          <w:color w:val="auto"/>
          <w:sz w:val="24"/>
          <w:szCs w:val="24"/>
        </w:rPr>
        <w:instrText xml:space="preserve"> SEQ Gráfico \* ARABIC </w:instrText>
      </w:r>
      <w:r w:rsidRPr="0080378C">
        <w:rPr>
          <w:rFonts w:ascii="Arial" w:hAnsi="Arial" w:cs="Arial"/>
          <w:b/>
          <w:bCs/>
          <w:i w:val="0"/>
          <w:iCs w:val="0"/>
          <w:color w:val="auto"/>
          <w:sz w:val="24"/>
          <w:szCs w:val="24"/>
        </w:rPr>
        <w:fldChar w:fldCharType="separate"/>
      </w:r>
      <w:r w:rsidR="005A4E4A">
        <w:rPr>
          <w:rFonts w:ascii="Arial" w:hAnsi="Arial" w:cs="Arial"/>
          <w:b/>
          <w:bCs/>
          <w:i w:val="0"/>
          <w:iCs w:val="0"/>
          <w:noProof/>
          <w:color w:val="auto"/>
          <w:sz w:val="24"/>
          <w:szCs w:val="24"/>
        </w:rPr>
        <w:t>6</w:t>
      </w:r>
      <w:r w:rsidRPr="0080378C">
        <w:rPr>
          <w:rFonts w:ascii="Arial" w:hAnsi="Arial" w:cs="Arial"/>
          <w:b/>
          <w:bCs/>
          <w:i w:val="0"/>
          <w:iCs w:val="0"/>
          <w:color w:val="auto"/>
          <w:sz w:val="24"/>
          <w:szCs w:val="24"/>
        </w:rPr>
        <w:fldChar w:fldCharType="end"/>
      </w:r>
      <w:r w:rsidR="001E1017" w:rsidRPr="0080378C">
        <w:rPr>
          <w:rFonts w:ascii="Arial" w:hAnsi="Arial" w:cs="Arial"/>
          <w:b/>
          <w:bCs/>
          <w:i w:val="0"/>
          <w:iCs w:val="0"/>
          <w:color w:val="auto"/>
          <w:sz w:val="24"/>
          <w:szCs w:val="24"/>
        </w:rPr>
        <w:t xml:space="preserve">: </w:t>
      </w:r>
      <w:r w:rsidR="001E1017" w:rsidRPr="0080378C">
        <w:rPr>
          <w:rFonts w:ascii="Arial" w:hAnsi="Arial" w:cs="Arial"/>
          <w:i w:val="0"/>
          <w:iCs w:val="0"/>
          <w:color w:val="auto"/>
          <w:sz w:val="24"/>
          <w:szCs w:val="24"/>
        </w:rPr>
        <w:t>Idade, Causa e local do óbito em homens no ano de 2016 em habitantes himens de São Gotardo</w:t>
      </w:r>
    </w:p>
    <w:p w14:paraId="554A1387" w14:textId="289166E0" w:rsidR="008D29D8" w:rsidRPr="0080378C" w:rsidRDefault="008D29D8" w:rsidP="001E1017">
      <w:pPr>
        <w:shd w:val="clear" w:color="auto" w:fill="FFFFFF"/>
        <w:jc w:val="center"/>
        <w:textAlignment w:val="baseline"/>
        <w:rPr>
          <w:rFonts w:ascii="Arial" w:hAnsi="Arial" w:cs="Arial"/>
          <w:b/>
        </w:rPr>
      </w:pPr>
      <w:r w:rsidRPr="0080378C">
        <w:rPr>
          <w:rFonts w:ascii="Arial" w:hAnsi="Arial" w:cs="Arial"/>
          <w:noProof/>
        </w:rPr>
        <w:drawing>
          <wp:inline distT="0" distB="0" distL="0" distR="0" wp14:anchorId="06B5D91F" wp14:editId="50CCAC08">
            <wp:extent cx="6581775" cy="3961690"/>
            <wp:effectExtent l="0" t="0" r="0" b="127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21210" cy="3985426"/>
                    </a:xfrm>
                    <a:prstGeom prst="rect">
                      <a:avLst/>
                    </a:prstGeom>
                    <a:noFill/>
                    <a:ln>
                      <a:noFill/>
                    </a:ln>
                  </pic:spPr>
                </pic:pic>
              </a:graphicData>
            </a:graphic>
          </wp:inline>
        </w:drawing>
      </w:r>
    </w:p>
    <w:p w14:paraId="7063CE70" w14:textId="02EC0B7D" w:rsidR="008B116D" w:rsidRPr="0080378C" w:rsidRDefault="003538ED" w:rsidP="00E72CDA">
      <w:pPr>
        <w:shd w:val="clear" w:color="auto" w:fill="FFFFFF"/>
        <w:jc w:val="both"/>
        <w:textAlignment w:val="baseline"/>
        <w:rPr>
          <w:rFonts w:ascii="Arial" w:hAnsi="Arial" w:cs="Arial"/>
          <w:bCs/>
        </w:rPr>
      </w:pPr>
      <w:r w:rsidRPr="0080378C">
        <w:rPr>
          <w:rFonts w:ascii="Arial" w:hAnsi="Arial" w:cs="Arial"/>
          <w:bCs/>
        </w:rPr>
        <w:t>Legenda:</w:t>
      </w:r>
      <w:r w:rsidR="00E72CDA" w:rsidRPr="0080378C">
        <w:rPr>
          <w:rFonts w:ascii="Arial" w:hAnsi="Arial" w:cs="Arial"/>
          <w:bCs/>
        </w:rPr>
        <w:t xml:space="preserve"> </w:t>
      </w:r>
      <w:r w:rsidRPr="0080378C">
        <w:rPr>
          <w:rFonts w:ascii="Arial" w:hAnsi="Arial" w:cs="Arial"/>
          <w:bCs/>
        </w:rPr>
        <w:t>C119-</w:t>
      </w:r>
      <w:r w:rsidR="008B116D" w:rsidRPr="0080378C">
        <w:rPr>
          <w:rFonts w:ascii="Arial" w:hAnsi="Arial" w:cs="Arial"/>
          <w:bCs/>
        </w:rPr>
        <w:t xml:space="preserve"> Neoplasia maligna d</w:t>
      </w:r>
      <w:r w:rsidR="00E72CDA" w:rsidRPr="0080378C">
        <w:rPr>
          <w:rFonts w:ascii="Arial" w:hAnsi="Arial" w:cs="Arial"/>
          <w:bCs/>
        </w:rPr>
        <w:t xml:space="preserve">a nasofaringe, não especificada; </w:t>
      </w:r>
      <w:r w:rsidRPr="0080378C">
        <w:rPr>
          <w:rFonts w:ascii="Arial" w:hAnsi="Arial" w:cs="Arial"/>
          <w:bCs/>
        </w:rPr>
        <w:t>C169-</w:t>
      </w:r>
      <w:r w:rsidR="008B116D" w:rsidRPr="0080378C">
        <w:rPr>
          <w:rFonts w:ascii="Arial" w:hAnsi="Arial" w:cs="Arial"/>
          <w:bCs/>
        </w:rPr>
        <w:t xml:space="preserve"> Neoplasia malign</w:t>
      </w:r>
      <w:r w:rsidR="00E72CDA" w:rsidRPr="0080378C">
        <w:rPr>
          <w:rFonts w:ascii="Arial" w:hAnsi="Arial" w:cs="Arial"/>
          <w:bCs/>
        </w:rPr>
        <w:t xml:space="preserve">a do estômago, não especificado; </w:t>
      </w:r>
      <w:r w:rsidRPr="0080378C">
        <w:rPr>
          <w:rFonts w:ascii="Arial" w:hAnsi="Arial" w:cs="Arial"/>
          <w:bCs/>
        </w:rPr>
        <w:t>C20-</w:t>
      </w:r>
      <w:r w:rsidR="00E72CDA" w:rsidRPr="0080378C">
        <w:rPr>
          <w:rFonts w:ascii="Arial" w:hAnsi="Arial" w:cs="Arial"/>
          <w:bCs/>
        </w:rPr>
        <w:t xml:space="preserve"> Neoplasia maligna do reto; </w:t>
      </w:r>
      <w:r w:rsidRPr="0080378C">
        <w:rPr>
          <w:rFonts w:ascii="Arial" w:hAnsi="Arial" w:cs="Arial"/>
          <w:bCs/>
        </w:rPr>
        <w:t>C229-</w:t>
      </w:r>
      <w:r w:rsidR="008B116D" w:rsidRPr="0080378C">
        <w:rPr>
          <w:rFonts w:ascii="Arial" w:hAnsi="Arial" w:cs="Arial"/>
          <w:bCs/>
        </w:rPr>
        <w:t xml:space="preserve"> Neoplasia mali</w:t>
      </w:r>
      <w:r w:rsidR="00E72CDA" w:rsidRPr="0080378C">
        <w:rPr>
          <w:rFonts w:ascii="Arial" w:hAnsi="Arial" w:cs="Arial"/>
          <w:bCs/>
        </w:rPr>
        <w:t xml:space="preserve">gna do fígado, não especificada; </w:t>
      </w:r>
      <w:r w:rsidR="008B116D" w:rsidRPr="0080378C">
        <w:rPr>
          <w:rFonts w:ascii="Arial" w:hAnsi="Arial" w:cs="Arial"/>
          <w:bCs/>
        </w:rPr>
        <w:t>C259- Neoplasia malign</w:t>
      </w:r>
      <w:r w:rsidR="00E72CDA" w:rsidRPr="0080378C">
        <w:rPr>
          <w:rFonts w:ascii="Arial" w:hAnsi="Arial" w:cs="Arial"/>
          <w:bCs/>
        </w:rPr>
        <w:t xml:space="preserve">a do pâncreas, não especificado; </w:t>
      </w:r>
      <w:r w:rsidR="008B116D" w:rsidRPr="0080378C">
        <w:rPr>
          <w:rFonts w:ascii="Arial" w:hAnsi="Arial" w:cs="Arial"/>
          <w:bCs/>
        </w:rPr>
        <w:t>C310- Ne</w:t>
      </w:r>
      <w:r w:rsidR="00E72CDA" w:rsidRPr="0080378C">
        <w:rPr>
          <w:rFonts w:ascii="Arial" w:hAnsi="Arial" w:cs="Arial"/>
          <w:bCs/>
        </w:rPr>
        <w:t xml:space="preserve">oplasia maligna do seio maxilar; </w:t>
      </w:r>
      <w:r w:rsidR="008B116D" w:rsidRPr="0080378C">
        <w:rPr>
          <w:rFonts w:ascii="Arial" w:hAnsi="Arial" w:cs="Arial"/>
          <w:bCs/>
        </w:rPr>
        <w:t>C329- Neoplasia malig</w:t>
      </w:r>
      <w:r w:rsidR="00E72CDA" w:rsidRPr="0080378C">
        <w:rPr>
          <w:rFonts w:ascii="Arial" w:hAnsi="Arial" w:cs="Arial"/>
          <w:bCs/>
        </w:rPr>
        <w:t xml:space="preserve">na da laringe, não especificada; </w:t>
      </w:r>
      <w:r w:rsidR="008B116D" w:rsidRPr="0080378C">
        <w:rPr>
          <w:rFonts w:ascii="Arial" w:hAnsi="Arial" w:cs="Arial"/>
          <w:bCs/>
        </w:rPr>
        <w:t>C343- Neoplasia maligna do lo</w:t>
      </w:r>
      <w:r w:rsidR="00E72CDA" w:rsidRPr="0080378C">
        <w:rPr>
          <w:rFonts w:ascii="Arial" w:hAnsi="Arial" w:cs="Arial"/>
          <w:bCs/>
        </w:rPr>
        <w:t xml:space="preserve">bo inferior, brônquio ou pulmão; </w:t>
      </w:r>
      <w:r w:rsidR="008B116D" w:rsidRPr="0080378C">
        <w:rPr>
          <w:rFonts w:ascii="Arial" w:hAnsi="Arial" w:cs="Arial"/>
          <w:bCs/>
        </w:rPr>
        <w:t>C61</w:t>
      </w:r>
      <w:r w:rsidR="00E72CDA" w:rsidRPr="0080378C">
        <w:rPr>
          <w:rFonts w:ascii="Arial" w:hAnsi="Arial" w:cs="Arial"/>
          <w:bCs/>
        </w:rPr>
        <w:t xml:space="preserve">- Neoplasia maligna da próstata; </w:t>
      </w:r>
      <w:r w:rsidR="008B116D" w:rsidRPr="0080378C">
        <w:rPr>
          <w:rFonts w:ascii="Arial" w:hAnsi="Arial" w:cs="Arial"/>
          <w:bCs/>
        </w:rPr>
        <w:t>C679- Neoplasia maligna da be</w:t>
      </w:r>
      <w:r w:rsidR="00E72CDA" w:rsidRPr="0080378C">
        <w:rPr>
          <w:rFonts w:ascii="Arial" w:hAnsi="Arial" w:cs="Arial"/>
          <w:bCs/>
        </w:rPr>
        <w:t xml:space="preserve">xiga, sem outras especificações; </w:t>
      </w:r>
      <w:r w:rsidR="008B116D" w:rsidRPr="0080378C">
        <w:rPr>
          <w:rFonts w:ascii="Arial" w:hAnsi="Arial" w:cs="Arial"/>
          <w:bCs/>
        </w:rPr>
        <w:t>C760- Neoplasia ma</w:t>
      </w:r>
      <w:r w:rsidR="00E72CDA" w:rsidRPr="0080378C">
        <w:rPr>
          <w:rFonts w:ascii="Arial" w:hAnsi="Arial" w:cs="Arial"/>
          <w:bCs/>
        </w:rPr>
        <w:t xml:space="preserve">ligna da cabeça, face e pescoço; </w:t>
      </w:r>
      <w:r w:rsidR="008B116D" w:rsidRPr="0080378C">
        <w:rPr>
          <w:rFonts w:ascii="Arial" w:hAnsi="Arial" w:cs="Arial"/>
          <w:bCs/>
        </w:rPr>
        <w:t>C80- Neoplasia maligna, s</w:t>
      </w:r>
      <w:r w:rsidR="00E72CDA" w:rsidRPr="0080378C">
        <w:rPr>
          <w:rFonts w:ascii="Arial" w:hAnsi="Arial" w:cs="Arial"/>
          <w:bCs/>
        </w:rPr>
        <w:t xml:space="preserve">em especificação de localização; </w:t>
      </w:r>
      <w:r w:rsidR="008B116D" w:rsidRPr="0080378C">
        <w:rPr>
          <w:rFonts w:ascii="Arial" w:hAnsi="Arial" w:cs="Arial"/>
          <w:bCs/>
        </w:rPr>
        <w:t>C859-</w:t>
      </w:r>
      <w:r w:rsidR="000D199D" w:rsidRPr="0080378C">
        <w:rPr>
          <w:rFonts w:ascii="Arial" w:hAnsi="Arial" w:cs="Arial"/>
          <w:bCs/>
        </w:rPr>
        <w:t xml:space="preserve"> Linfoma não-Hodgkin de tipo nã</w:t>
      </w:r>
      <w:r w:rsidR="008B116D" w:rsidRPr="0080378C">
        <w:rPr>
          <w:rFonts w:ascii="Arial" w:hAnsi="Arial" w:cs="Arial"/>
          <w:bCs/>
        </w:rPr>
        <w:t>o especificado.</w:t>
      </w:r>
    </w:p>
    <w:p w14:paraId="600E4427" w14:textId="77777777" w:rsidR="001E1017" w:rsidRPr="0080378C" w:rsidRDefault="001E1017" w:rsidP="001E1017">
      <w:pPr>
        <w:shd w:val="clear" w:color="auto" w:fill="FFFFFF"/>
        <w:spacing w:line="360" w:lineRule="auto"/>
        <w:jc w:val="center"/>
        <w:textAlignment w:val="baseline"/>
        <w:rPr>
          <w:rFonts w:ascii="Arial" w:hAnsi="Arial" w:cs="Arial"/>
          <w:bCs/>
        </w:rPr>
      </w:pPr>
      <w:r w:rsidRPr="0080378C">
        <w:rPr>
          <w:rFonts w:ascii="Arial" w:hAnsi="Arial" w:cs="Arial"/>
          <w:b/>
        </w:rPr>
        <w:t>Fonte:</w:t>
      </w:r>
      <w:r w:rsidRPr="0080378C">
        <w:rPr>
          <w:rFonts w:ascii="Arial" w:hAnsi="Arial" w:cs="Arial"/>
          <w:bCs/>
        </w:rPr>
        <w:t xml:space="preserve"> SMS de São Gotardo – MG (2819). </w:t>
      </w:r>
    </w:p>
    <w:p w14:paraId="7C12D163" w14:textId="77777777" w:rsidR="008B116D" w:rsidRPr="0080378C" w:rsidRDefault="008B116D" w:rsidP="00E72CDA">
      <w:pPr>
        <w:shd w:val="clear" w:color="auto" w:fill="FFFFFF"/>
        <w:jc w:val="both"/>
        <w:textAlignment w:val="baseline"/>
        <w:rPr>
          <w:rFonts w:ascii="Arial" w:hAnsi="Arial" w:cs="Arial"/>
          <w:bCs/>
        </w:rPr>
      </w:pPr>
    </w:p>
    <w:p w14:paraId="0B03E8A3" w14:textId="5C66B8EF" w:rsidR="008A2D20" w:rsidRPr="0080378C" w:rsidRDefault="008A2D20" w:rsidP="001E1017">
      <w:pPr>
        <w:pStyle w:val="Legenda"/>
        <w:keepNext/>
        <w:jc w:val="center"/>
        <w:rPr>
          <w:rFonts w:ascii="Arial" w:hAnsi="Arial" w:cs="Arial"/>
          <w:i w:val="0"/>
          <w:iCs w:val="0"/>
          <w:color w:val="auto"/>
          <w:sz w:val="24"/>
          <w:szCs w:val="24"/>
        </w:rPr>
      </w:pPr>
      <w:r w:rsidRPr="0080378C">
        <w:rPr>
          <w:rFonts w:ascii="Arial" w:hAnsi="Arial" w:cs="Arial"/>
          <w:b/>
          <w:bCs/>
          <w:i w:val="0"/>
          <w:iCs w:val="0"/>
          <w:color w:val="auto"/>
          <w:sz w:val="24"/>
          <w:szCs w:val="24"/>
        </w:rPr>
        <w:t xml:space="preserve">Gráfico </w:t>
      </w:r>
      <w:r w:rsidRPr="0080378C">
        <w:rPr>
          <w:rFonts w:ascii="Arial" w:hAnsi="Arial" w:cs="Arial"/>
          <w:b/>
          <w:bCs/>
          <w:i w:val="0"/>
          <w:iCs w:val="0"/>
          <w:color w:val="auto"/>
          <w:sz w:val="24"/>
          <w:szCs w:val="24"/>
        </w:rPr>
        <w:fldChar w:fldCharType="begin"/>
      </w:r>
      <w:r w:rsidRPr="0080378C">
        <w:rPr>
          <w:rFonts w:ascii="Arial" w:hAnsi="Arial" w:cs="Arial"/>
          <w:b/>
          <w:bCs/>
          <w:i w:val="0"/>
          <w:iCs w:val="0"/>
          <w:color w:val="auto"/>
          <w:sz w:val="24"/>
          <w:szCs w:val="24"/>
        </w:rPr>
        <w:instrText xml:space="preserve"> SEQ Gráfico \* ARABIC </w:instrText>
      </w:r>
      <w:r w:rsidRPr="0080378C">
        <w:rPr>
          <w:rFonts w:ascii="Arial" w:hAnsi="Arial" w:cs="Arial"/>
          <w:b/>
          <w:bCs/>
          <w:i w:val="0"/>
          <w:iCs w:val="0"/>
          <w:color w:val="auto"/>
          <w:sz w:val="24"/>
          <w:szCs w:val="24"/>
        </w:rPr>
        <w:fldChar w:fldCharType="separate"/>
      </w:r>
      <w:r w:rsidR="005A4E4A">
        <w:rPr>
          <w:rFonts w:ascii="Arial" w:hAnsi="Arial" w:cs="Arial"/>
          <w:b/>
          <w:bCs/>
          <w:i w:val="0"/>
          <w:iCs w:val="0"/>
          <w:noProof/>
          <w:color w:val="auto"/>
          <w:sz w:val="24"/>
          <w:szCs w:val="24"/>
        </w:rPr>
        <w:t>7</w:t>
      </w:r>
      <w:r w:rsidRPr="0080378C">
        <w:rPr>
          <w:rFonts w:ascii="Arial" w:hAnsi="Arial" w:cs="Arial"/>
          <w:b/>
          <w:bCs/>
          <w:i w:val="0"/>
          <w:iCs w:val="0"/>
          <w:color w:val="auto"/>
          <w:sz w:val="24"/>
          <w:szCs w:val="24"/>
        </w:rPr>
        <w:fldChar w:fldCharType="end"/>
      </w:r>
      <w:r w:rsidR="001E1017" w:rsidRPr="0080378C">
        <w:rPr>
          <w:rFonts w:ascii="Arial" w:hAnsi="Arial" w:cs="Arial"/>
          <w:b/>
          <w:bCs/>
          <w:i w:val="0"/>
          <w:iCs w:val="0"/>
          <w:color w:val="auto"/>
          <w:sz w:val="24"/>
          <w:szCs w:val="24"/>
        </w:rPr>
        <w:t>:</w:t>
      </w:r>
      <w:r w:rsidR="001E1017" w:rsidRPr="0080378C">
        <w:rPr>
          <w:rFonts w:ascii="Arial" w:hAnsi="Arial" w:cs="Arial"/>
          <w:i w:val="0"/>
          <w:iCs w:val="0"/>
          <w:color w:val="auto"/>
          <w:sz w:val="24"/>
          <w:szCs w:val="24"/>
        </w:rPr>
        <w:t xml:space="preserve"> Idade, Causa e local do óbito em homens no ano de 2016 em habitantes himens de São Gotardo</w:t>
      </w:r>
    </w:p>
    <w:p w14:paraId="54D91E56" w14:textId="0E3EE1BD" w:rsidR="008D29D8" w:rsidRPr="0080378C" w:rsidRDefault="008D29D8" w:rsidP="001E1017">
      <w:pPr>
        <w:shd w:val="clear" w:color="auto" w:fill="FFFFFF"/>
        <w:jc w:val="center"/>
        <w:textAlignment w:val="baseline"/>
        <w:rPr>
          <w:rFonts w:ascii="Arial" w:hAnsi="Arial" w:cs="Arial"/>
          <w:b/>
        </w:rPr>
      </w:pPr>
      <w:r w:rsidRPr="0080378C">
        <w:rPr>
          <w:rFonts w:ascii="Arial" w:hAnsi="Arial" w:cs="Arial"/>
          <w:noProof/>
        </w:rPr>
        <w:drawing>
          <wp:inline distT="0" distB="0" distL="0" distR="0" wp14:anchorId="7BEFE80F" wp14:editId="5CF8D298">
            <wp:extent cx="6677901" cy="4019550"/>
            <wp:effectExtent l="0" t="0" r="889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88197" cy="4025748"/>
                    </a:xfrm>
                    <a:prstGeom prst="rect">
                      <a:avLst/>
                    </a:prstGeom>
                    <a:noFill/>
                    <a:ln>
                      <a:noFill/>
                    </a:ln>
                  </pic:spPr>
                </pic:pic>
              </a:graphicData>
            </a:graphic>
          </wp:inline>
        </w:drawing>
      </w:r>
    </w:p>
    <w:p w14:paraId="0B8BAE6B" w14:textId="1E597CCA" w:rsidR="008B116D" w:rsidRPr="0080378C" w:rsidRDefault="008B116D" w:rsidP="00E72CDA">
      <w:pPr>
        <w:shd w:val="clear" w:color="auto" w:fill="FFFFFF"/>
        <w:jc w:val="both"/>
        <w:textAlignment w:val="baseline"/>
        <w:rPr>
          <w:rFonts w:ascii="Arial" w:hAnsi="Arial" w:cs="Arial"/>
        </w:rPr>
      </w:pPr>
      <w:r w:rsidRPr="0080378C">
        <w:rPr>
          <w:rFonts w:ascii="Arial" w:hAnsi="Arial" w:cs="Arial"/>
        </w:rPr>
        <w:t>Legenda:</w:t>
      </w:r>
      <w:r w:rsidR="00E72CDA" w:rsidRPr="0080378C">
        <w:rPr>
          <w:rFonts w:ascii="Arial" w:hAnsi="Arial" w:cs="Arial"/>
        </w:rPr>
        <w:t xml:space="preserve"> </w:t>
      </w:r>
      <w:r w:rsidRPr="0080378C">
        <w:rPr>
          <w:rFonts w:ascii="Arial" w:hAnsi="Arial" w:cs="Arial"/>
        </w:rPr>
        <w:t>C109-</w:t>
      </w:r>
      <w:r w:rsidR="000D199D" w:rsidRPr="0080378C">
        <w:rPr>
          <w:rFonts w:ascii="Arial" w:hAnsi="Arial" w:cs="Arial"/>
        </w:rPr>
        <w:t xml:space="preserve"> Neoplasia maligna </w:t>
      </w:r>
      <w:r w:rsidR="00E72CDA" w:rsidRPr="0080378C">
        <w:rPr>
          <w:rFonts w:ascii="Arial" w:hAnsi="Arial" w:cs="Arial"/>
        </w:rPr>
        <w:t xml:space="preserve">da orofaringe, não especificada; </w:t>
      </w:r>
      <w:r w:rsidRPr="0080378C">
        <w:rPr>
          <w:rFonts w:ascii="Arial" w:hAnsi="Arial" w:cs="Arial"/>
        </w:rPr>
        <w:t>C140-</w:t>
      </w:r>
      <w:r w:rsidR="000D199D" w:rsidRPr="0080378C">
        <w:rPr>
          <w:rFonts w:ascii="Arial" w:hAnsi="Arial" w:cs="Arial"/>
        </w:rPr>
        <w:t xml:space="preserve"> Neoplasia malig</w:t>
      </w:r>
      <w:r w:rsidR="00E72CDA" w:rsidRPr="0080378C">
        <w:rPr>
          <w:rFonts w:ascii="Arial" w:hAnsi="Arial" w:cs="Arial"/>
        </w:rPr>
        <w:t xml:space="preserve">na da faringe, não especificada; </w:t>
      </w:r>
      <w:r w:rsidRPr="0080378C">
        <w:rPr>
          <w:rFonts w:ascii="Arial" w:hAnsi="Arial" w:cs="Arial"/>
        </w:rPr>
        <w:t>C169-</w:t>
      </w:r>
      <w:r w:rsidR="000D199D" w:rsidRPr="0080378C">
        <w:rPr>
          <w:rFonts w:ascii="Arial" w:hAnsi="Arial" w:cs="Arial"/>
        </w:rPr>
        <w:t xml:space="preserve"> Neoplasia malign</w:t>
      </w:r>
      <w:r w:rsidR="00E72CDA" w:rsidRPr="0080378C">
        <w:rPr>
          <w:rFonts w:ascii="Arial" w:hAnsi="Arial" w:cs="Arial"/>
        </w:rPr>
        <w:t xml:space="preserve">a do estômago, não especificado; </w:t>
      </w:r>
      <w:r w:rsidRPr="0080378C">
        <w:rPr>
          <w:rFonts w:ascii="Arial" w:hAnsi="Arial" w:cs="Arial"/>
        </w:rPr>
        <w:t>C229-</w:t>
      </w:r>
      <w:r w:rsidR="000D199D" w:rsidRPr="0080378C">
        <w:rPr>
          <w:rFonts w:ascii="Arial" w:hAnsi="Arial" w:cs="Arial"/>
        </w:rPr>
        <w:t xml:space="preserve"> Neoplasia ma</w:t>
      </w:r>
      <w:r w:rsidR="00E72CDA" w:rsidRPr="0080378C">
        <w:rPr>
          <w:rFonts w:ascii="Arial" w:hAnsi="Arial" w:cs="Arial"/>
        </w:rPr>
        <w:t xml:space="preserve">ligna do fígado, não especificada; </w:t>
      </w:r>
      <w:r w:rsidRPr="0080378C">
        <w:rPr>
          <w:rFonts w:ascii="Arial" w:hAnsi="Arial" w:cs="Arial"/>
        </w:rPr>
        <w:t>C349-</w:t>
      </w:r>
      <w:r w:rsidR="000D199D" w:rsidRPr="0080378C">
        <w:rPr>
          <w:rFonts w:ascii="Arial" w:hAnsi="Arial" w:cs="Arial"/>
        </w:rPr>
        <w:t xml:space="preserve"> Neoplasia maligna dos brônqui</w:t>
      </w:r>
      <w:r w:rsidR="00E72CDA" w:rsidRPr="0080378C">
        <w:rPr>
          <w:rFonts w:ascii="Arial" w:hAnsi="Arial" w:cs="Arial"/>
        </w:rPr>
        <w:t xml:space="preserve">os ou pulmões, não especificado; </w:t>
      </w:r>
      <w:r w:rsidRPr="0080378C">
        <w:rPr>
          <w:rFonts w:ascii="Arial" w:hAnsi="Arial" w:cs="Arial"/>
        </w:rPr>
        <w:t>C439-</w:t>
      </w:r>
      <w:r w:rsidR="000D199D" w:rsidRPr="0080378C">
        <w:rPr>
          <w:rFonts w:ascii="Arial" w:hAnsi="Arial" w:cs="Arial"/>
        </w:rPr>
        <w:t xml:space="preserve"> Melanoma maligno da pele, n</w:t>
      </w:r>
      <w:r w:rsidR="00E72CDA" w:rsidRPr="0080378C">
        <w:rPr>
          <w:rFonts w:ascii="Arial" w:hAnsi="Arial" w:cs="Arial"/>
        </w:rPr>
        <w:t xml:space="preserve">ão especificado; </w:t>
      </w:r>
      <w:r w:rsidRPr="0080378C">
        <w:rPr>
          <w:rFonts w:ascii="Arial" w:hAnsi="Arial" w:cs="Arial"/>
        </w:rPr>
        <w:t>C446-</w:t>
      </w:r>
      <w:r w:rsidR="000D199D" w:rsidRPr="0080378C">
        <w:rPr>
          <w:rFonts w:ascii="Arial" w:hAnsi="Arial" w:cs="Arial"/>
        </w:rPr>
        <w:t xml:space="preserve"> Neoplasia maligna da pele do mem</w:t>
      </w:r>
      <w:r w:rsidR="00E72CDA" w:rsidRPr="0080378C">
        <w:rPr>
          <w:rFonts w:ascii="Arial" w:hAnsi="Arial" w:cs="Arial"/>
        </w:rPr>
        <w:t xml:space="preserve">bro superior, incluindo o ombro; </w:t>
      </w:r>
      <w:r w:rsidRPr="0080378C">
        <w:rPr>
          <w:rFonts w:ascii="Arial" w:hAnsi="Arial" w:cs="Arial"/>
        </w:rPr>
        <w:t>C61-</w:t>
      </w:r>
      <w:r w:rsidR="00E72CDA" w:rsidRPr="0080378C">
        <w:rPr>
          <w:rFonts w:ascii="Arial" w:hAnsi="Arial" w:cs="Arial"/>
        </w:rPr>
        <w:t xml:space="preserve"> Neoplasia maligna da próstata; </w:t>
      </w:r>
      <w:r w:rsidRPr="0080378C">
        <w:rPr>
          <w:rFonts w:ascii="Arial" w:hAnsi="Arial" w:cs="Arial"/>
        </w:rPr>
        <w:t>C760-</w:t>
      </w:r>
      <w:r w:rsidR="000D199D" w:rsidRPr="0080378C">
        <w:rPr>
          <w:rFonts w:ascii="Arial" w:hAnsi="Arial" w:cs="Arial"/>
        </w:rPr>
        <w:t xml:space="preserve"> Neoplasia ma</w:t>
      </w:r>
      <w:r w:rsidR="00E72CDA" w:rsidRPr="0080378C">
        <w:rPr>
          <w:rFonts w:ascii="Arial" w:hAnsi="Arial" w:cs="Arial"/>
        </w:rPr>
        <w:t xml:space="preserve">ligna da cabeça, face e pescoço; </w:t>
      </w:r>
      <w:r w:rsidRPr="0080378C">
        <w:rPr>
          <w:rFonts w:ascii="Arial" w:hAnsi="Arial" w:cs="Arial"/>
        </w:rPr>
        <w:t>C767-</w:t>
      </w:r>
      <w:r w:rsidR="000D199D" w:rsidRPr="0080378C">
        <w:rPr>
          <w:rFonts w:ascii="Arial" w:hAnsi="Arial" w:cs="Arial"/>
        </w:rPr>
        <w:t xml:space="preserve"> Neoplasia maligna de ou</w:t>
      </w:r>
      <w:r w:rsidR="00E72CDA" w:rsidRPr="0080378C">
        <w:rPr>
          <w:rFonts w:ascii="Arial" w:hAnsi="Arial" w:cs="Arial"/>
        </w:rPr>
        <w:t xml:space="preserve">tras localizações mal definidas; </w:t>
      </w:r>
      <w:r w:rsidRPr="0080378C">
        <w:rPr>
          <w:rFonts w:ascii="Arial" w:hAnsi="Arial" w:cs="Arial"/>
        </w:rPr>
        <w:t>C780-</w:t>
      </w:r>
      <w:r w:rsidR="000D199D" w:rsidRPr="0080378C">
        <w:rPr>
          <w:rFonts w:ascii="Arial" w:hAnsi="Arial" w:cs="Arial"/>
        </w:rPr>
        <w:t xml:space="preserve"> Neoplasia</w:t>
      </w:r>
      <w:r w:rsidR="00E72CDA" w:rsidRPr="0080378C">
        <w:rPr>
          <w:rFonts w:ascii="Arial" w:hAnsi="Arial" w:cs="Arial"/>
        </w:rPr>
        <w:t xml:space="preserve"> maligna secundária dos pulmões; </w:t>
      </w:r>
      <w:r w:rsidRPr="0080378C">
        <w:rPr>
          <w:rFonts w:ascii="Arial" w:hAnsi="Arial" w:cs="Arial"/>
        </w:rPr>
        <w:t>C859-</w:t>
      </w:r>
      <w:r w:rsidR="000D199D" w:rsidRPr="0080378C">
        <w:rPr>
          <w:rFonts w:ascii="Arial" w:hAnsi="Arial" w:cs="Arial"/>
        </w:rPr>
        <w:t xml:space="preserve"> </w:t>
      </w:r>
      <w:r w:rsidR="000D199D" w:rsidRPr="0080378C">
        <w:rPr>
          <w:rFonts w:ascii="Arial" w:hAnsi="Arial" w:cs="Arial"/>
          <w:bCs/>
        </w:rPr>
        <w:t>Linfoma não-H</w:t>
      </w:r>
      <w:r w:rsidR="00E72CDA" w:rsidRPr="0080378C">
        <w:rPr>
          <w:rFonts w:ascii="Arial" w:hAnsi="Arial" w:cs="Arial"/>
          <w:bCs/>
        </w:rPr>
        <w:t xml:space="preserve">odgkin de tipo não especificado; </w:t>
      </w:r>
      <w:r w:rsidRPr="0080378C">
        <w:rPr>
          <w:rFonts w:ascii="Arial" w:hAnsi="Arial" w:cs="Arial"/>
        </w:rPr>
        <w:t>C950-</w:t>
      </w:r>
      <w:r w:rsidR="000D199D" w:rsidRPr="0080378C">
        <w:rPr>
          <w:rFonts w:ascii="Arial" w:hAnsi="Arial" w:cs="Arial"/>
        </w:rPr>
        <w:t xml:space="preserve"> Leucemia aguda</w:t>
      </w:r>
      <w:r w:rsidR="00E72CDA" w:rsidRPr="0080378C">
        <w:rPr>
          <w:rFonts w:ascii="Arial" w:hAnsi="Arial" w:cs="Arial"/>
        </w:rPr>
        <w:t xml:space="preserve"> </w:t>
      </w:r>
      <w:r w:rsidR="000D199D" w:rsidRPr="0080378C">
        <w:rPr>
          <w:rFonts w:ascii="Arial" w:hAnsi="Arial" w:cs="Arial"/>
        </w:rPr>
        <w:t>de tipo celular não especificado.</w:t>
      </w:r>
    </w:p>
    <w:p w14:paraId="6984DC86" w14:textId="50B3E703" w:rsidR="000D199D" w:rsidRPr="0080378C" w:rsidRDefault="001E1017" w:rsidP="001E1017">
      <w:pPr>
        <w:shd w:val="clear" w:color="auto" w:fill="FFFFFF"/>
        <w:spacing w:line="360" w:lineRule="auto"/>
        <w:jc w:val="center"/>
        <w:textAlignment w:val="baseline"/>
        <w:rPr>
          <w:rFonts w:ascii="Arial" w:hAnsi="Arial" w:cs="Arial"/>
        </w:rPr>
      </w:pPr>
      <w:r w:rsidRPr="0080378C">
        <w:rPr>
          <w:rFonts w:ascii="Arial" w:hAnsi="Arial" w:cs="Arial"/>
          <w:b/>
        </w:rPr>
        <w:t>Fonte:</w:t>
      </w:r>
      <w:r w:rsidRPr="0080378C">
        <w:rPr>
          <w:rFonts w:ascii="Arial" w:hAnsi="Arial" w:cs="Arial"/>
          <w:bCs/>
        </w:rPr>
        <w:t xml:space="preserve"> SMS de São Gotardo – MG (2819). </w:t>
      </w:r>
    </w:p>
    <w:p w14:paraId="0E287443" w14:textId="77777777" w:rsidR="001E1017" w:rsidRPr="0080378C" w:rsidRDefault="001E1017" w:rsidP="00E72CDA">
      <w:pPr>
        <w:shd w:val="clear" w:color="auto" w:fill="FFFFFF"/>
        <w:jc w:val="both"/>
        <w:textAlignment w:val="baseline"/>
        <w:rPr>
          <w:rFonts w:ascii="Arial" w:hAnsi="Arial" w:cs="Arial"/>
        </w:rPr>
        <w:sectPr w:rsidR="001E1017" w:rsidRPr="0080378C" w:rsidSect="001E1017">
          <w:pgSz w:w="16838" w:h="11906" w:orient="landscape"/>
          <w:pgMar w:top="1134" w:right="1134" w:bottom="1701" w:left="1701" w:header="709" w:footer="709" w:gutter="0"/>
          <w:cols w:space="708"/>
          <w:docGrid w:linePitch="360"/>
        </w:sectPr>
      </w:pPr>
    </w:p>
    <w:p w14:paraId="2394BA5B" w14:textId="022432E1" w:rsidR="001E1017" w:rsidRPr="0080378C" w:rsidRDefault="001E1017" w:rsidP="007553A8">
      <w:pPr>
        <w:shd w:val="clear" w:color="auto" w:fill="FFFFFF"/>
        <w:spacing w:line="360" w:lineRule="auto"/>
        <w:ind w:firstLine="708"/>
        <w:jc w:val="both"/>
        <w:textAlignment w:val="baseline"/>
        <w:rPr>
          <w:rFonts w:ascii="Arial" w:hAnsi="Arial" w:cs="Arial"/>
          <w:bCs/>
        </w:rPr>
      </w:pPr>
      <w:r w:rsidRPr="0080378C">
        <w:rPr>
          <w:rFonts w:ascii="Arial" w:hAnsi="Arial" w:cs="Arial"/>
          <w:bCs/>
        </w:rPr>
        <w:lastRenderedPageBreak/>
        <w:t>Nota-se que no ano de 2014</w:t>
      </w:r>
      <w:r w:rsidR="00582626" w:rsidRPr="0080378C">
        <w:rPr>
          <w:rFonts w:ascii="Arial" w:hAnsi="Arial" w:cs="Arial"/>
          <w:bCs/>
        </w:rPr>
        <w:t>,</w:t>
      </w:r>
      <w:r w:rsidRPr="0080378C">
        <w:rPr>
          <w:rFonts w:ascii="Arial" w:hAnsi="Arial" w:cs="Arial"/>
          <w:bCs/>
        </w:rPr>
        <w:t xml:space="preserve"> a maior incidência de câncer no município </w:t>
      </w:r>
      <w:r w:rsidR="003C7270" w:rsidRPr="0080378C">
        <w:rPr>
          <w:rFonts w:ascii="Arial" w:hAnsi="Arial" w:cs="Arial"/>
          <w:bCs/>
        </w:rPr>
        <w:t>em questão</w:t>
      </w:r>
      <w:r w:rsidRPr="0080378C">
        <w:rPr>
          <w:rFonts w:ascii="Arial" w:hAnsi="Arial" w:cs="Arial"/>
          <w:bCs/>
        </w:rPr>
        <w:t xml:space="preserve"> foi em idosos acima de 60 anos. A causa mais prevalente nesse ano foi a neoplasia maligna da próstata (C61). </w:t>
      </w:r>
      <w:r w:rsidR="00ED6808" w:rsidRPr="0080378C">
        <w:rPr>
          <w:rFonts w:ascii="Arial" w:hAnsi="Arial" w:cs="Arial"/>
          <w:bCs/>
        </w:rPr>
        <w:t>O</w:t>
      </w:r>
      <w:r w:rsidRPr="0080378C">
        <w:rPr>
          <w:rFonts w:ascii="Arial" w:hAnsi="Arial" w:cs="Arial"/>
          <w:bCs/>
        </w:rPr>
        <w:t>s óbitos ocorreram em maior frequência no município de São Gotardo.</w:t>
      </w:r>
    </w:p>
    <w:p w14:paraId="5B55E447" w14:textId="2A21E6EE" w:rsidR="001E1017" w:rsidRPr="0080378C" w:rsidRDefault="001E1017" w:rsidP="007553A8">
      <w:pPr>
        <w:shd w:val="clear" w:color="auto" w:fill="FFFFFF"/>
        <w:spacing w:line="360" w:lineRule="auto"/>
        <w:ind w:firstLine="708"/>
        <w:jc w:val="both"/>
        <w:textAlignment w:val="baseline"/>
        <w:rPr>
          <w:rFonts w:ascii="Arial" w:hAnsi="Arial" w:cs="Arial"/>
          <w:bCs/>
        </w:rPr>
      </w:pPr>
      <w:r w:rsidRPr="0080378C">
        <w:rPr>
          <w:rFonts w:ascii="Arial" w:hAnsi="Arial" w:cs="Arial"/>
          <w:bCs/>
        </w:rPr>
        <w:t>No ano de 2015</w:t>
      </w:r>
      <w:r w:rsidR="00582626" w:rsidRPr="0080378C">
        <w:rPr>
          <w:rFonts w:ascii="Arial" w:hAnsi="Arial" w:cs="Arial"/>
          <w:bCs/>
        </w:rPr>
        <w:t>,</w:t>
      </w:r>
      <w:r w:rsidRPr="0080378C">
        <w:rPr>
          <w:rFonts w:ascii="Arial" w:hAnsi="Arial" w:cs="Arial"/>
          <w:bCs/>
        </w:rPr>
        <w:t xml:space="preserve"> a incidência de câncer no município de São Gotardo foi em idosos acima de 60 anos. A causa mais prevalente nesse ano foi a neoplasia maligna da próstata (C61), a segunda causa com maior índice foi a neoplasi</w:t>
      </w:r>
      <w:r w:rsidR="00ED6808" w:rsidRPr="0080378C">
        <w:rPr>
          <w:rFonts w:ascii="Arial" w:hAnsi="Arial" w:cs="Arial"/>
          <w:bCs/>
        </w:rPr>
        <w:t>a maligna do estômago (C169). O</w:t>
      </w:r>
      <w:r w:rsidRPr="0080378C">
        <w:rPr>
          <w:rFonts w:ascii="Arial" w:hAnsi="Arial" w:cs="Arial"/>
          <w:bCs/>
        </w:rPr>
        <w:t>s óbitos ocorreram em maior frequência no município</w:t>
      </w:r>
      <w:r w:rsidR="003C7270" w:rsidRPr="0080378C">
        <w:rPr>
          <w:rFonts w:ascii="Arial" w:hAnsi="Arial" w:cs="Arial"/>
          <w:bCs/>
        </w:rPr>
        <w:t xml:space="preserve">. </w:t>
      </w:r>
    </w:p>
    <w:p w14:paraId="3DCEC6BD" w14:textId="71A5106D" w:rsidR="001E1017" w:rsidRPr="0080378C" w:rsidRDefault="001E1017" w:rsidP="007553A8">
      <w:pPr>
        <w:shd w:val="clear" w:color="auto" w:fill="FFFFFF"/>
        <w:spacing w:line="360" w:lineRule="auto"/>
        <w:ind w:firstLine="708"/>
        <w:jc w:val="both"/>
        <w:textAlignment w:val="baseline"/>
        <w:rPr>
          <w:rFonts w:ascii="Arial" w:hAnsi="Arial" w:cs="Arial"/>
          <w:bCs/>
        </w:rPr>
      </w:pPr>
      <w:r w:rsidRPr="0080378C">
        <w:rPr>
          <w:rFonts w:ascii="Arial" w:hAnsi="Arial" w:cs="Arial"/>
          <w:bCs/>
        </w:rPr>
        <w:t>Observa-se que no ano de 2016</w:t>
      </w:r>
      <w:r w:rsidR="00582626" w:rsidRPr="0080378C">
        <w:rPr>
          <w:rFonts w:ascii="Arial" w:hAnsi="Arial" w:cs="Arial"/>
          <w:bCs/>
        </w:rPr>
        <w:t>,</w:t>
      </w:r>
      <w:r w:rsidRPr="0080378C">
        <w:rPr>
          <w:rFonts w:ascii="Arial" w:hAnsi="Arial" w:cs="Arial"/>
          <w:bCs/>
        </w:rPr>
        <w:t xml:space="preserve"> a maior incidência de câncer no município foi em idosos acima de 60 anos. A causa mais prevalente nesse ano foi a neoplasia maligna da próstata (C6</w:t>
      </w:r>
      <w:r w:rsidR="00061E1E" w:rsidRPr="0080378C">
        <w:rPr>
          <w:rFonts w:ascii="Arial" w:hAnsi="Arial" w:cs="Arial"/>
          <w:bCs/>
        </w:rPr>
        <w:t>1</w:t>
      </w:r>
      <w:r w:rsidRPr="0080378C">
        <w:rPr>
          <w:rFonts w:ascii="Arial" w:hAnsi="Arial" w:cs="Arial"/>
          <w:bCs/>
        </w:rPr>
        <w:t>), e a segunda com maior índice foi a neoplasia maligna dos brônquios ou pulmões (C349). Os óbitos ocorreram em maior frequência no município de São Gotardo.</w:t>
      </w:r>
    </w:p>
    <w:p w14:paraId="0A9A61FE" w14:textId="647408E0" w:rsidR="001E1017" w:rsidRPr="0080378C" w:rsidRDefault="001E1017" w:rsidP="007553A8">
      <w:pPr>
        <w:shd w:val="clear" w:color="auto" w:fill="FFFFFF"/>
        <w:spacing w:line="360" w:lineRule="auto"/>
        <w:ind w:firstLine="708"/>
        <w:jc w:val="both"/>
        <w:textAlignment w:val="baseline"/>
        <w:rPr>
          <w:rFonts w:ascii="Arial" w:hAnsi="Arial" w:cs="Arial"/>
          <w:bCs/>
        </w:rPr>
      </w:pPr>
      <w:r w:rsidRPr="0080378C">
        <w:rPr>
          <w:rFonts w:ascii="Arial" w:hAnsi="Arial" w:cs="Arial"/>
          <w:bCs/>
        </w:rPr>
        <w:t>Já no ano de 2017</w:t>
      </w:r>
      <w:r w:rsidR="00582626" w:rsidRPr="0080378C">
        <w:rPr>
          <w:rFonts w:ascii="Arial" w:hAnsi="Arial" w:cs="Arial"/>
          <w:bCs/>
        </w:rPr>
        <w:t>,</w:t>
      </w:r>
      <w:r w:rsidRPr="0080378C">
        <w:rPr>
          <w:rFonts w:ascii="Arial" w:hAnsi="Arial" w:cs="Arial"/>
          <w:bCs/>
        </w:rPr>
        <w:t xml:space="preserve"> a maior incidência de câncer no município ocorreu em idosos acima de 60 anos. A causa mais prevalente nesse ano foi a neoplasia maligna do estômago (C169), e a segunda com maior índice foi a neoplasia maligna do reto (C20). Os óbitos ocorreram em maior frequência no município de São Gotardo.</w:t>
      </w:r>
    </w:p>
    <w:p w14:paraId="1DE8AB9B" w14:textId="77777777" w:rsidR="001E1017" w:rsidRPr="0080378C" w:rsidRDefault="001E1017" w:rsidP="007553A8">
      <w:pPr>
        <w:shd w:val="clear" w:color="auto" w:fill="FFFFFF"/>
        <w:spacing w:line="360" w:lineRule="auto"/>
        <w:ind w:firstLine="709"/>
        <w:jc w:val="both"/>
        <w:textAlignment w:val="baseline"/>
        <w:rPr>
          <w:rFonts w:ascii="Arial" w:hAnsi="Arial" w:cs="Arial"/>
          <w:bCs/>
        </w:rPr>
      </w:pPr>
      <w:r w:rsidRPr="0080378C">
        <w:rPr>
          <w:rFonts w:ascii="Arial" w:hAnsi="Arial" w:cs="Arial"/>
          <w:bCs/>
        </w:rPr>
        <w:t>Por fim, n</w:t>
      </w:r>
      <w:r w:rsidR="0020705B" w:rsidRPr="0080378C">
        <w:rPr>
          <w:rFonts w:ascii="Arial" w:hAnsi="Arial" w:cs="Arial"/>
          <w:bCs/>
        </w:rPr>
        <w:t xml:space="preserve">ota-se que no ano de 2018 a maior incidência de câncer no município de São Gotardo foi em idosos acima de 60 anos. A causa mais prevalente nesse ano foi a neoplasia maligna da próstata </w:t>
      </w:r>
      <w:r w:rsidR="00561533" w:rsidRPr="0080378C">
        <w:rPr>
          <w:rFonts w:ascii="Arial" w:hAnsi="Arial" w:cs="Arial"/>
          <w:bCs/>
        </w:rPr>
        <w:t>(</w:t>
      </w:r>
      <w:r w:rsidR="0020705B" w:rsidRPr="0080378C">
        <w:rPr>
          <w:rFonts w:ascii="Arial" w:hAnsi="Arial" w:cs="Arial"/>
          <w:bCs/>
        </w:rPr>
        <w:t>C61</w:t>
      </w:r>
      <w:r w:rsidR="00561533" w:rsidRPr="0080378C">
        <w:rPr>
          <w:rFonts w:ascii="Arial" w:hAnsi="Arial" w:cs="Arial"/>
          <w:bCs/>
        </w:rPr>
        <w:t>)</w:t>
      </w:r>
      <w:r w:rsidR="0020705B" w:rsidRPr="0080378C">
        <w:rPr>
          <w:rFonts w:ascii="Arial" w:hAnsi="Arial" w:cs="Arial"/>
          <w:bCs/>
        </w:rPr>
        <w:t>, e a segunda com maior índice foi a neoplasia maligna dos brônquios ou pulmões (C349). Os óbitos ocorreram em maior frequência no município de São Gotardo.</w:t>
      </w:r>
    </w:p>
    <w:p w14:paraId="088D3290" w14:textId="656D5087" w:rsidR="009D6B09" w:rsidRPr="0080378C" w:rsidRDefault="00582626" w:rsidP="007553A8">
      <w:pPr>
        <w:shd w:val="clear" w:color="auto" w:fill="FFFFFF"/>
        <w:spacing w:line="360" w:lineRule="auto"/>
        <w:ind w:firstLine="709"/>
        <w:jc w:val="both"/>
        <w:textAlignment w:val="baseline"/>
        <w:rPr>
          <w:rFonts w:ascii="Arial" w:hAnsi="Arial" w:cs="Arial"/>
          <w:b/>
        </w:rPr>
      </w:pPr>
      <w:r w:rsidRPr="0080378C">
        <w:rPr>
          <w:rFonts w:ascii="Arial" w:hAnsi="Arial" w:cs="Arial"/>
          <w:bCs/>
        </w:rPr>
        <w:t>A</w:t>
      </w:r>
      <w:r w:rsidR="009D6B09" w:rsidRPr="0080378C">
        <w:rPr>
          <w:rFonts w:ascii="Arial" w:hAnsi="Arial" w:cs="Arial"/>
          <w:bCs/>
        </w:rPr>
        <w:t xml:space="preserve"> neoplasia maligna da próstata ocupa o 2° lugar de acometimento em homens no território nacional! Na cidade de São Gotardo, no período de 2014 a 2018, isto se evidencia ao apresentar 3 anos em q</w:t>
      </w:r>
      <w:r w:rsidR="00621658" w:rsidRPr="0080378C">
        <w:rPr>
          <w:rFonts w:ascii="Arial" w:hAnsi="Arial" w:cs="Arial"/>
          <w:bCs/>
        </w:rPr>
        <w:t>ue a maioria das mor</w:t>
      </w:r>
      <w:r w:rsidR="00C9126F" w:rsidRPr="0080378C">
        <w:rPr>
          <w:rFonts w:ascii="Arial" w:hAnsi="Arial" w:cs="Arial"/>
          <w:bCs/>
        </w:rPr>
        <w:t>talidad</w:t>
      </w:r>
      <w:r w:rsidR="00621658" w:rsidRPr="0080378C">
        <w:rPr>
          <w:rFonts w:ascii="Arial" w:hAnsi="Arial" w:cs="Arial"/>
          <w:bCs/>
        </w:rPr>
        <w:t>es foram causadas</w:t>
      </w:r>
      <w:r w:rsidR="009D6B09" w:rsidRPr="0080378C">
        <w:rPr>
          <w:rFonts w:ascii="Arial" w:hAnsi="Arial" w:cs="Arial"/>
          <w:bCs/>
        </w:rPr>
        <w:t xml:space="preserve"> pelo CID61 (Neoplasia maligna da próstata</w:t>
      </w:r>
      <w:r w:rsidR="00436CEF" w:rsidRPr="0080378C">
        <w:rPr>
          <w:rFonts w:ascii="Arial" w:hAnsi="Arial" w:cs="Arial"/>
          <w:bCs/>
        </w:rPr>
        <w:t xml:space="preserve">) (5). </w:t>
      </w:r>
    </w:p>
    <w:p w14:paraId="7B0997B5" w14:textId="7AFBD964" w:rsidR="006B367A" w:rsidRPr="0080378C" w:rsidRDefault="006B367A" w:rsidP="002B7457">
      <w:pPr>
        <w:spacing w:line="360" w:lineRule="auto"/>
        <w:ind w:firstLine="709"/>
        <w:jc w:val="both"/>
        <w:textAlignment w:val="baseline"/>
        <w:rPr>
          <w:rFonts w:ascii="Arial" w:hAnsi="Arial" w:cs="Arial"/>
        </w:rPr>
      </w:pPr>
      <w:r w:rsidRPr="0080378C">
        <w:rPr>
          <w:rFonts w:ascii="Arial" w:hAnsi="Arial" w:cs="Arial"/>
        </w:rPr>
        <w:t>As atividades exercidas pelo</w:t>
      </w:r>
      <w:r w:rsidR="005A7192" w:rsidRPr="0080378C">
        <w:rPr>
          <w:rFonts w:ascii="Arial" w:hAnsi="Arial" w:cs="Arial"/>
        </w:rPr>
        <w:t>s</w:t>
      </w:r>
      <w:r w:rsidRPr="0080378C">
        <w:rPr>
          <w:rFonts w:ascii="Arial" w:hAnsi="Arial" w:cs="Arial"/>
        </w:rPr>
        <w:t xml:space="preserve"> enfermeiro</w:t>
      </w:r>
      <w:r w:rsidR="005A7192" w:rsidRPr="0080378C">
        <w:rPr>
          <w:rFonts w:ascii="Arial" w:hAnsi="Arial" w:cs="Arial"/>
        </w:rPr>
        <w:t>s</w:t>
      </w:r>
      <w:r w:rsidRPr="0080378C">
        <w:rPr>
          <w:rFonts w:ascii="Arial" w:hAnsi="Arial" w:cs="Arial"/>
        </w:rPr>
        <w:t xml:space="preserve"> </w:t>
      </w:r>
      <w:r w:rsidR="003C7270" w:rsidRPr="0080378C">
        <w:rPr>
          <w:rFonts w:ascii="Arial" w:hAnsi="Arial" w:cs="Arial"/>
        </w:rPr>
        <w:t xml:space="preserve">na Atenção Primária </w:t>
      </w:r>
      <w:r w:rsidRPr="0080378C">
        <w:rPr>
          <w:rFonts w:ascii="Arial" w:hAnsi="Arial" w:cs="Arial"/>
        </w:rPr>
        <w:t xml:space="preserve">à </w:t>
      </w:r>
      <w:r w:rsidR="003C7270" w:rsidRPr="0080378C">
        <w:rPr>
          <w:rFonts w:ascii="Arial" w:hAnsi="Arial" w:cs="Arial"/>
        </w:rPr>
        <w:t>Saúde (APS)</w:t>
      </w:r>
      <w:r w:rsidRPr="0080378C">
        <w:rPr>
          <w:rFonts w:ascii="Arial" w:hAnsi="Arial" w:cs="Arial"/>
        </w:rPr>
        <w:t xml:space="preserve"> em relação a prevenção do câncer e assistência ao paciente oncológico são de </w:t>
      </w:r>
      <w:r w:rsidR="003C7270" w:rsidRPr="0080378C">
        <w:rPr>
          <w:rFonts w:ascii="Arial" w:hAnsi="Arial" w:cs="Arial"/>
        </w:rPr>
        <w:t xml:space="preserve">relevante </w:t>
      </w:r>
      <w:r w:rsidRPr="0080378C">
        <w:rPr>
          <w:rFonts w:ascii="Arial" w:hAnsi="Arial" w:cs="Arial"/>
        </w:rPr>
        <w:t>importância</w:t>
      </w:r>
      <w:r w:rsidR="005A7192" w:rsidRPr="0080378C">
        <w:rPr>
          <w:rFonts w:ascii="Arial" w:hAnsi="Arial" w:cs="Arial"/>
        </w:rPr>
        <w:t>.</w:t>
      </w:r>
      <w:r w:rsidRPr="0080378C">
        <w:rPr>
          <w:rFonts w:ascii="Arial" w:hAnsi="Arial" w:cs="Arial"/>
        </w:rPr>
        <w:t xml:space="preserve"> Dentre elas, pode-se destacar o acolhimento, visitas domiciliares, consultas de enfermagem, orientações ao paciente e a família sobre os cuidados paliativos, radioterapia e quimioterapia, exame clínico das mamas, </w:t>
      </w:r>
      <w:r w:rsidRPr="0080378C">
        <w:rPr>
          <w:rFonts w:ascii="Arial" w:hAnsi="Arial" w:cs="Arial"/>
        </w:rPr>
        <w:lastRenderedPageBreak/>
        <w:t>curativos, encaminhamentos, solicitação de exames, promoção da saúde e apoio terapêutico</w:t>
      </w:r>
      <w:r w:rsidR="005E5E99" w:rsidRPr="0080378C">
        <w:rPr>
          <w:rFonts w:ascii="Arial" w:hAnsi="Arial" w:cs="Arial"/>
        </w:rPr>
        <w:t xml:space="preserve"> (11)</w:t>
      </w:r>
      <w:r w:rsidRPr="0080378C">
        <w:rPr>
          <w:rFonts w:ascii="Arial" w:hAnsi="Arial" w:cs="Arial"/>
        </w:rPr>
        <w:t>.</w:t>
      </w:r>
    </w:p>
    <w:p w14:paraId="75378B34" w14:textId="0E664606" w:rsidR="006B367A" w:rsidRPr="0080378C" w:rsidRDefault="006B367A" w:rsidP="002B7457">
      <w:pPr>
        <w:spacing w:line="360" w:lineRule="auto"/>
        <w:ind w:firstLine="709"/>
        <w:jc w:val="both"/>
        <w:textAlignment w:val="baseline"/>
        <w:rPr>
          <w:rFonts w:ascii="Arial" w:hAnsi="Arial" w:cs="Arial"/>
        </w:rPr>
      </w:pPr>
      <w:r w:rsidRPr="0080378C">
        <w:rPr>
          <w:rFonts w:ascii="Arial" w:hAnsi="Arial" w:cs="Arial"/>
        </w:rPr>
        <w:t>Destaca-se também a consulta de enfermagem, que é uma atividade exclusiva deste profissional e que é capaz de esclarecer dúvidas de pacientes que iniciam o processo de tratamento da doença. Contribui na redução dos índices de fadiga, stress, nível da dor, depressão, assegurado assim qualidade de vida e bem-estar dos pacientes</w:t>
      </w:r>
      <w:r w:rsidR="005E5E99" w:rsidRPr="0080378C">
        <w:rPr>
          <w:rFonts w:ascii="Arial" w:hAnsi="Arial" w:cs="Arial"/>
        </w:rPr>
        <w:t xml:space="preserve"> (11; 12)</w:t>
      </w:r>
      <w:r w:rsidRPr="0080378C">
        <w:rPr>
          <w:rFonts w:ascii="Arial" w:hAnsi="Arial" w:cs="Arial"/>
        </w:rPr>
        <w:t xml:space="preserve">. </w:t>
      </w:r>
    </w:p>
    <w:p w14:paraId="43E4CFF5" w14:textId="337B350F" w:rsidR="006B367A" w:rsidRPr="0080378C" w:rsidRDefault="006B367A" w:rsidP="002B7457">
      <w:pPr>
        <w:spacing w:line="360" w:lineRule="auto"/>
        <w:ind w:firstLine="709"/>
        <w:jc w:val="both"/>
        <w:textAlignment w:val="baseline"/>
        <w:rPr>
          <w:rFonts w:ascii="Arial" w:hAnsi="Arial" w:cs="Arial"/>
        </w:rPr>
      </w:pPr>
      <w:r w:rsidRPr="0080378C">
        <w:rPr>
          <w:rFonts w:ascii="Arial" w:hAnsi="Arial" w:cs="Arial"/>
        </w:rPr>
        <w:t>A assistência aos pacientes com neoplasias exige habilidades técnico científicas dos profissionais de enfermagem para que se transmita eficiência no cuidado, devendo ter conhecimento da doença, saber seus prognósticos e cuidados.</w:t>
      </w:r>
      <w:r w:rsidR="005E5E99" w:rsidRPr="0080378C">
        <w:rPr>
          <w:rFonts w:ascii="Arial" w:hAnsi="Arial" w:cs="Arial"/>
        </w:rPr>
        <w:t xml:space="preserve"> </w:t>
      </w:r>
      <w:r w:rsidRPr="0080378C">
        <w:rPr>
          <w:rFonts w:ascii="Arial" w:hAnsi="Arial" w:cs="Arial"/>
        </w:rPr>
        <w:t>Os profissionais da saúde são peças fundamentais para o enfrentamento do câncer, pois os pacientes e familiares demonstram interesse em conhecer a doença e seus efeitos colaterais que o tratamento pode trazer após se ter o diagnóstico da doença</w:t>
      </w:r>
      <w:r w:rsidR="005E5E99" w:rsidRPr="0080378C">
        <w:rPr>
          <w:rFonts w:ascii="Arial" w:hAnsi="Arial" w:cs="Arial"/>
        </w:rPr>
        <w:t xml:space="preserve"> (13</w:t>
      </w:r>
      <w:r w:rsidR="002B7457" w:rsidRPr="0080378C">
        <w:rPr>
          <w:rFonts w:ascii="Arial" w:hAnsi="Arial" w:cs="Arial"/>
        </w:rPr>
        <w:t>; 15</w:t>
      </w:r>
      <w:r w:rsidR="005E5E99" w:rsidRPr="0080378C">
        <w:rPr>
          <w:rFonts w:ascii="Arial" w:hAnsi="Arial" w:cs="Arial"/>
        </w:rPr>
        <w:t xml:space="preserve">). </w:t>
      </w:r>
    </w:p>
    <w:p w14:paraId="52E09DD3" w14:textId="1CFCF9B6" w:rsidR="006B367A" w:rsidRPr="0080378C" w:rsidRDefault="006B367A" w:rsidP="002B7457">
      <w:pPr>
        <w:spacing w:line="360" w:lineRule="auto"/>
        <w:ind w:firstLine="709"/>
        <w:jc w:val="both"/>
        <w:textAlignment w:val="baseline"/>
        <w:rPr>
          <w:rFonts w:ascii="Arial" w:hAnsi="Arial" w:cs="Arial"/>
        </w:rPr>
      </w:pPr>
      <w:r w:rsidRPr="0080378C">
        <w:rPr>
          <w:rFonts w:ascii="Arial" w:hAnsi="Arial" w:cs="Arial"/>
        </w:rPr>
        <w:t>O cuidado do enfermeiro para com a pessoa com câncer não se limita ao tratamento do mesmo, é preciso ofertar condições de bem-estar, conforto, dar atenção aos anseios, vontades e desejos dos pacientes e seus familiares, cuidados básicos e fisiopatológicos. Investimentos em ações educativas que tenham impacto sobre a necessidade da prevenção são indispensáveis! A equipe de enfermagem, principalmente na APS, atua diretamente com ações educativas</w:t>
      </w:r>
      <w:r w:rsidR="005E5E99" w:rsidRPr="0080378C">
        <w:rPr>
          <w:rFonts w:ascii="Arial" w:hAnsi="Arial" w:cs="Arial"/>
        </w:rPr>
        <w:t xml:space="preserve"> (12, 14)</w:t>
      </w:r>
      <w:r w:rsidRPr="0080378C">
        <w:rPr>
          <w:rFonts w:ascii="Arial" w:hAnsi="Arial" w:cs="Arial"/>
        </w:rPr>
        <w:t>.</w:t>
      </w:r>
    </w:p>
    <w:p w14:paraId="3B34F6A6" w14:textId="34F1A8D6" w:rsidR="006B367A" w:rsidRPr="0080378C" w:rsidRDefault="006B367A" w:rsidP="002B7457">
      <w:pPr>
        <w:spacing w:line="360" w:lineRule="auto"/>
        <w:ind w:firstLine="709"/>
        <w:jc w:val="both"/>
        <w:textAlignment w:val="baseline"/>
        <w:rPr>
          <w:rFonts w:ascii="Arial" w:hAnsi="Arial" w:cs="Arial"/>
        </w:rPr>
      </w:pPr>
      <w:r w:rsidRPr="0080378C">
        <w:rPr>
          <w:rFonts w:ascii="Arial" w:hAnsi="Arial" w:cs="Arial"/>
        </w:rPr>
        <w:t>Para pacientes em cuidados paliativos ou em estágio terminal, as atividades de enfermagem devem estar direcionadas para a avaliação dos sinais e sintomas, dando prioridade as necessidades de cada paciente e na interação da dinâmica familiar, passando as orientações, com a finalidade de alcançar os objetivos terapêuticos</w:t>
      </w:r>
      <w:r w:rsidR="005E5E99" w:rsidRPr="0080378C">
        <w:rPr>
          <w:rFonts w:ascii="Arial" w:hAnsi="Arial" w:cs="Arial"/>
        </w:rPr>
        <w:t xml:space="preserve"> (15). </w:t>
      </w:r>
    </w:p>
    <w:p w14:paraId="3A2B8B54" w14:textId="77777777" w:rsidR="001E1017" w:rsidRPr="0080378C" w:rsidRDefault="001E1017" w:rsidP="007553A8">
      <w:pPr>
        <w:shd w:val="clear" w:color="auto" w:fill="FFFFFF"/>
        <w:spacing w:line="360" w:lineRule="auto"/>
        <w:textAlignment w:val="baseline"/>
        <w:rPr>
          <w:rFonts w:ascii="Arial" w:hAnsi="Arial" w:cs="Arial"/>
          <w:b/>
        </w:rPr>
      </w:pPr>
    </w:p>
    <w:p w14:paraId="181FC67A" w14:textId="4EFF7B57" w:rsidR="00A52FF4" w:rsidRPr="0080378C" w:rsidRDefault="00A52FF4" w:rsidP="007553A8">
      <w:pPr>
        <w:shd w:val="clear" w:color="auto" w:fill="FFFFFF"/>
        <w:spacing w:line="360" w:lineRule="auto"/>
        <w:textAlignment w:val="baseline"/>
        <w:rPr>
          <w:rFonts w:ascii="Arial" w:hAnsi="Arial" w:cs="Arial"/>
          <w:b/>
        </w:rPr>
      </w:pPr>
      <w:r w:rsidRPr="0080378C">
        <w:rPr>
          <w:rFonts w:ascii="Arial" w:hAnsi="Arial" w:cs="Arial"/>
          <w:b/>
        </w:rPr>
        <w:t>4 CONCLUSÃO</w:t>
      </w:r>
    </w:p>
    <w:p w14:paraId="775A89B7" w14:textId="77777777" w:rsidR="007553A8" w:rsidRPr="0080378C" w:rsidRDefault="007553A8" w:rsidP="007553A8">
      <w:pPr>
        <w:shd w:val="clear" w:color="auto" w:fill="FFFFFF"/>
        <w:spacing w:line="360" w:lineRule="auto"/>
        <w:textAlignment w:val="baseline"/>
        <w:rPr>
          <w:rFonts w:ascii="Arial" w:hAnsi="Arial" w:cs="Arial"/>
          <w:b/>
        </w:rPr>
      </w:pPr>
    </w:p>
    <w:p w14:paraId="5F0B95A8" w14:textId="40BA6B84" w:rsidR="004424CD" w:rsidRPr="0080378C" w:rsidRDefault="004424CD" w:rsidP="007553A8">
      <w:pPr>
        <w:spacing w:line="360" w:lineRule="auto"/>
        <w:ind w:firstLine="709"/>
        <w:jc w:val="both"/>
        <w:rPr>
          <w:rFonts w:ascii="Arial" w:hAnsi="Arial" w:cs="Arial"/>
        </w:rPr>
      </w:pPr>
      <w:r w:rsidRPr="0080378C">
        <w:rPr>
          <w:rFonts w:ascii="Arial" w:hAnsi="Arial" w:cs="Arial"/>
        </w:rPr>
        <w:t>Percebe-se que o risco de desenvolver câncer</w:t>
      </w:r>
      <w:r w:rsidR="00BF4DE1" w:rsidRPr="0080378C">
        <w:rPr>
          <w:rFonts w:ascii="Arial" w:hAnsi="Arial" w:cs="Arial"/>
        </w:rPr>
        <w:t xml:space="preserve"> poderia ser reduzido se </w:t>
      </w:r>
      <w:r w:rsidRPr="0080378C">
        <w:rPr>
          <w:rFonts w:ascii="Arial" w:hAnsi="Arial" w:cs="Arial"/>
        </w:rPr>
        <w:t>medidas de prevenção combinadas com mudanças simples no estilo de vida dos seres humanos</w:t>
      </w:r>
      <w:r w:rsidR="00BF4DE1" w:rsidRPr="0080378C">
        <w:rPr>
          <w:rFonts w:ascii="Arial" w:hAnsi="Arial" w:cs="Arial"/>
        </w:rPr>
        <w:t xml:space="preserve"> fossem anotadas</w:t>
      </w:r>
      <w:r w:rsidRPr="0080378C">
        <w:rPr>
          <w:rFonts w:ascii="Arial" w:hAnsi="Arial" w:cs="Arial"/>
        </w:rPr>
        <w:t>, como parar de fumar, ter uma alimentação saudável, diminuir a ingesta de bebidas alcóolicas e reduzir a exposição ao sol</w:t>
      </w:r>
      <w:r w:rsidR="003C7270" w:rsidRPr="0080378C">
        <w:rPr>
          <w:rFonts w:ascii="Arial" w:hAnsi="Arial" w:cs="Arial"/>
        </w:rPr>
        <w:t xml:space="preserve">, além de fazer a prevenção. </w:t>
      </w:r>
    </w:p>
    <w:p w14:paraId="19581277" w14:textId="0134629F" w:rsidR="00CF3471" w:rsidRPr="0080378C" w:rsidRDefault="00061E1E" w:rsidP="007553A8">
      <w:pPr>
        <w:shd w:val="clear" w:color="auto" w:fill="FFFFFF"/>
        <w:spacing w:line="360" w:lineRule="auto"/>
        <w:ind w:firstLine="708"/>
        <w:jc w:val="both"/>
        <w:textAlignment w:val="baseline"/>
        <w:rPr>
          <w:rFonts w:ascii="Arial" w:hAnsi="Arial" w:cs="Arial"/>
          <w:bCs/>
        </w:rPr>
      </w:pPr>
      <w:r w:rsidRPr="0080378C">
        <w:rPr>
          <w:rFonts w:ascii="Arial" w:hAnsi="Arial" w:cs="Arial"/>
        </w:rPr>
        <w:lastRenderedPageBreak/>
        <w:t>O presente estudo comprovou o aumento no número de óbitos causados por câncer em homens da cidade de São Gotardo durante o período de estudo (2014-2018). Este estudo possibilitou concluir que</w:t>
      </w:r>
      <w:r w:rsidRPr="0080378C">
        <w:rPr>
          <w:rFonts w:ascii="Arial" w:hAnsi="Arial" w:cs="Arial"/>
          <w:bCs/>
        </w:rPr>
        <w:t xml:space="preserve"> a maior incidência de câncer no município foi em idosos acima de 60 anos,</w:t>
      </w:r>
      <w:r w:rsidRPr="0080378C">
        <w:rPr>
          <w:rFonts w:ascii="Arial" w:hAnsi="Arial" w:cs="Arial"/>
        </w:rPr>
        <w:t xml:space="preserve"> a</w:t>
      </w:r>
      <w:r w:rsidRPr="0080378C">
        <w:rPr>
          <w:rFonts w:ascii="Arial" w:hAnsi="Arial" w:cs="Arial"/>
          <w:bCs/>
        </w:rPr>
        <w:t xml:space="preserve"> causa mais prevalente foi a neoplasia maligna da próstata (C61) e os óbitos ocorreram em maior frequência no município de São Gotardo.</w:t>
      </w:r>
    </w:p>
    <w:p w14:paraId="46AA3373" w14:textId="0BF0326B" w:rsidR="004424CD" w:rsidRPr="0080378C" w:rsidRDefault="004424CD" w:rsidP="007553A8">
      <w:pPr>
        <w:shd w:val="clear" w:color="auto" w:fill="FFFFFF"/>
        <w:spacing w:line="360" w:lineRule="auto"/>
        <w:ind w:firstLine="708"/>
        <w:jc w:val="both"/>
        <w:textAlignment w:val="baseline"/>
        <w:rPr>
          <w:rFonts w:ascii="Arial" w:hAnsi="Arial" w:cs="Arial"/>
          <w:bCs/>
        </w:rPr>
      </w:pPr>
      <w:r w:rsidRPr="0080378C">
        <w:rPr>
          <w:rFonts w:ascii="Arial" w:hAnsi="Arial" w:cs="Arial"/>
          <w:bCs/>
        </w:rPr>
        <w:t>Nota-se a importância do papel exercido pelo enfermeiro no enfrentamento da doença</w:t>
      </w:r>
      <w:r w:rsidR="00B4426E" w:rsidRPr="0080378C">
        <w:rPr>
          <w:rFonts w:ascii="Arial" w:hAnsi="Arial" w:cs="Arial"/>
          <w:bCs/>
        </w:rPr>
        <w:t xml:space="preserve"> desde o diagnóstico até seu tratamento. Não só com o paciente, mas também com os familiares do mesmo</w:t>
      </w:r>
      <w:r w:rsidR="007553A8" w:rsidRPr="0080378C">
        <w:rPr>
          <w:rFonts w:ascii="Arial" w:hAnsi="Arial" w:cs="Arial"/>
          <w:bCs/>
        </w:rPr>
        <w:t xml:space="preserve">. </w:t>
      </w:r>
    </w:p>
    <w:p w14:paraId="2FCBFD67" w14:textId="77777777" w:rsidR="00A52FF4" w:rsidRPr="0080378C" w:rsidRDefault="00A52FF4" w:rsidP="007553A8">
      <w:pPr>
        <w:shd w:val="clear" w:color="auto" w:fill="FFFFFF"/>
        <w:spacing w:line="360" w:lineRule="auto"/>
        <w:textAlignment w:val="baseline"/>
        <w:rPr>
          <w:rFonts w:ascii="Arial" w:hAnsi="Arial" w:cs="Arial"/>
        </w:rPr>
      </w:pPr>
    </w:p>
    <w:p w14:paraId="0879BE6F" w14:textId="65E9EBEE" w:rsidR="00A52FF4" w:rsidRPr="0080378C" w:rsidRDefault="00A52FF4" w:rsidP="007553A8">
      <w:pPr>
        <w:shd w:val="clear" w:color="auto" w:fill="FFFFFF"/>
        <w:jc w:val="center"/>
        <w:textAlignment w:val="baseline"/>
        <w:rPr>
          <w:rFonts w:ascii="Arial" w:hAnsi="Arial" w:cs="Arial"/>
          <w:b/>
          <w:lang w:val="en-US"/>
        </w:rPr>
      </w:pPr>
      <w:r w:rsidRPr="0080378C">
        <w:rPr>
          <w:rFonts w:ascii="Arial" w:hAnsi="Arial" w:cs="Arial"/>
          <w:b/>
          <w:lang w:val="en-US"/>
        </w:rPr>
        <w:t>REFERÊNCIAS</w:t>
      </w:r>
    </w:p>
    <w:p w14:paraId="5A0CE71F" w14:textId="030BD490" w:rsidR="00A52FF4" w:rsidRPr="0080378C" w:rsidRDefault="00A52FF4" w:rsidP="007553A8">
      <w:pPr>
        <w:shd w:val="clear" w:color="auto" w:fill="FFFFFF"/>
        <w:textAlignment w:val="baseline"/>
        <w:rPr>
          <w:rFonts w:ascii="Arial" w:hAnsi="Arial" w:cs="Arial"/>
          <w:b/>
          <w:lang w:val="en-US"/>
        </w:rPr>
      </w:pPr>
    </w:p>
    <w:p w14:paraId="1F39E6F5" w14:textId="52A3ED8B" w:rsidR="00436CEF" w:rsidRPr="0080378C" w:rsidRDefault="007553A8" w:rsidP="007553A8">
      <w:pPr>
        <w:shd w:val="clear" w:color="auto" w:fill="FFFFFF"/>
        <w:textAlignment w:val="baseline"/>
        <w:rPr>
          <w:rFonts w:ascii="Arial" w:hAnsi="Arial" w:cs="Arial"/>
          <w:shd w:val="clear" w:color="auto" w:fill="FFFFFF"/>
          <w:lang w:val="en-US"/>
        </w:rPr>
      </w:pPr>
      <w:r w:rsidRPr="0080378C">
        <w:rPr>
          <w:rFonts w:ascii="Arial" w:hAnsi="Arial" w:cs="Arial"/>
          <w:shd w:val="clear" w:color="auto" w:fill="FFFFFF"/>
          <w:lang w:val="en-US"/>
        </w:rPr>
        <w:t>1 WORLD HEALTH ORGANIZATION</w:t>
      </w:r>
      <w:r w:rsidR="00436CEF" w:rsidRPr="0080378C">
        <w:rPr>
          <w:rFonts w:ascii="Arial" w:hAnsi="Arial" w:cs="Arial"/>
          <w:shd w:val="clear" w:color="auto" w:fill="FFFFFF"/>
          <w:lang w:val="en-US"/>
        </w:rPr>
        <w:t xml:space="preserve">. </w:t>
      </w:r>
      <w:proofErr w:type="spellStart"/>
      <w:r w:rsidR="00436CEF" w:rsidRPr="0080378C">
        <w:rPr>
          <w:rFonts w:ascii="Arial" w:hAnsi="Arial" w:cs="Arial"/>
          <w:shd w:val="clear" w:color="auto" w:fill="FFFFFF"/>
          <w:lang w:val="en-US"/>
        </w:rPr>
        <w:t>WHOQoL-Bref</w:t>
      </w:r>
      <w:proofErr w:type="spellEnd"/>
      <w:r w:rsidR="00436CEF" w:rsidRPr="0080378C">
        <w:rPr>
          <w:rFonts w:ascii="Arial" w:hAnsi="Arial" w:cs="Arial"/>
          <w:shd w:val="clear" w:color="auto" w:fill="FFFFFF"/>
          <w:lang w:val="en-US"/>
        </w:rPr>
        <w:t xml:space="preserve">: Introduction, administration, scoring and generic version of the assessment. Field Trial Version 1996. </w:t>
      </w:r>
      <w:proofErr w:type="spellStart"/>
      <w:r w:rsidR="00436CEF" w:rsidRPr="0080378C">
        <w:rPr>
          <w:rFonts w:ascii="Arial" w:hAnsi="Arial" w:cs="Arial"/>
          <w:shd w:val="clear" w:color="auto" w:fill="FFFFFF"/>
          <w:lang w:val="en-US"/>
        </w:rPr>
        <w:t>Programme</w:t>
      </w:r>
      <w:proofErr w:type="spellEnd"/>
      <w:r w:rsidR="00436CEF" w:rsidRPr="0080378C">
        <w:rPr>
          <w:rFonts w:ascii="Arial" w:hAnsi="Arial" w:cs="Arial"/>
          <w:shd w:val="clear" w:color="auto" w:fill="FFFFFF"/>
          <w:lang w:val="en-US"/>
        </w:rPr>
        <w:t xml:space="preserve"> on mental health. Geneva.</w:t>
      </w:r>
      <w:r w:rsidR="003C7270" w:rsidRPr="0080378C">
        <w:rPr>
          <w:rFonts w:ascii="Arial" w:hAnsi="Arial" w:cs="Arial"/>
          <w:shd w:val="clear" w:color="auto" w:fill="FFFFFF"/>
          <w:lang w:val="en-US"/>
        </w:rPr>
        <w:t xml:space="preserve"> </w:t>
      </w:r>
      <w:proofErr w:type="spellStart"/>
      <w:r w:rsidR="003C7270" w:rsidRPr="0080378C">
        <w:rPr>
          <w:rFonts w:ascii="Arial" w:hAnsi="Arial" w:cs="Arial"/>
          <w:shd w:val="clear" w:color="auto" w:fill="FFFFFF"/>
          <w:lang w:val="en-US"/>
        </w:rPr>
        <w:t>Disponível</w:t>
      </w:r>
      <w:proofErr w:type="spellEnd"/>
      <w:r w:rsidR="003C7270" w:rsidRPr="0080378C">
        <w:rPr>
          <w:rFonts w:ascii="Arial" w:hAnsi="Arial" w:cs="Arial"/>
          <w:shd w:val="clear" w:color="auto" w:fill="FFFFFF"/>
          <w:lang w:val="en-US"/>
        </w:rPr>
        <w:t xml:space="preserve"> </w:t>
      </w:r>
      <w:proofErr w:type="spellStart"/>
      <w:r w:rsidR="003C7270" w:rsidRPr="0080378C">
        <w:rPr>
          <w:rFonts w:ascii="Arial" w:hAnsi="Arial" w:cs="Arial"/>
          <w:shd w:val="clear" w:color="auto" w:fill="FFFFFF"/>
          <w:lang w:val="en-US"/>
        </w:rPr>
        <w:t>em</w:t>
      </w:r>
      <w:proofErr w:type="spellEnd"/>
      <w:r w:rsidR="003C7270" w:rsidRPr="0080378C">
        <w:rPr>
          <w:rFonts w:ascii="Arial" w:hAnsi="Arial" w:cs="Arial"/>
          <w:shd w:val="clear" w:color="auto" w:fill="FFFFFF"/>
          <w:lang w:val="en-US"/>
        </w:rPr>
        <w:t xml:space="preserve">: </w:t>
      </w:r>
      <w:hyperlink r:id="rId17" w:history="1">
        <w:r w:rsidR="003C7270" w:rsidRPr="0080378C">
          <w:rPr>
            <w:rStyle w:val="Hyperlink"/>
            <w:rFonts w:ascii="Arial" w:hAnsi="Arial" w:cs="Arial"/>
            <w:color w:val="auto"/>
            <w:u w:val="none"/>
          </w:rPr>
          <w:t>https://www.who.int/mental_health/media/en/76.pdf</w:t>
        </w:r>
      </w:hyperlink>
      <w:r w:rsidR="003C7270" w:rsidRPr="0080378C">
        <w:rPr>
          <w:rFonts w:ascii="Arial" w:hAnsi="Arial" w:cs="Arial"/>
        </w:rPr>
        <w:t>. Acesso em 14/05/2019</w:t>
      </w:r>
    </w:p>
    <w:p w14:paraId="665F911F" w14:textId="77777777" w:rsidR="00436CEF" w:rsidRPr="0080378C" w:rsidRDefault="00436CEF" w:rsidP="007553A8">
      <w:pPr>
        <w:shd w:val="clear" w:color="auto" w:fill="FFFFFF"/>
        <w:textAlignment w:val="baseline"/>
        <w:rPr>
          <w:rFonts w:ascii="Arial" w:hAnsi="Arial" w:cs="Arial"/>
          <w:b/>
          <w:lang w:val="en-US"/>
        </w:rPr>
      </w:pPr>
    </w:p>
    <w:p w14:paraId="19D8E9D5" w14:textId="16F3BBFD" w:rsidR="000E7ABE" w:rsidRPr="0080378C" w:rsidRDefault="00436CEF" w:rsidP="007553A8">
      <w:pPr>
        <w:shd w:val="clear" w:color="auto" w:fill="FFFFFF"/>
        <w:textAlignment w:val="baseline"/>
        <w:rPr>
          <w:rFonts w:ascii="Arial" w:hAnsi="Arial" w:cs="Arial"/>
          <w:b/>
        </w:rPr>
      </w:pPr>
      <w:r w:rsidRPr="0080378C">
        <w:rPr>
          <w:rFonts w:ascii="Arial" w:hAnsi="Arial" w:cs="Arial"/>
          <w:shd w:val="clear" w:color="auto" w:fill="FFFFFF"/>
          <w:lang w:val="en-US"/>
        </w:rPr>
        <w:t xml:space="preserve">2 </w:t>
      </w:r>
      <w:r w:rsidR="000E7ABE" w:rsidRPr="0080378C">
        <w:rPr>
          <w:rFonts w:ascii="Arial" w:hAnsi="Arial" w:cs="Arial"/>
          <w:shd w:val="clear" w:color="auto" w:fill="FFFFFF"/>
          <w:lang w:val="en-US"/>
        </w:rPr>
        <w:t xml:space="preserve">MALTA, D. C.; MORAIS NETO, O. L.; SILVA, M. M. A.; ROCHA, D.; CASTRO, A. M.; REIS, A. A. C.; AKERMAN,  M.. </w:t>
      </w:r>
      <w:r w:rsidR="000E7ABE" w:rsidRPr="0080378C">
        <w:rPr>
          <w:rFonts w:ascii="Arial" w:hAnsi="Arial" w:cs="Arial"/>
          <w:shd w:val="clear" w:color="auto" w:fill="FFFFFF"/>
        </w:rPr>
        <w:t>Política Nacional de Promoção da Saúde (PNPS): capítulos de uma caminhada ainda em construção. </w:t>
      </w:r>
      <w:proofErr w:type="spellStart"/>
      <w:r w:rsidR="000E7ABE" w:rsidRPr="0080378C">
        <w:rPr>
          <w:rFonts w:ascii="Arial" w:hAnsi="Arial" w:cs="Arial"/>
          <w:b/>
          <w:bCs/>
          <w:shd w:val="clear" w:color="auto" w:fill="FFFFFF"/>
        </w:rPr>
        <w:t>Cien</w:t>
      </w:r>
      <w:proofErr w:type="spellEnd"/>
      <w:r w:rsidR="000E7ABE" w:rsidRPr="0080378C">
        <w:rPr>
          <w:rFonts w:ascii="Arial" w:hAnsi="Arial" w:cs="Arial"/>
          <w:b/>
          <w:bCs/>
          <w:shd w:val="clear" w:color="auto" w:fill="FFFFFF"/>
        </w:rPr>
        <w:t xml:space="preserve"> </w:t>
      </w:r>
      <w:proofErr w:type="spellStart"/>
      <w:r w:rsidR="000E7ABE" w:rsidRPr="0080378C">
        <w:rPr>
          <w:rFonts w:ascii="Arial" w:hAnsi="Arial" w:cs="Arial"/>
          <w:b/>
          <w:bCs/>
          <w:shd w:val="clear" w:color="auto" w:fill="FFFFFF"/>
        </w:rPr>
        <w:t>Saude</w:t>
      </w:r>
      <w:proofErr w:type="spellEnd"/>
      <w:r w:rsidR="000E7ABE" w:rsidRPr="0080378C">
        <w:rPr>
          <w:rFonts w:ascii="Arial" w:hAnsi="Arial" w:cs="Arial"/>
          <w:b/>
          <w:bCs/>
          <w:shd w:val="clear" w:color="auto" w:fill="FFFFFF"/>
        </w:rPr>
        <w:t xml:space="preserve"> Colet</w:t>
      </w:r>
      <w:r w:rsidR="007553A8" w:rsidRPr="0080378C">
        <w:rPr>
          <w:rFonts w:ascii="Arial" w:hAnsi="Arial" w:cs="Arial"/>
          <w:shd w:val="clear" w:color="auto" w:fill="FFFFFF"/>
        </w:rPr>
        <w:t xml:space="preserve">. V. </w:t>
      </w:r>
      <w:r w:rsidR="000E7ABE" w:rsidRPr="0080378C">
        <w:rPr>
          <w:rFonts w:ascii="Arial" w:hAnsi="Arial" w:cs="Arial"/>
          <w:shd w:val="clear" w:color="auto" w:fill="FFFFFF"/>
        </w:rPr>
        <w:t>21</w:t>
      </w:r>
      <w:r w:rsidR="007553A8" w:rsidRPr="0080378C">
        <w:rPr>
          <w:rFonts w:ascii="Arial" w:hAnsi="Arial" w:cs="Arial"/>
          <w:shd w:val="clear" w:color="auto" w:fill="FFFFFF"/>
        </w:rPr>
        <w:t>, n. 0</w:t>
      </w:r>
      <w:r w:rsidR="000E7ABE" w:rsidRPr="0080378C">
        <w:rPr>
          <w:rFonts w:ascii="Arial" w:hAnsi="Arial" w:cs="Arial"/>
          <w:shd w:val="clear" w:color="auto" w:fill="FFFFFF"/>
        </w:rPr>
        <w:t>6</w:t>
      </w:r>
      <w:r w:rsidR="007553A8" w:rsidRPr="0080378C">
        <w:rPr>
          <w:rFonts w:ascii="Arial" w:hAnsi="Arial" w:cs="Arial"/>
          <w:shd w:val="clear" w:color="auto" w:fill="FFFFFF"/>
        </w:rPr>
        <w:t xml:space="preserve">, p. </w:t>
      </w:r>
      <w:r w:rsidR="000E7ABE" w:rsidRPr="0080378C">
        <w:rPr>
          <w:rFonts w:ascii="Arial" w:hAnsi="Arial" w:cs="Arial"/>
          <w:shd w:val="clear" w:color="auto" w:fill="FFFFFF"/>
        </w:rPr>
        <w:t>1683-1694.</w:t>
      </w:r>
      <w:r w:rsidR="007553A8" w:rsidRPr="0080378C">
        <w:rPr>
          <w:rFonts w:ascii="Arial" w:hAnsi="Arial" w:cs="Arial"/>
          <w:shd w:val="clear" w:color="auto" w:fill="FFFFFF"/>
        </w:rPr>
        <w:t xml:space="preserve"> 2016. </w:t>
      </w:r>
    </w:p>
    <w:p w14:paraId="62F6BA07" w14:textId="68B19A1E" w:rsidR="000E7ABE" w:rsidRPr="0080378C" w:rsidRDefault="000E7ABE" w:rsidP="007553A8">
      <w:pPr>
        <w:shd w:val="clear" w:color="auto" w:fill="FFFFFF"/>
        <w:textAlignment w:val="baseline"/>
        <w:rPr>
          <w:rFonts w:ascii="Arial" w:hAnsi="Arial" w:cs="Arial"/>
          <w:b/>
        </w:rPr>
      </w:pPr>
    </w:p>
    <w:p w14:paraId="3E89E53A" w14:textId="26F5CB3E" w:rsidR="00D7127C" w:rsidRPr="0080378C" w:rsidRDefault="00436CEF" w:rsidP="007553A8">
      <w:pPr>
        <w:pStyle w:val="PargrafodaLista"/>
        <w:ind w:left="0"/>
        <w:rPr>
          <w:rFonts w:ascii="Arial" w:hAnsi="Arial" w:cs="Arial"/>
        </w:rPr>
      </w:pPr>
      <w:r w:rsidRPr="0080378C">
        <w:rPr>
          <w:rFonts w:ascii="Arial" w:hAnsi="Arial" w:cs="Arial"/>
          <w:shd w:val="clear" w:color="auto" w:fill="FFFFFF"/>
        </w:rPr>
        <w:t xml:space="preserve">3 </w:t>
      </w:r>
      <w:r w:rsidR="00D7127C" w:rsidRPr="0080378C">
        <w:rPr>
          <w:rFonts w:ascii="Arial" w:hAnsi="Arial" w:cs="Arial"/>
          <w:shd w:val="clear" w:color="auto" w:fill="FFFFFF"/>
        </w:rPr>
        <w:t xml:space="preserve">TEIXEIRA, </w:t>
      </w:r>
      <w:proofErr w:type="spellStart"/>
      <w:r w:rsidR="00D7127C" w:rsidRPr="0080378C">
        <w:rPr>
          <w:rFonts w:ascii="Arial" w:hAnsi="Arial" w:cs="Arial"/>
          <w:shd w:val="clear" w:color="auto" w:fill="FFFFFF"/>
        </w:rPr>
        <w:t>Leônia</w:t>
      </w:r>
      <w:proofErr w:type="spellEnd"/>
      <w:r w:rsidR="00D7127C" w:rsidRPr="0080378C">
        <w:rPr>
          <w:rFonts w:ascii="Arial" w:hAnsi="Arial" w:cs="Arial"/>
          <w:shd w:val="clear" w:color="auto" w:fill="FFFFFF"/>
        </w:rPr>
        <w:t xml:space="preserve"> Cavalcante. Implicações subjetivas e sociais do câncer de boca: considerações psicanalíticas. </w:t>
      </w:r>
      <w:r w:rsidR="00D7127C" w:rsidRPr="0080378C">
        <w:rPr>
          <w:rStyle w:val="Forte"/>
          <w:rFonts w:ascii="Arial" w:hAnsi="Arial" w:cs="Arial"/>
          <w:shd w:val="clear" w:color="auto" w:fill="FFFFFF"/>
        </w:rPr>
        <w:t>Arquivos Brasileiros de Psicologia</w:t>
      </w:r>
      <w:r w:rsidR="00D7127C" w:rsidRPr="0080378C">
        <w:rPr>
          <w:rFonts w:ascii="Arial" w:hAnsi="Arial" w:cs="Arial"/>
          <w:shd w:val="clear" w:color="auto" w:fill="FFFFFF"/>
        </w:rPr>
        <w:t>, Rio de Janeiro, v. 61, n. 2, p.1</w:t>
      </w:r>
      <w:r w:rsidR="00C9126F" w:rsidRPr="0080378C">
        <w:rPr>
          <w:rFonts w:ascii="Arial" w:hAnsi="Arial" w:cs="Arial"/>
          <w:shd w:val="clear" w:color="auto" w:fill="FFFFFF"/>
        </w:rPr>
        <w:t xml:space="preserve">-12, jan. 2009. Disponível em: </w:t>
      </w:r>
      <w:r w:rsidR="00D7127C" w:rsidRPr="0080378C">
        <w:rPr>
          <w:rFonts w:ascii="Arial" w:hAnsi="Arial" w:cs="Arial"/>
          <w:shd w:val="clear" w:color="auto" w:fill="FFFFFF"/>
        </w:rPr>
        <w:t>http://pepsic.bvsalud.org/pdf/arbp/v61n2/v61n2a07.pdf. Acesso em: 2 jun. 2019.</w:t>
      </w:r>
    </w:p>
    <w:p w14:paraId="00725DEC" w14:textId="51AE45AE" w:rsidR="00D7127C" w:rsidRPr="0080378C" w:rsidRDefault="00D7127C" w:rsidP="007553A8">
      <w:pPr>
        <w:shd w:val="clear" w:color="auto" w:fill="FFFFFF"/>
        <w:textAlignment w:val="baseline"/>
        <w:rPr>
          <w:rFonts w:ascii="Arial" w:hAnsi="Arial" w:cs="Arial"/>
          <w:b/>
        </w:rPr>
      </w:pPr>
    </w:p>
    <w:p w14:paraId="065F5C4D" w14:textId="3E82E383" w:rsidR="00D7127C" w:rsidRPr="0080378C" w:rsidRDefault="00436CEF" w:rsidP="007553A8">
      <w:pPr>
        <w:rPr>
          <w:rFonts w:ascii="Arial" w:hAnsi="Arial" w:cs="Arial"/>
        </w:rPr>
      </w:pPr>
      <w:r w:rsidRPr="0080378C">
        <w:rPr>
          <w:rFonts w:ascii="Arial" w:hAnsi="Arial" w:cs="Arial"/>
        </w:rPr>
        <w:t xml:space="preserve">4 </w:t>
      </w:r>
      <w:r w:rsidR="00D7127C" w:rsidRPr="0080378C">
        <w:rPr>
          <w:rFonts w:ascii="Arial" w:hAnsi="Arial" w:cs="Arial"/>
        </w:rPr>
        <w:t xml:space="preserve">INSTITUTO NACIONAL DE CÂNCER. INCA. </w:t>
      </w:r>
      <w:r w:rsidR="007553A8" w:rsidRPr="0080378C">
        <w:rPr>
          <w:rFonts w:ascii="Arial" w:hAnsi="Arial" w:cs="Arial"/>
          <w:b/>
          <w:bCs/>
        </w:rPr>
        <w:t>Dados sobre o câncer.</w:t>
      </w:r>
      <w:r w:rsidR="007553A8" w:rsidRPr="0080378C">
        <w:rPr>
          <w:rFonts w:ascii="Arial" w:hAnsi="Arial" w:cs="Arial"/>
        </w:rPr>
        <w:t xml:space="preserve"> </w:t>
      </w:r>
      <w:r w:rsidR="00D7127C" w:rsidRPr="0080378C">
        <w:rPr>
          <w:rFonts w:ascii="Arial" w:hAnsi="Arial" w:cs="Arial"/>
        </w:rPr>
        <w:t>Rio de Janeiro, 2015. Disponível em: http://www.inca.gov.br/wcm/dncc/2015/por-tipos.asp&gt;. Acesso em: 20 junho 2019.</w:t>
      </w:r>
    </w:p>
    <w:p w14:paraId="25B40638" w14:textId="77777777" w:rsidR="00D7127C" w:rsidRPr="0080378C" w:rsidRDefault="00D7127C" w:rsidP="007553A8">
      <w:pPr>
        <w:shd w:val="clear" w:color="auto" w:fill="FFFFFF"/>
        <w:textAlignment w:val="baseline"/>
        <w:rPr>
          <w:rFonts w:ascii="Arial" w:hAnsi="Arial" w:cs="Arial"/>
          <w:b/>
        </w:rPr>
      </w:pPr>
    </w:p>
    <w:p w14:paraId="21B7A95E" w14:textId="2D410582" w:rsidR="000E7ABE" w:rsidRPr="0080378C" w:rsidRDefault="00436CEF" w:rsidP="007553A8">
      <w:pPr>
        <w:shd w:val="clear" w:color="auto" w:fill="FFFFFF"/>
        <w:textAlignment w:val="baseline"/>
        <w:rPr>
          <w:rFonts w:ascii="Arial" w:hAnsi="Arial" w:cs="Arial"/>
          <w:b/>
        </w:rPr>
      </w:pPr>
      <w:r w:rsidRPr="0080378C">
        <w:rPr>
          <w:rFonts w:ascii="Arial" w:hAnsi="Arial" w:cs="Arial"/>
        </w:rPr>
        <w:t xml:space="preserve">5 </w:t>
      </w:r>
      <w:r w:rsidR="00D7127C" w:rsidRPr="0080378C">
        <w:rPr>
          <w:rFonts w:ascii="Arial" w:hAnsi="Arial" w:cs="Arial"/>
        </w:rPr>
        <w:t xml:space="preserve">INCA, </w:t>
      </w:r>
      <w:hyperlink r:id="rId18" w:history="1">
        <w:r w:rsidR="00D7127C" w:rsidRPr="0080378C">
          <w:rPr>
            <w:rStyle w:val="Hyperlink"/>
            <w:rFonts w:ascii="Arial" w:hAnsi="Arial" w:cs="Arial"/>
            <w:b/>
            <w:bCs/>
            <w:color w:val="auto"/>
            <w:u w:val="none"/>
          </w:rPr>
          <w:t>ESTIMATIVA</w:t>
        </w:r>
        <w:r w:rsidRPr="0080378C">
          <w:rPr>
            <w:rStyle w:val="Hyperlink"/>
            <w:rFonts w:ascii="Arial" w:hAnsi="Arial" w:cs="Arial"/>
            <w:b/>
            <w:bCs/>
            <w:color w:val="auto"/>
            <w:u w:val="none"/>
          </w:rPr>
          <w:t xml:space="preserve"> </w:t>
        </w:r>
        <w:r w:rsidR="00D7127C" w:rsidRPr="0080378C">
          <w:rPr>
            <w:rStyle w:val="Hyperlink"/>
            <w:rFonts w:ascii="Arial" w:hAnsi="Arial" w:cs="Arial"/>
            <w:b/>
            <w:bCs/>
            <w:color w:val="auto"/>
            <w:u w:val="none"/>
          </w:rPr>
          <w:t>2018</w:t>
        </w:r>
        <w:r w:rsidR="007553A8" w:rsidRPr="0080378C">
          <w:rPr>
            <w:rStyle w:val="Hyperlink"/>
            <w:rFonts w:ascii="Arial" w:hAnsi="Arial" w:cs="Arial"/>
            <w:b/>
            <w:bCs/>
            <w:color w:val="auto"/>
            <w:u w:val="none"/>
          </w:rPr>
          <w:t>:</w:t>
        </w:r>
        <w:r w:rsidR="007553A8" w:rsidRPr="0080378C">
          <w:rPr>
            <w:rStyle w:val="Hyperlink"/>
            <w:rFonts w:ascii="Arial" w:hAnsi="Arial" w:cs="Arial"/>
            <w:color w:val="auto"/>
            <w:u w:val="none"/>
          </w:rPr>
          <w:t xml:space="preserve"> </w:t>
        </w:r>
        <w:r w:rsidR="00D7127C" w:rsidRPr="0080378C">
          <w:rPr>
            <w:rStyle w:val="Hyperlink"/>
            <w:rFonts w:ascii="Arial" w:hAnsi="Arial" w:cs="Arial"/>
            <w:color w:val="auto"/>
            <w:u w:val="none"/>
          </w:rPr>
          <w:t>Incidência de Câncer no Brasil. Disponível em:</w:t>
        </w:r>
        <w:r w:rsidR="00D7127C" w:rsidRPr="0080378C">
          <w:rPr>
            <w:rStyle w:val="Hyperlink"/>
            <w:rFonts w:ascii="Arial" w:hAnsi="Arial" w:cs="Arial"/>
            <w:b/>
            <w:bCs/>
            <w:color w:val="auto"/>
            <w:u w:val="none"/>
          </w:rPr>
          <w:t xml:space="preserve"> </w:t>
        </w:r>
      </w:hyperlink>
      <w:hyperlink r:id="rId19" w:history="1">
        <w:r w:rsidR="00D7127C" w:rsidRPr="0080378C">
          <w:rPr>
            <w:rStyle w:val="Hyperlink"/>
            <w:rFonts w:ascii="Arial" w:hAnsi="Arial" w:cs="Arial"/>
            <w:color w:val="auto"/>
            <w:u w:val="none"/>
          </w:rPr>
          <w:t>http://www1.inca.gov.br/estimativa/2018/introducao.asp</w:t>
        </w:r>
      </w:hyperlink>
      <w:r w:rsidR="00D7127C" w:rsidRPr="0080378C">
        <w:rPr>
          <w:rFonts w:ascii="Arial" w:hAnsi="Arial" w:cs="Arial"/>
        </w:rPr>
        <w:t xml:space="preserve">. Acesso em 20 de maio de 2019 </w:t>
      </w:r>
    </w:p>
    <w:p w14:paraId="4BE2C0D4" w14:textId="550C6200" w:rsidR="00D7127C" w:rsidRPr="0080378C" w:rsidRDefault="00D7127C" w:rsidP="007553A8">
      <w:pPr>
        <w:shd w:val="clear" w:color="auto" w:fill="FFFFFF"/>
        <w:textAlignment w:val="baseline"/>
        <w:rPr>
          <w:rFonts w:ascii="Arial" w:hAnsi="Arial" w:cs="Arial"/>
          <w:b/>
        </w:rPr>
      </w:pPr>
    </w:p>
    <w:p w14:paraId="571883CC" w14:textId="7C13F9CE" w:rsidR="00D7127C" w:rsidRPr="0080378C" w:rsidRDefault="00582626" w:rsidP="007553A8">
      <w:pPr>
        <w:rPr>
          <w:rFonts w:ascii="Arial" w:hAnsi="Arial" w:cs="Arial"/>
          <w:b/>
        </w:rPr>
      </w:pPr>
      <w:r w:rsidRPr="0080378C">
        <w:rPr>
          <w:rFonts w:ascii="Arial" w:hAnsi="Arial" w:cs="Arial"/>
          <w:lang w:val="en-US"/>
        </w:rPr>
        <w:t xml:space="preserve">6 </w:t>
      </w:r>
      <w:r w:rsidR="001B0397" w:rsidRPr="0080378C">
        <w:rPr>
          <w:rFonts w:ascii="Arial" w:hAnsi="Arial" w:cs="Arial"/>
          <w:lang w:val="en-US"/>
        </w:rPr>
        <w:t>OHL, I. C. B</w:t>
      </w:r>
      <w:r w:rsidR="001B0397" w:rsidRPr="0080378C">
        <w:rPr>
          <w:rFonts w:ascii="Arial" w:hAnsi="Arial" w:cs="Arial"/>
          <w:i/>
          <w:iCs/>
          <w:lang w:val="en-US"/>
        </w:rPr>
        <w:t>. et al.</w:t>
      </w:r>
      <w:r w:rsidR="001B0397" w:rsidRPr="0080378C">
        <w:rPr>
          <w:rFonts w:ascii="Arial" w:hAnsi="Arial" w:cs="Arial"/>
          <w:lang w:val="en-US"/>
        </w:rPr>
        <w:t xml:space="preserve"> </w:t>
      </w:r>
      <w:r w:rsidR="001B0397" w:rsidRPr="0080378C">
        <w:rPr>
          <w:rFonts w:ascii="Arial" w:hAnsi="Arial" w:cs="Arial"/>
        </w:rPr>
        <w:t xml:space="preserve">Ações públicas para o controle do câncer de mama no Brasil: revisão integrativa. </w:t>
      </w:r>
      <w:r w:rsidR="001B0397" w:rsidRPr="0080378C">
        <w:rPr>
          <w:rFonts w:ascii="Arial" w:hAnsi="Arial" w:cs="Arial"/>
          <w:b/>
        </w:rPr>
        <w:t>Revista Brasileira de Enfermagem</w:t>
      </w:r>
      <w:r w:rsidR="001B0397" w:rsidRPr="0080378C">
        <w:rPr>
          <w:rFonts w:ascii="Arial" w:hAnsi="Arial" w:cs="Arial"/>
        </w:rPr>
        <w:t>, [</w:t>
      </w:r>
      <w:proofErr w:type="spellStart"/>
      <w:r w:rsidR="001B0397" w:rsidRPr="0080378C">
        <w:rPr>
          <w:rFonts w:ascii="Arial" w:hAnsi="Arial" w:cs="Arial"/>
        </w:rPr>
        <w:t>s.l</w:t>
      </w:r>
      <w:proofErr w:type="spellEnd"/>
      <w:r w:rsidR="001B0397" w:rsidRPr="0080378C">
        <w:rPr>
          <w:rFonts w:ascii="Arial" w:hAnsi="Arial" w:cs="Arial"/>
        </w:rPr>
        <w:t xml:space="preserve">.], v. 69, n. 4, p.793-803, ago. 2016. </w:t>
      </w:r>
      <w:r w:rsidR="001B0397" w:rsidRPr="0080378C">
        <w:rPr>
          <w:rFonts w:ascii="Arial" w:hAnsi="Arial" w:cs="Arial"/>
          <w:bCs/>
        </w:rPr>
        <w:t>Disponível em: http://www.scielo.br/pdf/reben/v69n4/0034-7167-reben-69-04-0793.pdf</w:t>
      </w:r>
      <w:r w:rsidR="001B0397" w:rsidRPr="0080378C">
        <w:rPr>
          <w:rFonts w:ascii="Arial" w:hAnsi="Arial" w:cs="Arial"/>
          <w:shd w:val="clear" w:color="auto" w:fill="FFFFFF"/>
        </w:rPr>
        <w:t>. Acesso em: 10 set. 2019.</w:t>
      </w:r>
    </w:p>
    <w:p w14:paraId="268C5665" w14:textId="7505F25B" w:rsidR="00D7127C" w:rsidRPr="0080378C" w:rsidRDefault="00D7127C" w:rsidP="007553A8">
      <w:pPr>
        <w:shd w:val="clear" w:color="auto" w:fill="FFFFFF"/>
        <w:textAlignment w:val="baseline"/>
        <w:rPr>
          <w:rFonts w:ascii="Arial" w:hAnsi="Arial" w:cs="Arial"/>
          <w:b/>
        </w:rPr>
      </w:pPr>
    </w:p>
    <w:p w14:paraId="6CD49A8B" w14:textId="4D6A4084" w:rsidR="00EE3855" w:rsidRPr="0080378C" w:rsidRDefault="00582626" w:rsidP="007553A8">
      <w:pPr>
        <w:rPr>
          <w:rFonts w:ascii="Arial" w:hAnsi="Arial" w:cs="Arial"/>
          <w:shd w:val="clear" w:color="auto" w:fill="FFFFFF"/>
        </w:rPr>
      </w:pPr>
      <w:r w:rsidRPr="0080378C">
        <w:rPr>
          <w:rFonts w:ascii="Arial" w:hAnsi="Arial" w:cs="Arial"/>
        </w:rPr>
        <w:t xml:space="preserve">7 </w:t>
      </w:r>
      <w:r w:rsidR="00EE3855" w:rsidRPr="0080378C">
        <w:rPr>
          <w:rFonts w:ascii="Arial" w:hAnsi="Arial" w:cs="Arial"/>
        </w:rPr>
        <w:t xml:space="preserve">INSTITUTO NACIONAL DE CÂNCER. </w:t>
      </w:r>
      <w:r w:rsidR="00EE3855" w:rsidRPr="0080378C">
        <w:rPr>
          <w:rFonts w:ascii="Arial" w:hAnsi="Arial" w:cs="Arial"/>
          <w:b/>
          <w:bCs/>
        </w:rPr>
        <w:t>ABC do câncer: abordagens básicas para o controle do câncer</w:t>
      </w:r>
      <w:r w:rsidR="00EE3855" w:rsidRPr="0080378C">
        <w:rPr>
          <w:rFonts w:ascii="Arial" w:hAnsi="Arial" w:cs="Arial"/>
        </w:rPr>
        <w:t>. 2. ed. rev. e atual. – Rio de Janeiro: Inca, 2012.</w:t>
      </w:r>
      <w:r w:rsidR="0080378C" w:rsidRPr="0080378C">
        <w:rPr>
          <w:rFonts w:ascii="Arial" w:hAnsi="Arial" w:cs="Arial"/>
        </w:rPr>
        <w:t xml:space="preserve"> Disponível em: </w:t>
      </w:r>
      <w:hyperlink r:id="rId20" w:history="1">
        <w:r w:rsidR="0080378C" w:rsidRPr="0080378C">
          <w:rPr>
            <w:rStyle w:val="Hyperlink"/>
            <w:rFonts w:ascii="Arial" w:hAnsi="Arial" w:cs="Arial"/>
            <w:color w:val="auto"/>
            <w:u w:val="none"/>
          </w:rPr>
          <w:t>https://www.inca.gov.br/publicacoes/livros/abc-do-cancer-abordagens-basicas-para-o-controle-do-cancer</w:t>
        </w:r>
      </w:hyperlink>
      <w:r w:rsidR="0080378C" w:rsidRPr="0080378C">
        <w:rPr>
          <w:rFonts w:ascii="Arial" w:hAnsi="Arial" w:cs="Arial"/>
        </w:rPr>
        <w:t>. Acesso em 12/05/2019</w:t>
      </w:r>
    </w:p>
    <w:p w14:paraId="002F83C0" w14:textId="0CEFDA37" w:rsidR="00EE3855" w:rsidRPr="0080378C" w:rsidRDefault="00EE3855" w:rsidP="007553A8">
      <w:pPr>
        <w:shd w:val="clear" w:color="auto" w:fill="FFFFFF"/>
        <w:textAlignment w:val="baseline"/>
        <w:rPr>
          <w:rFonts w:ascii="Arial" w:hAnsi="Arial" w:cs="Arial"/>
          <w:b/>
        </w:rPr>
      </w:pPr>
    </w:p>
    <w:p w14:paraId="7139C05C" w14:textId="6F74E96D" w:rsidR="001F4152" w:rsidRPr="0080378C" w:rsidRDefault="00582626" w:rsidP="007553A8">
      <w:pPr>
        <w:rPr>
          <w:rFonts w:ascii="Arial" w:hAnsi="Arial" w:cs="Arial"/>
        </w:rPr>
      </w:pPr>
      <w:r w:rsidRPr="0080378C">
        <w:rPr>
          <w:rFonts w:ascii="Arial" w:hAnsi="Arial" w:cs="Arial"/>
        </w:rPr>
        <w:lastRenderedPageBreak/>
        <w:t xml:space="preserve">8 </w:t>
      </w:r>
      <w:r w:rsidR="001F4152" w:rsidRPr="0080378C">
        <w:rPr>
          <w:rFonts w:ascii="Arial" w:hAnsi="Arial" w:cs="Arial"/>
        </w:rPr>
        <w:t xml:space="preserve">BRASIL. Instituto Nacional de Câncer. 2018. </w:t>
      </w:r>
      <w:r w:rsidR="001F4152" w:rsidRPr="0080378C">
        <w:rPr>
          <w:rFonts w:ascii="Arial" w:hAnsi="Arial" w:cs="Arial"/>
          <w:b/>
        </w:rPr>
        <w:t>Detecção Precoce</w:t>
      </w:r>
      <w:r w:rsidR="001F4152" w:rsidRPr="0080378C">
        <w:rPr>
          <w:rFonts w:ascii="Arial" w:hAnsi="Arial" w:cs="Arial"/>
        </w:rPr>
        <w:t>. Disponível em: http://www2.inca.gov.br/wps/wcm/connect/detecçãoprecoce/site/home/nobrasil/programa_detecçãop</w:t>
      </w:r>
      <w:r w:rsidR="00C9126F" w:rsidRPr="0080378C">
        <w:rPr>
          <w:rFonts w:ascii="Arial" w:hAnsi="Arial" w:cs="Arial"/>
        </w:rPr>
        <w:t>recoce</w:t>
      </w:r>
      <w:r w:rsidR="00B72D90" w:rsidRPr="0080378C">
        <w:rPr>
          <w:rFonts w:ascii="Arial" w:hAnsi="Arial" w:cs="Arial"/>
        </w:rPr>
        <w:t>. Acesso em: 20 ago. 2019</w:t>
      </w:r>
      <w:r w:rsidR="001F4152" w:rsidRPr="0080378C">
        <w:rPr>
          <w:rFonts w:ascii="Arial" w:hAnsi="Arial" w:cs="Arial"/>
        </w:rPr>
        <w:t>.</w:t>
      </w:r>
    </w:p>
    <w:p w14:paraId="3E1566C5" w14:textId="77777777" w:rsidR="001E1017" w:rsidRPr="0080378C" w:rsidRDefault="001E1017" w:rsidP="007553A8">
      <w:pPr>
        <w:shd w:val="clear" w:color="auto" w:fill="FFFFFF"/>
        <w:textAlignment w:val="baseline"/>
        <w:rPr>
          <w:rFonts w:ascii="Arial" w:hAnsi="Arial" w:cs="Arial"/>
        </w:rPr>
      </w:pPr>
    </w:p>
    <w:p w14:paraId="3D303044" w14:textId="74BDD035" w:rsidR="004422BC" w:rsidRPr="0080378C" w:rsidRDefault="00582626" w:rsidP="007553A8">
      <w:pPr>
        <w:shd w:val="clear" w:color="auto" w:fill="FFFFFF"/>
        <w:textAlignment w:val="baseline"/>
        <w:rPr>
          <w:rFonts w:ascii="Arial" w:hAnsi="Arial" w:cs="Arial"/>
        </w:rPr>
      </w:pPr>
      <w:r w:rsidRPr="0080378C">
        <w:rPr>
          <w:rFonts w:ascii="Arial" w:hAnsi="Arial" w:cs="Arial"/>
        </w:rPr>
        <w:t xml:space="preserve">9 </w:t>
      </w:r>
      <w:r w:rsidR="004422BC" w:rsidRPr="0080378C">
        <w:rPr>
          <w:rFonts w:ascii="Arial" w:hAnsi="Arial" w:cs="Arial"/>
        </w:rPr>
        <w:t xml:space="preserve">CBN. </w:t>
      </w:r>
      <w:r w:rsidR="004422BC" w:rsidRPr="0080378C">
        <w:rPr>
          <w:rFonts w:ascii="Arial" w:hAnsi="Arial" w:cs="Arial"/>
          <w:b/>
          <w:bCs/>
        </w:rPr>
        <w:t>Apesar do clima, região sul é a com maior número de casos de câncer de pele.</w:t>
      </w:r>
      <w:r w:rsidR="001B2D8F" w:rsidRPr="0080378C">
        <w:rPr>
          <w:rFonts w:ascii="Arial" w:hAnsi="Arial" w:cs="Arial"/>
        </w:rPr>
        <w:t xml:space="preserve"> </w:t>
      </w:r>
      <w:r w:rsidR="00C10A2D" w:rsidRPr="0080378C">
        <w:rPr>
          <w:rFonts w:ascii="Arial" w:hAnsi="Arial" w:cs="Arial"/>
        </w:rPr>
        <w:t>2018.</w:t>
      </w:r>
      <w:r w:rsidR="004422BC" w:rsidRPr="0080378C">
        <w:rPr>
          <w:rFonts w:ascii="Arial" w:hAnsi="Arial" w:cs="Arial"/>
        </w:rPr>
        <w:t xml:space="preserve"> Disponível em: http://www.oncoguia.org.br/conteudo/apesar-do-clima-regiao-sul-e-a-com-maior-numero-de-casos-de-cancer-de-pele/11964/7/</w:t>
      </w:r>
      <w:r w:rsidR="00B72D90" w:rsidRPr="0080378C">
        <w:rPr>
          <w:rFonts w:ascii="Arial" w:hAnsi="Arial" w:cs="Arial"/>
        </w:rPr>
        <w:t>. Acesso em: 23 setembro. 2019</w:t>
      </w:r>
    </w:p>
    <w:p w14:paraId="31E962CB" w14:textId="77777777" w:rsidR="004D366C" w:rsidRPr="0080378C" w:rsidRDefault="004D366C" w:rsidP="007553A8">
      <w:pPr>
        <w:shd w:val="clear" w:color="auto" w:fill="FFFFFF"/>
        <w:textAlignment w:val="baseline"/>
        <w:rPr>
          <w:rFonts w:ascii="Arial" w:hAnsi="Arial" w:cs="Arial"/>
        </w:rPr>
      </w:pPr>
    </w:p>
    <w:p w14:paraId="617FD40B" w14:textId="62E4C2DC" w:rsidR="004D366C" w:rsidRPr="0080378C" w:rsidRDefault="004D366C" w:rsidP="007553A8">
      <w:pPr>
        <w:shd w:val="clear" w:color="auto" w:fill="FFFFFF"/>
        <w:textAlignment w:val="baseline"/>
        <w:rPr>
          <w:rFonts w:ascii="Arial" w:hAnsi="Arial" w:cs="Arial"/>
        </w:rPr>
      </w:pPr>
      <w:r w:rsidRPr="0080378C">
        <w:rPr>
          <w:rFonts w:ascii="Arial" w:hAnsi="Arial" w:cs="Arial"/>
        </w:rPr>
        <w:t xml:space="preserve">10 </w:t>
      </w:r>
      <w:r w:rsidRPr="0080378C">
        <w:rPr>
          <w:rFonts w:ascii="Arial" w:hAnsi="Arial" w:cs="Arial"/>
          <w:shd w:val="clear" w:color="auto" w:fill="FFFFFF"/>
        </w:rPr>
        <w:t>SOUZA, G</w:t>
      </w:r>
      <w:r w:rsidR="007553A8" w:rsidRPr="0080378C">
        <w:rPr>
          <w:rFonts w:ascii="Arial" w:hAnsi="Arial" w:cs="Arial"/>
          <w:shd w:val="clear" w:color="auto" w:fill="FFFFFF"/>
        </w:rPr>
        <w:t>.</w:t>
      </w:r>
      <w:r w:rsidRPr="0080378C">
        <w:rPr>
          <w:rFonts w:ascii="Arial" w:hAnsi="Arial" w:cs="Arial"/>
          <w:shd w:val="clear" w:color="auto" w:fill="FFFFFF"/>
        </w:rPr>
        <w:t xml:space="preserve"> R</w:t>
      </w:r>
      <w:r w:rsidR="007553A8" w:rsidRPr="0080378C">
        <w:rPr>
          <w:rFonts w:ascii="Arial" w:hAnsi="Arial" w:cs="Arial"/>
          <w:shd w:val="clear" w:color="auto" w:fill="FFFFFF"/>
        </w:rPr>
        <w:t>.</w:t>
      </w:r>
      <w:r w:rsidRPr="0080378C">
        <w:rPr>
          <w:rFonts w:ascii="Arial" w:hAnsi="Arial" w:cs="Arial"/>
          <w:shd w:val="clear" w:color="auto" w:fill="FFFFFF"/>
        </w:rPr>
        <w:t xml:space="preserve"> M</w:t>
      </w:r>
      <w:r w:rsidR="007553A8" w:rsidRPr="0080378C">
        <w:rPr>
          <w:rFonts w:ascii="Arial" w:hAnsi="Arial" w:cs="Arial"/>
          <w:shd w:val="clear" w:color="auto" w:fill="FFFFFF"/>
        </w:rPr>
        <w:t>.</w:t>
      </w:r>
      <w:r w:rsidRPr="0080378C">
        <w:rPr>
          <w:rFonts w:ascii="Arial" w:hAnsi="Arial" w:cs="Arial"/>
          <w:shd w:val="clear" w:color="auto" w:fill="FFFFFF"/>
        </w:rPr>
        <w:t xml:space="preserve"> </w:t>
      </w:r>
      <w:r w:rsidRPr="0080378C">
        <w:rPr>
          <w:rFonts w:ascii="Arial" w:hAnsi="Arial" w:cs="Arial"/>
          <w:i/>
          <w:iCs/>
          <w:shd w:val="clear" w:color="auto" w:fill="FFFFFF"/>
        </w:rPr>
        <w:t>et al</w:t>
      </w:r>
      <w:r w:rsidRPr="0080378C">
        <w:rPr>
          <w:rFonts w:ascii="Arial" w:hAnsi="Arial" w:cs="Arial"/>
          <w:shd w:val="clear" w:color="auto" w:fill="FFFFFF"/>
        </w:rPr>
        <w:t xml:space="preserve">. </w:t>
      </w:r>
      <w:r w:rsidR="007553A8" w:rsidRPr="0080378C">
        <w:rPr>
          <w:rFonts w:ascii="Arial" w:hAnsi="Arial" w:cs="Arial"/>
          <w:shd w:val="clear" w:color="auto" w:fill="FFFFFF"/>
        </w:rPr>
        <w:t>Atuação Do Enfermeiro Da Atenção Primária À Saúde Na Assistência Oncológica: Revisão Integrativa</w:t>
      </w:r>
      <w:r w:rsidRPr="0080378C">
        <w:rPr>
          <w:rFonts w:ascii="Arial" w:hAnsi="Arial" w:cs="Arial"/>
          <w:shd w:val="clear" w:color="auto" w:fill="FFFFFF"/>
        </w:rPr>
        <w:t>. </w:t>
      </w:r>
      <w:proofErr w:type="spellStart"/>
      <w:r w:rsidRPr="0080378C">
        <w:rPr>
          <w:rStyle w:val="Forte"/>
          <w:rFonts w:ascii="Arial" w:hAnsi="Arial" w:cs="Arial"/>
          <w:shd w:val="clear" w:color="auto" w:fill="FFFFFF"/>
        </w:rPr>
        <w:t>Cogitare</w:t>
      </w:r>
      <w:proofErr w:type="spellEnd"/>
      <w:r w:rsidRPr="0080378C">
        <w:rPr>
          <w:rFonts w:ascii="Arial" w:hAnsi="Arial" w:cs="Arial"/>
          <w:shd w:val="clear" w:color="auto" w:fill="FFFFFF"/>
        </w:rPr>
        <w:t>, Campo Grande, v. 1, n. 1, p.1-10, jan. 2017.</w:t>
      </w:r>
    </w:p>
    <w:p w14:paraId="786A7FD1" w14:textId="77777777" w:rsidR="00BC78C2" w:rsidRPr="0080378C" w:rsidRDefault="00BC78C2" w:rsidP="007553A8">
      <w:pPr>
        <w:shd w:val="clear" w:color="auto" w:fill="FFFFFF"/>
        <w:textAlignment w:val="baseline"/>
        <w:rPr>
          <w:rFonts w:ascii="Arial" w:hAnsi="Arial" w:cs="Arial"/>
        </w:rPr>
      </w:pPr>
    </w:p>
    <w:p w14:paraId="7A87CF63" w14:textId="649B1C6A" w:rsidR="00B72D90" w:rsidRPr="0080378C" w:rsidRDefault="005E5E99" w:rsidP="007553A8">
      <w:pPr>
        <w:shd w:val="clear" w:color="auto" w:fill="FFFFFF"/>
        <w:textAlignment w:val="baseline"/>
        <w:rPr>
          <w:rFonts w:ascii="Arial" w:hAnsi="Arial" w:cs="Arial"/>
        </w:rPr>
      </w:pPr>
      <w:r w:rsidRPr="0080378C">
        <w:rPr>
          <w:rFonts w:ascii="Arial" w:hAnsi="Arial" w:cs="Arial"/>
        </w:rPr>
        <w:t>11 SOUZA, G</w:t>
      </w:r>
      <w:r w:rsidR="007553A8" w:rsidRPr="0080378C">
        <w:rPr>
          <w:rFonts w:ascii="Arial" w:hAnsi="Arial" w:cs="Arial"/>
        </w:rPr>
        <w:t xml:space="preserve">. </w:t>
      </w:r>
      <w:r w:rsidRPr="0080378C">
        <w:rPr>
          <w:rFonts w:ascii="Arial" w:hAnsi="Arial" w:cs="Arial"/>
        </w:rPr>
        <w:t>R</w:t>
      </w:r>
      <w:r w:rsidR="007553A8" w:rsidRPr="0080378C">
        <w:rPr>
          <w:rFonts w:ascii="Arial" w:hAnsi="Arial" w:cs="Arial"/>
        </w:rPr>
        <w:t xml:space="preserve">. </w:t>
      </w:r>
      <w:r w:rsidRPr="0080378C">
        <w:rPr>
          <w:rFonts w:ascii="Arial" w:hAnsi="Arial" w:cs="Arial"/>
        </w:rPr>
        <w:t>M</w:t>
      </w:r>
      <w:r w:rsidR="007553A8" w:rsidRPr="0080378C">
        <w:rPr>
          <w:rFonts w:ascii="Arial" w:hAnsi="Arial" w:cs="Arial"/>
        </w:rPr>
        <w:t>.</w:t>
      </w:r>
      <w:r w:rsidRPr="0080378C">
        <w:rPr>
          <w:rFonts w:ascii="Arial" w:hAnsi="Arial" w:cs="Arial"/>
        </w:rPr>
        <w:t xml:space="preserve"> de; CAZOLA, L</w:t>
      </w:r>
      <w:r w:rsidR="007553A8" w:rsidRPr="0080378C">
        <w:rPr>
          <w:rFonts w:ascii="Arial" w:hAnsi="Arial" w:cs="Arial"/>
        </w:rPr>
        <w:t xml:space="preserve">. </w:t>
      </w:r>
      <w:r w:rsidRPr="0080378C">
        <w:rPr>
          <w:rFonts w:ascii="Arial" w:hAnsi="Arial" w:cs="Arial"/>
        </w:rPr>
        <w:t xml:space="preserve"> H</w:t>
      </w:r>
      <w:r w:rsidR="007553A8" w:rsidRPr="0080378C">
        <w:rPr>
          <w:rFonts w:ascii="Arial" w:hAnsi="Arial" w:cs="Arial"/>
        </w:rPr>
        <w:t xml:space="preserve">. </w:t>
      </w:r>
      <w:r w:rsidRPr="0080378C">
        <w:rPr>
          <w:rFonts w:ascii="Arial" w:hAnsi="Arial" w:cs="Arial"/>
        </w:rPr>
        <w:t xml:space="preserve"> de O</w:t>
      </w:r>
      <w:r w:rsidR="007553A8" w:rsidRPr="0080378C">
        <w:rPr>
          <w:rFonts w:ascii="Arial" w:hAnsi="Arial" w:cs="Arial"/>
        </w:rPr>
        <w:t xml:space="preserve">. </w:t>
      </w:r>
      <w:r w:rsidRPr="0080378C">
        <w:rPr>
          <w:rFonts w:ascii="Arial" w:hAnsi="Arial" w:cs="Arial"/>
        </w:rPr>
        <w:t>; OLIVEIRA, S</w:t>
      </w:r>
      <w:r w:rsidR="007553A8" w:rsidRPr="0080378C">
        <w:rPr>
          <w:rFonts w:ascii="Arial" w:hAnsi="Arial" w:cs="Arial"/>
        </w:rPr>
        <w:t xml:space="preserve">. </w:t>
      </w:r>
      <w:r w:rsidRPr="0080378C">
        <w:rPr>
          <w:rFonts w:ascii="Arial" w:hAnsi="Arial" w:cs="Arial"/>
        </w:rPr>
        <w:t>M</w:t>
      </w:r>
      <w:r w:rsidR="007553A8" w:rsidRPr="0080378C">
        <w:rPr>
          <w:rFonts w:ascii="Arial" w:hAnsi="Arial" w:cs="Arial"/>
        </w:rPr>
        <w:t xml:space="preserve">. </w:t>
      </w:r>
      <w:r w:rsidRPr="0080378C">
        <w:rPr>
          <w:rFonts w:ascii="Arial" w:hAnsi="Arial" w:cs="Arial"/>
        </w:rPr>
        <w:t>do V</w:t>
      </w:r>
      <w:r w:rsidR="007553A8" w:rsidRPr="0080378C">
        <w:rPr>
          <w:rFonts w:ascii="Arial" w:hAnsi="Arial" w:cs="Arial"/>
        </w:rPr>
        <w:t xml:space="preserve">. </w:t>
      </w:r>
      <w:r w:rsidRPr="0080378C">
        <w:rPr>
          <w:rFonts w:ascii="Arial" w:hAnsi="Arial" w:cs="Arial"/>
        </w:rPr>
        <w:t>L</w:t>
      </w:r>
      <w:r w:rsidR="007553A8" w:rsidRPr="0080378C">
        <w:rPr>
          <w:rFonts w:ascii="Arial" w:hAnsi="Arial" w:cs="Arial"/>
        </w:rPr>
        <w:t>.</w:t>
      </w:r>
      <w:r w:rsidRPr="0080378C">
        <w:rPr>
          <w:rFonts w:ascii="Arial" w:hAnsi="Arial" w:cs="Arial"/>
        </w:rPr>
        <w:t xml:space="preserve"> de. Atuação dos enfermeiros da estratégia saúde da família na atenção oncológica.</w:t>
      </w:r>
      <w:r w:rsidRPr="0080378C">
        <w:rPr>
          <w:rFonts w:ascii="Arial" w:hAnsi="Arial" w:cs="Arial"/>
          <w:b/>
          <w:bCs/>
        </w:rPr>
        <w:t> Esc. Anna Nery</w:t>
      </w:r>
      <w:r w:rsidRPr="0080378C">
        <w:rPr>
          <w:rFonts w:ascii="Arial" w:hAnsi="Arial" w:cs="Arial"/>
        </w:rPr>
        <w:t xml:space="preserve">,  Rio de Janeiro ,  v. 21, n. 4,  2017 .   </w:t>
      </w:r>
      <w:r w:rsidR="007553A8" w:rsidRPr="0080378C">
        <w:rPr>
          <w:rFonts w:ascii="Arial" w:hAnsi="Arial" w:cs="Arial"/>
        </w:rPr>
        <w:t xml:space="preserve">Disponível em: </w:t>
      </w:r>
      <w:r w:rsidRPr="0080378C">
        <w:rPr>
          <w:rFonts w:ascii="Arial" w:hAnsi="Arial" w:cs="Arial"/>
        </w:rPr>
        <w:t xml:space="preserve"> http://www.scielo.br/scielo.php?script=sci_arttext&amp;pid=S1414-81452017000400207&amp;lng=en&amp;nrm=iso. </w:t>
      </w:r>
      <w:r w:rsidR="007553A8" w:rsidRPr="0080378C">
        <w:rPr>
          <w:rFonts w:ascii="Arial" w:hAnsi="Arial" w:cs="Arial"/>
        </w:rPr>
        <w:t>Acesso em:</w:t>
      </w:r>
      <w:r w:rsidRPr="0080378C">
        <w:rPr>
          <w:rFonts w:ascii="Arial" w:hAnsi="Arial" w:cs="Arial"/>
        </w:rPr>
        <w:t>  03  Nov.  2019.  </w:t>
      </w:r>
    </w:p>
    <w:p w14:paraId="6B6C4C0D" w14:textId="39FFB9AF" w:rsidR="005E5E99" w:rsidRPr="0080378C" w:rsidRDefault="005E5E99" w:rsidP="007553A8">
      <w:pPr>
        <w:shd w:val="clear" w:color="auto" w:fill="FFFFFF"/>
        <w:textAlignment w:val="baseline"/>
        <w:rPr>
          <w:rFonts w:ascii="Arial" w:hAnsi="Arial" w:cs="Arial"/>
        </w:rPr>
      </w:pPr>
    </w:p>
    <w:p w14:paraId="228352D5" w14:textId="0563A1EF" w:rsidR="005E5E99" w:rsidRPr="0080378C" w:rsidRDefault="005E5E99" w:rsidP="007553A8">
      <w:pPr>
        <w:shd w:val="clear" w:color="auto" w:fill="FFFFFF"/>
        <w:textAlignment w:val="baseline"/>
        <w:rPr>
          <w:rFonts w:ascii="Arial" w:hAnsi="Arial" w:cs="Arial"/>
          <w:b/>
        </w:rPr>
      </w:pPr>
      <w:r w:rsidRPr="0080378C">
        <w:rPr>
          <w:rStyle w:val="Forte"/>
          <w:rFonts w:ascii="Arial" w:hAnsi="Arial" w:cs="Arial"/>
          <w:b w:val="0"/>
          <w:bCs w:val="0"/>
          <w:shd w:val="clear" w:color="auto" w:fill="FFFFFF"/>
        </w:rPr>
        <w:t>12</w:t>
      </w:r>
      <w:r w:rsidRPr="0080378C">
        <w:rPr>
          <w:rStyle w:val="Forte"/>
          <w:rFonts w:ascii="Arial" w:hAnsi="Arial" w:cs="Arial"/>
          <w:shd w:val="clear" w:color="auto" w:fill="FFFFFF"/>
        </w:rPr>
        <w:t xml:space="preserve"> </w:t>
      </w:r>
      <w:r w:rsidRPr="0080378C">
        <w:rPr>
          <w:rFonts w:ascii="Arial" w:hAnsi="Arial" w:cs="Arial"/>
          <w:shd w:val="clear" w:color="auto" w:fill="FFFFFF"/>
        </w:rPr>
        <w:t>LACRUZ, S</w:t>
      </w:r>
      <w:r w:rsidR="007553A8" w:rsidRPr="0080378C">
        <w:rPr>
          <w:rFonts w:ascii="Arial" w:hAnsi="Arial" w:cs="Arial"/>
          <w:shd w:val="clear" w:color="auto" w:fill="FFFFFF"/>
        </w:rPr>
        <w:t>.</w:t>
      </w:r>
      <w:r w:rsidRPr="0080378C">
        <w:rPr>
          <w:rFonts w:ascii="Arial" w:hAnsi="Arial" w:cs="Arial"/>
          <w:shd w:val="clear" w:color="auto" w:fill="FFFFFF"/>
        </w:rPr>
        <w:t xml:space="preserve"> P</w:t>
      </w:r>
      <w:r w:rsidR="007553A8" w:rsidRPr="0080378C">
        <w:rPr>
          <w:rFonts w:ascii="Arial" w:hAnsi="Arial" w:cs="Arial"/>
          <w:shd w:val="clear" w:color="auto" w:fill="FFFFFF"/>
        </w:rPr>
        <w:t>.</w:t>
      </w:r>
      <w:r w:rsidRPr="0080378C">
        <w:rPr>
          <w:rFonts w:ascii="Arial" w:hAnsi="Arial" w:cs="Arial"/>
          <w:shd w:val="clear" w:color="auto" w:fill="FFFFFF"/>
        </w:rPr>
        <w:t>de; ABELLÁN, M</w:t>
      </w:r>
      <w:r w:rsidR="007553A8" w:rsidRPr="0080378C">
        <w:rPr>
          <w:rFonts w:ascii="Arial" w:hAnsi="Arial" w:cs="Arial"/>
          <w:shd w:val="clear" w:color="auto" w:fill="FFFFFF"/>
        </w:rPr>
        <w:t>.</w:t>
      </w:r>
      <w:r w:rsidRPr="0080378C">
        <w:rPr>
          <w:rFonts w:ascii="Arial" w:hAnsi="Arial" w:cs="Arial"/>
          <w:shd w:val="clear" w:color="auto" w:fill="FFFFFF"/>
        </w:rPr>
        <w:t xml:space="preserve"> V</w:t>
      </w:r>
      <w:r w:rsidR="007553A8" w:rsidRPr="0080378C">
        <w:rPr>
          <w:rFonts w:ascii="Arial" w:hAnsi="Arial" w:cs="Arial"/>
          <w:shd w:val="clear" w:color="auto" w:fill="FFFFFF"/>
        </w:rPr>
        <w:t>.</w:t>
      </w:r>
      <w:r w:rsidRPr="0080378C">
        <w:rPr>
          <w:rFonts w:ascii="Arial" w:hAnsi="Arial" w:cs="Arial"/>
          <w:shd w:val="clear" w:color="auto" w:fill="FFFFFF"/>
        </w:rPr>
        <w:t xml:space="preserve">. </w:t>
      </w:r>
      <w:r w:rsidRPr="0080378C">
        <w:rPr>
          <w:rFonts w:ascii="Arial" w:hAnsi="Arial" w:cs="Arial"/>
          <w:shd w:val="clear" w:color="auto" w:fill="FFFFFF"/>
          <w:lang w:val="en-US"/>
        </w:rPr>
        <w:t>Professional burnout, stress and job satisfaction of nursing staff at a university hospital. </w:t>
      </w:r>
      <w:r w:rsidRPr="0080378C">
        <w:rPr>
          <w:rStyle w:val="Forte"/>
          <w:rFonts w:ascii="Arial" w:hAnsi="Arial" w:cs="Arial"/>
          <w:shd w:val="clear" w:color="auto" w:fill="FFFFFF"/>
        </w:rPr>
        <w:t>Revista Latino-americana de Enfermagem</w:t>
      </w:r>
      <w:r w:rsidRPr="0080378C">
        <w:rPr>
          <w:rFonts w:ascii="Arial" w:hAnsi="Arial" w:cs="Arial"/>
          <w:shd w:val="clear" w:color="auto" w:fill="FFFFFF"/>
        </w:rPr>
        <w:t>, [</w:t>
      </w:r>
      <w:proofErr w:type="spellStart"/>
      <w:r w:rsidRPr="0080378C">
        <w:rPr>
          <w:rFonts w:ascii="Arial" w:hAnsi="Arial" w:cs="Arial"/>
          <w:shd w:val="clear" w:color="auto" w:fill="FFFFFF"/>
        </w:rPr>
        <w:t>s.l</w:t>
      </w:r>
      <w:proofErr w:type="spellEnd"/>
      <w:r w:rsidRPr="0080378C">
        <w:rPr>
          <w:rFonts w:ascii="Arial" w:hAnsi="Arial" w:cs="Arial"/>
          <w:shd w:val="clear" w:color="auto" w:fill="FFFFFF"/>
        </w:rPr>
        <w:t xml:space="preserve">.], v. 23, n. 3, p.543-552, 3 jul. 2015. </w:t>
      </w:r>
      <w:r w:rsidR="007553A8" w:rsidRPr="0080378C">
        <w:rPr>
          <w:rFonts w:ascii="Arial" w:hAnsi="Arial" w:cs="Arial"/>
          <w:shd w:val="clear" w:color="auto" w:fill="FFFFFF"/>
        </w:rPr>
        <w:t>Disponível em:</w:t>
      </w:r>
      <w:r w:rsidRPr="0080378C">
        <w:rPr>
          <w:rFonts w:ascii="Arial" w:hAnsi="Arial" w:cs="Arial"/>
          <w:shd w:val="clear" w:color="auto" w:fill="FFFFFF"/>
        </w:rPr>
        <w:t xml:space="preserve"> </w:t>
      </w:r>
      <w:r w:rsidR="007553A8" w:rsidRPr="0080378C">
        <w:rPr>
          <w:rFonts w:ascii="Arial" w:hAnsi="Arial" w:cs="Arial"/>
          <w:shd w:val="clear" w:color="auto" w:fill="FFFFFF"/>
        </w:rPr>
        <w:t>http://dx.doi.org/10.1590/0104-1169.0284.2586</w:t>
      </w:r>
      <w:r w:rsidRPr="0080378C">
        <w:rPr>
          <w:rFonts w:ascii="Arial" w:hAnsi="Arial" w:cs="Arial"/>
          <w:shd w:val="clear" w:color="auto" w:fill="FFFFFF"/>
        </w:rPr>
        <w:t>.</w:t>
      </w:r>
      <w:r w:rsidR="007553A8" w:rsidRPr="0080378C">
        <w:rPr>
          <w:rFonts w:ascii="Arial" w:hAnsi="Arial" w:cs="Arial"/>
          <w:shd w:val="clear" w:color="auto" w:fill="FFFFFF"/>
        </w:rPr>
        <w:t xml:space="preserve"> Acesso em 12  de outubro de 2019</w:t>
      </w:r>
    </w:p>
    <w:p w14:paraId="50670A05" w14:textId="1BF83C68" w:rsidR="005E5E99" w:rsidRPr="0080378C" w:rsidRDefault="005E5E99" w:rsidP="007553A8">
      <w:pPr>
        <w:shd w:val="clear" w:color="auto" w:fill="FFFFFF"/>
        <w:textAlignment w:val="baseline"/>
        <w:rPr>
          <w:rFonts w:ascii="Arial" w:hAnsi="Arial" w:cs="Arial"/>
          <w:b/>
        </w:rPr>
      </w:pPr>
    </w:p>
    <w:p w14:paraId="1D322C6A" w14:textId="3E47ADF5" w:rsidR="005E5E99" w:rsidRPr="0080378C" w:rsidRDefault="005E5E99" w:rsidP="007553A8">
      <w:pPr>
        <w:shd w:val="clear" w:color="auto" w:fill="FFFFFF"/>
        <w:textAlignment w:val="baseline"/>
        <w:rPr>
          <w:rFonts w:ascii="Arial" w:hAnsi="Arial" w:cs="Arial"/>
          <w:b/>
        </w:rPr>
      </w:pPr>
      <w:r w:rsidRPr="0080378C">
        <w:rPr>
          <w:rFonts w:ascii="Arial" w:hAnsi="Arial" w:cs="Arial"/>
          <w:shd w:val="clear" w:color="auto" w:fill="FFFFFF"/>
        </w:rPr>
        <w:t>13 SANTOS, N</w:t>
      </w:r>
      <w:r w:rsidR="007553A8" w:rsidRPr="0080378C">
        <w:rPr>
          <w:rFonts w:ascii="Arial" w:hAnsi="Arial" w:cs="Arial"/>
          <w:shd w:val="clear" w:color="auto" w:fill="FFFFFF"/>
        </w:rPr>
        <w:t xml:space="preserve">. </w:t>
      </w:r>
      <w:r w:rsidRPr="0080378C">
        <w:rPr>
          <w:rFonts w:ascii="Arial" w:hAnsi="Arial" w:cs="Arial"/>
          <w:shd w:val="clear" w:color="auto" w:fill="FFFFFF"/>
        </w:rPr>
        <w:t>A</w:t>
      </w:r>
      <w:r w:rsidR="007553A8" w:rsidRPr="0080378C">
        <w:rPr>
          <w:rFonts w:ascii="Arial" w:hAnsi="Arial" w:cs="Arial"/>
          <w:shd w:val="clear" w:color="auto" w:fill="FFFFFF"/>
        </w:rPr>
        <w:t xml:space="preserve">. </w:t>
      </w:r>
      <w:r w:rsidRPr="0080378C">
        <w:rPr>
          <w:rFonts w:ascii="Arial" w:hAnsi="Arial" w:cs="Arial"/>
          <w:shd w:val="clear" w:color="auto" w:fill="FFFFFF"/>
        </w:rPr>
        <w:t>R</w:t>
      </w:r>
      <w:r w:rsidR="007553A8" w:rsidRPr="0080378C">
        <w:rPr>
          <w:rFonts w:ascii="Arial" w:hAnsi="Arial" w:cs="Arial"/>
          <w:shd w:val="clear" w:color="auto" w:fill="FFFFFF"/>
        </w:rPr>
        <w:t xml:space="preserve">. </w:t>
      </w:r>
      <w:r w:rsidRPr="0080378C">
        <w:rPr>
          <w:rFonts w:ascii="Arial" w:hAnsi="Arial" w:cs="Arial"/>
          <w:shd w:val="clear" w:color="auto" w:fill="FFFFFF"/>
        </w:rPr>
        <w:t xml:space="preserve"> dos; SANTOS, A</w:t>
      </w:r>
      <w:r w:rsidR="007553A8" w:rsidRPr="0080378C">
        <w:rPr>
          <w:rFonts w:ascii="Arial" w:hAnsi="Arial" w:cs="Arial"/>
          <w:shd w:val="clear" w:color="auto" w:fill="FFFFFF"/>
        </w:rPr>
        <w:t xml:space="preserve">. </w:t>
      </w:r>
      <w:r w:rsidRPr="0080378C">
        <w:rPr>
          <w:rFonts w:ascii="Arial" w:hAnsi="Arial" w:cs="Arial"/>
          <w:shd w:val="clear" w:color="auto" w:fill="FFFFFF"/>
        </w:rPr>
        <w:t>T</w:t>
      </w:r>
      <w:r w:rsidR="007553A8" w:rsidRPr="0080378C">
        <w:rPr>
          <w:rFonts w:ascii="Arial" w:hAnsi="Arial" w:cs="Arial"/>
          <w:shd w:val="clear" w:color="auto" w:fill="FFFFFF"/>
        </w:rPr>
        <w:t xml:space="preserve">. </w:t>
      </w:r>
      <w:r w:rsidRPr="0080378C">
        <w:rPr>
          <w:rFonts w:ascii="Arial" w:hAnsi="Arial" w:cs="Arial"/>
          <w:shd w:val="clear" w:color="auto" w:fill="FFFFFF"/>
        </w:rPr>
        <w:t xml:space="preserve"> C</w:t>
      </w:r>
      <w:r w:rsidR="007553A8" w:rsidRPr="0080378C">
        <w:rPr>
          <w:rFonts w:ascii="Arial" w:hAnsi="Arial" w:cs="Arial"/>
          <w:shd w:val="clear" w:color="auto" w:fill="FFFFFF"/>
        </w:rPr>
        <w:t>.;</w:t>
      </w:r>
      <w:r w:rsidRPr="0080378C">
        <w:rPr>
          <w:rFonts w:ascii="Arial" w:hAnsi="Arial" w:cs="Arial"/>
          <w:shd w:val="clear" w:color="auto" w:fill="FFFFFF"/>
        </w:rPr>
        <w:t xml:space="preserve"> SILVA, R</w:t>
      </w:r>
      <w:r w:rsidR="007553A8" w:rsidRPr="0080378C">
        <w:rPr>
          <w:rFonts w:ascii="Arial" w:hAnsi="Arial" w:cs="Arial"/>
          <w:shd w:val="clear" w:color="auto" w:fill="FFFFFF"/>
        </w:rPr>
        <w:t xml:space="preserve">. </w:t>
      </w:r>
      <w:r w:rsidRPr="0080378C">
        <w:rPr>
          <w:rFonts w:ascii="Arial" w:hAnsi="Arial" w:cs="Arial"/>
          <w:shd w:val="clear" w:color="auto" w:fill="FFFFFF"/>
        </w:rPr>
        <w:t>P</w:t>
      </w:r>
      <w:r w:rsidR="007553A8" w:rsidRPr="0080378C">
        <w:rPr>
          <w:rFonts w:ascii="Arial" w:hAnsi="Arial" w:cs="Arial"/>
          <w:shd w:val="clear" w:color="auto" w:fill="FFFFFF"/>
        </w:rPr>
        <w:t>.</w:t>
      </w:r>
      <w:r w:rsidRPr="0080378C">
        <w:rPr>
          <w:rFonts w:ascii="Arial" w:hAnsi="Arial" w:cs="Arial"/>
          <w:shd w:val="clear" w:color="auto" w:fill="FFFFFF"/>
        </w:rPr>
        <w:t xml:space="preserve"> da. </w:t>
      </w:r>
      <w:r w:rsidRPr="0080378C">
        <w:rPr>
          <w:rFonts w:ascii="Arial" w:hAnsi="Arial" w:cs="Arial"/>
          <w:shd w:val="clear" w:color="auto" w:fill="FFFFFF"/>
          <w:lang w:val="en-US"/>
        </w:rPr>
        <w:t>Coping strategies of nurses in the care of patients with head and neck neoplasms. </w:t>
      </w:r>
      <w:r w:rsidRPr="0080378C">
        <w:rPr>
          <w:rStyle w:val="Forte"/>
          <w:rFonts w:ascii="Arial" w:hAnsi="Arial" w:cs="Arial"/>
          <w:shd w:val="clear" w:color="auto" w:fill="FFFFFF"/>
        </w:rPr>
        <w:t xml:space="preserve">Revista da Escola de Enfermagem da </w:t>
      </w:r>
      <w:proofErr w:type="spellStart"/>
      <w:r w:rsidRPr="0080378C">
        <w:rPr>
          <w:rStyle w:val="Forte"/>
          <w:rFonts w:ascii="Arial" w:hAnsi="Arial" w:cs="Arial"/>
          <w:shd w:val="clear" w:color="auto" w:fill="FFFFFF"/>
        </w:rPr>
        <w:t>Usp</w:t>
      </w:r>
      <w:proofErr w:type="spellEnd"/>
      <w:r w:rsidRPr="0080378C">
        <w:rPr>
          <w:rFonts w:ascii="Arial" w:hAnsi="Arial" w:cs="Arial"/>
          <w:shd w:val="clear" w:color="auto" w:fill="FFFFFF"/>
        </w:rPr>
        <w:t>, [</w:t>
      </w:r>
      <w:proofErr w:type="spellStart"/>
      <w:r w:rsidRPr="0080378C">
        <w:rPr>
          <w:rFonts w:ascii="Arial" w:hAnsi="Arial" w:cs="Arial"/>
          <w:shd w:val="clear" w:color="auto" w:fill="FFFFFF"/>
        </w:rPr>
        <w:t>s.l</w:t>
      </w:r>
      <w:proofErr w:type="spellEnd"/>
      <w:r w:rsidRPr="0080378C">
        <w:rPr>
          <w:rFonts w:ascii="Arial" w:hAnsi="Arial" w:cs="Arial"/>
          <w:shd w:val="clear" w:color="auto" w:fill="FFFFFF"/>
        </w:rPr>
        <w:t>.], v. 50, n. 4, p.569-578, ago. 2016</w:t>
      </w:r>
      <w:r w:rsidR="007553A8" w:rsidRPr="0080378C">
        <w:rPr>
          <w:rFonts w:ascii="Arial" w:hAnsi="Arial" w:cs="Arial"/>
          <w:shd w:val="clear" w:color="auto" w:fill="FFFFFF"/>
        </w:rPr>
        <w:t>.</w:t>
      </w:r>
    </w:p>
    <w:p w14:paraId="225B3924" w14:textId="20ABE1A3" w:rsidR="005E5E99" w:rsidRPr="0080378C" w:rsidRDefault="005E5E99" w:rsidP="007553A8">
      <w:pPr>
        <w:shd w:val="clear" w:color="auto" w:fill="FFFFFF"/>
        <w:textAlignment w:val="baseline"/>
        <w:rPr>
          <w:rFonts w:ascii="Arial" w:hAnsi="Arial" w:cs="Arial"/>
          <w:b/>
        </w:rPr>
      </w:pPr>
    </w:p>
    <w:p w14:paraId="7CFBEF98" w14:textId="153631DE" w:rsidR="005E5E99" w:rsidRPr="0080378C" w:rsidRDefault="005E5E99" w:rsidP="007553A8">
      <w:pPr>
        <w:shd w:val="clear" w:color="auto" w:fill="FFFFFF"/>
        <w:textAlignment w:val="baseline"/>
        <w:rPr>
          <w:rFonts w:ascii="Arial" w:hAnsi="Arial" w:cs="Arial"/>
          <w:b/>
        </w:rPr>
      </w:pPr>
      <w:r w:rsidRPr="0080378C">
        <w:rPr>
          <w:rFonts w:ascii="Arial" w:hAnsi="Arial" w:cs="Arial"/>
          <w:bCs/>
        </w:rPr>
        <w:t xml:space="preserve">14 </w:t>
      </w:r>
      <w:r w:rsidRPr="0080378C">
        <w:rPr>
          <w:rFonts w:ascii="Arial" w:hAnsi="Arial" w:cs="Arial"/>
          <w:shd w:val="clear" w:color="auto" w:fill="FFFFFF"/>
        </w:rPr>
        <w:t>SALES, Catarina Aparecida et al. Cuidar de um familiar com câncer: o impacto no cotidiano de vida do cuidador. </w:t>
      </w:r>
      <w:r w:rsidRPr="0080378C">
        <w:rPr>
          <w:rStyle w:val="Forte"/>
          <w:rFonts w:ascii="Arial" w:hAnsi="Arial" w:cs="Arial"/>
          <w:shd w:val="clear" w:color="auto" w:fill="FFFFFF"/>
        </w:rPr>
        <w:t>Revista Eletrônica de Enfermagem</w:t>
      </w:r>
      <w:r w:rsidRPr="0080378C">
        <w:rPr>
          <w:rFonts w:ascii="Arial" w:hAnsi="Arial" w:cs="Arial"/>
          <w:shd w:val="clear" w:color="auto" w:fill="FFFFFF"/>
        </w:rPr>
        <w:t>, [</w:t>
      </w:r>
      <w:proofErr w:type="spellStart"/>
      <w:r w:rsidRPr="0080378C">
        <w:rPr>
          <w:rFonts w:ascii="Arial" w:hAnsi="Arial" w:cs="Arial"/>
          <w:shd w:val="clear" w:color="auto" w:fill="FFFFFF"/>
        </w:rPr>
        <w:t>s.l</w:t>
      </w:r>
      <w:proofErr w:type="spellEnd"/>
      <w:r w:rsidRPr="0080378C">
        <w:rPr>
          <w:rFonts w:ascii="Arial" w:hAnsi="Arial" w:cs="Arial"/>
          <w:shd w:val="clear" w:color="auto" w:fill="FFFFFF"/>
        </w:rPr>
        <w:t xml:space="preserve">.], v. 12, n. 4, p.616-21, 31 dez. 2010. Universidade Federal de </w:t>
      </w:r>
      <w:proofErr w:type="spellStart"/>
      <w:r w:rsidRPr="0080378C">
        <w:rPr>
          <w:rFonts w:ascii="Arial" w:hAnsi="Arial" w:cs="Arial"/>
          <w:shd w:val="clear" w:color="auto" w:fill="FFFFFF"/>
        </w:rPr>
        <w:t>Goias</w:t>
      </w:r>
      <w:proofErr w:type="spellEnd"/>
      <w:r w:rsidRPr="0080378C">
        <w:rPr>
          <w:rFonts w:ascii="Arial" w:hAnsi="Arial" w:cs="Arial"/>
          <w:shd w:val="clear" w:color="auto" w:fill="FFFFFF"/>
        </w:rPr>
        <w:t xml:space="preserve">. </w:t>
      </w:r>
      <w:r w:rsidR="007553A8" w:rsidRPr="0080378C">
        <w:rPr>
          <w:rFonts w:ascii="Arial" w:hAnsi="Arial" w:cs="Arial"/>
          <w:shd w:val="clear" w:color="auto" w:fill="FFFFFF"/>
        </w:rPr>
        <w:t>Disponível em: http://dx.doi.org/10.5216/ree.v12i4.12160</w:t>
      </w:r>
      <w:r w:rsidRPr="0080378C">
        <w:rPr>
          <w:rFonts w:ascii="Arial" w:hAnsi="Arial" w:cs="Arial"/>
          <w:shd w:val="clear" w:color="auto" w:fill="FFFFFF"/>
        </w:rPr>
        <w:t>.</w:t>
      </w:r>
      <w:r w:rsidR="007553A8" w:rsidRPr="0080378C">
        <w:rPr>
          <w:rFonts w:ascii="Arial" w:hAnsi="Arial" w:cs="Arial"/>
          <w:shd w:val="clear" w:color="auto" w:fill="FFFFFF"/>
        </w:rPr>
        <w:t xml:space="preserve"> Acesso em 12 de outubro de 2019. </w:t>
      </w:r>
    </w:p>
    <w:p w14:paraId="3A0D25CA" w14:textId="77777777" w:rsidR="005E5E99" w:rsidRPr="0080378C" w:rsidRDefault="005E5E99" w:rsidP="007553A8">
      <w:pPr>
        <w:shd w:val="clear" w:color="auto" w:fill="FFFFFF"/>
        <w:textAlignment w:val="baseline"/>
        <w:rPr>
          <w:rFonts w:ascii="Arial" w:hAnsi="Arial" w:cs="Arial"/>
          <w:b/>
        </w:rPr>
      </w:pPr>
    </w:p>
    <w:p w14:paraId="7D14C7E8" w14:textId="05EF5292" w:rsidR="005E5E99" w:rsidRPr="0080378C" w:rsidRDefault="005E5E99" w:rsidP="007553A8">
      <w:pPr>
        <w:shd w:val="clear" w:color="auto" w:fill="FFFFFF"/>
        <w:textAlignment w:val="baseline"/>
        <w:rPr>
          <w:rFonts w:ascii="Arial" w:hAnsi="Arial" w:cs="Arial"/>
          <w:b/>
        </w:rPr>
      </w:pPr>
      <w:r w:rsidRPr="0080378C">
        <w:rPr>
          <w:rFonts w:ascii="Arial" w:hAnsi="Arial" w:cs="Arial"/>
          <w:bCs/>
        </w:rPr>
        <w:t>15</w:t>
      </w:r>
      <w:r w:rsidRPr="0080378C">
        <w:rPr>
          <w:rFonts w:ascii="Arial" w:hAnsi="Arial" w:cs="Arial"/>
          <w:b/>
        </w:rPr>
        <w:t xml:space="preserve"> </w:t>
      </w:r>
      <w:r w:rsidR="0061608E" w:rsidRPr="0080378C">
        <w:rPr>
          <w:rFonts w:ascii="Arial" w:hAnsi="Arial" w:cs="Arial"/>
          <w:shd w:val="clear" w:color="auto" w:fill="FFFFFF"/>
        </w:rPr>
        <w:t>FERNANDES, Maria Andréa et al. Percepção dos enfermeiros sobre o significado dos cuidados paliativos em pacientes com câncer terminal. </w:t>
      </w:r>
      <w:r w:rsidR="0061608E" w:rsidRPr="0080378C">
        <w:rPr>
          <w:rStyle w:val="Forte"/>
          <w:rFonts w:ascii="Arial" w:hAnsi="Arial" w:cs="Arial"/>
          <w:shd w:val="clear" w:color="auto" w:fill="FFFFFF"/>
        </w:rPr>
        <w:t>Ciência &amp; Saúde Coletiva</w:t>
      </w:r>
      <w:r w:rsidR="0061608E" w:rsidRPr="0080378C">
        <w:rPr>
          <w:rFonts w:ascii="Arial" w:hAnsi="Arial" w:cs="Arial"/>
          <w:shd w:val="clear" w:color="auto" w:fill="FFFFFF"/>
        </w:rPr>
        <w:t>, [</w:t>
      </w:r>
      <w:proofErr w:type="spellStart"/>
      <w:r w:rsidR="0061608E" w:rsidRPr="0080378C">
        <w:rPr>
          <w:rFonts w:ascii="Arial" w:hAnsi="Arial" w:cs="Arial"/>
          <w:shd w:val="clear" w:color="auto" w:fill="FFFFFF"/>
        </w:rPr>
        <w:t>s.l</w:t>
      </w:r>
      <w:proofErr w:type="spellEnd"/>
      <w:r w:rsidR="0061608E" w:rsidRPr="0080378C">
        <w:rPr>
          <w:rFonts w:ascii="Arial" w:hAnsi="Arial" w:cs="Arial"/>
          <w:shd w:val="clear" w:color="auto" w:fill="FFFFFF"/>
        </w:rPr>
        <w:t xml:space="preserve">.], v. 18, n. 9, p.2589-2596, set. 2013. </w:t>
      </w:r>
      <w:r w:rsidR="007553A8" w:rsidRPr="0080378C">
        <w:rPr>
          <w:rFonts w:ascii="Arial" w:hAnsi="Arial" w:cs="Arial"/>
          <w:shd w:val="clear" w:color="auto" w:fill="FFFFFF"/>
        </w:rPr>
        <w:t xml:space="preserve">Disponível em: </w:t>
      </w:r>
      <w:r w:rsidR="0061608E" w:rsidRPr="0080378C">
        <w:rPr>
          <w:rFonts w:ascii="Arial" w:hAnsi="Arial" w:cs="Arial"/>
          <w:shd w:val="clear" w:color="auto" w:fill="FFFFFF"/>
        </w:rPr>
        <w:t xml:space="preserve"> </w:t>
      </w:r>
      <w:r w:rsidR="007553A8" w:rsidRPr="0080378C">
        <w:rPr>
          <w:rFonts w:ascii="Arial" w:hAnsi="Arial" w:cs="Arial"/>
          <w:shd w:val="clear" w:color="auto" w:fill="FFFFFF"/>
        </w:rPr>
        <w:t>http://dx.doi.org/10.1590/s1413-81232013000900013</w:t>
      </w:r>
      <w:r w:rsidR="0061608E" w:rsidRPr="0080378C">
        <w:rPr>
          <w:rFonts w:ascii="Arial" w:hAnsi="Arial" w:cs="Arial"/>
          <w:shd w:val="clear" w:color="auto" w:fill="FFFFFF"/>
        </w:rPr>
        <w:t>.</w:t>
      </w:r>
      <w:r w:rsidR="007553A8" w:rsidRPr="0080378C">
        <w:rPr>
          <w:rFonts w:ascii="Arial" w:hAnsi="Arial" w:cs="Arial"/>
          <w:shd w:val="clear" w:color="auto" w:fill="FFFFFF"/>
        </w:rPr>
        <w:t xml:space="preserve"> Acesso em 01 de novembro de 2019. </w:t>
      </w:r>
    </w:p>
    <w:p w14:paraId="6B858891" w14:textId="77777777" w:rsidR="001550B0" w:rsidRPr="0080378C" w:rsidRDefault="001550B0" w:rsidP="007553A8">
      <w:pPr>
        <w:shd w:val="clear" w:color="auto" w:fill="FFFFFF"/>
        <w:textAlignment w:val="baseline"/>
        <w:rPr>
          <w:rFonts w:ascii="Arial" w:hAnsi="Arial" w:cs="Arial"/>
        </w:rPr>
      </w:pPr>
    </w:p>
    <w:p w14:paraId="056989AE" w14:textId="77777777" w:rsidR="002045C8" w:rsidRPr="0080378C" w:rsidRDefault="002045C8" w:rsidP="007553A8">
      <w:pPr>
        <w:shd w:val="clear" w:color="auto" w:fill="FFFFFF"/>
        <w:textAlignment w:val="baseline"/>
        <w:rPr>
          <w:rFonts w:ascii="Arial" w:hAnsi="Arial" w:cs="Arial"/>
        </w:rPr>
      </w:pPr>
    </w:p>
    <w:p w14:paraId="3CD37908" w14:textId="77777777" w:rsidR="002045C8" w:rsidRPr="0080378C" w:rsidRDefault="002045C8" w:rsidP="003C2B01">
      <w:pPr>
        <w:shd w:val="clear" w:color="auto" w:fill="FFFFFF"/>
        <w:textAlignment w:val="baseline"/>
        <w:rPr>
          <w:rFonts w:ascii="Arial" w:hAnsi="Arial" w:cs="Arial"/>
        </w:rPr>
      </w:pPr>
    </w:p>
    <w:sectPr w:rsidR="002045C8" w:rsidRPr="0080378C" w:rsidSect="008F530E">
      <w:headerReference w:type="default" r:id="rId2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333AB" w14:textId="77777777" w:rsidR="009C711D" w:rsidRDefault="009C711D" w:rsidP="004B1947">
      <w:r>
        <w:separator/>
      </w:r>
    </w:p>
  </w:endnote>
  <w:endnote w:type="continuationSeparator" w:id="0">
    <w:p w14:paraId="58F87826" w14:textId="77777777" w:rsidR="009C711D" w:rsidRDefault="009C711D" w:rsidP="004B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Oblique">
    <w:altName w:val="Times New Roman"/>
    <w:panose1 w:val="00000000000000000000"/>
    <w:charset w:val="00"/>
    <w:family w:val="roman"/>
    <w:notTrueType/>
    <w:pitch w:val="default"/>
  </w:font>
  <w:font w:name="TT1A6t0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D82FD" w14:textId="77777777" w:rsidR="009C711D" w:rsidRDefault="009C711D" w:rsidP="004B1947">
      <w:r>
        <w:separator/>
      </w:r>
    </w:p>
  </w:footnote>
  <w:footnote w:type="continuationSeparator" w:id="0">
    <w:p w14:paraId="7B0F7E59" w14:textId="77777777" w:rsidR="009C711D" w:rsidRDefault="009C711D" w:rsidP="004B1947">
      <w:r>
        <w:continuationSeparator/>
      </w:r>
    </w:p>
  </w:footnote>
  <w:footnote w:id="1">
    <w:p w14:paraId="6F7B75E9" w14:textId="2570275D" w:rsidR="000D199D" w:rsidRPr="00F853FD" w:rsidRDefault="000D199D" w:rsidP="008F530E">
      <w:pPr>
        <w:ind w:right="555"/>
        <w:jc w:val="both"/>
        <w:rPr>
          <w:rFonts w:ascii="Arial" w:eastAsia="Arial" w:hAnsi="Arial" w:cs="Arial"/>
          <w:sz w:val="20"/>
          <w:szCs w:val="20"/>
        </w:rPr>
      </w:pPr>
      <w:bookmarkStart w:id="0" w:name="_GoBack"/>
      <w:r w:rsidRPr="00F853FD">
        <w:rPr>
          <w:rStyle w:val="Refdenotaderodap"/>
          <w:rFonts w:ascii="Arial" w:eastAsiaTheme="majorEastAsia" w:hAnsi="Arial" w:cs="Arial"/>
          <w:sz w:val="20"/>
          <w:szCs w:val="20"/>
        </w:rPr>
        <w:footnoteRef/>
      </w:r>
      <w:r>
        <w:rPr>
          <w:rFonts w:ascii="Arial" w:eastAsia="Arial" w:hAnsi="Arial" w:cs="Arial"/>
          <w:sz w:val="20"/>
          <w:szCs w:val="20"/>
        </w:rPr>
        <w:t xml:space="preserve"> </w:t>
      </w:r>
      <w:r w:rsidRPr="00F853FD">
        <w:rPr>
          <w:rFonts w:ascii="Arial" w:eastAsia="Arial" w:hAnsi="Arial" w:cs="Arial"/>
          <w:sz w:val="20"/>
          <w:szCs w:val="20"/>
        </w:rPr>
        <w:t>G</w:t>
      </w:r>
      <w:r w:rsidRPr="00F853FD">
        <w:rPr>
          <w:rFonts w:ascii="Arial" w:eastAsia="Arial" w:hAnsi="Arial" w:cs="Arial"/>
          <w:spacing w:val="-1"/>
          <w:sz w:val="20"/>
          <w:szCs w:val="20"/>
        </w:rPr>
        <w:t>r</w:t>
      </w:r>
      <w:r w:rsidRPr="00F853FD">
        <w:rPr>
          <w:rFonts w:ascii="Arial" w:eastAsia="Arial" w:hAnsi="Arial" w:cs="Arial"/>
          <w:spacing w:val="1"/>
          <w:sz w:val="20"/>
          <w:szCs w:val="20"/>
        </w:rPr>
        <w:t>a</w:t>
      </w:r>
      <w:r w:rsidRPr="00F853FD">
        <w:rPr>
          <w:rFonts w:ascii="Arial" w:eastAsia="Arial" w:hAnsi="Arial" w:cs="Arial"/>
          <w:spacing w:val="-1"/>
          <w:sz w:val="20"/>
          <w:szCs w:val="20"/>
        </w:rPr>
        <w:t>d</w:t>
      </w:r>
      <w:r w:rsidRPr="00F853FD">
        <w:rPr>
          <w:rFonts w:ascii="Arial" w:eastAsia="Arial" w:hAnsi="Arial" w:cs="Arial"/>
          <w:spacing w:val="1"/>
          <w:sz w:val="20"/>
          <w:szCs w:val="20"/>
        </w:rPr>
        <w:t>u</w:t>
      </w:r>
      <w:r w:rsidRPr="00F853FD">
        <w:rPr>
          <w:rFonts w:ascii="Arial" w:eastAsia="Arial" w:hAnsi="Arial" w:cs="Arial"/>
          <w:spacing w:val="-1"/>
          <w:sz w:val="20"/>
          <w:szCs w:val="20"/>
        </w:rPr>
        <w:t>a</w:t>
      </w:r>
      <w:r w:rsidRPr="00F853FD">
        <w:rPr>
          <w:rFonts w:ascii="Arial" w:eastAsia="Arial" w:hAnsi="Arial" w:cs="Arial"/>
          <w:spacing w:val="1"/>
          <w:sz w:val="20"/>
          <w:szCs w:val="20"/>
        </w:rPr>
        <w:t>n</w:t>
      </w:r>
      <w:r w:rsidRPr="00F853FD">
        <w:rPr>
          <w:rFonts w:ascii="Arial" w:eastAsia="Arial" w:hAnsi="Arial" w:cs="Arial"/>
          <w:spacing w:val="-1"/>
          <w:sz w:val="20"/>
          <w:szCs w:val="20"/>
        </w:rPr>
        <w:t>d</w:t>
      </w:r>
      <w:r>
        <w:rPr>
          <w:rFonts w:ascii="Arial" w:eastAsia="Arial" w:hAnsi="Arial" w:cs="Arial"/>
          <w:spacing w:val="-1"/>
          <w:sz w:val="20"/>
          <w:szCs w:val="20"/>
        </w:rPr>
        <w:t>o</w:t>
      </w:r>
      <w:r w:rsidRPr="00F853FD">
        <w:rPr>
          <w:rFonts w:ascii="Arial" w:eastAsia="Arial" w:hAnsi="Arial" w:cs="Arial"/>
          <w:sz w:val="20"/>
          <w:szCs w:val="20"/>
        </w:rPr>
        <w:t xml:space="preserve"> </w:t>
      </w:r>
      <w:r w:rsidRPr="00F853FD">
        <w:rPr>
          <w:rFonts w:ascii="Arial" w:eastAsia="Arial" w:hAnsi="Arial" w:cs="Arial"/>
          <w:spacing w:val="1"/>
          <w:sz w:val="20"/>
          <w:szCs w:val="20"/>
        </w:rPr>
        <w:t>e</w:t>
      </w:r>
      <w:r w:rsidRPr="00F853FD">
        <w:rPr>
          <w:rFonts w:ascii="Arial" w:eastAsia="Arial" w:hAnsi="Arial" w:cs="Arial"/>
          <w:sz w:val="20"/>
          <w:szCs w:val="20"/>
        </w:rPr>
        <w:t xml:space="preserve">m </w:t>
      </w:r>
      <w:r>
        <w:rPr>
          <w:rFonts w:ascii="Arial" w:eastAsia="Arial" w:hAnsi="Arial" w:cs="Arial"/>
          <w:spacing w:val="-1"/>
          <w:sz w:val="20"/>
          <w:szCs w:val="20"/>
        </w:rPr>
        <w:t>Enfermagem</w:t>
      </w:r>
      <w:r w:rsidRPr="00F853FD">
        <w:rPr>
          <w:rFonts w:ascii="Arial" w:eastAsia="Arial" w:hAnsi="Arial" w:cs="Arial"/>
          <w:spacing w:val="-1"/>
          <w:sz w:val="20"/>
          <w:szCs w:val="20"/>
        </w:rPr>
        <w:t xml:space="preserve"> </w:t>
      </w:r>
      <w:r w:rsidRPr="00F853FD">
        <w:rPr>
          <w:rFonts w:ascii="Arial" w:eastAsia="Arial" w:hAnsi="Arial" w:cs="Arial"/>
          <w:spacing w:val="1"/>
          <w:sz w:val="20"/>
          <w:szCs w:val="20"/>
        </w:rPr>
        <w:t>pe</w:t>
      </w:r>
      <w:r w:rsidRPr="00F853FD">
        <w:rPr>
          <w:rFonts w:ascii="Arial" w:eastAsia="Arial" w:hAnsi="Arial" w:cs="Arial"/>
          <w:spacing w:val="-2"/>
          <w:sz w:val="20"/>
          <w:szCs w:val="20"/>
        </w:rPr>
        <w:t>l</w:t>
      </w:r>
      <w:r w:rsidRPr="00F853FD">
        <w:rPr>
          <w:rFonts w:ascii="Arial" w:eastAsia="Arial" w:hAnsi="Arial" w:cs="Arial"/>
          <w:sz w:val="20"/>
          <w:szCs w:val="20"/>
        </w:rPr>
        <w:t>a</w:t>
      </w:r>
      <w:r w:rsidRPr="00F853FD">
        <w:rPr>
          <w:rFonts w:ascii="Arial" w:eastAsia="Arial" w:hAnsi="Arial" w:cs="Arial"/>
          <w:spacing w:val="1"/>
          <w:sz w:val="20"/>
          <w:szCs w:val="20"/>
        </w:rPr>
        <w:t xml:space="preserve"> </w:t>
      </w:r>
      <w:r w:rsidRPr="00F853FD">
        <w:rPr>
          <w:rFonts w:ascii="Arial" w:eastAsia="Arial" w:hAnsi="Arial" w:cs="Arial"/>
          <w:sz w:val="20"/>
          <w:szCs w:val="20"/>
        </w:rPr>
        <w:t>Fa</w:t>
      </w:r>
      <w:r w:rsidRPr="00F853FD">
        <w:rPr>
          <w:rFonts w:ascii="Arial" w:eastAsia="Arial" w:hAnsi="Arial" w:cs="Arial"/>
          <w:spacing w:val="-2"/>
          <w:sz w:val="20"/>
          <w:szCs w:val="20"/>
        </w:rPr>
        <w:t>c</w:t>
      </w:r>
      <w:r w:rsidRPr="00F853FD">
        <w:rPr>
          <w:rFonts w:ascii="Arial" w:eastAsia="Arial" w:hAnsi="Arial" w:cs="Arial"/>
          <w:spacing w:val="1"/>
          <w:sz w:val="20"/>
          <w:szCs w:val="20"/>
        </w:rPr>
        <w:t>u</w:t>
      </w:r>
      <w:r w:rsidRPr="00F853FD">
        <w:rPr>
          <w:rFonts w:ascii="Arial" w:eastAsia="Arial" w:hAnsi="Arial" w:cs="Arial"/>
          <w:sz w:val="20"/>
          <w:szCs w:val="20"/>
        </w:rPr>
        <w:t>l</w:t>
      </w:r>
      <w:r w:rsidRPr="00F853FD">
        <w:rPr>
          <w:rFonts w:ascii="Arial" w:eastAsia="Arial" w:hAnsi="Arial" w:cs="Arial"/>
          <w:spacing w:val="1"/>
          <w:sz w:val="20"/>
          <w:szCs w:val="20"/>
        </w:rPr>
        <w:t>d</w:t>
      </w:r>
      <w:r w:rsidRPr="00F853FD">
        <w:rPr>
          <w:rFonts w:ascii="Arial" w:eastAsia="Arial" w:hAnsi="Arial" w:cs="Arial"/>
          <w:spacing w:val="-1"/>
          <w:sz w:val="20"/>
          <w:szCs w:val="20"/>
        </w:rPr>
        <w:t>a</w:t>
      </w:r>
      <w:r w:rsidRPr="00F853FD">
        <w:rPr>
          <w:rFonts w:ascii="Arial" w:eastAsia="Arial" w:hAnsi="Arial" w:cs="Arial"/>
          <w:spacing w:val="1"/>
          <w:sz w:val="20"/>
          <w:szCs w:val="20"/>
        </w:rPr>
        <w:t>d</w:t>
      </w:r>
      <w:r w:rsidRPr="00F853FD">
        <w:rPr>
          <w:rFonts w:ascii="Arial" w:eastAsia="Arial" w:hAnsi="Arial" w:cs="Arial"/>
          <w:sz w:val="20"/>
          <w:szCs w:val="20"/>
        </w:rPr>
        <w:t>e</w:t>
      </w:r>
      <w:r w:rsidRPr="00F853FD">
        <w:rPr>
          <w:rFonts w:ascii="Arial" w:eastAsia="Arial" w:hAnsi="Arial" w:cs="Arial"/>
          <w:spacing w:val="1"/>
          <w:sz w:val="20"/>
          <w:szCs w:val="20"/>
        </w:rPr>
        <w:t xml:space="preserve"> </w:t>
      </w:r>
      <w:r w:rsidRPr="00F853FD">
        <w:rPr>
          <w:rFonts w:ascii="Arial" w:eastAsia="Arial" w:hAnsi="Arial" w:cs="Arial"/>
          <w:spacing w:val="-1"/>
          <w:sz w:val="20"/>
          <w:szCs w:val="20"/>
        </w:rPr>
        <w:t>P</w:t>
      </w:r>
      <w:r w:rsidRPr="00F853FD">
        <w:rPr>
          <w:rFonts w:ascii="Arial" w:eastAsia="Arial" w:hAnsi="Arial" w:cs="Arial"/>
          <w:spacing w:val="1"/>
          <w:sz w:val="20"/>
          <w:szCs w:val="20"/>
        </w:rPr>
        <w:t>a</w:t>
      </w:r>
      <w:r w:rsidRPr="00F853FD">
        <w:rPr>
          <w:rFonts w:ascii="Arial" w:eastAsia="Arial" w:hAnsi="Arial" w:cs="Arial"/>
          <w:spacing w:val="-2"/>
          <w:sz w:val="20"/>
          <w:szCs w:val="20"/>
        </w:rPr>
        <w:t>t</w:t>
      </w:r>
      <w:r w:rsidRPr="00F853FD">
        <w:rPr>
          <w:rFonts w:ascii="Arial" w:eastAsia="Arial" w:hAnsi="Arial" w:cs="Arial"/>
          <w:spacing w:val="1"/>
          <w:sz w:val="20"/>
          <w:szCs w:val="20"/>
        </w:rPr>
        <w:t>o</w:t>
      </w:r>
      <w:r w:rsidRPr="00F853FD">
        <w:rPr>
          <w:rFonts w:ascii="Arial" w:eastAsia="Arial" w:hAnsi="Arial" w:cs="Arial"/>
          <w:sz w:val="20"/>
          <w:szCs w:val="20"/>
        </w:rPr>
        <w:t xml:space="preserve">s </w:t>
      </w:r>
      <w:r w:rsidRPr="00F853FD">
        <w:rPr>
          <w:rFonts w:ascii="Arial" w:eastAsia="Arial" w:hAnsi="Arial" w:cs="Arial"/>
          <w:spacing w:val="1"/>
          <w:sz w:val="20"/>
          <w:szCs w:val="20"/>
        </w:rPr>
        <w:t>d</w:t>
      </w:r>
      <w:r w:rsidRPr="00F853FD">
        <w:rPr>
          <w:rFonts w:ascii="Arial" w:eastAsia="Arial" w:hAnsi="Arial" w:cs="Arial"/>
          <w:sz w:val="20"/>
          <w:szCs w:val="20"/>
        </w:rPr>
        <w:t>e</w:t>
      </w:r>
      <w:r w:rsidRPr="00F853FD">
        <w:rPr>
          <w:rFonts w:ascii="Arial" w:eastAsia="Arial" w:hAnsi="Arial" w:cs="Arial"/>
          <w:spacing w:val="-1"/>
          <w:sz w:val="20"/>
          <w:szCs w:val="20"/>
        </w:rPr>
        <w:t xml:space="preserve"> M</w:t>
      </w:r>
      <w:r w:rsidRPr="00F853FD">
        <w:rPr>
          <w:rFonts w:ascii="Arial" w:eastAsia="Arial" w:hAnsi="Arial" w:cs="Arial"/>
          <w:sz w:val="20"/>
          <w:szCs w:val="20"/>
        </w:rPr>
        <w:t>i</w:t>
      </w:r>
      <w:r w:rsidRPr="00F853FD">
        <w:rPr>
          <w:rFonts w:ascii="Arial" w:eastAsia="Arial" w:hAnsi="Arial" w:cs="Arial"/>
          <w:spacing w:val="1"/>
          <w:sz w:val="20"/>
          <w:szCs w:val="20"/>
        </w:rPr>
        <w:t>na</w:t>
      </w:r>
      <w:r>
        <w:rPr>
          <w:rFonts w:ascii="Arial" w:eastAsia="Arial" w:hAnsi="Arial" w:cs="Arial"/>
          <w:sz w:val="20"/>
          <w:szCs w:val="20"/>
        </w:rPr>
        <w:t>s</w:t>
      </w:r>
      <w:r w:rsidR="007553A8">
        <w:rPr>
          <w:rFonts w:ascii="Arial" w:eastAsia="Arial" w:hAnsi="Arial" w:cs="Arial"/>
          <w:sz w:val="20"/>
          <w:szCs w:val="20"/>
        </w:rPr>
        <w:t>, 2019</w:t>
      </w:r>
      <w:r>
        <w:rPr>
          <w:rFonts w:ascii="Arial" w:eastAsia="Arial" w:hAnsi="Arial" w:cs="Arial"/>
          <w:sz w:val="20"/>
          <w:szCs w:val="20"/>
        </w:rPr>
        <w:t>.</w:t>
      </w:r>
      <w:r w:rsidRPr="00F853FD">
        <w:rPr>
          <w:rFonts w:ascii="Arial" w:eastAsia="Arial" w:hAnsi="Arial" w:cs="Arial"/>
          <w:sz w:val="20"/>
          <w:szCs w:val="20"/>
        </w:rPr>
        <w:t xml:space="preserve"> </w:t>
      </w:r>
      <w:proofErr w:type="spellStart"/>
      <w:r>
        <w:rPr>
          <w:rFonts w:ascii="Arial" w:eastAsia="Arial" w:hAnsi="Arial" w:cs="Arial"/>
          <w:sz w:val="20"/>
          <w:szCs w:val="20"/>
        </w:rPr>
        <w:t>e</w:t>
      </w:r>
      <w:r w:rsidRPr="00F853FD">
        <w:rPr>
          <w:rFonts w:ascii="Arial" w:eastAsia="Arial" w:hAnsi="Arial" w:cs="Arial"/>
          <w:sz w:val="20"/>
          <w:szCs w:val="20"/>
        </w:rPr>
        <w:t>mail</w:t>
      </w:r>
      <w:proofErr w:type="spellEnd"/>
      <w:r w:rsidRPr="00F853FD">
        <w:rPr>
          <w:rFonts w:ascii="Arial" w:eastAsia="Arial" w:hAnsi="Arial" w:cs="Arial"/>
          <w:sz w:val="20"/>
          <w:szCs w:val="20"/>
        </w:rPr>
        <w:t>:</w:t>
      </w:r>
      <w:r>
        <w:rPr>
          <w:rFonts w:ascii="Arial" w:eastAsia="Arial" w:hAnsi="Arial" w:cs="Arial"/>
          <w:sz w:val="20"/>
          <w:szCs w:val="20"/>
        </w:rPr>
        <w:t xml:space="preserve"> </w:t>
      </w:r>
      <w:r w:rsidR="007553A8" w:rsidRPr="00C9126F">
        <w:rPr>
          <w:rFonts w:ascii="Arial" w:eastAsia="Arial" w:hAnsi="Arial" w:cs="Arial"/>
          <w:sz w:val="20"/>
          <w:szCs w:val="20"/>
        </w:rPr>
        <w:t>viniciusotavio2011@hotmail.com</w:t>
      </w:r>
      <w:bookmarkEnd w:id="0"/>
    </w:p>
  </w:footnote>
  <w:footnote w:id="2">
    <w:p w14:paraId="6E67578A" w14:textId="2A63D8B1" w:rsidR="000D199D" w:rsidRPr="003427AA" w:rsidRDefault="000D199D" w:rsidP="008F530E">
      <w:pPr>
        <w:pStyle w:val="Textodenotaderodap"/>
        <w:spacing w:line="240" w:lineRule="auto"/>
        <w:rPr>
          <w:rFonts w:eastAsia="Calibri" w:cs="Arial"/>
          <w:lang w:eastAsia="en-US"/>
        </w:rPr>
      </w:pPr>
      <w:r w:rsidRPr="00895550">
        <w:rPr>
          <w:rStyle w:val="Refdenotaderodap"/>
          <w:rFonts w:eastAsiaTheme="majorEastAsia"/>
        </w:rPr>
        <w:footnoteRef/>
      </w:r>
      <w:r w:rsidRPr="00895550">
        <w:t xml:space="preserve"> </w:t>
      </w:r>
      <w:r w:rsidR="007553A8">
        <w:rPr>
          <w:rFonts w:eastAsia="Calibri" w:cs="Arial"/>
          <w:lang w:eastAsia="en-US"/>
        </w:rPr>
        <w:t xml:space="preserve">Biólogo, Professor, Pedagogo, Doutor em Saúde Animal, professor do curso de enfermagem da FPM, 2019. </w:t>
      </w:r>
      <w:proofErr w:type="spellStart"/>
      <w:r w:rsidR="00520B6A" w:rsidRPr="00C9126F">
        <w:rPr>
          <w:rFonts w:eastAsia="Calibri" w:cs="Arial"/>
          <w:lang w:eastAsia="en-US"/>
        </w:rPr>
        <w:t>saulo.pereira@faculdadepatosdeminas.edu,br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77E7" w14:textId="77777777" w:rsidR="00061E1E" w:rsidRPr="001B2D8F" w:rsidRDefault="00061E1E">
    <w:pPr>
      <w:pStyle w:val="Cabealho"/>
      <w:jc w:val="right"/>
      <w:rPr>
        <w:rFonts w:ascii="Arial" w:hAnsi="Arial" w:cs="Arial"/>
        <w:sz w:val="22"/>
        <w:szCs w:val="22"/>
      </w:rPr>
    </w:pPr>
    <w:r w:rsidRPr="001B2D8F">
      <w:rPr>
        <w:rFonts w:ascii="Arial" w:hAnsi="Arial" w:cs="Arial"/>
        <w:sz w:val="22"/>
        <w:szCs w:val="22"/>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21292"/>
    <w:multiLevelType w:val="hybridMultilevel"/>
    <w:tmpl w:val="FD0E85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49B4CE7"/>
    <w:multiLevelType w:val="hybridMultilevel"/>
    <w:tmpl w:val="E188CDE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35F710B5"/>
    <w:multiLevelType w:val="hybridMultilevel"/>
    <w:tmpl w:val="4BA8D37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493F3EC6"/>
    <w:multiLevelType w:val="hybridMultilevel"/>
    <w:tmpl w:val="2698D9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E2F1672"/>
    <w:multiLevelType w:val="hybridMultilevel"/>
    <w:tmpl w:val="133643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D0B7211"/>
    <w:multiLevelType w:val="hybridMultilevel"/>
    <w:tmpl w:val="166A27D0"/>
    <w:lvl w:ilvl="0" w:tplc="1C8C945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C79"/>
    <w:rsid w:val="00013271"/>
    <w:rsid w:val="00031102"/>
    <w:rsid w:val="00031560"/>
    <w:rsid w:val="0003274F"/>
    <w:rsid w:val="00061E1E"/>
    <w:rsid w:val="000721F4"/>
    <w:rsid w:val="000923EC"/>
    <w:rsid w:val="00092F08"/>
    <w:rsid w:val="0009428A"/>
    <w:rsid w:val="0009491E"/>
    <w:rsid w:val="00095FE7"/>
    <w:rsid w:val="000C2885"/>
    <w:rsid w:val="000D164D"/>
    <w:rsid w:val="000D199D"/>
    <w:rsid w:val="000D5B46"/>
    <w:rsid w:val="000E19CE"/>
    <w:rsid w:val="000E411C"/>
    <w:rsid w:val="000E7ABE"/>
    <w:rsid w:val="00111114"/>
    <w:rsid w:val="00126591"/>
    <w:rsid w:val="00127299"/>
    <w:rsid w:val="00132D9C"/>
    <w:rsid w:val="0014200A"/>
    <w:rsid w:val="001550B0"/>
    <w:rsid w:val="00170AA0"/>
    <w:rsid w:val="00190A30"/>
    <w:rsid w:val="0019286D"/>
    <w:rsid w:val="001B0397"/>
    <w:rsid w:val="001B2D8F"/>
    <w:rsid w:val="001B7375"/>
    <w:rsid w:val="001D1A76"/>
    <w:rsid w:val="001E1017"/>
    <w:rsid w:val="001F4152"/>
    <w:rsid w:val="002045C8"/>
    <w:rsid w:val="0020705B"/>
    <w:rsid w:val="00220CB8"/>
    <w:rsid w:val="00221E02"/>
    <w:rsid w:val="002300B6"/>
    <w:rsid w:val="00231166"/>
    <w:rsid w:val="00231838"/>
    <w:rsid w:val="00233EC8"/>
    <w:rsid w:val="0023623F"/>
    <w:rsid w:val="00251FBE"/>
    <w:rsid w:val="002537CC"/>
    <w:rsid w:val="00256351"/>
    <w:rsid w:val="00267520"/>
    <w:rsid w:val="0029061D"/>
    <w:rsid w:val="002910DC"/>
    <w:rsid w:val="002A2C2E"/>
    <w:rsid w:val="002A50FB"/>
    <w:rsid w:val="002B7457"/>
    <w:rsid w:val="002E6C29"/>
    <w:rsid w:val="002F41EB"/>
    <w:rsid w:val="002F66DB"/>
    <w:rsid w:val="00316BBD"/>
    <w:rsid w:val="00353775"/>
    <w:rsid w:val="003538ED"/>
    <w:rsid w:val="0039677F"/>
    <w:rsid w:val="003B586F"/>
    <w:rsid w:val="003B7AD1"/>
    <w:rsid w:val="003C2B01"/>
    <w:rsid w:val="003C7270"/>
    <w:rsid w:val="003D73D7"/>
    <w:rsid w:val="003E2F52"/>
    <w:rsid w:val="003E5F08"/>
    <w:rsid w:val="003F2C79"/>
    <w:rsid w:val="003F7C46"/>
    <w:rsid w:val="00402480"/>
    <w:rsid w:val="00421E1E"/>
    <w:rsid w:val="004262B5"/>
    <w:rsid w:val="004274AF"/>
    <w:rsid w:val="00436CEF"/>
    <w:rsid w:val="0044085C"/>
    <w:rsid w:val="004422BC"/>
    <w:rsid w:val="004424CD"/>
    <w:rsid w:val="0044287C"/>
    <w:rsid w:val="004437AD"/>
    <w:rsid w:val="00487EDC"/>
    <w:rsid w:val="00493E60"/>
    <w:rsid w:val="004B0B7F"/>
    <w:rsid w:val="004B1947"/>
    <w:rsid w:val="004D2A0D"/>
    <w:rsid w:val="004D366C"/>
    <w:rsid w:val="004E579E"/>
    <w:rsid w:val="004F25F9"/>
    <w:rsid w:val="00507481"/>
    <w:rsid w:val="00520B6A"/>
    <w:rsid w:val="005253B6"/>
    <w:rsid w:val="00535273"/>
    <w:rsid w:val="0053770A"/>
    <w:rsid w:val="00561533"/>
    <w:rsid w:val="0057428A"/>
    <w:rsid w:val="00582626"/>
    <w:rsid w:val="005A4E4A"/>
    <w:rsid w:val="005A7063"/>
    <w:rsid w:val="005A7192"/>
    <w:rsid w:val="005C3471"/>
    <w:rsid w:val="005D1080"/>
    <w:rsid w:val="005D1B9C"/>
    <w:rsid w:val="005E248C"/>
    <w:rsid w:val="005E5E99"/>
    <w:rsid w:val="005E6466"/>
    <w:rsid w:val="006028A3"/>
    <w:rsid w:val="00610251"/>
    <w:rsid w:val="00611668"/>
    <w:rsid w:val="0061608E"/>
    <w:rsid w:val="00621658"/>
    <w:rsid w:val="006263F1"/>
    <w:rsid w:val="006366AA"/>
    <w:rsid w:val="006445AA"/>
    <w:rsid w:val="00670337"/>
    <w:rsid w:val="00671B9F"/>
    <w:rsid w:val="00672E13"/>
    <w:rsid w:val="006811D8"/>
    <w:rsid w:val="00682F9B"/>
    <w:rsid w:val="006935D5"/>
    <w:rsid w:val="006B367A"/>
    <w:rsid w:val="006B5C75"/>
    <w:rsid w:val="006D05AA"/>
    <w:rsid w:val="006E2B7C"/>
    <w:rsid w:val="00713E8F"/>
    <w:rsid w:val="0071485D"/>
    <w:rsid w:val="007377B8"/>
    <w:rsid w:val="00745CC8"/>
    <w:rsid w:val="007514EF"/>
    <w:rsid w:val="007553A8"/>
    <w:rsid w:val="00762A88"/>
    <w:rsid w:val="00771F11"/>
    <w:rsid w:val="007744FD"/>
    <w:rsid w:val="00783898"/>
    <w:rsid w:val="0079715E"/>
    <w:rsid w:val="007A24EC"/>
    <w:rsid w:val="007A3A23"/>
    <w:rsid w:val="007B174A"/>
    <w:rsid w:val="007B2E08"/>
    <w:rsid w:val="007D7EA5"/>
    <w:rsid w:val="007E61DA"/>
    <w:rsid w:val="007F0E3D"/>
    <w:rsid w:val="0080219E"/>
    <w:rsid w:val="0080378C"/>
    <w:rsid w:val="00836CB7"/>
    <w:rsid w:val="00840883"/>
    <w:rsid w:val="00845B49"/>
    <w:rsid w:val="0085382E"/>
    <w:rsid w:val="00856341"/>
    <w:rsid w:val="00867EF5"/>
    <w:rsid w:val="0089034D"/>
    <w:rsid w:val="008A2D20"/>
    <w:rsid w:val="008B0F14"/>
    <w:rsid w:val="008B116D"/>
    <w:rsid w:val="008B1802"/>
    <w:rsid w:val="008C3B93"/>
    <w:rsid w:val="008C7AAA"/>
    <w:rsid w:val="008D04AB"/>
    <w:rsid w:val="008D29D8"/>
    <w:rsid w:val="008D7A25"/>
    <w:rsid w:val="008E34C8"/>
    <w:rsid w:val="008F44A4"/>
    <w:rsid w:val="008F530E"/>
    <w:rsid w:val="008F61E1"/>
    <w:rsid w:val="00906590"/>
    <w:rsid w:val="00910A28"/>
    <w:rsid w:val="00910E7C"/>
    <w:rsid w:val="00915251"/>
    <w:rsid w:val="009166C1"/>
    <w:rsid w:val="0092018C"/>
    <w:rsid w:val="009230A8"/>
    <w:rsid w:val="0092593A"/>
    <w:rsid w:val="0094295D"/>
    <w:rsid w:val="009610CD"/>
    <w:rsid w:val="0098784B"/>
    <w:rsid w:val="00991556"/>
    <w:rsid w:val="00997453"/>
    <w:rsid w:val="009A2835"/>
    <w:rsid w:val="009C6880"/>
    <w:rsid w:val="009C711D"/>
    <w:rsid w:val="009D6B09"/>
    <w:rsid w:val="009E1F32"/>
    <w:rsid w:val="009E5ACA"/>
    <w:rsid w:val="00A10259"/>
    <w:rsid w:val="00A158E7"/>
    <w:rsid w:val="00A52FF4"/>
    <w:rsid w:val="00A54933"/>
    <w:rsid w:val="00A56811"/>
    <w:rsid w:val="00A97D73"/>
    <w:rsid w:val="00AA3CDC"/>
    <w:rsid w:val="00AA6313"/>
    <w:rsid w:val="00AB334A"/>
    <w:rsid w:val="00AB4AFB"/>
    <w:rsid w:val="00AC2511"/>
    <w:rsid w:val="00AC4A0B"/>
    <w:rsid w:val="00AF2B2B"/>
    <w:rsid w:val="00B03903"/>
    <w:rsid w:val="00B04C93"/>
    <w:rsid w:val="00B176A9"/>
    <w:rsid w:val="00B21468"/>
    <w:rsid w:val="00B27DE6"/>
    <w:rsid w:val="00B34B71"/>
    <w:rsid w:val="00B4426E"/>
    <w:rsid w:val="00B47051"/>
    <w:rsid w:val="00B561BA"/>
    <w:rsid w:val="00B72D90"/>
    <w:rsid w:val="00B82423"/>
    <w:rsid w:val="00B93538"/>
    <w:rsid w:val="00BC78C2"/>
    <w:rsid w:val="00BD4C30"/>
    <w:rsid w:val="00BE4503"/>
    <w:rsid w:val="00BE5849"/>
    <w:rsid w:val="00BF137C"/>
    <w:rsid w:val="00BF163B"/>
    <w:rsid w:val="00BF4DE1"/>
    <w:rsid w:val="00C10A2D"/>
    <w:rsid w:val="00C129A2"/>
    <w:rsid w:val="00C12D9B"/>
    <w:rsid w:val="00C1777B"/>
    <w:rsid w:val="00C20ECB"/>
    <w:rsid w:val="00C24BBE"/>
    <w:rsid w:val="00C3180C"/>
    <w:rsid w:val="00C34B13"/>
    <w:rsid w:val="00C34D72"/>
    <w:rsid w:val="00C41115"/>
    <w:rsid w:val="00C502F0"/>
    <w:rsid w:val="00C53201"/>
    <w:rsid w:val="00C61F32"/>
    <w:rsid w:val="00C63A6E"/>
    <w:rsid w:val="00C72EC7"/>
    <w:rsid w:val="00C73F5C"/>
    <w:rsid w:val="00C779F1"/>
    <w:rsid w:val="00C77A1F"/>
    <w:rsid w:val="00C83B34"/>
    <w:rsid w:val="00C9126F"/>
    <w:rsid w:val="00CA2C76"/>
    <w:rsid w:val="00CC1EB4"/>
    <w:rsid w:val="00CD23DC"/>
    <w:rsid w:val="00CD3371"/>
    <w:rsid w:val="00CF2B08"/>
    <w:rsid w:val="00CF3471"/>
    <w:rsid w:val="00D32F2D"/>
    <w:rsid w:val="00D36AE6"/>
    <w:rsid w:val="00D41D49"/>
    <w:rsid w:val="00D460EE"/>
    <w:rsid w:val="00D50743"/>
    <w:rsid w:val="00D7127C"/>
    <w:rsid w:val="00DB13ED"/>
    <w:rsid w:val="00DB3D7D"/>
    <w:rsid w:val="00DC1974"/>
    <w:rsid w:val="00DE0810"/>
    <w:rsid w:val="00DE2978"/>
    <w:rsid w:val="00DE5907"/>
    <w:rsid w:val="00E3229C"/>
    <w:rsid w:val="00E52038"/>
    <w:rsid w:val="00E72CDA"/>
    <w:rsid w:val="00E82814"/>
    <w:rsid w:val="00E95949"/>
    <w:rsid w:val="00EB36D7"/>
    <w:rsid w:val="00EB3926"/>
    <w:rsid w:val="00EB5539"/>
    <w:rsid w:val="00EC0A41"/>
    <w:rsid w:val="00ED3F05"/>
    <w:rsid w:val="00ED6808"/>
    <w:rsid w:val="00ED6F76"/>
    <w:rsid w:val="00ED7F42"/>
    <w:rsid w:val="00EE3855"/>
    <w:rsid w:val="00EF3BB6"/>
    <w:rsid w:val="00EF52B9"/>
    <w:rsid w:val="00F306EF"/>
    <w:rsid w:val="00F31093"/>
    <w:rsid w:val="00F33A31"/>
    <w:rsid w:val="00F4262F"/>
    <w:rsid w:val="00F45677"/>
    <w:rsid w:val="00F5345A"/>
    <w:rsid w:val="00F550D1"/>
    <w:rsid w:val="00F61DD8"/>
    <w:rsid w:val="00F6340F"/>
    <w:rsid w:val="00F72AC3"/>
    <w:rsid w:val="00F84A65"/>
    <w:rsid w:val="00F84CAD"/>
    <w:rsid w:val="00F977B4"/>
    <w:rsid w:val="00FC2AED"/>
    <w:rsid w:val="00FC65A7"/>
    <w:rsid w:val="00FE0544"/>
    <w:rsid w:val="00FE12ED"/>
    <w:rsid w:val="00FE3F29"/>
    <w:rsid w:val="00FF2783"/>
    <w:rsid w:val="00FF7B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6769"/>
  <w15:docId w15:val="{76638A28-07B2-4342-9382-C7A9D38F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15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4422B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5D10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3F2C79"/>
    <w:pPr>
      <w:keepNext/>
      <w:jc w:val="cente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3F2C79"/>
    <w:rPr>
      <w:rFonts w:ascii="Helvetica-Bold" w:hAnsi="Helvetica-Bold" w:hint="default"/>
      <w:b/>
      <w:bCs/>
      <w:i w:val="0"/>
      <w:iCs w:val="0"/>
      <w:color w:val="000000"/>
      <w:sz w:val="24"/>
      <w:szCs w:val="24"/>
    </w:rPr>
  </w:style>
  <w:style w:type="character" w:customStyle="1" w:styleId="fontstyle21">
    <w:name w:val="fontstyle21"/>
    <w:basedOn w:val="Fontepargpadro"/>
    <w:rsid w:val="003F2C79"/>
    <w:rPr>
      <w:rFonts w:ascii="Helvetica" w:hAnsi="Helvetica" w:cs="Helvetica" w:hint="default"/>
      <w:b w:val="0"/>
      <w:bCs w:val="0"/>
      <w:i w:val="0"/>
      <w:iCs w:val="0"/>
      <w:color w:val="000000"/>
      <w:sz w:val="24"/>
      <w:szCs w:val="24"/>
    </w:rPr>
  </w:style>
  <w:style w:type="character" w:customStyle="1" w:styleId="fontstyle31">
    <w:name w:val="fontstyle31"/>
    <w:basedOn w:val="Fontepargpadro"/>
    <w:rsid w:val="003F2C79"/>
    <w:rPr>
      <w:rFonts w:ascii="Helvetica-Oblique" w:hAnsi="Helvetica-Oblique" w:hint="default"/>
      <w:b w:val="0"/>
      <w:bCs w:val="0"/>
      <w:i/>
      <w:iCs/>
      <w:color w:val="000000"/>
      <w:sz w:val="20"/>
      <w:szCs w:val="20"/>
    </w:rPr>
  </w:style>
  <w:style w:type="character" w:customStyle="1" w:styleId="fontstyle41">
    <w:name w:val="fontstyle41"/>
    <w:basedOn w:val="Fontepargpadro"/>
    <w:rsid w:val="003F2C79"/>
    <w:rPr>
      <w:rFonts w:ascii="TT1A6t00" w:hAnsi="TT1A6t00" w:hint="default"/>
      <w:b w:val="0"/>
      <w:bCs w:val="0"/>
      <w:i w:val="0"/>
      <w:iCs w:val="0"/>
      <w:color w:val="000000"/>
      <w:sz w:val="16"/>
      <w:szCs w:val="16"/>
    </w:rPr>
  </w:style>
  <w:style w:type="character" w:customStyle="1" w:styleId="Ttulo3Char">
    <w:name w:val="Título 3 Char"/>
    <w:basedOn w:val="Fontepargpadro"/>
    <w:link w:val="Ttulo3"/>
    <w:rsid w:val="003F2C79"/>
    <w:rPr>
      <w:rFonts w:ascii="Times New Roman" w:eastAsia="Times New Roman" w:hAnsi="Times New Roman" w:cs="Times New Roman"/>
      <w:b/>
      <w:bCs/>
      <w:sz w:val="24"/>
      <w:szCs w:val="24"/>
      <w:lang w:eastAsia="pt-BR"/>
    </w:rPr>
  </w:style>
  <w:style w:type="paragraph" w:styleId="PargrafodaLista">
    <w:name w:val="List Paragraph"/>
    <w:basedOn w:val="Normal"/>
    <w:qFormat/>
    <w:rsid w:val="0079715E"/>
    <w:pPr>
      <w:ind w:left="720"/>
      <w:contextualSpacing/>
    </w:pPr>
  </w:style>
  <w:style w:type="character" w:customStyle="1" w:styleId="apple-converted-space">
    <w:name w:val="apple-converted-space"/>
    <w:basedOn w:val="Fontepargpadro"/>
    <w:rsid w:val="0092018C"/>
  </w:style>
  <w:style w:type="character" w:styleId="Refdecomentrio">
    <w:name w:val="annotation reference"/>
    <w:basedOn w:val="Fontepargpadro"/>
    <w:uiPriority w:val="99"/>
    <w:semiHidden/>
    <w:unhideWhenUsed/>
    <w:rsid w:val="004262B5"/>
    <w:rPr>
      <w:sz w:val="16"/>
      <w:szCs w:val="16"/>
    </w:rPr>
  </w:style>
  <w:style w:type="paragraph" w:styleId="Textodecomentrio">
    <w:name w:val="annotation text"/>
    <w:basedOn w:val="Normal"/>
    <w:link w:val="TextodecomentrioChar"/>
    <w:uiPriority w:val="99"/>
    <w:semiHidden/>
    <w:unhideWhenUsed/>
    <w:rsid w:val="004262B5"/>
    <w:rPr>
      <w:sz w:val="20"/>
      <w:szCs w:val="20"/>
    </w:rPr>
  </w:style>
  <w:style w:type="character" w:customStyle="1" w:styleId="TextodecomentrioChar">
    <w:name w:val="Texto de comentário Char"/>
    <w:basedOn w:val="Fontepargpadro"/>
    <w:link w:val="Textodecomentrio"/>
    <w:uiPriority w:val="99"/>
    <w:semiHidden/>
    <w:rsid w:val="004262B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262B5"/>
    <w:rPr>
      <w:b/>
      <w:bCs/>
    </w:rPr>
  </w:style>
  <w:style w:type="character" w:customStyle="1" w:styleId="AssuntodocomentrioChar">
    <w:name w:val="Assunto do comentário Char"/>
    <w:basedOn w:val="TextodecomentrioChar"/>
    <w:link w:val="Assuntodocomentrio"/>
    <w:uiPriority w:val="99"/>
    <w:semiHidden/>
    <w:rsid w:val="004262B5"/>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4262B5"/>
    <w:rPr>
      <w:rFonts w:ascii="Segoe UI" w:hAnsi="Segoe UI" w:cs="Segoe UI"/>
      <w:sz w:val="18"/>
      <w:szCs w:val="18"/>
    </w:rPr>
  </w:style>
  <w:style w:type="character" w:customStyle="1" w:styleId="TextodebaloChar">
    <w:name w:val="Texto de balão Char"/>
    <w:basedOn w:val="Fontepargpadro"/>
    <w:link w:val="Textodebalo"/>
    <w:uiPriority w:val="99"/>
    <w:semiHidden/>
    <w:rsid w:val="004262B5"/>
    <w:rPr>
      <w:rFonts w:ascii="Segoe UI" w:eastAsia="Times New Roman" w:hAnsi="Segoe UI" w:cs="Segoe UI"/>
      <w:sz w:val="18"/>
      <w:szCs w:val="18"/>
      <w:lang w:eastAsia="pt-BR"/>
    </w:rPr>
  </w:style>
  <w:style w:type="character" w:customStyle="1" w:styleId="Ttulo2Char">
    <w:name w:val="Título 2 Char"/>
    <w:basedOn w:val="Fontepargpadro"/>
    <w:link w:val="Ttulo2"/>
    <w:uiPriority w:val="9"/>
    <w:semiHidden/>
    <w:rsid w:val="005D1080"/>
    <w:rPr>
      <w:rFonts w:asciiTheme="majorHAnsi" w:eastAsiaTheme="majorEastAsia" w:hAnsiTheme="majorHAnsi" w:cstheme="majorBidi"/>
      <w:color w:val="2E74B5" w:themeColor="accent1" w:themeShade="BF"/>
      <w:sz w:val="26"/>
      <w:szCs w:val="26"/>
      <w:lang w:eastAsia="pt-BR"/>
    </w:rPr>
  </w:style>
  <w:style w:type="character" w:styleId="TextodoEspaoReservado">
    <w:name w:val="Placeholder Text"/>
    <w:basedOn w:val="Fontepargpadro"/>
    <w:uiPriority w:val="99"/>
    <w:semiHidden/>
    <w:rsid w:val="00F5345A"/>
    <w:rPr>
      <w:color w:val="808080"/>
    </w:rPr>
  </w:style>
  <w:style w:type="character" w:styleId="Hyperlink">
    <w:name w:val="Hyperlink"/>
    <w:basedOn w:val="Fontepargpadro"/>
    <w:uiPriority w:val="99"/>
    <w:unhideWhenUsed/>
    <w:rsid w:val="005E6466"/>
    <w:rPr>
      <w:color w:val="0563C1" w:themeColor="hyperlink"/>
      <w:u w:val="single"/>
    </w:rPr>
  </w:style>
  <w:style w:type="character" w:styleId="Forte">
    <w:name w:val="Strong"/>
    <w:basedOn w:val="Fontepargpadro"/>
    <w:uiPriority w:val="22"/>
    <w:qFormat/>
    <w:rsid w:val="005E6466"/>
    <w:rPr>
      <w:b/>
      <w:bCs/>
    </w:rPr>
  </w:style>
  <w:style w:type="paragraph" w:customStyle="1" w:styleId="Default">
    <w:name w:val="Default"/>
    <w:rsid w:val="00E52038"/>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EC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B1947"/>
    <w:pPr>
      <w:tabs>
        <w:tab w:val="center" w:pos="4252"/>
        <w:tab w:val="right" w:pos="8504"/>
      </w:tabs>
    </w:pPr>
  </w:style>
  <w:style w:type="character" w:customStyle="1" w:styleId="CabealhoChar">
    <w:name w:val="Cabeçalho Char"/>
    <w:basedOn w:val="Fontepargpadro"/>
    <w:link w:val="Cabealho"/>
    <w:uiPriority w:val="99"/>
    <w:rsid w:val="004B194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B1947"/>
    <w:pPr>
      <w:tabs>
        <w:tab w:val="center" w:pos="4252"/>
        <w:tab w:val="right" w:pos="8504"/>
      </w:tabs>
    </w:pPr>
  </w:style>
  <w:style w:type="character" w:customStyle="1" w:styleId="RodapChar">
    <w:name w:val="Rodapé Char"/>
    <w:basedOn w:val="Fontepargpadro"/>
    <w:link w:val="Rodap"/>
    <w:uiPriority w:val="99"/>
    <w:rsid w:val="004B1947"/>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BC78C2"/>
    <w:rPr>
      <w:color w:val="954F72" w:themeColor="followedHyperlink"/>
      <w:u w:val="single"/>
    </w:rPr>
  </w:style>
  <w:style w:type="paragraph" w:styleId="SemEspaamento">
    <w:name w:val="No Spacing"/>
    <w:uiPriority w:val="1"/>
    <w:qFormat/>
    <w:rsid w:val="008F530E"/>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rsid w:val="008F530E"/>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8F530E"/>
    <w:rPr>
      <w:rFonts w:ascii="Arial" w:eastAsia="Times New Roman" w:hAnsi="Arial" w:cs="Times New Roman"/>
      <w:sz w:val="20"/>
      <w:szCs w:val="20"/>
      <w:lang w:eastAsia="pt-BR"/>
    </w:rPr>
  </w:style>
  <w:style w:type="character" w:styleId="Refdenotaderodap">
    <w:name w:val="footnote reference"/>
    <w:semiHidden/>
    <w:rsid w:val="008F530E"/>
    <w:rPr>
      <w:vertAlign w:val="superscript"/>
    </w:rPr>
  </w:style>
  <w:style w:type="character" w:customStyle="1" w:styleId="shorttext">
    <w:name w:val="short_text"/>
    <w:basedOn w:val="Fontepargpadro"/>
    <w:rsid w:val="008F530E"/>
  </w:style>
  <w:style w:type="paragraph" w:styleId="Pr-formataoHTML">
    <w:name w:val="HTML Preformatted"/>
    <w:basedOn w:val="Normal"/>
    <w:link w:val="Pr-formataoHTMLChar"/>
    <w:uiPriority w:val="99"/>
    <w:semiHidden/>
    <w:unhideWhenUsed/>
    <w:rsid w:val="008F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8F530E"/>
    <w:rPr>
      <w:rFonts w:ascii="Courier New" w:eastAsia="Times New Roman" w:hAnsi="Courier New" w:cs="Courier New"/>
      <w:sz w:val="20"/>
      <w:szCs w:val="20"/>
      <w:lang w:eastAsia="pt-BR"/>
    </w:rPr>
  </w:style>
  <w:style w:type="paragraph" w:styleId="Legenda">
    <w:name w:val="caption"/>
    <w:basedOn w:val="Normal"/>
    <w:next w:val="Normal"/>
    <w:uiPriority w:val="35"/>
    <w:unhideWhenUsed/>
    <w:qFormat/>
    <w:rsid w:val="008D29D8"/>
    <w:pPr>
      <w:spacing w:after="200"/>
    </w:pPr>
    <w:rPr>
      <w:i/>
      <w:iCs/>
      <w:color w:val="44546A" w:themeColor="text2"/>
      <w:sz w:val="18"/>
      <w:szCs w:val="18"/>
    </w:rPr>
  </w:style>
  <w:style w:type="character" w:customStyle="1" w:styleId="Ttulo1Char">
    <w:name w:val="Título 1 Char"/>
    <w:basedOn w:val="Fontepargpadro"/>
    <w:link w:val="Ttulo1"/>
    <w:uiPriority w:val="9"/>
    <w:rsid w:val="004422BC"/>
    <w:rPr>
      <w:rFonts w:asciiTheme="majorHAnsi" w:eastAsiaTheme="majorEastAsia" w:hAnsiTheme="majorHAnsi" w:cstheme="majorBidi"/>
      <w:b/>
      <w:bCs/>
      <w:color w:val="2E74B5" w:themeColor="accent1" w:themeShade="BF"/>
      <w:sz w:val="28"/>
      <w:szCs w:val="28"/>
      <w:lang w:eastAsia="pt-BR"/>
    </w:rPr>
  </w:style>
  <w:style w:type="character" w:customStyle="1" w:styleId="MenoPendente1">
    <w:name w:val="Menção Pendente1"/>
    <w:basedOn w:val="Fontepargpadro"/>
    <w:uiPriority w:val="99"/>
    <w:semiHidden/>
    <w:unhideWhenUsed/>
    <w:rsid w:val="005E5E99"/>
    <w:rPr>
      <w:color w:val="605E5C"/>
      <w:shd w:val="clear" w:color="auto" w:fill="E1DFDD"/>
    </w:rPr>
  </w:style>
  <w:style w:type="character" w:customStyle="1" w:styleId="uxksbf">
    <w:name w:val="uxksbf"/>
    <w:rsid w:val="0091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2803">
      <w:bodyDiv w:val="1"/>
      <w:marLeft w:val="0"/>
      <w:marRight w:val="0"/>
      <w:marTop w:val="0"/>
      <w:marBottom w:val="0"/>
      <w:divBdr>
        <w:top w:val="none" w:sz="0" w:space="0" w:color="auto"/>
        <w:left w:val="none" w:sz="0" w:space="0" w:color="auto"/>
        <w:bottom w:val="none" w:sz="0" w:space="0" w:color="auto"/>
        <w:right w:val="none" w:sz="0" w:space="0" w:color="auto"/>
      </w:divBdr>
      <w:divsChild>
        <w:div w:id="150488406">
          <w:marLeft w:val="0"/>
          <w:marRight w:val="0"/>
          <w:marTop w:val="0"/>
          <w:marBottom w:val="0"/>
          <w:divBdr>
            <w:top w:val="none" w:sz="0" w:space="0" w:color="auto"/>
            <w:left w:val="none" w:sz="0" w:space="0" w:color="auto"/>
            <w:bottom w:val="none" w:sz="0" w:space="0" w:color="auto"/>
            <w:right w:val="none" w:sz="0" w:space="0" w:color="auto"/>
          </w:divBdr>
        </w:div>
        <w:div w:id="533806984">
          <w:marLeft w:val="0"/>
          <w:marRight w:val="0"/>
          <w:marTop w:val="0"/>
          <w:marBottom w:val="0"/>
          <w:divBdr>
            <w:top w:val="none" w:sz="0" w:space="0" w:color="auto"/>
            <w:left w:val="none" w:sz="0" w:space="0" w:color="auto"/>
            <w:bottom w:val="none" w:sz="0" w:space="0" w:color="auto"/>
            <w:right w:val="none" w:sz="0" w:space="0" w:color="auto"/>
          </w:divBdr>
        </w:div>
        <w:div w:id="1410233607">
          <w:marLeft w:val="0"/>
          <w:marRight w:val="0"/>
          <w:marTop w:val="0"/>
          <w:marBottom w:val="0"/>
          <w:divBdr>
            <w:top w:val="none" w:sz="0" w:space="0" w:color="auto"/>
            <w:left w:val="none" w:sz="0" w:space="0" w:color="auto"/>
            <w:bottom w:val="none" w:sz="0" w:space="0" w:color="auto"/>
            <w:right w:val="none" w:sz="0" w:space="0" w:color="auto"/>
          </w:divBdr>
        </w:div>
        <w:div w:id="1037315630">
          <w:marLeft w:val="0"/>
          <w:marRight w:val="0"/>
          <w:marTop w:val="0"/>
          <w:marBottom w:val="0"/>
          <w:divBdr>
            <w:top w:val="none" w:sz="0" w:space="0" w:color="auto"/>
            <w:left w:val="none" w:sz="0" w:space="0" w:color="auto"/>
            <w:bottom w:val="none" w:sz="0" w:space="0" w:color="auto"/>
            <w:right w:val="none" w:sz="0" w:space="0" w:color="auto"/>
          </w:divBdr>
        </w:div>
        <w:div w:id="697857639">
          <w:marLeft w:val="0"/>
          <w:marRight w:val="0"/>
          <w:marTop w:val="0"/>
          <w:marBottom w:val="0"/>
          <w:divBdr>
            <w:top w:val="none" w:sz="0" w:space="0" w:color="auto"/>
            <w:left w:val="none" w:sz="0" w:space="0" w:color="auto"/>
            <w:bottom w:val="none" w:sz="0" w:space="0" w:color="auto"/>
            <w:right w:val="none" w:sz="0" w:space="0" w:color="auto"/>
          </w:divBdr>
        </w:div>
        <w:div w:id="1973173371">
          <w:marLeft w:val="0"/>
          <w:marRight w:val="0"/>
          <w:marTop w:val="0"/>
          <w:marBottom w:val="0"/>
          <w:divBdr>
            <w:top w:val="none" w:sz="0" w:space="0" w:color="auto"/>
            <w:left w:val="none" w:sz="0" w:space="0" w:color="auto"/>
            <w:bottom w:val="none" w:sz="0" w:space="0" w:color="auto"/>
            <w:right w:val="none" w:sz="0" w:space="0" w:color="auto"/>
          </w:divBdr>
        </w:div>
        <w:div w:id="1194919589">
          <w:marLeft w:val="0"/>
          <w:marRight w:val="0"/>
          <w:marTop w:val="0"/>
          <w:marBottom w:val="0"/>
          <w:divBdr>
            <w:top w:val="none" w:sz="0" w:space="0" w:color="auto"/>
            <w:left w:val="none" w:sz="0" w:space="0" w:color="auto"/>
            <w:bottom w:val="none" w:sz="0" w:space="0" w:color="auto"/>
            <w:right w:val="none" w:sz="0" w:space="0" w:color="auto"/>
          </w:divBdr>
        </w:div>
        <w:div w:id="1683316815">
          <w:marLeft w:val="0"/>
          <w:marRight w:val="0"/>
          <w:marTop w:val="0"/>
          <w:marBottom w:val="0"/>
          <w:divBdr>
            <w:top w:val="none" w:sz="0" w:space="0" w:color="auto"/>
            <w:left w:val="none" w:sz="0" w:space="0" w:color="auto"/>
            <w:bottom w:val="none" w:sz="0" w:space="0" w:color="auto"/>
            <w:right w:val="none" w:sz="0" w:space="0" w:color="auto"/>
          </w:divBdr>
        </w:div>
        <w:div w:id="1270815604">
          <w:marLeft w:val="0"/>
          <w:marRight w:val="0"/>
          <w:marTop w:val="0"/>
          <w:marBottom w:val="0"/>
          <w:divBdr>
            <w:top w:val="none" w:sz="0" w:space="0" w:color="auto"/>
            <w:left w:val="none" w:sz="0" w:space="0" w:color="auto"/>
            <w:bottom w:val="none" w:sz="0" w:space="0" w:color="auto"/>
            <w:right w:val="none" w:sz="0" w:space="0" w:color="auto"/>
          </w:divBdr>
        </w:div>
        <w:div w:id="1237863835">
          <w:marLeft w:val="0"/>
          <w:marRight w:val="0"/>
          <w:marTop w:val="0"/>
          <w:marBottom w:val="0"/>
          <w:divBdr>
            <w:top w:val="none" w:sz="0" w:space="0" w:color="auto"/>
            <w:left w:val="none" w:sz="0" w:space="0" w:color="auto"/>
            <w:bottom w:val="none" w:sz="0" w:space="0" w:color="auto"/>
            <w:right w:val="none" w:sz="0" w:space="0" w:color="auto"/>
          </w:divBdr>
        </w:div>
        <w:div w:id="1264454353">
          <w:marLeft w:val="0"/>
          <w:marRight w:val="0"/>
          <w:marTop w:val="0"/>
          <w:marBottom w:val="0"/>
          <w:divBdr>
            <w:top w:val="none" w:sz="0" w:space="0" w:color="auto"/>
            <w:left w:val="none" w:sz="0" w:space="0" w:color="auto"/>
            <w:bottom w:val="none" w:sz="0" w:space="0" w:color="auto"/>
            <w:right w:val="none" w:sz="0" w:space="0" w:color="auto"/>
          </w:divBdr>
        </w:div>
      </w:divsChild>
    </w:div>
    <w:div w:id="650673684">
      <w:bodyDiv w:val="1"/>
      <w:marLeft w:val="0"/>
      <w:marRight w:val="0"/>
      <w:marTop w:val="0"/>
      <w:marBottom w:val="0"/>
      <w:divBdr>
        <w:top w:val="none" w:sz="0" w:space="0" w:color="auto"/>
        <w:left w:val="none" w:sz="0" w:space="0" w:color="auto"/>
        <w:bottom w:val="none" w:sz="0" w:space="0" w:color="auto"/>
        <w:right w:val="none" w:sz="0" w:space="0" w:color="auto"/>
      </w:divBdr>
      <w:divsChild>
        <w:div w:id="631138406">
          <w:marLeft w:val="0"/>
          <w:marRight w:val="0"/>
          <w:marTop w:val="0"/>
          <w:marBottom w:val="0"/>
          <w:divBdr>
            <w:top w:val="none" w:sz="0" w:space="0" w:color="auto"/>
            <w:left w:val="none" w:sz="0" w:space="0" w:color="auto"/>
            <w:bottom w:val="none" w:sz="0" w:space="0" w:color="auto"/>
            <w:right w:val="none" w:sz="0" w:space="0" w:color="auto"/>
          </w:divBdr>
        </w:div>
      </w:divsChild>
    </w:div>
    <w:div w:id="918174656">
      <w:bodyDiv w:val="1"/>
      <w:marLeft w:val="0"/>
      <w:marRight w:val="0"/>
      <w:marTop w:val="0"/>
      <w:marBottom w:val="0"/>
      <w:divBdr>
        <w:top w:val="none" w:sz="0" w:space="0" w:color="auto"/>
        <w:left w:val="none" w:sz="0" w:space="0" w:color="auto"/>
        <w:bottom w:val="none" w:sz="0" w:space="0" w:color="auto"/>
        <w:right w:val="none" w:sz="0" w:space="0" w:color="auto"/>
      </w:divBdr>
    </w:div>
    <w:div w:id="1032461997">
      <w:bodyDiv w:val="1"/>
      <w:marLeft w:val="0"/>
      <w:marRight w:val="0"/>
      <w:marTop w:val="0"/>
      <w:marBottom w:val="0"/>
      <w:divBdr>
        <w:top w:val="none" w:sz="0" w:space="0" w:color="auto"/>
        <w:left w:val="none" w:sz="0" w:space="0" w:color="auto"/>
        <w:bottom w:val="none" w:sz="0" w:space="0" w:color="auto"/>
        <w:right w:val="none" w:sz="0" w:space="0" w:color="auto"/>
      </w:divBdr>
    </w:div>
    <w:div w:id="1656839565">
      <w:bodyDiv w:val="1"/>
      <w:marLeft w:val="0"/>
      <w:marRight w:val="0"/>
      <w:marTop w:val="0"/>
      <w:marBottom w:val="0"/>
      <w:divBdr>
        <w:top w:val="none" w:sz="0" w:space="0" w:color="auto"/>
        <w:left w:val="none" w:sz="0" w:space="0" w:color="auto"/>
        <w:bottom w:val="none" w:sz="0" w:space="0" w:color="auto"/>
        <w:right w:val="none" w:sz="0" w:space="0" w:color="auto"/>
      </w:divBdr>
    </w:div>
    <w:div w:id="1748382178">
      <w:bodyDiv w:val="1"/>
      <w:marLeft w:val="0"/>
      <w:marRight w:val="0"/>
      <w:marTop w:val="0"/>
      <w:marBottom w:val="0"/>
      <w:divBdr>
        <w:top w:val="none" w:sz="0" w:space="0" w:color="auto"/>
        <w:left w:val="none" w:sz="0" w:space="0" w:color="auto"/>
        <w:bottom w:val="none" w:sz="0" w:space="0" w:color="auto"/>
        <w:right w:val="none" w:sz="0" w:space="0" w:color="auto"/>
      </w:divBdr>
    </w:div>
    <w:div w:id="20109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1.inca.gov.br/estimativa/2018/index.a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who.int/mental_health/media/en/76.pdf"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inca.gov.br/publicacoes/livros/abc-do-cancer-abordagens-basicas-para-o-controle-do-canc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1.inca.gov.br/estimativa/2018/introducao.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A6FD0-ED3F-49B7-B91F-B3E80370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Pages>
  <Words>4386</Words>
  <Characters>23689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Melo</dc:creator>
  <cp:lastModifiedBy>User</cp:lastModifiedBy>
  <cp:revision>103</cp:revision>
  <cp:lastPrinted>2019-12-03T16:51:00Z</cp:lastPrinted>
  <dcterms:created xsi:type="dcterms:W3CDTF">2018-03-09T19:55:00Z</dcterms:created>
  <dcterms:modified xsi:type="dcterms:W3CDTF">2019-12-03T16:51:00Z</dcterms:modified>
</cp:coreProperties>
</file>