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79" w:rsidRDefault="006A3A73">
      <w:pPr>
        <w:jc w:val="center"/>
        <w:rPr>
          <w:rFonts w:ascii="Arial" w:hAnsi="Arial" w:cs="Arial"/>
          <w:b/>
          <w:bCs/>
          <w:color w:val="000000"/>
          <w:sz w:val="36"/>
          <w:szCs w:val="34"/>
        </w:rPr>
      </w:pPr>
      <w:r>
        <w:rPr>
          <w:rFonts w:ascii="Arial" w:hAnsi="Arial" w:cs="Arial"/>
          <w:b/>
          <w:bCs/>
          <w:color w:val="000000"/>
          <w:sz w:val="36"/>
          <w:szCs w:val="34"/>
        </w:rPr>
        <w:t>FACULDADE PATOS DE MINAS</w:t>
      </w:r>
    </w:p>
    <w:p w:rsidR="00F71379" w:rsidRDefault="006A3A73">
      <w:pPr>
        <w:jc w:val="center"/>
        <w:rPr>
          <w:rFonts w:ascii="Arial" w:hAnsi="Arial" w:cs="Arial"/>
          <w:b/>
          <w:bCs/>
          <w:sz w:val="32"/>
          <w:szCs w:val="30"/>
        </w:rPr>
      </w:pPr>
      <w:r>
        <w:rPr>
          <w:rFonts w:ascii="Arial" w:hAnsi="Arial" w:cs="Arial"/>
          <w:b/>
          <w:bCs/>
          <w:sz w:val="32"/>
          <w:szCs w:val="30"/>
        </w:rPr>
        <w:t>CURSO DE ENFERMAGEM</w:t>
      </w: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E85704">
      <w:pPr>
        <w:jc w:val="center"/>
        <w:rPr>
          <w:rFonts w:ascii="Arial" w:hAnsi="Arial" w:cs="Arial"/>
          <w:b/>
          <w:bCs/>
          <w:color w:val="000000"/>
          <w:sz w:val="32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0"/>
        </w:rPr>
        <w:t>SUELLEN XAVIER GARCIA</w:t>
      </w: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71379" w:rsidRDefault="00E85704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sz w:val="36"/>
          <w:szCs w:val="36"/>
        </w:rPr>
        <w:t>OS FATORES ESTRESSANTES EM ENFERMEIROS DA ESTRÁTEGIA DE SAÚDE DA FAMÍLIA</w:t>
      </w:r>
      <w:r w:rsidR="006A3A73">
        <w:rPr>
          <w:rFonts w:ascii="Arial" w:hAnsi="Arial" w:cs="Arial"/>
          <w:b/>
          <w:sz w:val="36"/>
          <w:szCs w:val="36"/>
        </w:rPr>
        <w:t xml:space="preserve"> </w:t>
      </w: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B7093" w:rsidRDefault="00BB7093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F7137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71379" w:rsidRDefault="006A3A73">
      <w:pPr>
        <w:jc w:val="center"/>
        <w:rPr>
          <w:rFonts w:ascii="Arial" w:hAnsi="Arial" w:cs="Arial"/>
          <w:b/>
          <w:bCs/>
          <w:color w:val="000000"/>
          <w:szCs w:val="23"/>
        </w:rPr>
      </w:pPr>
      <w:r>
        <w:rPr>
          <w:rFonts w:ascii="Arial" w:hAnsi="Arial" w:cs="Arial"/>
          <w:b/>
          <w:bCs/>
          <w:color w:val="000000"/>
          <w:szCs w:val="23"/>
        </w:rPr>
        <w:t>PATOS DE MINAS</w:t>
      </w:r>
    </w:p>
    <w:p w:rsidR="00F71379" w:rsidRDefault="006A3A73">
      <w:pPr>
        <w:jc w:val="center"/>
        <w:rPr>
          <w:rFonts w:ascii="Arial" w:hAnsi="Arial" w:cs="Arial"/>
          <w:b/>
          <w:bCs/>
          <w:color w:val="000000"/>
          <w:szCs w:val="23"/>
        </w:rPr>
      </w:pPr>
      <w:r>
        <w:rPr>
          <w:rFonts w:ascii="Arial" w:hAnsi="Arial" w:cs="Arial"/>
          <w:b/>
          <w:bCs/>
          <w:color w:val="000000"/>
          <w:szCs w:val="23"/>
        </w:rPr>
        <w:t>2018</w:t>
      </w:r>
    </w:p>
    <w:p w:rsidR="00F71379" w:rsidRDefault="00E85704">
      <w:pPr>
        <w:jc w:val="center"/>
        <w:rPr>
          <w:rFonts w:ascii="Arial" w:hAnsi="Arial" w:cs="Arial"/>
          <w:b/>
          <w:bCs/>
          <w:sz w:val="32"/>
          <w:szCs w:val="30"/>
        </w:rPr>
      </w:pPr>
      <w:r>
        <w:rPr>
          <w:rFonts w:ascii="Arial" w:hAnsi="Arial" w:cs="Arial"/>
          <w:b/>
          <w:bCs/>
          <w:sz w:val="32"/>
          <w:szCs w:val="30"/>
        </w:rPr>
        <w:lastRenderedPageBreak/>
        <w:t>SUELLEN XAVIER GARCIA</w:t>
      </w: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F71379" w:rsidRDefault="00E8570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OS FATORES ESTRESSANTES EM ENFERMEIROS DA ESTRÁTEGIA DE SAÚDE DA FAMÍLIA</w:t>
      </w:r>
      <w:r w:rsidR="006A3A73">
        <w:rPr>
          <w:rFonts w:ascii="Arial" w:hAnsi="Arial" w:cs="Arial"/>
          <w:b/>
          <w:sz w:val="36"/>
          <w:szCs w:val="36"/>
        </w:rPr>
        <w:t xml:space="preserve"> </w:t>
      </w:r>
    </w:p>
    <w:p w:rsidR="00F71379" w:rsidRPr="00BB7093" w:rsidRDefault="00F71379">
      <w:pPr>
        <w:jc w:val="center"/>
        <w:rPr>
          <w:rFonts w:ascii="Arial" w:hAnsi="Arial"/>
          <w:b/>
          <w:szCs w:val="36"/>
        </w:rPr>
      </w:pPr>
    </w:p>
    <w:p w:rsidR="00F71379" w:rsidRDefault="00F71379">
      <w:pPr>
        <w:jc w:val="center"/>
        <w:rPr>
          <w:rFonts w:ascii="Arial" w:hAnsi="Arial" w:cs="Arial"/>
          <w:b/>
          <w:bCs/>
          <w:szCs w:val="36"/>
        </w:rPr>
      </w:pPr>
    </w:p>
    <w:p w:rsidR="00F71379" w:rsidRDefault="006A3A73">
      <w:pPr>
        <w:ind w:left="4536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Artigo apresentado à Faculdade Patos de Minas como</w:t>
      </w:r>
      <w:r w:rsidR="00BB7093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requisito parcial para a conclusão do Curso de</w:t>
      </w:r>
      <w:r w:rsidR="00BB7093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Enfermagem</w:t>
      </w:r>
    </w:p>
    <w:p w:rsidR="00F71379" w:rsidRDefault="00F71379">
      <w:pPr>
        <w:ind w:left="4536"/>
        <w:jc w:val="both"/>
        <w:rPr>
          <w:rFonts w:ascii="Arial" w:hAnsi="Arial" w:cs="Arial"/>
          <w:szCs w:val="23"/>
        </w:rPr>
      </w:pPr>
    </w:p>
    <w:p w:rsidR="00BB7093" w:rsidRDefault="00BB7093">
      <w:pPr>
        <w:ind w:left="4536"/>
        <w:jc w:val="both"/>
        <w:rPr>
          <w:rFonts w:ascii="Arial" w:hAnsi="Arial" w:cs="Arial"/>
          <w:szCs w:val="23"/>
        </w:rPr>
      </w:pPr>
    </w:p>
    <w:p w:rsidR="00F71379" w:rsidRDefault="00C6461C">
      <w:pPr>
        <w:ind w:left="453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szCs w:val="23"/>
        </w:rPr>
        <w:t>Orientador: Prof.ª</w:t>
      </w:r>
      <w:r w:rsidR="00BB7093">
        <w:rPr>
          <w:rFonts w:ascii="Arial" w:hAnsi="Arial" w:cs="Arial"/>
          <w:szCs w:val="23"/>
        </w:rPr>
        <w:t>.</w:t>
      </w:r>
      <w:r w:rsidR="006A3A73">
        <w:rPr>
          <w:rFonts w:ascii="Arial" w:hAnsi="Arial" w:cs="Arial"/>
          <w:szCs w:val="23"/>
        </w:rPr>
        <w:t xml:space="preserve"> M</w:t>
      </w:r>
      <w:r w:rsidR="00BB7093">
        <w:rPr>
          <w:rFonts w:ascii="Arial" w:hAnsi="Arial" w:cs="Arial"/>
          <w:szCs w:val="23"/>
        </w:rPr>
        <w:t>a</w:t>
      </w:r>
      <w:r w:rsidR="006A3A73">
        <w:rPr>
          <w:rFonts w:ascii="Arial" w:hAnsi="Arial" w:cs="Arial"/>
          <w:szCs w:val="23"/>
        </w:rPr>
        <w:t>.</w:t>
      </w:r>
      <w:r w:rsidR="00BB7093">
        <w:rPr>
          <w:rFonts w:ascii="Arial" w:hAnsi="Arial" w:cs="Arial"/>
          <w:szCs w:val="23"/>
        </w:rPr>
        <w:t xml:space="preserve"> </w:t>
      </w:r>
      <w:r w:rsidR="00E85704">
        <w:rPr>
          <w:rFonts w:ascii="Arial" w:hAnsi="Arial" w:cs="Arial"/>
          <w:szCs w:val="23"/>
        </w:rPr>
        <w:t>Luiza Amâncio Souza</w:t>
      </w: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BB7093" w:rsidRDefault="00BB7093">
      <w:pPr>
        <w:jc w:val="center"/>
        <w:rPr>
          <w:rFonts w:ascii="Arial" w:hAnsi="Arial" w:cs="Arial"/>
          <w:bCs/>
          <w:szCs w:val="36"/>
        </w:rPr>
      </w:pPr>
    </w:p>
    <w:p w:rsidR="00BB7093" w:rsidRDefault="00BB7093">
      <w:pPr>
        <w:jc w:val="center"/>
        <w:rPr>
          <w:rFonts w:ascii="Arial" w:hAnsi="Arial" w:cs="Arial"/>
          <w:bCs/>
          <w:szCs w:val="36"/>
        </w:rPr>
      </w:pPr>
    </w:p>
    <w:p w:rsidR="00BB7093" w:rsidRDefault="00BB7093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F71379">
      <w:pPr>
        <w:jc w:val="center"/>
        <w:rPr>
          <w:rFonts w:ascii="Arial" w:hAnsi="Arial" w:cs="Arial"/>
          <w:bCs/>
          <w:szCs w:val="36"/>
        </w:rPr>
      </w:pPr>
    </w:p>
    <w:p w:rsidR="00F71379" w:rsidRDefault="006A3A73">
      <w:pPr>
        <w:jc w:val="center"/>
        <w:rPr>
          <w:rFonts w:ascii="Arial" w:hAnsi="Arial" w:cs="Arial"/>
          <w:b/>
          <w:bCs/>
          <w:szCs w:val="36"/>
        </w:rPr>
      </w:pPr>
      <w:r>
        <w:rPr>
          <w:rFonts w:ascii="Arial" w:hAnsi="Arial" w:cs="Arial"/>
          <w:b/>
          <w:bCs/>
          <w:szCs w:val="36"/>
        </w:rPr>
        <w:t>PATOS DE MINAS</w:t>
      </w:r>
    </w:p>
    <w:p w:rsidR="00F71379" w:rsidRDefault="006A3A73">
      <w:pPr>
        <w:tabs>
          <w:tab w:val="left" w:pos="5910"/>
        </w:tabs>
        <w:jc w:val="center"/>
        <w:rPr>
          <w:rFonts w:ascii="Arial" w:hAnsi="Arial" w:cs="Arial"/>
          <w:b/>
          <w:bCs/>
          <w:szCs w:val="36"/>
        </w:rPr>
      </w:pPr>
      <w:r>
        <w:rPr>
          <w:rFonts w:ascii="Arial" w:hAnsi="Arial" w:cs="Arial"/>
          <w:b/>
          <w:bCs/>
          <w:szCs w:val="36"/>
        </w:rPr>
        <w:t>2018</w:t>
      </w:r>
    </w:p>
    <w:p w:rsidR="00F71379" w:rsidRDefault="006A3A7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AGRADECIMENTOS</w:t>
      </w:r>
    </w:p>
    <w:p w:rsidR="00F71379" w:rsidRDefault="00F71379">
      <w:pPr>
        <w:spacing w:line="360" w:lineRule="auto"/>
        <w:rPr>
          <w:rFonts w:ascii="Arial" w:hAnsi="Arial" w:cs="Arial"/>
        </w:rPr>
      </w:pPr>
    </w:p>
    <w:p w:rsidR="00F71379" w:rsidRDefault="006A3A73" w:rsidP="00E857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5704">
        <w:rPr>
          <w:rFonts w:ascii="Arial" w:hAnsi="Arial" w:cs="Arial"/>
        </w:rPr>
        <w:t>Primeiramente agradeço a Deus por te guiado meus passos, me dando proteção e discernimento para cumprir com meu compromisso, a Nossa Senhora minha mãe por ter intercedido por mim.</w:t>
      </w:r>
    </w:p>
    <w:p w:rsidR="00E85704" w:rsidRDefault="00E85704" w:rsidP="00E857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meus pais, Silvânia</w:t>
      </w:r>
      <w:r w:rsidR="004C0C1C">
        <w:rPr>
          <w:rFonts w:ascii="Arial" w:hAnsi="Arial" w:cs="Arial"/>
        </w:rPr>
        <w:t xml:space="preserve"> e Flávio, que me deram todo incentivo necessário e total apoio para que eu chegasse até aqui.</w:t>
      </w:r>
    </w:p>
    <w:p w:rsidR="004C0C1C" w:rsidRDefault="004C0C1C" w:rsidP="00E857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meus queridos professores, que me passaram todos os seus ensinamentos, e, em especial, á minha orientadora Luiza, que contribui positivamente para que eu me empenhasse para realizar com excelência este trabalho.</w:t>
      </w:r>
    </w:p>
    <w:p w:rsidR="004C0C1C" w:rsidRDefault="004C0C1C" w:rsidP="00E857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 meu namorado Vinicius, que esteve sempre ao meu lado me dando forças para não desistir dos meus sonhos.</w:t>
      </w:r>
    </w:p>
    <w:p w:rsidR="004C0C1C" w:rsidRDefault="004C0C1C" w:rsidP="00E857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vocês, minha eterna gratidão.</w:t>
      </w: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spacing w:line="360" w:lineRule="auto"/>
        <w:jc w:val="both"/>
        <w:rPr>
          <w:rFonts w:ascii="Arial" w:hAnsi="Arial" w:cs="Arial"/>
        </w:rPr>
      </w:pPr>
    </w:p>
    <w:p w:rsidR="003D0B87" w:rsidRDefault="003D0B87">
      <w:pPr>
        <w:spacing w:line="360" w:lineRule="auto"/>
        <w:jc w:val="both"/>
        <w:rPr>
          <w:rFonts w:ascii="Arial" w:hAnsi="Arial" w:cs="Arial"/>
        </w:rPr>
      </w:pPr>
    </w:p>
    <w:p w:rsidR="00F71379" w:rsidRDefault="00F71379">
      <w:pPr>
        <w:pStyle w:val="Default"/>
        <w:spacing w:line="360" w:lineRule="auto"/>
        <w:ind w:left="4956"/>
        <w:rPr>
          <w:i/>
        </w:rPr>
      </w:pPr>
    </w:p>
    <w:p w:rsidR="00F71379" w:rsidRDefault="00F71379">
      <w:pPr>
        <w:pStyle w:val="Default"/>
        <w:spacing w:line="360" w:lineRule="auto"/>
        <w:ind w:left="4956"/>
      </w:pPr>
    </w:p>
    <w:p w:rsidR="00C6461C" w:rsidRDefault="004C0C1C" w:rsidP="00C6461C">
      <w:pPr>
        <w:pStyle w:val="Default"/>
        <w:spacing w:line="360" w:lineRule="auto"/>
        <w:ind w:left="4956" w:right="360"/>
        <w:jc w:val="right"/>
        <w:rPr>
          <w:i/>
        </w:rPr>
      </w:pPr>
      <w:r>
        <w:rPr>
          <w:i/>
        </w:rPr>
        <w:t>‘’ entre as pequenas coisas que não fazemos e as grades que não podemos fazer, o perigo estar em não tentarmos nenhuma”</w:t>
      </w:r>
    </w:p>
    <w:p w:rsidR="004C0C1C" w:rsidRDefault="004C0C1C" w:rsidP="00C6461C">
      <w:pPr>
        <w:pStyle w:val="Default"/>
        <w:spacing w:line="360" w:lineRule="auto"/>
        <w:ind w:left="4956" w:right="360"/>
        <w:jc w:val="right"/>
        <w:rPr>
          <w:i/>
        </w:rPr>
      </w:pPr>
    </w:p>
    <w:p w:rsidR="004C0C1C" w:rsidRDefault="004C0C1C" w:rsidP="004C0C1C">
      <w:pPr>
        <w:pStyle w:val="Default"/>
        <w:spacing w:line="360" w:lineRule="auto"/>
        <w:ind w:left="4956" w:right="360"/>
        <w:jc w:val="center"/>
      </w:pPr>
      <w:r>
        <w:rPr>
          <w:i/>
        </w:rPr>
        <w:t>-Confúcio</w:t>
      </w:r>
    </w:p>
    <w:p w:rsidR="00F71379" w:rsidRDefault="00F71379">
      <w:pPr>
        <w:spacing w:line="360" w:lineRule="auto"/>
        <w:jc w:val="center"/>
        <w:rPr>
          <w:rFonts w:ascii="Arial" w:hAnsi="Arial" w:cs="Arial"/>
        </w:rPr>
      </w:pPr>
    </w:p>
    <w:p w:rsidR="00C6461C" w:rsidRDefault="00C6461C">
      <w:pPr>
        <w:spacing w:line="360" w:lineRule="auto"/>
        <w:rPr>
          <w:rFonts w:ascii="Arial" w:hAnsi="Arial" w:cs="Arial"/>
          <w:b/>
        </w:rPr>
      </w:pPr>
    </w:p>
    <w:p w:rsidR="006347E3" w:rsidRPr="0053316D" w:rsidRDefault="006347E3" w:rsidP="002B3ED5">
      <w:pPr>
        <w:jc w:val="both"/>
        <w:rPr>
          <w:rFonts w:ascii="Arial" w:hAnsi="Arial" w:cs="Arial"/>
          <w:lang w:val="en-US"/>
        </w:rPr>
      </w:pPr>
    </w:p>
    <w:sectPr w:rsidR="006347E3" w:rsidRPr="0053316D" w:rsidSect="00F71379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C37" w:rsidRDefault="00DC7C37" w:rsidP="00F71379">
      <w:r>
        <w:separator/>
      </w:r>
    </w:p>
  </w:endnote>
  <w:endnote w:type="continuationSeparator" w:id="0">
    <w:p w:rsidR="00DC7C37" w:rsidRDefault="00DC7C37" w:rsidP="00F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C37" w:rsidRDefault="00DC7C37"/>
  </w:footnote>
  <w:footnote w:type="continuationSeparator" w:id="0">
    <w:p w:rsidR="00DC7C37" w:rsidRDefault="00DC7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8C" w:rsidRDefault="00B0358C" w:rsidP="002C42C5">
    <w:pPr>
      <w:pStyle w:val="Cabealho"/>
      <w:jc w:val="center"/>
    </w:pPr>
  </w:p>
  <w:p w:rsidR="00F71379" w:rsidRDefault="00F71379">
    <w:pPr>
      <w:pStyle w:val="Cabealho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10C80"/>
    <w:multiLevelType w:val="multilevel"/>
    <w:tmpl w:val="41DCF24C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160BB"/>
    <w:multiLevelType w:val="hybridMultilevel"/>
    <w:tmpl w:val="7ABAB0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B1B9E"/>
    <w:multiLevelType w:val="hybridMultilevel"/>
    <w:tmpl w:val="EE942678"/>
    <w:lvl w:ilvl="0" w:tplc="07B2AF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375E3"/>
    <w:multiLevelType w:val="hybridMultilevel"/>
    <w:tmpl w:val="2AF8D34A"/>
    <w:lvl w:ilvl="0" w:tplc="F78424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96F07"/>
    <w:multiLevelType w:val="multilevel"/>
    <w:tmpl w:val="61D0C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79"/>
    <w:rsid w:val="00047F60"/>
    <w:rsid w:val="000612E7"/>
    <w:rsid w:val="000826B6"/>
    <w:rsid w:val="001729FB"/>
    <w:rsid w:val="001D6895"/>
    <w:rsid w:val="001E2896"/>
    <w:rsid w:val="001F0CA9"/>
    <w:rsid w:val="002B3ED5"/>
    <w:rsid w:val="002C42C5"/>
    <w:rsid w:val="00335522"/>
    <w:rsid w:val="00367D13"/>
    <w:rsid w:val="003832B7"/>
    <w:rsid w:val="003A19C5"/>
    <w:rsid w:val="003B40B9"/>
    <w:rsid w:val="003D0B87"/>
    <w:rsid w:val="00490BEE"/>
    <w:rsid w:val="004C0C1C"/>
    <w:rsid w:val="004D4DC6"/>
    <w:rsid w:val="004E37FD"/>
    <w:rsid w:val="00510E52"/>
    <w:rsid w:val="0053316D"/>
    <w:rsid w:val="00610DA6"/>
    <w:rsid w:val="006347E3"/>
    <w:rsid w:val="006A3A73"/>
    <w:rsid w:val="006C65E2"/>
    <w:rsid w:val="006E4071"/>
    <w:rsid w:val="00745338"/>
    <w:rsid w:val="00747EA0"/>
    <w:rsid w:val="00814F6F"/>
    <w:rsid w:val="00884EDF"/>
    <w:rsid w:val="008F52E8"/>
    <w:rsid w:val="009B0DDC"/>
    <w:rsid w:val="009D2160"/>
    <w:rsid w:val="009E3201"/>
    <w:rsid w:val="00AA4A9E"/>
    <w:rsid w:val="00B0358C"/>
    <w:rsid w:val="00B0655E"/>
    <w:rsid w:val="00B46489"/>
    <w:rsid w:val="00BB7093"/>
    <w:rsid w:val="00C6461C"/>
    <w:rsid w:val="00CE3CE3"/>
    <w:rsid w:val="00D073C3"/>
    <w:rsid w:val="00D7453C"/>
    <w:rsid w:val="00DC7C37"/>
    <w:rsid w:val="00E85704"/>
    <w:rsid w:val="00E87140"/>
    <w:rsid w:val="00EA4C5A"/>
    <w:rsid w:val="00F71379"/>
    <w:rsid w:val="00F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E769B4-6995-41FD-A9F2-1C3C6598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5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355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610DA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5158CA"/>
    <w:rPr>
      <w:rFonts w:ascii="Verdana" w:hAnsi="Verdana"/>
      <w:color w:val="0000FF"/>
      <w:sz w:val="16"/>
      <w:u w:val="single"/>
    </w:rPr>
  </w:style>
  <w:style w:type="character" w:styleId="Refdenotaderodap">
    <w:name w:val="footnote reference"/>
    <w:semiHidden/>
    <w:qFormat/>
    <w:rsid w:val="005158CA"/>
    <w:rPr>
      <w:vertAlign w:val="superscript"/>
    </w:rPr>
  </w:style>
  <w:style w:type="character" w:styleId="Nmerodepgina">
    <w:name w:val="page number"/>
    <w:basedOn w:val="Fontepargpadro"/>
    <w:qFormat/>
    <w:rsid w:val="00504A43"/>
  </w:style>
  <w:style w:type="character" w:customStyle="1" w:styleId="TextodebaloChar">
    <w:name w:val="Texto de balão Char"/>
    <w:link w:val="Textodebalo"/>
    <w:qFormat/>
    <w:rsid w:val="002249CC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D01CBA"/>
    <w:rPr>
      <w:b/>
      <w:bCs/>
    </w:rPr>
  </w:style>
  <w:style w:type="character" w:customStyle="1" w:styleId="fontstyle01">
    <w:name w:val="fontstyle01"/>
    <w:basedOn w:val="Fontepargpadro"/>
    <w:qFormat/>
    <w:rsid w:val="00A110C5"/>
    <w:rPr>
      <w:rFonts w:ascii="Helvetica-Bold" w:hAnsi="Helvetica-Bold"/>
      <w:b/>
      <w:bCs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A110C5"/>
    <w:rPr>
      <w:rFonts w:eastAsia="SimSun"/>
      <w:sz w:val="24"/>
      <w:szCs w:val="24"/>
      <w:lang w:eastAsia="zh-CN"/>
    </w:rPr>
  </w:style>
  <w:style w:type="character" w:customStyle="1" w:styleId="A4">
    <w:name w:val="A4"/>
    <w:uiPriority w:val="99"/>
    <w:qFormat/>
    <w:rsid w:val="00131D4E"/>
    <w:rPr>
      <w:rFonts w:cs="Arial Narrow"/>
      <w:color w:val="000000"/>
      <w:sz w:val="14"/>
      <w:szCs w:val="14"/>
    </w:rPr>
  </w:style>
  <w:style w:type="character" w:customStyle="1" w:styleId="ListLabel1">
    <w:name w:val="ListLabel 1"/>
    <w:qFormat/>
    <w:rsid w:val="00F71379"/>
    <w:rPr>
      <w:rFonts w:cs="Courier New"/>
    </w:rPr>
  </w:style>
  <w:style w:type="character" w:customStyle="1" w:styleId="ListLabel2">
    <w:name w:val="ListLabel 2"/>
    <w:qFormat/>
    <w:rsid w:val="00F71379"/>
    <w:rPr>
      <w:rFonts w:cs="Courier New"/>
    </w:rPr>
  </w:style>
  <w:style w:type="character" w:customStyle="1" w:styleId="ListLabel3">
    <w:name w:val="ListLabel 3"/>
    <w:qFormat/>
    <w:rsid w:val="00F71379"/>
    <w:rPr>
      <w:rFonts w:cs="Courier New"/>
    </w:rPr>
  </w:style>
  <w:style w:type="character" w:customStyle="1" w:styleId="ListLabel4">
    <w:name w:val="ListLabel 4"/>
    <w:qFormat/>
    <w:rsid w:val="00F71379"/>
    <w:rPr>
      <w:b/>
      <w:sz w:val="24"/>
    </w:rPr>
  </w:style>
  <w:style w:type="character" w:customStyle="1" w:styleId="ListLabel5">
    <w:name w:val="ListLabel 5"/>
    <w:qFormat/>
    <w:rsid w:val="00F71379"/>
    <w:rPr>
      <w:b/>
      <w:sz w:val="24"/>
    </w:rPr>
  </w:style>
  <w:style w:type="character" w:customStyle="1" w:styleId="ListLabel6">
    <w:name w:val="ListLabel 6"/>
    <w:qFormat/>
    <w:rsid w:val="00F71379"/>
    <w:rPr>
      <w:b/>
      <w:sz w:val="24"/>
    </w:rPr>
  </w:style>
  <w:style w:type="character" w:customStyle="1" w:styleId="ListLabel7">
    <w:name w:val="ListLabel 7"/>
    <w:qFormat/>
    <w:rsid w:val="00F71379"/>
    <w:rPr>
      <w:b/>
      <w:sz w:val="24"/>
    </w:rPr>
  </w:style>
  <w:style w:type="character" w:customStyle="1" w:styleId="ListLabel8">
    <w:name w:val="ListLabel 8"/>
    <w:qFormat/>
    <w:rsid w:val="00F71379"/>
    <w:rPr>
      <w:b/>
      <w:sz w:val="24"/>
    </w:rPr>
  </w:style>
  <w:style w:type="character" w:customStyle="1" w:styleId="ListLabel9">
    <w:name w:val="ListLabel 9"/>
    <w:qFormat/>
    <w:rsid w:val="00F71379"/>
    <w:rPr>
      <w:b/>
      <w:sz w:val="24"/>
    </w:rPr>
  </w:style>
  <w:style w:type="character" w:customStyle="1" w:styleId="ListLabel10">
    <w:name w:val="ListLabel 10"/>
    <w:qFormat/>
    <w:rsid w:val="00F71379"/>
    <w:rPr>
      <w:b/>
      <w:sz w:val="24"/>
    </w:rPr>
  </w:style>
  <w:style w:type="character" w:customStyle="1" w:styleId="ListLabel11">
    <w:name w:val="ListLabel 11"/>
    <w:qFormat/>
    <w:rsid w:val="00F71379"/>
    <w:rPr>
      <w:b/>
      <w:sz w:val="24"/>
    </w:rPr>
  </w:style>
  <w:style w:type="character" w:customStyle="1" w:styleId="ListLabel12">
    <w:name w:val="ListLabel 12"/>
    <w:qFormat/>
    <w:rsid w:val="00F71379"/>
    <w:rPr>
      <w:b/>
      <w:sz w:val="24"/>
    </w:rPr>
  </w:style>
  <w:style w:type="character" w:customStyle="1" w:styleId="ListLabel13">
    <w:name w:val="ListLabel 13"/>
    <w:qFormat/>
    <w:rsid w:val="00F71379"/>
    <w:rPr>
      <w:rFonts w:cs="Courier New"/>
    </w:rPr>
  </w:style>
  <w:style w:type="character" w:customStyle="1" w:styleId="ListLabel14">
    <w:name w:val="ListLabel 14"/>
    <w:qFormat/>
    <w:rsid w:val="00F71379"/>
    <w:rPr>
      <w:rFonts w:cs="Courier New"/>
    </w:rPr>
  </w:style>
  <w:style w:type="character" w:customStyle="1" w:styleId="ListLabel15">
    <w:name w:val="ListLabel 15"/>
    <w:qFormat/>
    <w:rsid w:val="00F71379"/>
    <w:rPr>
      <w:rFonts w:cs="Courier New"/>
    </w:rPr>
  </w:style>
  <w:style w:type="character" w:customStyle="1" w:styleId="ListLabel16">
    <w:name w:val="ListLabel 16"/>
    <w:qFormat/>
    <w:rsid w:val="00F71379"/>
    <w:rPr>
      <w:rFonts w:cs="Courier New"/>
    </w:rPr>
  </w:style>
  <w:style w:type="character" w:customStyle="1" w:styleId="ListLabel17">
    <w:name w:val="ListLabel 17"/>
    <w:qFormat/>
    <w:rsid w:val="00F71379"/>
    <w:rPr>
      <w:rFonts w:cs="Courier New"/>
    </w:rPr>
  </w:style>
  <w:style w:type="character" w:customStyle="1" w:styleId="ListLabel18">
    <w:name w:val="ListLabel 18"/>
    <w:qFormat/>
    <w:rsid w:val="00F71379"/>
    <w:rPr>
      <w:rFonts w:cs="Courier New"/>
    </w:rPr>
  </w:style>
  <w:style w:type="character" w:customStyle="1" w:styleId="ListLabel19">
    <w:name w:val="ListLabel 19"/>
    <w:qFormat/>
    <w:rsid w:val="00F71379"/>
    <w:rPr>
      <w:sz w:val="20"/>
    </w:rPr>
  </w:style>
  <w:style w:type="character" w:customStyle="1" w:styleId="ListLabel20">
    <w:name w:val="ListLabel 20"/>
    <w:qFormat/>
    <w:rsid w:val="00F71379"/>
    <w:rPr>
      <w:sz w:val="20"/>
    </w:rPr>
  </w:style>
  <w:style w:type="character" w:customStyle="1" w:styleId="ListLabel21">
    <w:name w:val="ListLabel 21"/>
    <w:qFormat/>
    <w:rsid w:val="00F71379"/>
    <w:rPr>
      <w:sz w:val="20"/>
    </w:rPr>
  </w:style>
  <w:style w:type="character" w:customStyle="1" w:styleId="ListLabel22">
    <w:name w:val="ListLabel 22"/>
    <w:qFormat/>
    <w:rsid w:val="00F71379"/>
    <w:rPr>
      <w:sz w:val="20"/>
    </w:rPr>
  </w:style>
  <w:style w:type="character" w:customStyle="1" w:styleId="ListLabel23">
    <w:name w:val="ListLabel 23"/>
    <w:qFormat/>
    <w:rsid w:val="00F71379"/>
    <w:rPr>
      <w:sz w:val="20"/>
    </w:rPr>
  </w:style>
  <w:style w:type="character" w:customStyle="1" w:styleId="ListLabel24">
    <w:name w:val="ListLabel 24"/>
    <w:qFormat/>
    <w:rsid w:val="00F71379"/>
    <w:rPr>
      <w:sz w:val="20"/>
    </w:rPr>
  </w:style>
  <w:style w:type="character" w:customStyle="1" w:styleId="ListLabel25">
    <w:name w:val="ListLabel 25"/>
    <w:qFormat/>
    <w:rsid w:val="00F71379"/>
    <w:rPr>
      <w:sz w:val="20"/>
    </w:rPr>
  </w:style>
  <w:style w:type="character" w:customStyle="1" w:styleId="ListLabel26">
    <w:name w:val="ListLabel 26"/>
    <w:qFormat/>
    <w:rsid w:val="00F71379"/>
    <w:rPr>
      <w:sz w:val="20"/>
    </w:rPr>
  </w:style>
  <w:style w:type="character" w:customStyle="1" w:styleId="ListLabel27">
    <w:name w:val="ListLabel 27"/>
    <w:qFormat/>
    <w:rsid w:val="00F71379"/>
    <w:rPr>
      <w:sz w:val="20"/>
    </w:rPr>
  </w:style>
  <w:style w:type="character" w:customStyle="1" w:styleId="Caracteresdenotaderodap">
    <w:name w:val="Caracteres de nota de rodapé"/>
    <w:qFormat/>
    <w:rsid w:val="00F71379"/>
  </w:style>
  <w:style w:type="character" w:customStyle="1" w:styleId="ncoradanotaderodap">
    <w:name w:val="Âncora da nota de rodapé"/>
    <w:rsid w:val="00F71379"/>
    <w:rPr>
      <w:vertAlign w:val="superscript"/>
    </w:rPr>
  </w:style>
  <w:style w:type="character" w:customStyle="1" w:styleId="ncoradanotadefim">
    <w:name w:val="Âncora da nota de fim"/>
    <w:rsid w:val="00F71379"/>
    <w:rPr>
      <w:vertAlign w:val="superscript"/>
    </w:rPr>
  </w:style>
  <w:style w:type="character" w:customStyle="1" w:styleId="Caracteresdenotadefim">
    <w:name w:val="Caracteres de nota de fim"/>
    <w:qFormat/>
    <w:rsid w:val="00F71379"/>
  </w:style>
  <w:style w:type="paragraph" w:styleId="Ttulo">
    <w:name w:val="Title"/>
    <w:basedOn w:val="Normal"/>
    <w:next w:val="Corpodetexto"/>
    <w:qFormat/>
    <w:rsid w:val="00F713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A110C5"/>
    <w:pPr>
      <w:suppressAutoHyphens/>
      <w:spacing w:after="120"/>
    </w:pPr>
    <w:rPr>
      <w:rFonts w:eastAsia="SimSun"/>
      <w:lang w:eastAsia="zh-CN"/>
    </w:rPr>
  </w:style>
  <w:style w:type="paragraph" w:styleId="Lista">
    <w:name w:val="List"/>
    <w:basedOn w:val="Corpodetexto"/>
    <w:rsid w:val="00F71379"/>
    <w:rPr>
      <w:rFonts w:cs="Mangal"/>
    </w:rPr>
  </w:style>
  <w:style w:type="paragraph" w:customStyle="1" w:styleId="Legenda1">
    <w:name w:val="Legenda1"/>
    <w:basedOn w:val="Normal"/>
    <w:qFormat/>
    <w:rsid w:val="00F7137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1379"/>
    <w:pPr>
      <w:suppressLineNumbers/>
    </w:pPr>
    <w:rPr>
      <w:rFonts w:cs="Mangal"/>
    </w:rPr>
  </w:style>
  <w:style w:type="paragraph" w:styleId="Textodenotaderodap">
    <w:name w:val="footnote text"/>
    <w:basedOn w:val="Normal"/>
    <w:semiHidden/>
    <w:qFormat/>
    <w:rsid w:val="005158CA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bealho1">
    <w:name w:val="Cabeçalho1"/>
    <w:basedOn w:val="Normal"/>
    <w:rsid w:val="00504A4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rsid w:val="00504A4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2249CC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7F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387AE7"/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0D315B"/>
    <w:pPr>
      <w:spacing w:beforeAutospacing="1" w:afterAutospacing="1"/>
    </w:pPr>
  </w:style>
  <w:style w:type="paragraph" w:customStyle="1" w:styleId="Pa5">
    <w:name w:val="Pa5"/>
    <w:basedOn w:val="Default"/>
    <w:next w:val="Default"/>
    <w:uiPriority w:val="99"/>
    <w:qFormat/>
    <w:rsid w:val="00131D4E"/>
    <w:pPr>
      <w:spacing w:line="241" w:lineRule="atLeast"/>
    </w:pPr>
    <w:rPr>
      <w:rFonts w:ascii="Arial Narrow" w:hAnsi="Arial Narrow" w:cs="Times New Roman"/>
      <w:color w:val="00000A"/>
    </w:rPr>
  </w:style>
  <w:style w:type="paragraph" w:customStyle="1" w:styleId="Textodenotaderodap1">
    <w:name w:val="Texto de nota de rodapé1"/>
    <w:basedOn w:val="Normal"/>
    <w:rsid w:val="00F71379"/>
  </w:style>
  <w:style w:type="paragraph" w:customStyle="1" w:styleId="Contedodoquadro">
    <w:name w:val="Conteúdo do quadro"/>
    <w:basedOn w:val="Normal"/>
    <w:qFormat/>
    <w:rsid w:val="00F71379"/>
  </w:style>
  <w:style w:type="paragraph" w:styleId="Cabealho">
    <w:name w:val="header"/>
    <w:basedOn w:val="Normal"/>
    <w:link w:val="CabealhoChar"/>
    <w:uiPriority w:val="99"/>
    <w:unhideWhenUsed/>
    <w:rsid w:val="00B03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58C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03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358C"/>
    <w:rPr>
      <w:sz w:val="24"/>
      <w:szCs w:val="24"/>
    </w:rPr>
  </w:style>
  <w:style w:type="paragraph" w:customStyle="1" w:styleId="PreformattedText">
    <w:name w:val="Preformatted Text"/>
    <w:basedOn w:val="Normal"/>
    <w:rsid w:val="009D2160"/>
    <w:pPr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customStyle="1" w:styleId="shorttext">
    <w:name w:val="short_text"/>
    <w:basedOn w:val="Fontepargpadro"/>
    <w:rsid w:val="009D2160"/>
  </w:style>
  <w:style w:type="character" w:customStyle="1" w:styleId="Ttulo3Char">
    <w:name w:val="Título 3 Char"/>
    <w:basedOn w:val="Fontepargpadro"/>
    <w:link w:val="Ttulo3"/>
    <w:uiPriority w:val="9"/>
    <w:rsid w:val="00610DA6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610DA6"/>
    <w:rPr>
      <w:color w:val="0000FF"/>
      <w:u w:val="single"/>
    </w:rPr>
  </w:style>
  <w:style w:type="character" w:customStyle="1" w:styleId="w8qarf">
    <w:name w:val="w8qarf"/>
    <w:basedOn w:val="Fontepargpadro"/>
    <w:rsid w:val="006347E3"/>
  </w:style>
  <w:style w:type="character" w:customStyle="1" w:styleId="lrzxr">
    <w:name w:val="lrzxr"/>
    <w:basedOn w:val="Fontepargpadro"/>
    <w:rsid w:val="006347E3"/>
  </w:style>
  <w:style w:type="character" w:styleId="HiperlinkVisitado">
    <w:name w:val="FollowedHyperlink"/>
    <w:basedOn w:val="Fontepargpadro"/>
    <w:semiHidden/>
    <w:unhideWhenUsed/>
    <w:rsid w:val="000826B6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3355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C6C1-45F4-4FF2-B49F-73A3D34E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ARTIGOS TÉCNICO-CIENTÍFICOS E TEXTOS DE OPINIÃO: por que e como elaborá-los</vt:lpstr>
    </vt:vector>
  </TitlesOfParts>
  <Company>Kille®Soft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ARTIGOS TÉCNICO-CIENTÍFICOS E TEXTOS DE OPINIÃO: por que e como elaborá-los</dc:title>
  <dc:creator>Windows XP Profissional</dc:creator>
  <cp:lastModifiedBy>Vinicius</cp:lastModifiedBy>
  <cp:revision>2</cp:revision>
  <cp:lastPrinted>2018-11-03T22:56:00Z</cp:lastPrinted>
  <dcterms:created xsi:type="dcterms:W3CDTF">2018-12-11T20:11:00Z</dcterms:created>
  <dcterms:modified xsi:type="dcterms:W3CDTF">2018-12-11T20:11:00Z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Kille®Soft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