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C27D6" w:rsidRPr="008E484F" w:rsidRDefault="00F265CD" w:rsidP="008E484F">
      <w:pPr>
        <w:spacing w:after="0" w:line="240" w:lineRule="auto"/>
        <w:jc w:val="center"/>
        <w:rPr>
          <w:rFonts w:ascii="Arial" w:hAnsi="Arial" w:cs="Arial"/>
          <w:b/>
          <w:sz w:val="24"/>
          <w:szCs w:val="24"/>
        </w:rPr>
      </w:pPr>
      <w:r>
        <w:rPr>
          <w:rFonts w:ascii="Arial" w:hAnsi="Arial" w:cs="Arial"/>
          <w:b/>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5558790</wp:posOffset>
                </wp:positionH>
                <wp:positionV relativeFrom="paragraph">
                  <wp:posOffset>-689610</wp:posOffset>
                </wp:positionV>
                <wp:extent cx="428625" cy="314325"/>
                <wp:effectExtent l="0" t="0" r="9525" b="9525"/>
                <wp:wrapNone/>
                <wp:docPr id="10" name="Retângulo 10"/>
                <wp:cNvGraphicFramePr/>
                <a:graphic xmlns:a="http://schemas.openxmlformats.org/drawingml/2006/main">
                  <a:graphicData uri="http://schemas.microsoft.com/office/word/2010/wordprocessingShape">
                    <wps:wsp>
                      <wps:cNvSpPr/>
                      <wps:spPr>
                        <a:xfrm>
                          <a:off x="0" y="0"/>
                          <a:ext cx="4286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9F7CE" id="Retângulo 10" o:spid="_x0000_s1026" style="position:absolute;margin-left:437.7pt;margin-top:-54.3pt;width:33.7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" fillcolor="white [3212]" stroked="f" strokeweight="2pt"/>
            </w:pict>
          </mc:Fallback>
        </mc:AlternateContent>
      </w:r>
      <w:r w:rsidR="00FC27D6" w:rsidRPr="008E484F">
        <w:rPr>
          <w:rFonts w:ascii="Arial" w:hAnsi="Arial" w:cs="Arial"/>
          <w:b/>
          <w:sz w:val="24"/>
          <w:szCs w:val="24"/>
        </w:rPr>
        <w:t>FACULDADE PATOS DE MINAS</w:t>
      </w:r>
    </w:p>
    <w:p w:rsidR="00F867E6" w:rsidRPr="008E484F" w:rsidRDefault="00BF65E4" w:rsidP="00EE1356">
      <w:pPr>
        <w:spacing w:after="0" w:line="240" w:lineRule="auto"/>
        <w:jc w:val="center"/>
        <w:rPr>
          <w:rFonts w:ascii="Arial" w:hAnsi="Arial" w:cs="Arial"/>
          <w:b/>
          <w:sz w:val="24"/>
          <w:szCs w:val="24"/>
        </w:rPr>
      </w:pPr>
      <w:r w:rsidRPr="008E484F">
        <w:rPr>
          <w:rFonts w:ascii="Arial" w:hAnsi="Arial" w:cs="Arial"/>
          <w:b/>
          <w:sz w:val="24"/>
          <w:szCs w:val="24"/>
        </w:rPr>
        <w:t>CIÊNCIAS CONTÁBEIS</w:t>
      </w: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BF65E4" w:rsidP="00EE1356">
      <w:pPr>
        <w:spacing w:after="0" w:line="240" w:lineRule="auto"/>
        <w:jc w:val="center"/>
        <w:rPr>
          <w:rFonts w:ascii="Arial" w:hAnsi="Arial" w:cs="Arial"/>
          <w:sz w:val="24"/>
          <w:szCs w:val="24"/>
        </w:rPr>
      </w:pPr>
      <w:r w:rsidRPr="008E484F">
        <w:rPr>
          <w:rFonts w:ascii="Arial" w:hAnsi="Arial" w:cs="Arial"/>
          <w:b/>
          <w:sz w:val="24"/>
          <w:szCs w:val="24"/>
        </w:rPr>
        <w:t xml:space="preserve">LETÍCIA BIANCA DA MATA SILVA </w:t>
      </w: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b/>
          <w:sz w:val="24"/>
          <w:szCs w:val="24"/>
        </w:rPr>
      </w:pPr>
    </w:p>
    <w:p w:rsidR="00FC27D6" w:rsidRPr="008E484F" w:rsidRDefault="00FC27D6" w:rsidP="00EE1356">
      <w:pPr>
        <w:spacing w:after="0" w:line="240" w:lineRule="auto"/>
        <w:jc w:val="center"/>
        <w:rPr>
          <w:rFonts w:ascii="Arial" w:hAnsi="Arial" w:cs="Arial"/>
          <w:b/>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b/>
          <w:sz w:val="24"/>
          <w:szCs w:val="24"/>
        </w:rPr>
      </w:pPr>
    </w:p>
    <w:p w:rsidR="00FC27D6" w:rsidRPr="008E484F" w:rsidRDefault="00FC27D6" w:rsidP="00EE1356">
      <w:pPr>
        <w:spacing w:after="0" w:line="240" w:lineRule="auto"/>
        <w:jc w:val="center"/>
        <w:rPr>
          <w:rFonts w:ascii="Arial" w:hAnsi="Arial" w:cs="Arial"/>
          <w:b/>
          <w:sz w:val="24"/>
          <w:szCs w:val="24"/>
        </w:rPr>
      </w:pPr>
    </w:p>
    <w:p w:rsidR="00FC27D6" w:rsidRPr="008E484F" w:rsidRDefault="00FC27D6" w:rsidP="00EE1356">
      <w:pPr>
        <w:spacing w:after="0" w:line="240" w:lineRule="auto"/>
        <w:jc w:val="center"/>
        <w:rPr>
          <w:rFonts w:ascii="Arial" w:hAnsi="Arial" w:cs="Arial"/>
          <w:b/>
          <w:sz w:val="24"/>
          <w:szCs w:val="24"/>
        </w:rPr>
      </w:pPr>
    </w:p>
    <w:p w:rsidR="00FC27D6" w:rsidRDefault="00FC27D6" w:rsidP="00EE1356">
      <w:pPr>
        <w:spacing w:after="0" w:line="240" w:lineRule="auto"/>
        <w:jc w:val="center"/>
        <w:rPr>
          <w:rFonts w:ascii="Arial" w:hAnsi="Arial" w:cs="Arial"/>
          <w:b/>
          <w:sz w:val="24"/>
          <w:szCs w:val="24"/>
        </w:rPr>
      </w:pPr>
    </w:p>
    <w:p w:rsidR="008E484F" w:rsidRPr="008E484F" w:rsidRDefault="008E484F" w:rsidP="00EE1356">
      <w:pPr>
        <w:spacing w:after="0" w:line="240" w:lineRule="auto"/>
        <w:jc w:val="center"/>
        <w:rPr>
          <w:rFonts w:ascii="Arial" w:hAnsi="Arial" w:cs="Arial"/>
          <w:b/>
          <w:sz w:val="24"/>
          <w:szCs w:val="24"/>
        </w:rPr>
      </w:pPr>
    </w:p>
    <w:p w:rsidR="004C32C6" w:rsidRPr="008E484F" w:rsidRDefault="004C32C6" w:rsidP="004C32C6">
      <w:pPr>
        <w:spacing w:after="0" w:line="240" w:lineRule="auto"/>
        <w:jc w:val="center"/>
        <w:rPr>
          <w:rFonts w:ascii="Arial" w:hAnsi="Arial" w:cs="Arial"/>
          <w:b/>
          <w:sz w:val="24"/>
          <w:szCs w:val="24"/>
        </w:rPr>
      </w:pPr>
      <w:r w:rsidRPr="008E484F">
        <w:rPr>
          <w:rFonts w:ascii="Arial" w:hAnsi="Arial" w:cs="Arial"/>
          <w:b/>
          <w:sz w:val="24"/>
          <w:szCs w:val="24"/>
        </w:rPr>
        <w:t xml:space="preserve">O USO DA CONTABILIDADE NA CONSOLIDAÇÃO </w:t>
      </w:r>
      <w:r w:rsidR="008C5FEB" w:rsidRPr="008E484F">
        <w:rPr>
          <w:rFonts w:ascii="Arial" w:hAnsi="Arial" w:cs="Arial"/>
          <w:b/>
          <w:sz w:val="24"/>
          <w:szCs w:val="24"/>
        </w:rPr>
        <w:t xml:space="preserve">E CRESCIMENTO </w:t>
      </w:r>
      <w:r w:rsidRPr="008E484F">
        <w:rPr>
          <w:rFonts w:ascii="Arial" w:hAnsi="Arial" w:cs="Arial"/>
          <w:b/>
          <w:sz w:val="24"/>
          <w:szCs w:val="24"/>
        </w:rPr>
        <w:t xml:space="preserve">DO MICROEMPREENDEDOR INDIVIDUAL – CASO PATOS DE MINAS-MG  </w:t>
      </w: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FC27D6" w:rsidRPr="008E484F" w:rsidRDefault="00FC27D6" w:rsidP="00EE1356">
      <w:pPr>
        <w:spacing w:after="0" w:line="240" w:lineRule="auto"/>
        <w:jc w:val="center"/>
        <w:rPr>
          <w:rFonts w:ascii="Arial" w:hAnsi="Arial" w:cs="Arial"/>
          <w:sz w:val="24"/>
          <w:szCs w:val="24"/>
        </w:rPr>
      </w:pPr>
    </w:p>
    <w:p w:rsidR="00EE1356" w:rsidRPr="008E484F" w:rsidRDefault="00EE1356" w:rsidP="00EE1356">
      <w:pPr>
        <w:spacing w:after="0" w:line="240" w:lineRule="auto"/>
        <w:jc w:val="center"/>
        <w:rPr>
          <w:rFonts w:ascii="Arial" w:hAnsi="Arial" w:cs="Arial"/>
          <w:sz w:val="24"/>
          <w:szCs w:val="24"/>
        </w:rPr>
      </w:pPr>
    </w:p>
    <w:p w:rsidR="00EE1356" w:rsidRPr="008E484F" w:rsidRDefault="00EE1356" w:rsidP="00EE1356">
      <w:pPr>
        <w:spacing w:after="0" w:line="240" w:lineRule="auto"/>
        <w:jc w:val="center"/>
        <w:rPr>
          <w:rFonts w:ascii="Arial" w:hAnsi="Arial" w:cs="Arial"/>
          <w:sz w:val="24"/>
          <w:szCs w:val="24"/>
        </w:rPr>
      </w:pPr>
    </w:p>
    <w:p w:rsidR="00EE1356" w:rsidRPr="008E484F" w:rsidRDefault="00EE1356" w:rsidP="00EE1356">
      <w:pPr>
        <w:spacing w:after="0" w:line="240" w:lineRule="auto"/>
        <w:jc w:val="center"/>
        <w:rPr>
          <w:rFonts w:ascii="Arial" w:hAnsi="Arial" w:cs="Arial"/>
          <w:sz w:val="24"/>
          <w:szCs w:val="24"/>
        </w:rPr>
      </w:pPr>
    </w:p>
    <w:p w:rsidR="00EE1356" w:rsidRDefault="00EE1356" w:rsidP="00EE1356">
      <w:pPr>
        <w:spacing w:after="0" w:line="240" w:lineRule="auto"/>
        <w:jc w:val="center"/>
        <w:rPr>
          <w:rFonts w:ascii="Arial" w:hAnsi="Arial" w:cs="Arial"/>
          <w:sz w:val="24"/>
          <w:szCs w:val="24"/>
        </w:rPr>
      </w:pPr>
    </w:p>
    <w:p w:rsidR="008E484F" w:rsidRDefault="008E484F" w:rsidP="00EE1356">
      <w:pPr>
        <w:spacing w:after="0" w:line="240" w:lineRule="auto"/>
        <w:jc w:val="center"/>
        <w:rPr>
          <w:rFonts w:ascii="Arial" w:hAnsi="Arial" w:cs="Arial"/>
          <w:sz w:val="24"/>
          <w:szCs w:val="24"/>
        </w:rPr>
      </w:pPr>
    </w:p>
    <w:p w:rsidR="008E484F" w:rsidRDefault="008E484F" w:rsidP="00EE1356">
      <w:pPr>
        <w:spacing w:after="0" w:line="240" w:lineRule="auto"/>
        <w:jc w:val="center"/>
        <w:rPr>
          <w:rFonts w:ascii="Arial" w:hAnsi="Arial" w:cs="Arial"/>
          <w:sz w:val="24"/>
          <w:szCs w:val="24"/>
        </w:rPr>
      </w:pPr>
    </w:p>
    <w:p w:rsidR="00FC27D6" w:rsidRDefault="00FC27D6" w:rsidP="008E484F">
      <w:pPr>
        <w:spacing w:after="0" w:line="240" w:lineRule="auto"/>
        <w:rPr>
          <w:rFonts w:ascii="Arial" w:hAnsi="Arial" w:cs="Arial"/>
          <w:b/>
          <w:sz w:val="24"/>
          <w:szCs w:val="24"/>
        </w:rPr>
      </w:pPr>
    </w:p>
    <w:p w:rsidR="008E484F" w:rsidRDefault="008E484F" w:rsidP="008E484F">
      <w:pPr>
        <w:spacing w:after="0" w:line="240" w:lineRule="auto"/>
        <w:rPr>
          <w:rFonts w:ascii="Arial" w:hAnsi="Arial" w:cs="Arial"/>
          <w:b/>
          <w:sz w:val="24"/>
          <w:szCs w:val="24"/>
        </w:rPr>
      </w:pPr>
    </w:p>
    <w:p w:rsidR="008E484F" w:rsidRDefault="008E484F" w:rsidP="008E484F">
      <w:pPr>
        <w:spacing w:after="0" w:line="240" w:lineRule="auto"/>
        <w:rPr>
          <w:rFonts w:ascii="Arial" w:hAnsi="Arial" w:cs="Arial"/>
          <w:b/>
          <w:sz w:val="24"/>
          <w:szCs w:val="24"/>
        </w:rPr>
      </w:pPr>
    </w:p>
    <w:p w:rsidR="008E484F" w:rsidRDefault="008E484F" w:rsidP="008E484F">
      <w:pPr>
        <w:spacing w:after="0" w:line="240" w:lineRule="auto"/>
        <w:rPr>
          <w:rFonts w:ascii="Arial" w:hAnsi="Arial" w:cs="Arial"/>
          <w:b/>
          <w:sz w:val="24"/>
          <w:szCs w:val="24"/>
        </w:rPr>
      </w:pPr>
    </w:p>
    <w:p w:rsidR="008E484F" w:rsidRPr="008E484F" w:rsidRDefault="008E484F" w:rsidP="008E484F">
      <w:pPr>
        <w:spacing w:after="0" w:line="240" w:lineRule="auto"/>
        <w:rPr>
          <w:rFonts w:ascii="Arial" w:hAnsi="Arial" w:cs="Arial"/>
          <w:b/>
          <w:sz w:val="24"/>
          <w:szCs w:val="24"/>
        </w:rPr>
      </w:pPr>
    </w:p>
    <w:p w:rsidR="00FC27D6" w:rsidRPr="008E484F" w:rsidRDefault="00FC27D6" w:rsidP="00EE1356">
      <w:pPr>
        <w:spacing w:after="0" w:line="240" w:lineRule="auto"/>
        <w:jc w:val="center"/>
        <w:rPr>
          <w:rFonts w:ascii="Arial" w:hAnsi="Arial" w:cs="Arial"/>
          <w:b/>
          <w:sz w:val="24"/>
          <w:szCs w:val="24"/>
        </w:rPr>
      </w:pPr>
      <w:r w:rsidRPr="008E484F">
        <w:rPr>
          <w:rFonts w:ascii="Arial" w:hAnsi="Arial" w:cs="Arial"/>
          <w:b/>
          <w:sz w:val="24"/>
          <w:szCs w:val="24"/>
        </w:rPr>
        <w:t>PATOS DE MINAS</w:t>
      </w:r>
    </w:p>
    <w:p w:rsidR="008E484F" w:rsidRDefault="008E484F" w:rsidP="008E484F">
      <w:pPr>
        <w:spacing w:after="0" w:line="240" w:lineRule="auto"/>
        <w:jc w:val="center"/>
        <w:rPr>
          <w:rFonts w:ascii="Arial" w:hAnsi="Arial" w:cs="Arial"/>
          <w:b/>
          <w:sz w:val="24"/>
          <w:szCs w:val="24"/>
        </w:rPr>
      </w:pPr>
      <w:r>
        <w:rPr>
          <w:rFonts w:ascii="Arial" w:hAnsi="Arial" w:cs="Arial"/>
          <w:b/>
          <w:sz w:val="24"/>
          <w:szCs w:val="24"/>
        </w:rPr>
        <w:t>2019</w:t>
      </w:r>
    </w:p>
    <w:p w:rsidR="008E484F" w:rsidRPr="008E484F" w:rsidRDefault="008E484F" w:rsidP="008E484F">
      <w:pPr>
        <w:spacing w:after="0" w:line="240" w:lineRule="auto"/>
        <w:rPr>
          <w:rFonts w:ascii="Arial" w:hAnsi="Arial" w:cs="Arial"/>
          <w:b/>
          <w:sz w:val="24"/>
          <w:szCs w:val="24"/>
        </w:rPr>
      </w:pPr>
    </w:p>
    <w:p w:rsidR="007D60D2" w:rsidRPr="003932BA" w:rsidRDefault="001D71A2" w:rsidP="00EE1356">
      <w:pPr>
        <w:spacing w:after="0" w:line="240" w:lineRule="auto"/>
        <w:jc w:val="center"/>
        <w:rPr>
          <w:rFonts w:ascii="Arial" w:hAnsi="Arial" w:cs="Arial"/>
          <w:sz w:val="24"/>
          <w:szCs w:val="24"/>
        </w:rPr>
      </w:pPr>
      <w:r w:rsidRPr="003932BA">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4434840</wp:posOffset>
                </wp:positionH>
                <wp:positionV relativeFrom="paragraph">
                  <wp:posOffset>-956310</wp:posOffset>
                </wp:positionV>
                <wp:extent cx="1978660" cy="7143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714375"/>
                        </a:xfrm>
                        <a:prstGeom prst="rect">
                          <a:avLst/>
                        </a:prstGeom>
                        <a:solidFill>
                          <a:srgbClr val="FFFFFF"/>
                        </a:solidFill>
                        <a:ln w="9525">
                          <a:noFill/>
                          <a:miter lim="800000"/>
                          <a:headEnd/>
                          <a:tailEnd/>
                        </a:ln>
                      </wps:spPr>
                      <wps:txbx>
                        <w:txbxContent>
                          <w:p w:rsidR="00774336" w:rsidRPr="00AD1FCC" w:rsidRDefault="007743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49.2pt;margin-top:-75.3pt;width:155.8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" stroked="f">
                <v:textbox>
                  <w:txbxContent>
                    <w:p w:rsidR="00774336" w:rsidRPr="00AD1FCC" w:rsidRDefault="00774336"/>
                  </w:txbxContent>
                </v:textbox>
              </v:shape>
            </w:pict>
          </mc:Fallback>
        </mc:AlternateContent>
      </w:r>
      <w:r w:rsidR="00BF65E4" w:rsidRPr="003932BA">
        <w:rPr>
          <w:rFonts w:ascii="Arial" w:hAnsi="Arial" w:cs="Arial"/>
          <w:b/>
          <w:sz w:val="24"/>
          <w:szCs w:val="24"/>
        </w:rPr>
        <w:t xml:space="preserve">LETÍCIA BIANCA DA MATA SILVA </w:t>
      </w: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b/>
          <w:sz w:val="28"/>
          <w:szCs w:val="28"/>
        </w:rPr>
      </w:pPr>
    </w:p>
    <w:p w:rsidR="007D60D2" w:rsidRPr="00F61C48" w:rsidRDefault="007D60D2" w:rsidP="00EE1356">
      <w:pPr>
        <w:spacing w:after="0" w:line="240" w:lineRule="auto"/>
        <w:jc w:val="center"/>
        <w:rPr>
          <w:rFonts w:ascii="Arial" w:hAnsi="Arial" w:cs="Arial"/>
          <w:b/>
          <w:sz w:val="28"/>
          <w:szCs w:val="28"/>
        </w:rPr>
      </w:pPr>
    </w:p>
    <w:p w:rsidR="007D60D2" w:rsidRPr="00F61C48" w:rsidRDefault="007D60D2" w:rsidP="00EE1356">
      <w:pPr>
        <w:spacing w:after="0" w:line="240" w:lineRule="auto"/>
        <w:jc w:val="center"/>
        <w:rPr>
          <w:rFonts w:ascii="Arial" w:hAnsi="Arial" w:cs="Arial"/>
          <w:b/>
          <w:sz w:val="28"/>
          <w:szCs w:val="28"/>
        </w:rPr>
      </w:pPr>
    </w:p>
    <w:p w:rsidR="007D60D2" w:rsidRPr="00F61C48" w:rsidRDefault="007D60D2" w:rsidP="00EE1356">
      <w:pPr>
        <w:spacing w:after="0" w:line="240" w:lineRule="auto"/>
        <w:jc w:val="center"/>
        <w:rPr>
          <w:rFonts w:ascii="Arial" w:hAnsi="Arial" w:cs="Arial"/>
          <w:b/>
          <w:sz w:val="28"/>
          <w:szCs w:val="28"/>
        </w:rPr>
      </w:pPr>
    </w:p>
    <w:p w:rsidR="007D60D2" w:rsidRPr="00F61C48" w:rsidRDefault="007D60D2" w:rsidP="00EE1356">
      <w:pPr>
        <w:spacing w:after="0" w:line="240" w:lineRule="auto"/>
        <w:jc w:val="center"/>
        <w:rPr>
          <w:rFonts w:ascii="Arial" w:hAnsi="Arial" w:cs="Arial"/>
          <w:b/>
          <w:sz w:val="28"/>
          <w:szCs w:val="28"/>
        </w:rPr>
      </w:pPr>
    </w:p>
    <w:p w:rsidR="007D60D2" w:rsidRPr="00F61C48" w:rsidRDefault="007D60D2" w:rsidP="00EE1356">
      <w:pPr>
        <w:spacing w:after="0" w:line="240" w:lineRule="auto"/>
        <w:jc w:val="center"/>
        <w:rPr>
          <w:rFonts w:ascii="Arial" w:hAnsi="Arial" w:cs="Arial"/>
          <w:b/>
          <w:sz w:val="28"/>
          <w:szCs w:val="28"/>
        </w:rPr>
      </w:pPr>
    </w:p>
    <w:p w:rsidR="00E7301D" w:rsidRDefault="00E7301D" w:rsidP="00EC4CC2">
      <w:pPr>
        <w:spacing w:after="0" w:line="240" w:lineRule="auto"/>
        <w:jc w:val="center"/>
        <w:rPr>
          <w:rFonts w:ascii="Arial" w:hAnsi="Arial" w:cs="Arial"/>
          <w:b/>
          <w:sz w:val="32"/>
          <w:szCs w:val="36"/>
        </w:rPr>
      </w:pPr>
    </w:p>
    <w:p w:rsidR="00E7301D" w:rsidRDefault="00E7301D" w:rsidP="00EC4CC2">
      <w:pPr>
        <w:spacing w:after="0" w:line="240" w:lineRule="auto"/>
        <w:jc w:val="center"/>
        <w:rPr>
          <w:rFonts w:ascii="Arial" w:hAnsi="Arial" w:cs="Arial"/>
          <w:b/>
          <w:sz w:val="32"/>
          <w:szCs w:val="36"/>
        </w:rPr>
      </w:pPr>
    </w:p>
    <w:p w:rsidR="00E7301D" w:rsidRDefault="00E7301D" w:rsidP="00EC4CC2">
      <w:pPr>
        <w:spacing w:after="0" w:line="240" w:lineRule="auto"/>
        <w:jc w:val="center"/>
        <w:rPr>
          <w:rFonts w:ascii="Arial" w:hAnsi="Arial" w:cs="Arial"/>
          <w:b/>
          <w:sz w:val="32"/>
          <w:szCs w:val="36"/>
        </w:rPr>
      </w:pPr>
    </w:p>
    <w:p w:rsidR="006B7092" w:rsidRPr="003932BA" w:rsidRDefault="00666D61" w:rsidP="006B7092">
      <w:pPr>
        <w:spacing w:after="0" w:line="240" w:lineRule="auto"/>
        <w:jc w:val="center"/>
        <w:rPr>
          <w:rFonts w:ascii="Arial" w:hAnsi="Arial" w:cs="Arial"/>
          <w:b/>
          <w:sz w:val="24"/>
          <w:szCs w:val="36"/>
        </w:rPr>
      </w:pPr>
      <w:r w:rsidRPr="003932BA">
        <w:rPr>
          <w:rFonts w:ascii="Arial" w:hAnsi="Arial" w:cs="Arial"/>
          <w:b/>
          <w:sz w:val="24"/>
          <w:szCs w:val="36"/>
        </w:rPr>
        <w:t>O USO DA CONTABILIDADE</w:t>
      </w:r>
      <w:r w:rsidR="006B7092" w:rsidRPr="003932BA">
        <w:rPr>
          <w:rFonts w:ascii="Arial" w:hAnsi="Arial" w:cs="Arial"/>
          <w:b/>
          <w:sz w:val="24"/>
          <w:szCs w:val="36"/>
        </w:rPr>
        <w:t xml:space="preserve"> NA CONSOLIDAÇÃO </w:t>
      </w:r>
      <w:r w:rsidR="008C5FEB" w:rsidRPr="003932BA">
        <w:rPr>
          <w:rFonts w:ascii="Arial" w:hAnsi="Arial" w:cs="Arial"/>
          <w:b/>
          <w:sz w:val="24"/>
          <w:szCs w:val="36"/>
        </w:rPr>
        <w:t xml:space="preserve">E CRESCIMENTO </w:t>
      </w:r>
      <w:r w:rsidR="006B7092" w:rsidRPr="003932BA">
        <w:rPr>
          <w:rFonts w:ascii="Arial" w:hAnsi="Arial" w:cs="Arial"/>
          <w:b/>
          <w:sz w:val="24"/>
          <w:szCs w:val="36"/>
        </w:rPr>
        <w:t xml:space="preserve">DO MICROEMPREENDEDOR INDIVIDUAL – CASO PATOS DE MINAS-MG  </w:t>
      </w:r>
    </w:p>
    <w:p w:rsidR="00666D61" w:rsidRPr="006B7092" w:rsidRDefault="00666D61" w:rsidP="00EC4CC2">
      <w:pPr>
        <w:spacing w:after="0" w:line="240" w:lineRule="auto"/>
        <w:jc w:val="center"/>
        <w:rPr>
          <w:rFonts w:ascii="Arial" w:hAnsi="Arial" w:cs="Arial"/>
          <w:sz w:val="32"/>
          <w:szCs w:val="36"/>
        </w:rPr>
      </w:pPr>
    </w:p>
    <w:p w:rsidR="00A85A59" w:rsidRDefault="00A85A59" w:rsidP="00EC4CC2">
      <w:pPr>
        <w:spacing w:after="0" w:line="240" w:lineRule="auto"/>
        <w:jc w:val="center"/>
        <w:rPr>
          <w:rFonts w:ascii="Arial" w:hAnsi="Arial" w:cs="Arial"/>
          <w:b/>
          <w:sz w:val="32"/>
          <w:szCs w:val="36"/>
        </w:rPr>
      </w:pPr>
    </w:p>
    <w:p w:rsidR="00A85A59" w:rsidRPr="00F61C48" w:rsidRDefault="00A85A59" w:rsidP="00EC4CC2">
      <w:pPr>
        <w:spacing w:after="0" w:line="240" w:lineRule="auto"/>
        <w:jc w:val="center"/>
        <w:rPr>
          <w:rFonts w:ascii="Arial" w:hAnsi="Arial" w:cs="Arial"/>
          <w:sz w:val="24"/>
          <w:szCs w:val="24"/>
        </w:rPr>
      </w:pPr>
    </w:p>
    <w:p w:rsidR="00A85A59" w:rsidRPr="00F61C48" w:rsidRDefault="00A85A59" w:rsidP="00EE1356">
      <w:pPr>
        <w:spacing w:after="0" w:line="240" w:lineRule="auto"/>
        <w:rPr>
          <w:rFonts w:ascii="Arial" w:hAnsi="Arial" w:cs="Arial"/>
          <w:sz w:val="24"/>
          <w:szCs w:val="24"/>
        </w:rPr>
      </w:pPr>
    </w:p>
    <w:p w:rsidR="007D60D2" w:rsidRPr="00F61C48" w:rsidRDefault="008E484F" w:rsidP="00EE1356">
      <w:pPr>
        <w:spacing w:after="0" w:line="240" w:lineRule="auto"/>
        <w:ind w:left="4536"/>
        <w:jc w:val="both"/>
        <w:rPr>
          <w:rFonts w:ascii="Arial" w:hAnsi="Arial" w:cs="Arial"/>
          <w:sz w:val="24"/>
          <w:szCs w:val="24"/>
        </w:rPr>
      </w:pPr>
      <w:r>
        <w:rPr>
          <w:rFonts w:ascii="Arial" w:hAnsi="Arial" w:cs="Arial"/>
          <w:sz w:val="24"/>
          <w:szCs w:val="24"/>
        </w:rPr>
        <w:t>Artigo</w:t>
      </w:r>
      <w:r w:rsidR="006B7092">
        <w:rPr>
          <w:rFonts w:ascii="Arial" w:hAnsi="Arial" w:cs="Arial"/>
          <w:sz w:val="24"/>
          <w:szCs w:val="24"/>
        </w:rPr>
        <w:t xml:space="preserve"> </w:t>
      </w:r>
      <w:r w:rsidR="003932BA">
        <w:rPr>
          <w:rFonts w:ascii="Arial" w:hAnsi="Arial" w:cs="Arial"/>
          <w:sz w:val="24"/>
          <w:szCs w:val="24"/>
        </w:rPr>
        <w:t>desenvolvido para</w:t>
      </w:r>
      <w:r>
        <w:rPr>
          <w:rFonts w:ascii="Arial" w:hAnsi="Arial" w:cs="Arial"/>
          <w:sz w:val="24"/>
          <w:szCs w:val="24"/>
        </w:rPr>
        <w:t xml:space="preserve"> </w:t>
      </w:r>
      <w:r w:rsidR="006B7092">
        <w:rPr>
          <w:rFonts w:ascii="Arial" w:hAnsi="Arial" w:cs="Arial"/>
          <w:sz w:val="24"/>
          <w:szCs w:val="24"/>
        </w:rPr>
        <w:t>t</w:t>
      </w:r>
      <w:r w:rsidR="00BE5668">
        <w:rPr>
          <w:rFonts w:ascii="Arial" w:hAnsi="Arial" w:cs="Arial"/>
          <w:sz w:val="24"/>
          <w:szCs w:val="24"/>
        </w:rPr>
        <w:t xml:space="preserve">rabalho de </w:t>
      </w:r>
      <w:r>
        <w:rPr>
          <w:rFonts w:ascii="Arial" w:hAnsi="Arial" w:cs="Arial"/>
          <w:sz w:val="24"/>
          <w:szCs w:val="24"/>
        </w:rPr>
        <w:t>conclusão</w:t>
      </w:r>
      <w:r w:rsidR="003932BA">
        <w:rPr>
          <w:rFonts w:ascii="Arial" w:hAnsi="Arial" w:cs="Arial"/>
          <w:sz w:val="24"/>
          <w:szCs w:val="24"/>
        </w:rPr>
        <w:t xml:space="preserve"> do curso </w:t>
      </w:r>
      <w:r w:rsidR="007D60D2" w:rsidRPr="00F61C48">
        <w:rPr>
          <w:rFonts w:ascii="Arial" w:hAnsi="Arial" w:cs="Arial"/>
          <w:sz w:val="24"/>
          <w:szCs w:val="24"/>
        </w:rPr>
        <w:t>apres</w:t>
      </w:r>
      <w:r w:rsidR="00BF65E4">
        <w:rPr>
          <w:rFonts w:ascii="Arial" w:hAnsi="Arial" w:cs="Arial"/>
          <w:sz w:val="24"/>
          <w:szCs w:val="24"/>
        </w:rPr>
        <w:t>entado ao curso de Ciências Contábeis</w:t>
      </w:r>
      <w:r w:rsidR="007D60D2" w:rsidRPr="00F61C48">
        <w:rPr>
          <w:rFonts w:ascii="Arial" w:hAnsi="Arial" w:cs="Arial"/>
          <w:sz w:val="24"/>
          <w:szCs w:val="24"/>
        </w:rPr>
        <w:t xml:space="preserve">, da Faculdade Patos de Minas, como parte das exigências para a obtenção do título de </w:t>
      </w:r>
      <w:r w:rsidR="00BF65E4">
        <w:rPr>
          <w:rFonts w:ascii="Arial" w:hAnsi="Arial" w:cs="Arial"/>
          <w:sz w:val="24"/>
          <w:szCs w:val="24"/>
        </w:rPr>
        <w:t>Bacharel em Ciências Contábeis</w:t>
      </w:r>
      <w:r w:rsidR="00F867E6" w:rsidRPr="00F61C48">
        <w:rPr>
          <w:rFonts w:ascii="Arial" w:hAnsi="Arial" w:cs="Arial"/>
          <w:sz w:val="24"/>
          <w:szCs w:val="24"/>
        </w:rPr>
        <w:t>.</w:t>
      </w:r>
    </w:p>
    <w:p w:rsidR="007D60D2" w:rsidRPr="00F61C48" w:rsidRDefault="007D60D2" w:rsidP="00EE1356">
      <w:pPr>
        <w:spacing w:after="0" w:line="240" w:lineRule="auto"/>
        <w:jc w:val="center"/>
        <w:rPr>
          <w:rFonts w:ascii="Arial" w:hAnsi="Arial" w:cs="Arial"/>
          <w:sz w:val="24"/>
          <w:szCs w:val="24"/>
        </w:rPr>
      </w:pPr>
    </w:p>
    <w:p w:rsidR="00EE1356" w:rsidRPr="00F61C48" w:rsidRDefault="00EE1356" w:rsidP="00EE1356">
      <w:pPr>
        <w:spacing w:after="0" w:line="240" w:lineRule="auto"/>
        <w:jc w:val="center"/>
        <w:rPr>
          <w:rFonts w:ascii="Arial" w:hAnsi="Arial" w:cs="Arial"/>
          <w:sz w:val="24"/>
          <w:szCs w:val="24"/>
        </w:rPr>
      </w:pPr>
    </w:p>
    <w:p w:rsidR="007D60D2" w:rsidRPr="00F61C48" w:rsidRDefault="00BE5668" w:rsidP="00EE1356">
      <w:pPr>
        <w:spacing w:after="0" w:line="240" w:lineRule="auto"/>
        <w:ind w:left="4536"/>
        <w:jc w:val="both"/>
        <w:rPr>
          <w:rFonts w:ascii="Arial" w:hAnsi="Arial" w:cs="Arial"/>
          <w:sz w:val="24"/>
          <w:szCs w:val="24"/>
        </w:rPr>
      </w:pPr>
      <w:r>
        <w:rPr>
          <w:rFonts w:ascii="Arial" w:hAnsi="Arial" w:cs="Arial"/>
          <w:sz w:val="24"/>
          <w:szCs w:val="24"/>
        </w:rPr>
        <w:t>Orientador</w:t>
      </w:r>
      <w:r w:rsidR="00666D61">
        <w:rPr>
          <w:rFonts w:ascii="Arial" w:hAnsi="Arial" w:cs="Arial"/>
          <w:sz w:val="24"/>
          <w:szCs w:val="24"/>
        </w:rPr>
        <w:t>a</w:t>
      </w:r>
      <w:r>
        <w:rPr>
          <w:rFonts w:ascii="Arial" w:hAnsi="Arial" w:cs="Arial"/>
          <w:sz w:val="24"/>
          <w:szCs w:val="24"/>
        </w:rPr>
        <w:t>: Profa</w:t>
      </w:r>
      <w:r w:rsidR="007D60D2" w:rsidRPr="00F61C48">
        <w:rPr>
          <w:rFonts w:ascii="Arial" w:hAnsi="Arial" w:cs="Arial"/>
          <w:sz w:val="24"/>
          <w:szCs w:val="24"/>
        </w:rPr>
        <w:t xml:space="preserve">. </w:t>
      </w:r>
      <w:r>
        <w:rPr>
          <w:rFonts w:ascii="Arial" w:hAnsi="Arial" w:cs="Arial"/>
          <w:sz w:val="24"/>
          <w:szCs w:val="24"/>
        </w:rPr>
        <w:t>Ms</w:t>
      </w:r>
      <w:r w:rsidR="0007121A" w:rsidRPr="00F61C48">
        <w:rPr>
          <w:rFonts w:ascii="Arial" w:hAnsi="Arial" w:cs="Arial"/>
          <w:sz w:val="24"/>
          <w:szCs w:val="24"/>
        </w:rPr>
        <w:t xml:space="preserve">. </w:t>
      </w:r>
      <w:r w:rsidR="007D60D2" w:rsidRPr="00F61C48">
        <w:rPr>
          <w:rFonts w:ascii="Arial" w:hAnsi="Arial" w:cs="Arial"/>
          <w:sz w:val="24"/>
          <w:szCs w:val="24"/>
        </w:rPr>
        <w:t>N</w:t>
      </w:r>
      <w:r w:rsidR="00647948" w:rsidRPr="00F61C48">
        <w:rPr>
          <w:rFonts w:ascii="Arial" w:hAnsi="Arial" w:cs="Arial"/>
          <w:sz w:val="24"/>
          <w:szCs w:val="24"/>
        </w:rPr>
        <w:t>eise Maria Verç</w:t>
      </w:r>
      <w:r w:rsidR="007D60D2" w:rsidRPr="00F61C48">
        <w:rPr>
          <w:rFonts w:ascii="Arial" w:hAnsi="Arial" w:cs="Arial"/>
          <w:sz w:val="24"/>
          <w:szCs w:val="24"/>
        </w:rPr>
        <w:t xml:space="preserve">osa </w:t>
      </w: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7D60D2" w:rsidRPr="00F61C48" w:rsidRDefault="007D60D2" w:rsidP="00EE1356">
      <w:pPr>
        <w:spacing w:after="0" w:line="240" w:lineRule="auto"/>
        <w:jc w:val="center"/>
        <w:rPr>
          <w:rFonts w:ascii="Arial" w:hAnsi="Arial" w:cs="Arial"/>
          <w:sz w:val="24"/>
          <w:szCs w:val="24"/>
        </w:rPr>
      </w:pPr>
    </w:p>
    <w:p w:rsidR="00A85A59" w:rsidRDefault="00A85A59" w:rsidP="004C32C6">
      <w:pPr>
        <w:spacing w:after="0" w:line="240" w:lineRule="auto"/>
        <w:rPr>
          <w:rFonts w:ascii="Arial" w:hAnsi="Arial" w:cs="Arial"/>
          <w:sz w:val="24"/>
          <w:szCs w:val="24"/>
        </w:rPr>
      </w:pPr>
    </w:p>
    <w:p w:rsidR="00A85A59" w:rsidRDefault="00A85A59" w:rsidP="00EE1356">
      <w:pPr>
        <w:spacing w:after="0" w:line="240" w:lineRule="auto"/>
        <w:jc w:val="center"/>
        <w:rPr>
          <w:rFonts w:ascii="Arial" w:hAnsi="Arial" w:cs="Arial"/>
          <w:sz w:val="24"/>
          <w:szCs w:val="24"/>
        </w:rPr>
      </w:pPr>
    </w:p>
    <w:p w:rsidR="00E7301D" w:rsidRDefault="00E7301D" w:rsidP="00EE1356">
      <w:pPr>
        <w:spacing w:after="0" w:line="240" w:lineRule="auto"/>
        <w:jc w:val="center"/>
        <w:rPr>
          <w:rFonts w:ascii="Arial" w:hAnsi="Arial" w:cs="Arial"/>
          <w:sz w:val="24"/>
          <w:szCs w:val="24"/>
        </w:rPr>
      </w:pPr>
    </w:p>
    <w:p w:rsidR="003932BA" w:rsidRDefault="003932BA" w:rsidP="00EE1356">
      <w:pPr>
        <w:spacing w:after="0" w:line="240" w:lineRule="auto"/>
        <w:jc w:val="center"/>
        <w:rPr>
          <w:rFonts w:ascii="Arial" w:hAnsi="Arial" w:cs="Arial"/>
          <w:sz w:val="24"/>
          <w:szCs w:val="24"/>
        </w:rPr>
      </w:pPr>
    </w:p>
    <w:p w:rsidR="003932BA" w:rsidRDefault="003932BA" w:rsidP="00EE1356">
      <w:pPr>
        <w:spacing w:after="0" w:line="240" w:lineRule="auto"/>
        <w:jc w:val="center"/>
        <w:rPr>
          <w:rFonts w:ascii="Arial" w:hAnsi="Arial" w:cs="Arial"/>
          <w:sz w:val="24"/>
          <w:szCs w:val="24"/>
        </w:rPr>
      </w:pPr>
    </w:p>
    <w:p w:rsidR="003932BA" w:rsidRDefault="003932BA" w:rsidP="00EE1356">
      <w:pPr>
        <w:spacing w:after="0" w:line="240" w:lineRule="auto"/>
        <w:jc w:val="center"/>
        <w:rPr>
          <w:rFonts w:ascii="Arial" w:hAnsi="Arial" w:cs="Arial"/>
          <w:sz w:val="24"/>
          <w:szCs w:val="24"/>
        </w:rPr>
      </w:pPr>
    </w:p>
    <w:p w:rsidR="008E484F" w:rsidRPr="00F61C48" w:rsidRDefault="008E484F" w:rsidP="00EE1356">
      <w:pPr>
        <w:spacing w:after="0" w:line="240" w:lineRule="auto"/>
        <w:jc w:val="center"/>
        <w:rPr>
          <w:rFonts w:ascii="Arial" w:hAnsi="Arial" w:cs="Arial"/>
          <w:sz w:val="24"/>
          <w:szCs w:val="24"/>
        </w:rPr>
      </w:pPr>
    </w:p>
    <w:p w:rsidR="004C32C6" w:rsidRDefault="007D60D2" w:rsidP="004C32C6">
      <w:pPr>
        <w:spacing w:after="0" w:line="240" w:lineRule="auto"/>
        <w:jc w:val="center"/>
        <w:rPr>
          <w:rFonts w:ascii="Arial" w:hAnsi="Arial" w:cs="Arial"/>
          <w:b/>
          <w:sz w:val="24"/>
          <w:szCs w:val="24"/>
        </w:rPr>
      </w:pPr>
      <w:r w:rsidRPr="00F61C48">
        <w:rPr>
          <w:rFonts w:ascii="Arial" w:hAnsi="Arial" w:cs="Arial"/>
          <w:b/>
          <w:sz w:val="24"/>
          <w:szCs w:val="24"/>
        </w:rPr>
        <w:t>Patos de Minas</w:t>
      </w:r>
    </w:p>
    <w:p w:rsidR="003932BA" w:rsidRPr="007A2E65" w:rsidRDefault="004C32C6" w:rsidP="007A2E65">
      <w:pPr>
        <w:spacing w:after="0" w:line="240" w:lineRule="auto"/>
        <w:jc w:val="center"/>
        <w:rPr>
          <w:rFonts w:ascii="Arial" w:hAnsi="Arial" w:cs="Arial"/>
          <w:sz w:val="24"/>
          <w:szCs w:val="24"/>
        </w:rPr>
      </w:pPr>
      <w:r w:rsidRPr="00AD694A">
        <w:rPr>
          <w:rFonts w:ascii="Arial" w:hAnsi="Arial" w:cs="Arial"/>
          <w:b/>
          <w:bCs/>
          <w:sz w:val="24"/>
          <w:szCs w:val="24"/>
        </w:rPr>
        <w:t>2019</w:t>
      </w:r>
    </w:p>
    <w:p w:rsidR="002A490D" w:rsidRDefault="00F265CD" w:rsidP="002A490D">
      <w:pPr>
        <w:jc w:val="center"/>
        <w:rPr>
          <w:rFonts w:ascii="Arial" w:hAnsi="Arial" w:cs="Arial"/>
          <w:b/>
          <w:bCs/>
          <w:sz w:val="24"/>
          <w:szCs w:val="24"/>
        </w:rPr>
      </w:pPr>
      <w:r>
        <w:rPr>
          <w:rFonts w:ascii="Arial" w:hAnsi="Arial" w:cs="Arial"/>
          <w:b/>
          <w:noProof/>
          <w:sz w:val="24"/>
          <w:szCs w:val="24"/>
          <w:lang w:eastAsia="pt-BR"/>
        </w:rPr>
        <w:lastRenderedPageBreak/>
        <mc:AlternateContent>
          <mc:Choice Requires="wps">
            <w:drawing>
              <wp:anchor distT="0" distB="0" distL="114300" distR="114300" simplePos="0" relativeHeight="251662336" behindDoc="0" locked="0" layoutInCell="1" allowOverlap="1" wp14:anchorId="52B2CE25" wp14:editId="309B403A">
                <wp:simplePos x="0" y="0"/>
                <wp:positionH relativeFrom="column">
                  <wp:posOffset>5391150</wp:posOffset>
                </wp:positionH>
                <wp:positionV relativeFrom="paragraph">
                  <wp:posOffset>-748030</wp:posOffset>
                </wp:positionV>
                <wp:extent cx="428625" cy="314325"/>
                <wp:effectExtent l="0" t="0" r="9525" b="9525"/>
                <wp:wrapNone/>
                <wp:docPr id="11" name="Retângulo 11"/>
                <wp:cNvGraphicFramePr/>
                <a:graphic xmlns:a="http://schemas.openxmlformats.org/drawingml/2006/main">
                  <a:graphicData uri="http://schemas.microsoft.com/office/word/2010/wordprocessingShape">
                    <wps:wsp>
                      <wps:cNvSpPr/>
                      <wps:spPr>
                        <a:xfrm>
                          <a:off x="0" y="0"/>
                          <a:ext cx="4286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C9258" id="Retângulo 11" o:spid="_x0000_s1026" style="position:absolute;margin-left:424.5pt;margin-top:-58.9pt;width:33.7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" fillcolor="white [3212]" stroked="f" strokeweight="2pt"/>
            </w:pict>
          </mc:Fallback>
        </mc:AlternateContent>
      </w:r>
      <w:r w:rsidR="002A490D" w:rsidRPr="00763B92">
        <w:rPr>
          <w:rFonts w:ascii="Arial" w:hAnsi="Arial" w:cs="Arial"/>
          <w:b/>
          <w:bCs/>
          <w:sz w:val="24"/>
          <w:szCs w:val="24"/>
        </w:rPr>
        <w:t>AGRADECIMENTOS</w:t>
      </w:r>
    </w:p>
    <w:p w:rsidR="002A490D" w:rsidRDefault="002A490D" w:rsidP="003932BA">
      <w:pPr>
        <w:spacing w:after="0" w:line="360" w:lineRule="auto"/>
        <w:rPr>
          <w:rFonts w:ascii="Arial" w:hAnsi="Arial" w:cs="Arial"/>
          <w:b/>
          <w:bCs/>
          <w:sz w:val="24"/>
          <w:szCs w:val="24"/>
        </w:rPr>
      </w:pPr>
    </w:p>
    <w:p w:rsidR="003932BA" w:rsidRDefault="003932BA" w:rsidP="003932BA">
      <w:pPr>
        <w:spacing w:after="0" w:line="360" w:lineRule="auto"/>
        <w:rPr>
          <w:rFonts w:ascii="Arial" w:hAnsi="Arial" w:cs="Arial"/>
          <w:b/>
          <w:bCs/>
          <w:sz w:val="24"/>
          <w:szCs w:val="24"/>
        </w:rPr>
      </w:pPr>
    </w:p>
    <w:p w:rsidR="002A490D" w:rsidRDefault="002A490D" w:rsidP="00855BAF">
      <w:pPr>
        <w:spacing w:after="0" w:line="360" w:lineRule="auto"/>
        <w:jc w:val="both"/>
        <w:rPr>
          <w:rFonts w:ascii="Arial" w:hAnsi="Arial" w:cs="Arial"/>
          <w:sz w:val="24"/>
          <w:szCs w:val="24"/>
        </w:rPr>
      </w:pPr>
      <w:r>
        <w:rPr>
          <w:rFonts w:ascii="Arial" w:hAnsi="Arial" w:cs="Arial"/>
          <w:sz w:val="24"/>
          <w:szCs w:val="24"/>
        </w:rPr>
        <w:t>Agradeço primeiramente a Deus, que me proporcionou fé e perseverança para concluir este trabalho.</w:t>
      </w:r>
    </w:p>
    <w:p w:rsidR="002A490D" w:rsidRDefault="002A490D" w:rsidP="00855BAF">
      <w:pPr>
        <w:spacing w:after="0" w:line="360" w:lineRule="auto"/>
        <w:jc w:val="both"/>
        <w:rPr>
          <w:rFonts w:ascii="Arial" w:hAnsi="Arial" w:cs="Arial"/>
          <w:sz w:val="24"/>
          <w:szCs w:val="24"/>
        </w:rPr>
      </w:pPr>
      <w:r>
        <w:rPr>
          <w:rFonts w:ascii="Arial" w:hAnsi="Arial" w:cs="Arial"/>
          <w:sz w:val="24"/>
          <w:szCs w:val="24"/>
        </w:rPr>
        <w:t>Agradeço aos meus queridos pai</w:t>
      </w:r>
      <w:r w:rsidR="00855BAF">
        <w:rPr>
          <w:rFonts w:ascii="Arial" w:hAnsi="Arial" w:cs="Arial"/>
          <w:sz w:val="24"/>
          <w:szCs w:val="24"/>
        </w:rPr>
        <w:t>s,</w:t>
      </w:r>
      <w:r>
        <w:rPr>
          <w:rFonts w:ascii="Arial" w:hAnsi="Arial" w:cs="Arial"/>
          <w:sz w:val="24"/>
          <w:szCs w:val="24"/>
        </w:rPr>
        <w:t xml:space="preserve"> Mauro</w:t>
      </w:r>
      <w:r w:rsidR="00855BAF">
        <w:rPr>
          <w:rFonts w:ascii="Arial" w:hAnsi="Arial" w:cs="Arial"/>
          <w:sz w:val="24"/>
          <w:szCs w:val="24"/>
        </w:rPr>
        <w:t>,</w:t>
      </w:r>
      <w:r>
        <w:rPr>
          <w:rFonts w:ascii="Arial" w:hAnsi="Arial" w:cs="Arial"/>
          <w:sz w:val="24"/>
          <w:szCs w:val="24"/>
        </w:rPr>
        <w:t xml:space="preserve"> Leila e meu irmão Lucas, por sempre me apoiarem e estarem sempre ao meu lado nos momentos felizes e nos difíceis também. </w:t>
      </w:r>
      <w:r w:rsidR="00BD5D61">
        <w:rPr>
          <w:rFonts w:ascii="Arial" w:hAnsi="Arial" w:cs="Arial"/>
          <w:sz w:val="24"/>
          <w:szCs w:val="24"/>
        </w:rPr>
        <w:t xml:space="preserve">E por sempre acreditarem no meu potencial. </w:t>
      </w:r>
    </w:p>
    <w:p w:rsidR="002A490D" w:rsidRDefault="002A490D" w:rsidP="00855BAF">
      <w:pPr>
        <w:spacing w:after="0" w:line="360" w:lineRule="auto"/>
        <w:jc w:val="both"/>
        <w:rPr>
          <w:rFonts w:ascii="Arial" w:hAnsi="Arial" w:cs="Arial"/>
          <w:sz w:val="24"/>
          <w:szCs w:val="24"/>
        </w:rPr>
      </w:pPr>
      <w:r>
        <w:rPr>
          <w:rFonts w:ascii="Arial" w:hAnsi="Arial" w:cs="Arial"/>
          <w:sz w:val="24"/>
          <w:szCs w:val="24"/>
        </w:rPr>
        <w:t xml:space="preserve">Ao meu marido por sempre me incentivar, pela paciência e compreensão, pela boa vontade de me levar e buscar várias vezes nas aulas. </w:t>
      </w:r>
    </w:p>
    <w:p w:rsidR="002A490D" w:rsidRDefault="002A490D" w:rsidP="00855BAF">
      <w:pPr>
        <w:spacing w:after="0" w:line="360" w:lineRule="auto"/>
        <w:jc w:val="both"/>
        <w:rPr>
          <w:rFonts w:ascii="Arial" w:hAnsi="Arial" w:cs="Arial"/>
          <w:sz w:val="24"/>
          <w:szCs w:val="24"/>
        </w:rPr>
      </w:pPr>
      <w:r>
        <w:rPr>
          <w:rFonts w:ascii="Arial" w:hAnsi="Arial" w:cs="Arial"/>
          <w:sz w:val="24"/>
          <w:szCs w:val="24"/>
        </w:rPr>
        <w:t xml:space="preserve">Aos amigos e familiares por sempre estarem ali torcendo por mim, pela compreensão das ausências e afastamento temporário. </w:t>
      </w:r>
    </w:p>
    <w:p w:rsidR="002A490D" w:rsidRDefault="002A490D" w:rsidP="00855BAF">
      <w:pPr>
        <w:spacing w:after="0" w:line="360" w:lineRule="auto"/>
        <w:jc w:val="both"/>
        <w:rPr>
          <w:rFonts w:ascii="Arial" w:hAnsi="Arial" w:cs="Arial"/>
          <w:sz w:val="24"/>
          <w:szCs w:val="24"/>
        </w:rPr>
      </w:pPr>
      <w:r>
        <w:rPr>
          <w:rFonts w:ascii="Arial" w:hAnsi="Arial" w:cs="Arial"/>
          <w:sz w:val="24"/>
          <w:szCs w:val="24"/>
        </w:rPr>
        <w:t>A minha orientadora Neise</w:t>
      </w:r>
      <w:r w:rsidR="00BD5D61">
        <w:rPr>
          <w:rFonts w:ascii="Arial" w:hAnsi="Arial" w:cs="Arial"/>
          <w:sz w:val="24"/>
          <w:szCs w:val="24"/>
        </w:rPr>
        <w:t>,</w:t>
      </w:r>
      <w:r>
        <w:rPr>
          <w:rFonts w:ascii="Arial" w:hAnsi="Arial" w:cs="Arial"/>
          <w:sz w:val="24"/>
          <w:szCs w:val="24"/>
        </w:rPr>
        <w:t xml:space="preserve"> que durante esses meses me acompanhou dando auxílio, me orientando com clareza, tirando minhas dúvidas e me apoiando sempre para que concluísse</w:t>
      </w:r>
      <w:r w:rsidR="00BD5D61">
        <w:rPr>
          <w:rFonts w:ascii="Arial" w:hAnsi="Arial" w:cs="Arial"/>
          <w:sz w:val="24"/>
          <w:szCs w:val="24"/>
        </w:rPr>
        <w:t xml:space="preserve"> este trabalho</w:t>
      </w:r>
      <w:r>
        <w:rPr>
          <w:rFonts w:ascii="Arial" w:hAnsi="Arial" w:cs="Arial"/>
          <w:sz w:val="24"/>
          <w:szCs w:val="24"/>
        </w:rPr>
        <w:t xml:space="preserve"> com sucesso. </w:t>
      </w:r>
    </w:p>
    <w:p w:rsidR="00CD2BBA" w:rsidRDefault="00CD2BBA" w:rsidP="00855BAF">
      <w:pPr>
        <w:spacing w:after="0" w:line="360" w:lineRule="auto"/>
        <w:jc w:val="both"/>
        <w:rPr>
          <w:rFonts w:ascii="Arial" w:hAnsi="Arial" w:cs="Arial"/>
          <w:sz w:val="24"/>
          <w:szCs w:val="24"/>
        </w:rPr>
      </w:pPr>
      <w:r w:rsidRPr="00CD2BBA">
        <w:rPr>
          <w:rFonts w:ascii="Arial" w:hAnsi="Arial" w:cs="Arial"/>
          <w:sz w:val="24"/>
          <w:szCs w:val="24"/>
        </w:rPr>
        <w:t>Enfim, a todos que de forma direta ou indireta fizeram parte de mais esta etapa da minha vida, o meu muito obrigada.</w:t>
      </w:r>
    </w:p>
    <w:p w:rsidR="002A490D" w:rsidRDefault="002A490D" w:rsidP="00855BAF">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2A490D" w:rsidRDefault="002A490D" w:rsidP="004C32C6">
      <w:pPr>
        <w:spacing w:after="0" w:line="240" w:lineRule="auto"/>
        <w:jc w:val="center"/>
        <w:rPr>
          <w:rFonts w:ascii="Arial" w:hAnsi="Arial" w:cs="Arial"/>
          <w:b/>
          <w:sz w:val="24"/>
          <w:szCs w:val="24"/>
        </w:rPr>
      </w:pPr>
    </w:p>
    <w:p w:rsidR="00975BDE" w:rsidRDefault="00975BDE" w:rsidP="0076615D">
      <w:pPr>
        <w:spacing w:after="0" w:line="360" w:lineRule="auto"/>
        <w:rPr>
          <w:rFonts w:ascii="Arial" w:hAnsi="Arial" w:cs="Arial"/>
          <w:b/>
          <w:sz w:val="24"/>
          <w:szCs w:val="24"/>
        </w:rPr>
      </w:pPr>
    </w:p>
    <w:p w:rsidR="00855BAF" w:rsidRDefault="00855BAF" w:rsidP="0076615D">
      <w:pPr>
        <w:spacing w:after="0" w:line="360" w:lineRule="auto"/>
        <w:rPr>
          <w:rFonts w:ascii="Arial" w:hAnsi="Arial" w:cs="Arial"/>
          <w:b/>
          <w:sz w:val="24"/>
          <w:szCs w:val="24"/>
        </w:rPr>
      </w:pPr>
    </w:p>
    <w:p w:rsidR="00855BAF" w:rsidRDefault="00855BAF" w:rsidP="0076615D">
      <w:pPr>
        <w:spacing w:after="0" w:line="360" w:lineRule="auto"/>
        <w:rPr>
          <w:rFonts w:ascii="Arial" w:hAnsi="Arial" w:cs="Arial"/>
          <w:b/>
          <w:sz w:val="24"/>
          <w:szCs w:val="24"/>
        </w:rPr>
      </w:pPr>
    </w:p>
    <w:p w:rsidR="00855BAF" w:rsidRDefault="00855BAF" w:rsidP="0076615D">
      <w:pPr>
        <w:spacing w:after="0" w:line="360" w:lineRule="auto"/>
        <w:rPr>
          <w:rFonts w:ascii="Arial" w:hAnsi="Arial" w:cs="Arial"/>
          <w:b/>
          <w:sz w:val="24"/>
          <w:szCs w:val="24"/>
        </w:rPr>
      </w:pPr>
    </w:p>
    <w:p w:rsidR="00F302C6" w:rsidRDefault="00F265CD" w:rsidP="0076615D">
      <w:pPr>
        <w:spacing w:after="0" w:line="360" w:lineRule="auto"/>
        <w:rPr>
          <w:rFonts w:ascii="Arial" w:hAnsi="Arial" w:cs="Arial"/>
          <w:b/>
          <w:sz w:val="24"/>
          <w:szCs w:val="24"/>
        </w:rPr>
      </w:pPr>
      <w:r>
        <w:rPr>
          <w:rFonts w:ascii="Arial" w:hAnsi="Arial" w:cs="Arial"/>
          <w:b/>
          <w:noProof/>
          <w:sz w:val="24"/>
          <w:szCs w:val="24"/>
          <w:lang w:eastAsia="pt-BR"/>
        </w:rPr>
        <w:lastRenderedPageBreak/>
        <mc:AlternateContent>
          <mc:Choice Requires="wps">
            <w:drawing>
              <wp:anchor distT="0" distB="0" distL="114300" distR="114300" simplePos="0" relativeHeight="251664384" behindDoc="0" locked="0" layoutInCell="1" allowOverlap="1" wp14:anchorId="52B2CE25" wp14:editId="309B403A">
                <wp:simplePos x="0" y="0"/>
                <wp:positionH relativeFrom="column">
                  <wp:posOffset>5438775</wp:posOffset>
                </wp:positionH>
                <wp:positionV relativeFrom="paragraph">
                  <wp:posOffset>-724535</wp:posOffset>
                </wp:positionV>
                <wp:extent cx="428625" cy="314325"/>
                <wp:effectExtent l="0" t="0" r="9525" b="9525"/>
                <wp:wrapNone/>
                <wp:docPr id="12" name="Retângulo 12"/>
                <wp:cNvGraphicFramePr/>
                <a:graphic xmlns:a="http://schemas.openxmlformats.org/drawingml/2006/main">
                  <a:graphicData uri="http://schemas.microsoft.com/office/word/2010/wordprocessingShape">
                    <wps:wsp>
                      <wps:cNvSpPr/>
                      <wps:spPr>
                        <a:xfrm>
                          <a:off x="0" y="0"/>
                          <a:ext cx="4286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6023B" id="Retângulo 12" o:spid="_x0000_s1026" style="position:absolute;margin-left:428.25pt;margin-top:-57.05pt;width:33.7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" fillcolor="white [3212]" stroked="f" strokeweight="2pt"/>
            </w:pict>
          </mc:Fallback>
        </mc:AlternateContent>
      </w: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7A2E65" w:rsidRDefault="007A2E65" w:rsidP="0076615D">
      <w:pPr>
        <w:spacing w:after="0" w:line="360" w:lineRule="auto"/>
        <w:rPr>
          <w:rFonts w:ascii="Arial" w:hAnsi="Arial" w:cs="Arial"/>
          <w:b/>
          <w:sz w:val="24"/>
          <w:szCs w:val="24"/>
        </w:rPr>
      </w:pPr>
    </w:p>
    <w:p w:rsidR="007A2E65" w:rsidRDefault="007A2E65" w:rsidP="0076615D">
      <w:pPr>
        <w:spacing w:after="0" w:line="360" w:lineRule="auto"/>
        <w:rPr>
          <w:rFonts w:ascii="Arial" w:hAnsi="Arial" w:cs="Arial"/>
          <w:b/>
          <w:sz w:val="24"/>
          <w:szCs w:val="24"/>
        </w:rPr>
      </w:pPr>
    </w:p>
    <w:p w:rsidR="007A2E65" w:rsidRDefault="007A2E65" w:rsidP="0076615D">
      <w:pPr>
        <w:spacing w:after="0" w:line="360" w:lineRule="auto"/>
        <w:rPr>
          <w:rFonts w:ascii="Arial" w:hAnsi="Arial" w:cs="Arial"/>
          <w:b/>
          <w:sz w:val="24"/>
          <w:szCs w:val="24"/>
        </w:rPr>
      </w:pPr>
    </w:p>
    <w:p w:rsidR="00F302C6" w:rsidRDefault="00F302C6" w:rsidP="0076615D">
      <w:pPr>
        <w:spacing w:after="0" w:line="360" w:lineRule="auto"/>
        <w:rPr>
          <w:rFonts w:ascii="Arial" w:hAnsi="Arial" w:cs="Arial"/>
          <w:b/>
          <w:sz w:val="24"/>
          <w:szCs w:val="24"/>
        </w:rPr>
      </w:pPr>
    </w:p>
    <w:p w:rsidR="00F302C6" w:rsidRPr="008E484F" w:rsidRDefault="00F302C6" w:rsidP="003932BA">
      <w:pPr>
        <w:spacing w:after="0" w:line="240" w:lineRule="auto"/>
        <w:ind w:left="4536"/>
        <w:jc w:val="right"/>
        <w:rPr>
          <w:rFonts w:ascii="Arial" w:hAnsi="Arial" w:cs="Arial"/>
          <w:sz w:val="24"/>
          <w:szCs w:val="24"/>
        </w:rPr>
      </w:pPr>
      <w:r w:rsidRPr="00F302C6">
        <w:rPr>
          <w:rStyle w:val="whole-read-more"/>
          <w:rFonts w:ascii="Arial" w:hAnsi="Arial" w:cs="Arial"/>
          <w:sz w:val="24"/>
          <w:szCs w:val="24"/>
        </w:rPr>
        <w:t>“Não é a força, mas a persever</w:t>
      </w:r>
      <w:r w:rsidR="008E484F">
        <w:rPr>
          <w:rStyle w:val="whole-read-more"/>
          <w:rFonts w:ascii="Arial" w:hAnsi="Arial" w:cs="Arial"/>
          <w:sz w:val="24"/>
          <w:szCs w:val="24"/>
        </w:rPr>
        <w:t>ança que realiza grandes coisas</w:t>
      </w:r>
      <w:r w:rsidRPr="00F302C6">
        <w:rPr>
          <w:rStyle w:val="whole-read-more"/>
          <w:rFonts w:ascii="Arial" w:hAnsi="Arial" w:cs="Arial"/>
          <w:sz w:val="24"/>
          <w:szCs w:val="24"/>
        </w:rPr>
        <w:t>”</w:t>
      </w:r>
    </w:p>
    <w:p w:rsidR="00F302C6" w:rsidRPr="00F302C6" w:rsidRDefault="00F302C6" w:rsidP="003932BA">
      <w:pPr>
        <w:spacing w:after="0" w:line="240" w:lineRule="auto"/>
        <w:ind w:left="4536"/>
        <w:jc w:val="right"/>
        <w:rPr>
          <w:rFonts w:ascii="Arial" w:hAnsi="Arial" w:cs="Arial"/>
          <w:bCs/>
          <w:sz w:val="24"/>
          <w:szCs w:val="24"/>
        </w:rPr>
      </w:pPr>
      <w:r w:rsidRPr="00F302C6">
        <w:rPr>
          <w:rFonts w:ascii="Arial" w:hAnsi="Arial" w:cs="Arial"/>
          <w:bCs/>
          <w:sz w:val="24"/>
          <w:szCs w:val="24"/>
        </w:rPr>
        <w:t>Samuel Johnson</w:t>
      </w:r>
    </w:p>
    <w:p w:rsidR="007A2E65" w:rsidRDefault="007A2E65" w:rsidP="007A2E65">
      <w:pPr>
        <w:spacing w:after="0" w:line="240" w:lineRule="auto"/>
        <w:rPr>
          <w:rFonts w:ascii="Arial" w:hAnsi="Arial" w:cs="Arial"/>
          <w:b/>
          <w:sz w:val="24"/>
          <w:szCs w:val="36"/>
        </w:rPr>
      </w:pPr>
    </w:p>
    <w:p w:rsidR="008E484F" w:rsidRDefault="00F265CD" w:rsidP="003932BA">
      <w:pPr>
        <w:spacing w:after="0" w:line="240" w:lineRule="auto"/>
        <w:jc w:val="center"/>
        <w:rPr>
          <w:rFonts w:ascii="Arial" w:hAnsi="Arial" w:cs="Arial"/>
          <w:b/>
          <w:sz w:val="24"/>
          <w:szCs w:val="36"/>
        </w:rPr>
      </w:pPr>
      <w:r>
        <w:rPr>
          <w:rFonts w:ascii="Arial" w:hAnsi="Arial" w:cs="Arial"/>
          <w:b/>
          <w:noProof/>
          <w:sz w:val="24"/>
          <w:szCs w:val="24"/>
          <w:lang w:eastAsia="pt-BR"/>
        </w:rPr>
        <w:lastRenderedPageBreak/>
        <mc:AlternateContent>
          <mc:Choice Requires="wps">
            <w:drawing>
              <wp:anchor distT="0" distB="0" distL="114300" distR="114300" simplePos="0" relativeHeight="251666432" behindDoc="0" locked="0" layoutInCell="1" allowOverlap="1" wp14:anchorId="52B2CE25" wp14:editId="309B403A">
                <wp:simplePos x="0" y="0"/>
                <wp:positionH relativeFrom="column">
                  <wp:posOffset>5495925</wp:posOffset>
                </wp:positionH>
                <wp:positionV relativeFrom="paragraph">
                  <wp:posOffset>-756920</wp:posOffset>
                </wp:positionV>
                <wp:extent cx="428625" cy="314325"/>
                <wp:effectExtent l="0" t="0" r="9525" b="9525"/>
                <wp:wrapNone/>
                <wp:docPr id="14" name="Retângulo 14"/>
                <wp:cNvGraphicFramePr/>
                <a:graphic xmlns:a="http://schemas.openxmlformats.org/drawingml/2006/main">
                  <a:graphicData uri="http://schemas.microsoft.com/office/word/2010/wordprocessingShape">
                    <wps:wsp>
                      <wps:cNvSpPr/>
                      <wps:spPr>
                        <a:xfrm>
                          <a:off x="0" y="0"/>
                          <a:ext cx="4286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AAF8A" id="Retângulo 14" o:spid="_x0000_s1026" style="position:absolute;margin-left:432.75pt;margin-top:-59.6pt;width:33.7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" fillcolor="white [3212]" stroked="f" strokeweight="2pt"/>
            </w:pict>
          </mc:Fallback>
        </mc:AlternateContent>
      </w:r>
      <w:r w:rsidR="003932BA" w:rsidRPr="003932BA">
        <w:rPr>
          <w:rFonts w:ascii="Arial" w:hAnsi="Arial" w:cs="Arial"/>
          <w:b/>
          <w:sz w:val="24"/>
          <w:szCs w:val="36"/>
        </w:rPr>
        <w:t xml:space="preserve">O USO DA CONTABILIDADE NA CONSOLIDAÇÃO E CRESCIMENTO DO MICROEMPREENDEDOR INDIVIDUAL – CASO PATOS DE MINAS-MG  </w:t>
      </w:r>
    </w:p>
    <w:p w:rsidR="003932BA" w:rsidRDefault="003932BA" w:rsidP="003932BA">
      <w:pPr>
        <w:spacing w:after="0" w:line="240" w:lineRule="auto"/>
        <w:jc w:val="right"/>
        <w:rPr>
          <w:rFonts w:ascii="Arial" w:hAnsi="Arial" w:cs="Arial"/>
          <w:b/>
          <w:sz w:val="24"/>
          <w:szCs w:val="24"/>
        </w:rPr>
      </w:pPr>
    </w:p>
    <w:p w:rsidR="003932BA" w:rsidRDefault="003932BA" w:rsidP="003932BA">
      <w:pPr>
        <w:spacing w:after="0" w:line="240" w:lineRule="auto"/>
        <w:jc w:val="right"/>
        <w:rPr>
          <w:rFonts w:ascii="Arial" w:hAnsi="Arial" w:cs="Arial"/>
          <w:b/>
          <w:sz w:val="24"/>
          <w:szCs w:val="24"/>
        </w:rPr>
      </w:pPr>
      <w:r>
        <w:rPr>
          <w:rFonts w:ascii="Arial" w:hAnsi="Arial" w:cs="Arial"/>
          <w:b/>
          <w:sz w:val="24"/>
          <w:szCs w:val="24"/>
        </w:rPr>
        <w:t xml:space="preserve">SILVA, </w:t>
      </w:r>
      <w:r w:rsidRPr="003932BA">
        <w:rPr>
          <w:rFonts w:ascii="Arial" w:hAnsi="Arial" w:cs="Arial"/>
          <w:b/>
          <w:sz w:val="24"/>
          <w:szCs w:val="24"/>
        </w:rPr>
        <w:t>Letícia Bianca</w:t>
      </w:r>
      <w:r>
        <w:rPr>
          <w:rFonts w:ascii="Arial" w:hAnsi="Arial" w:cs="Arial"/>
          <w:b/>
          <w:sz w:val="24"/>
          <w:szCs w:val="24"/>
        </w:rPr>
        <w:t xml:space="preserve"> da M</w:t>
      </w:r>
      <w:r w:rsidRPr="003932BA">
        <w:rPr>
          <w:rFonts w:ascii="Arial" w:hAnsi="Arial" w:cs="Arial"/>
          <w:b/>
          <w:sz w:val="24"/>
          <w:szCs w:val="24"/>
        </w:rPr>
        <w:t>ata</w:t>
      </w:r>
      <w:r>
        <w:rPr>
          <w:rFonts w:ascii="Arial" w:hAnsi="Arial" w:cs="Arial"/>
          <w:b/>
          <w:sz w:val="24"/>
          <w:szCs w:val="24"/>
        </w:rPr>
        <w:t>:</w:t>
      </w:r>
    </w:p>
    <w:p w:rsidR="00DD6EE3" w:rsidRDefault="00F265CD" w:rsidP="00F265CD">
      <w:pPr>
        <w:tabs>
          <w:tab w:val="left" w:pos="975"/>
          <w:tab w:val="right" w:pos="9071"/>
        </w:tabs>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sidR="003932BA">
        <w:rPr>
          <w:rFonts w:ascii="Arial" w:hAnsi="Arial" w:cs="Arial"/>
          <w:b/>
          <w:sz w:val="24"/>
          <w:szCs w:val="24"/>
        </w:rPr>
        <w:t xml:space="preserve"> VERCOSA, Neise Maria </w:t>
      </w:r>
    </w:p>
    <w:p w:rsidR="003932BA" w:rsidRDefault="003932BA" w:rsidP="003932BA">
      <w:pPr>
        <w:spacing w:after="0" w:line="240" w:lineRule="auto"/>
        <w:jc w:val="right"/>
        <w:rPr>
          <w:rFonts w:ascii="Arial" w:hAnsi="Arial" w:cs="Arial"/>
          <w:b/>
          <w:sz w:val="24"/>
          <w:szCs w:val="24"/>
        </w:rPr>
      </w:pPr>
    </w:p>
    <w:p w:rsidR="003932BA" w:rsidRDefault="003932BA" w:rsidP="003932BA">
      <w:pPr>
        <w:spacing w:after="0" w:line="240" w:lineRule="auto"/>
        <w:jc w:val="right"/>
        <w:rPr>
          <w:rFonts w:ascii="Arial" w:hAnsi="Arial" w:cs="Arial"/>
          <w:b/>
          <w:sz w:val="24"/>
          <w:szCs w:val="24"/>
        </w:rPr>
      </w:pPr>
    </w:p>
    <w:p w:rsidR="00CD135D" w:rsidRDefault="008E484F" w:rsidP="008E484F">
      <w:pPr>
        <w:spacing w:after="0" w:line="240" w:lineRule="auto"/>
        <w:jc w:val="both"/>
        <w:rPr>
          <w:rFonts w:ascii="Arial" w:hAnsi="Arial" w:cs="Arial"/>
          <w:bCs/>
          <w:sz w:val="24"/>
          <w:szCs w:val="24"/>
          <w:shd w:val="clear" w:color="auto" w:fill="FFFFFF"/>
        </w:rPr>
      </w:pPr>
      <w:r>
        <w:rPr>
          <w:rFonts w:ascii="Arial" w:hAnsi="Arial" w:cs="Arial"/>
          <w:b/>
          <w:sz w:val="24"/>
          <w:szCs w:val="24"/>
        </w:rPr>
        <w:t xml:space="preserve">RESUMO: </w:t>
      </w:r>
      <w:r w:rsidR="00DD6EE3">
        <w:rPr>
          <w:rFonts w:ascii="Arial" w:hAnsi="Arial" w:cs="Arial"/>
          <w:bCs/>
          <w:sz w:val="24"/>
          <w:szCs w:val="24"/>
        </w:rPr>
        <w:t>Com o propósito de colaborar para a formalização de algumas atividades com menos burocracia, foi sancionada a lei complementar 128/2008 em que cria se a figura do Microempreendedor Individual, que veio com vários benefícios</w:t>
      </w:r>
      <w:r w:rsidR="00AC5E5C">
        <w:rPr>
          <w:rFonts w:ascii="Arial" w:hAnsi="Arial" w:cs="Arial"/>
          <w:bCs/>
          <w:sz w:val="24"/>
          <w:szCs w:val="24"/>
        </w:rPr>
        <w:t>,</w:t>
      </w:r>
      <w:r w:rsidR="00DD6EE3">
        <w:rPr>
          <w:rFonts w:ascii="Arial" w:hAnsi="Arial" w:cs="Arial"/>
          <w:bCs/>
          <w:sz w:val="24"/>
          <w:szCs w:val="24"/>
        </w:rPr>
        <w:t xml:space="preserve"> </w:t>
      </w:r>
      <w:r w:rsidR="00DD6EE3" w:rsidRPr="002550C5">
        <w:rPr>
          <w:rFonts w:ascii="Arial" w:hAnsi="Arial" w:cs="Arial"/>
          <w:sz w:val="24"/>
          <w:szCs w:val="24"/>
        </w:rPr>
        <w:t>com o principal objetivo de retirar da informalidade milhões de empreendedores</w:t>
      </w:r>
      <w:r w:rsidR="00967596">
        <w:rPr>
          <w:rFonts w:ascii="Arial" w:hAnsi="Arial" w:cs="Arial"/>
          <w:sz w:val="24"/>
          <w:szCs w:val="24"/>
        </w:rPr>
        <w:t>. Compreendendo a relevância que a contabilidade</w:t>
      </w:r>
      <w:r w:rsidR="00DD6EE3">
        <w:rPr>
          <w:rFonts w:ascii="Arial" w:hAnsi="Arial" w:cs="Arial"/>
          <w:sz w:val="24"/>
          <w:szCs w:val="24"/>
        </w:rPr>
        <w:t xml:space="preserve"> possui como geradora de informações das entidades, que contribui </w:t>
      </w:r>
      <w:r w:rsidR="00BD5D61">
        <w:rPr>
          <w:rFonts w:ascii="Arial" w:hAnsi="Arial" w:cs="Arial"/>
          <w:sz w:val="24"/>
          <w:szCs w:val="24"/>
        </w:rPr>
        <w:t>com</w:t>
      </w:r>
      <w:r w:rsidR="00DD6EE3">
        <w:rPr>
          <w:rFonts w:ascii="Arial" w:hAnsi="Arial" w:cs="Arial"/>
          <w:sz w:val="24"/>
          <w:szCs w:val="24"/>
        </w:rPr>
        <w:t xml:space="preserve"> o futuro</w:t>
      </w:r>
      <w:r w:rsidR="00BD5D61">
        <w:rPr>
          <w:rFonts w:ascii="Arial" w:hAnsi="Arial" w:cs="Arial"/>
          <w:sz w:val="24"/>
          <w:szCs w:val="24"/>
        </w:rPr>
        <w:t xml:space="preserve"> </w:t>
      </w:r>
      <w:r w:rsidR="00967596">
        <w:rPr>
          <w:rFonts w:ascii="Arial" w:hAnsi="Arial" w:cs="Arial"/>
          <w:sz w:val="24"/>
          <w:szCs w:val="24"/>
        </w:rPr>
        <w:t xml:space="preserve">para </w:t>
      </w:r>
      <w:r w:rsidR="00DD6EE3">
        <w:rPr>
          <w:rFonts w:ascii="Arial" w:hAnsi="Arial" w:cs="Arial"/>
          <w:sz w:val="24"/>
          <w:szCs w:val="24"/>
        </w:rPr>
        <w:t>alcance</w:t>
      </w:r>
      <w:r w:rsidR="00967596">
        <w:rPr>
          <w:rFonts w:ascii="Arial" w:hAnsi="Arial" w:cs="Arial"/>
          <w:sz w:val="24"/>
          <w:szCs w:val="24"/>
        </w:rPr>
        <w:t xml:space="preserve"> de</w:t>
      </w:r>
      <w:r w:rsidR="00DD6EE3">
        <w:rPr>
          <w:rFonts w:ascii="Arial" w:hAnsi="Arial" w:cs="Arial"/>
          <w:sz w:val="24"/>
          <w:szCs w:val="24"/>
        </w:rPr>
        <w:t xml:space="preserve"> objetivos e obten</w:t>
      </w:r>
      <w:r w:rsidR="00BD5D61">
        <w:rPr>
          <w:rFonts w:ascii="Arial" w:hAnsi="Arial" w:cs="Arial"/>
          <w:sz w:val="24"/>
          <w:szCs w:val="24"/>
        </w:rPr>
        <w:t>ção</w:t>
      </w:r>
      <w:r w:rsidR="004566A3">
        <w:rPr>
          <w:rFonts w:ascii="Arial" w:hAnsi="Arial" w:cs="Arial"/>
          <w:sz w:val="24"/>
          <w:szCs w:val="24"/>
        </w:rPr>
        <w:t xml:space="preserve"> de </w:t>
      </w:r>
      <w:r w:rsidR="00DD6EE3">
        <w:rPr>
          <w:rFonts w:ascii="Arial" w:hAnsi="Arial" w:cs="Arial"/>
          <w:sz w:val="24"/>
          <w:szCs w:val="24"/>
        </w:rPr>
        <w:t>conhecimento que possibilit</w:t>
      </w:r>
      <w:r w:rsidR="00AC5E5C">
        <w:rPr>
          <w:rFonts w:ascii="Arial" w:hAnsi="Arial" w:cs="Arial"/>
          <w:sz w:val="24"/>
          <w:szCs w:val="24"/>
        </w:rPr>
        <w:t>a</w:t>
      </w:r>
      <w:r w:rsidR="00DD6EE3">
        <w:rPr>
          <w:rFonts w:ascii="Arial" w:hAnsi="Arial" w:cs="Arial"/>
          <w:sz w:val="24"/>
          <w:szCs w:val="24"/>
        </w:rPr>
        <w:t>m tomadas de decisões para seu empreendimento</w:t>
      </w:r>
      <w:r w:rsidR="00BD5D61">
        <w:rPr>
          <w:rFonts w:ascii="Arial" w:hAnsi="Arial" w:cs="Arial"/>
          <w:sz w:val="24"/>
          <w:szCs w:val="24"/>
        </w:rPr>
        <w:t>,</w:t>
      </w:r>
      <w:r w:rsidR="00DD6EE3">
        <w:rPr>
          <w:rFonts w:ascii="Arial" w:hAnsi="Arial" w:cs="Arial"/>
          <w:sz w:val="24"/>
          <w:szCs w:val="24"/>
        </w:rPr>
        <w:t xml:space="preserve"> este trabalho </w:t>
      </w:r>
      <w:r w:rsidR="00AF31FF">
        <w:rPr>
          <w:rFonts w:ascii="Arial" w:hAnsi="Arial" w:cs="Arial"/>
          <w:sz w:val="24"/>
          <w:szCs w:val="24"/>
        </w:rPr>
        <w:t>teve como objetivo verificar a importância da Contabilidade para o crescimento e consolidação do Microempreendedor</w:t>
      </w:r>
      <w:r w:rsidR="00BD5D61">
        <w:rPr>
          <w:rFonts w:ascii="Arial" w:hAnsi="Arial" w:cs="Arial"/>
          <w:sz w:val="24"/>
          <w:szCs w:val="24"/>
        </w:rPr>
        <w:t xml:space="preserve"> </w:t>
      </w:r>
      <w:r w:rsidR="00AF31FF">
        <w:rPr>
          <w:rFonts w:ascii="Arial" w:hAnsi="Arial" w:cs="Arial"/>
          <w:sz w:val="24"/>
          <w:szCs w:val="24"/>
        </w:rPr>
        <w:t>de Patos de Minas. A metodologia</w:t>
      </w:r>
      <w:r w:rsidR="00CD135D">
        <w:rPr>
          <w:rFonts w:ascii="Arial" w:hAnsi="Arial" w:cs="Arial"/>
          <w:sz w:val="24"/>
          <w:szCs w:val="24"/>
        </w:rPr>
        <w:t xml:space="preserve"> utilizada </w:t>
      </w:r>
      <w:r w:rsidR="00AC5E5C">
        <w:rPr>
          <w:rFonts w:ascii="Arial" w:hAnsi="Arial" w:cs="Arial"/>
          <w:color w:val="000000"/>
          <w:sz w:val="24"/>
        </w:rPr>
        <w:t>neste</w:t>
      </w:r>
      <w:r w:rsidR="00BD5D61">
        <w:rPr>
          <w:rFonts w:ascii="Arial" w:hAnsi="Arial" w:cs="Arial"/>
          <w:color w:val="000000"/>
          <w:sz w:val="24"/>
        </w:rPr>
        <w:t xml:space="preserve"> trabalho</w:t>
      </w:r>
      <w:r w:rsidR="00AF31FF" w:rsidRPr="00DA2C42">
        <w:rPr>
          <w:rFonts w:ascii="Arial" w:hAnsi="Arial" w:cs="Arial"/>
          <w:color w:val="000000"/>
          <w:sz w:val="24"/>
        </w:rPr>
        <w:t xml:space="preserve"> a</w:t>
      </w:r>
      <w:r w:rsidR="00CD135D">
        <w:rPr>
          <w:rFonts w:ascii="Arial" w:hAnsi="Arial" w:cs="Arial"/>
          <w:color w:val="000000"/>
          <w:sz w:val="24"/>
        </w:rPr>
        <w:t xml:space="preserve"> foi</w:t>
      </w:r>
      <w:r w:rsidR="00BD5D61">
        <w:rPr>
          <w:rFonts w:ascii="Arial" w:hAnsi="Arial" w:cs="Arial"/>
          <w:color w:val="000000"/>
          <w:sz w:val="24"/>
        </w:rPr>
        <w:t xml:space="preserve"> a </w:t>
      </w:r>
      <w:r w:rsidR="00AF31FF">
        <w:rPr>
          <w:rFonts w:ascii="Arial" w:hAnsi="Arial" w:cs="Arial"/>
          <w:color w:val="000000"/>
          <w:sz w:val="24"/>
        </w:rPr>
        <w:t>pesquisa de campo</w:t>
      </w:r>
      <w:r w:rsidR="00BD5D61">
        <w:rPr>
          <w:rFonts w:ascii="Arial" w:hAnsi="Arial" w:cs="Arial"/>
          <w:color w:val="000000"/>
          <w:sz w:val="24"/>
        </w:rPr>
        <w:t>,</w:t>
      </w:r>
      <w:r w:rsidR="00AF31FF" w:rsidRPr="00DA2C42">
        <w:rPr>
          <w:rFonts w:ascii="Arial" w:hAnsi="Arial" w:cs="Arial"/>
          <w:color w:val="000000"/>
          <w:sz w:val="24"/>
        </w:rPr>
        <w:t xml:space="preserve"> </w:t>
      </w:r>
      <w:r w:rsidR="00CD135D">
        <w:rPr>
          <w:rFonts w:ascii="Arial" w:hAnsi="Arial" w:cs="Arial"/>
          <w:color w:val="000000"/>
          <w:sz w:val="24"/>
        </w:rPr>
        <w:t xml:space="preserve">através de um </w:t>
      </w:r>
      <w:r w:rsidR="00AF31FF" w:rsidRPr="00DA2C42">
        <w:rPr>
          <w:rFonts w:ascii="Arial" w:hAnsi="Arial" w:cs="Arial"/>
          <w:color w:val="000000"/>
          <w:sz w:val="24"/>
        </w:rPr>
        <w:t>questionário</w:t>
      </w:r>
      <w:r w:rsidR="00CD135D">
        <w:rPr>
          <w:rFonts w:ascii="Arial" w:hAnsi="Arial" w:cs="Arial"/>
          <w:color w:val="000000"/>
          <w:sz w:val="24"/>
        </w:rPr>
        <w:t xml:space="preserve"> aplicado a população de empreendedores de Patos de Minas MG. </w:t>
      </w:r>
      <w:r w:rsidR="00BD5D61">
        <w:rPr>
          <w:rFonts w:ascii="Arial" w:hAnsi="Arial" w:cs="Arial"/>
          <w:color w:val="000000"/>
          <w:sz w:val="24"/>
        </w:rPr>
        <w:t>Constatando</w:t>
      </w:r>
      <w:r w:rsidR="00CD135D">
        <w:rPr>
          <w:rFonts w:ascii="Arial" w:hAnsi="Arial" w:cs="Arial"/>
          <w:bCs/>
          <w:sz w:val="24"/>
          <w:szCs w:val="24"/>
          <w:shd w:val="clear" w:color="auto" w:fill="FFFFFF"/>
        </w:rPr>
        <w:t xml:space="preserve"> que os Microempreendedores aponham se da contabilidade em seu negócio, para que possam estudar e controlar o patrimônio da entidade favorecendo as decisões e melhorando a saúde financeira da empresa. </w:t>
      </w:r>
    </w:p>
    <w:p w:rsidR="008E484F" w:rsidRDefault="008E484F" w:rsidP="008E484F">
      <w:pPr>
        <w:spacing w:after="0" w:line="240" w:lineRule="auto"/>
        <w:jc w:val="both"/>
        <w:rPr>
          <w:rFonts w:ascii="Arial" w:hAnsi="Arial" w:cs="Arial"/>
          <w:bCs/>
          <w:sz w:val="24"/>
          <w:szCs w:val="24"/>
          <w:shd w:val="clear" w:color="auto" w:fill="FFFFFF"/>
        </w:rPr>
      </w:pPr>
    </w:p>
    <w:p w:rsidR="008E484F" w:rsidRPr="008E484F" w:rsidRDefault="008E484F" w:rsidP="008E484F">
      <w:pPr>
        <w:spacing w:after="0" w:line="240" w:lineRule="auto"/>
        <w:jc w:val="both"/>
        <w:rPr>
          <w:rFonts w:ascii="Arial" w:hAnsi="Arial" w:cs="Arial"/>
          <w:b/>
          <w:sz w:val="24"/>
          <w:szCs w:val="24"/>
        </w:rPr>
      </w:pPr>
      <w:r w:rsidRPr="003932BA">
        <w:rPr>
          <w:rFonts w:ascii="Arial" w:hAnsi="Arial" w:cs="Arial"/>
          <w:b/>
          <w:bCs/>
          <w:sz w:val="24"/>
          <w:szCs w:val="24"/>
          <w:shd w:val="clear" w:color="auto" w:fill="FFFFFF"/>
        </w:rPr>
        <w:t>Palavras Chave</w:t>
      </w:r>
      <w:r>
        <w:rPr>
          <w:rFonts w:ascii="Arial" w:hAnsi="Arial" w:cs="Arial"/>
          <w:bCs/>
          <w:sz w:val="24"/>
          <w:szCs w:val="24"/>
          <w:shd w:val="clear" w:color="auto" w:fill="FFFFFF"/>
        </w:rPr>
        <w:t>:</w:t>
      </w:r>
      <w:r w:rsidR="003932BA">
        <w:rPr>
          <w:rFonts w:ascii="Arial" w:hAnsi="Arial" w:cs="Arial"/>
          <w:bCs/>
          <w:sz w:val="24"/>
          <w:szCs w:val="24"/>
          <w:shd w:val="clear" w:color="auto" w:fill="FFFFFF"/>
        </w:rPr>
        <w:t xml:space="preserve"> empreendedorismo;</w:t>
      </w:r>
      <w:r>
        <w:rPr>
          <w:rFonts w:ascii="Arial" w:hAnsi="Arial" w:cs="Arial"/>
          <w:bCs/>
          <w:sz w:val="24"/>
          <w:szCs w:val="24"/>
          <w:shd w:val="clear" w:color="auto" w:fill="FFFFFF"/>
        </w:rPr>
        <w:t xml:space="preserve"> </w:t>
      </w:r>
      <w:r w:rsidR="003932BA">
        <w:rPr>
          <w:rFonts w:ascii="Arial" w:hAnsi="Arial" w:cs="Arial"/>
          <w:bCs/>
          <w:sz w:val="24"/>
          <w:szCs w:val="24"/>
          <w:shd w:val="clear" w:color="auto" w:fill="FFFFFF"/>
        </w:rPr>
        <w:t xml:space="preserve">Microempreendedor individual; Contabilidade </w:t>
      </w:r>
    </w:p>
    <w:p w:rsidR="00EB5A99" w:rsidRDefault="00EB5A99" w:rsidP="0076615D">
      <w:pPr>
        <w:spacing w:after="0" w:line="360" w:lineRule="auto"/>
        <w:rPr>
          <w:rFonts w:ascii="Arial" w:hAnsi="Arial" w:cs="Arial"/>
          <w:b/>
          <w:sz w:val="24"/>
          <w:szCs w:val="24"/>
        </w:rPr>
      </w:pPr>
    </w:p>
    <w:p w:rsidR="007A4D37" w:rsidRDefault="003932BA" w:rsidP="003932BA">
      <w:pPr>
        <w:spacing w:after="0" w:line="240" w:lineRule="auto"/>
        <w:rPr>
          <w:rFonts w:ascii="Arial" w:hAnsi="Arial" w:cs="Arial"/>
          <w:b/>
          <w:i/>
          <w:sz w:val="24"/>
          <w:szCs w:val="24"/>
          <w:lang w:val="en-US"/>
        </w:rPr>
      </w:pPr>
      <w:r w:rsidRPr="003932BA">
        <w:rPr>
          <w:rFonts w:ascii="Arial" w:hAnsi="Arial" w:cs="Arial"/>
          <w:b/>
          <w:i/>
          <w:sz w:val="24"/>
          <w:szCs w:val="24"/>
          <w:lang w:val="en-US"/>
        </w:rPr>
        <w:t>THE USE OF ACCOUNTING IN THE CONSOLIDATION AND GROWTH OF THE INDIVIDUAL MICROENTREPRENEUR - PATOS DE MINAS-MG CASE</w:t>
      </w:r>
    </w:p>
    <w:p w:rsidR="003932BA" w:rsidRDefault="003932BA" w:rsidP="003932BA">
      <w:pPr>
        <w:spacing w:after="0" w:line="240" w:lineRule="auto"/>
        <w:rPr>
          <w:rFonts w:ascii="Arial" w:hAnsi="Arial" w:cs="Arial"/>
          <w:b/>
          <w:i/>
          <w:sz w:val="24"/>
          <w:szCs w:val="24"/>
          <w:lang w:val="en-US"/>
        </w:rPr>
      </w:pPr>
    </w:p>
    <w:p w:rsidR="003932BA" w:rsidRPr="003932BA" w:rsidRDefault="003932BA" w:rsidP="003932BA">
      <w:pPr>
        <w:spacing w:after="0" w:line="240" w:lineRule="auto"/>
        <w:rPr>
          <w:rFonts w:ascii="Arial" w:hAnsi="Arial" w:cs="Arial"/>
          <w:b/>
          <w:i/>
          <w:sz w:val="24"/>
          <w:szCs w:val="24"/>
          <w:lang w:val="en-US"/>
        </w:rPr>
      </w:pPr>
    </w:p>
    <w:p w:rsidR="007A44D8" w:rsidRPr="00967596" w:rsidRDefault="007A4D37" w:rsidP="00967596">
      <w:pPr>
        <w:spacing w:after="0" w:line="240" w:lineRule="auto"/>
        <w:rPr>
          <w:rFonts w:ascii="Arial" w:hAnsi="Arial" w:cs="Arial"/>
          <w:b/>
          <w:sz w:val="24"/>
          <w:szCs w:val="24"/>
          <w:lang w:val="en-US"/>
        </w:rPr>
      </w:pPr>
      <w:r w:rsidRPr="00967596">
        <w:rPr>
          <w:rFonts w:ascii="Arial" w:hAnsi="Arial" w:cs="Arial"/>
          <w:b/>
          <w:bCs/>
          <w:sz w:val="24"/>
          <w:szCs w:val="24"/>
          <w:lang w:val="en-US"/>
        </w:rPr>
        <w:t>ABSTRACT</w:t>
      </w:r>
      <w:r w:rsidR="00967596" w:rsidRPr="00967596">
        <w:rPr>
          <w:rFonts w:ascii="Arial" w:hAnsi="Arial" w:cs="Arial"/>
          <w:bCs/>
          <w:sz w:val="24"/>
          <w:szCs w:val="24"/>
          <w:shd w:val="clear" w:color="auto" w:fill="FFFFFF"/>
          <w:lang w:val="en-US"/>
        </w:rPr>
        <w:t xml:space="preserve"> In order to collaborate for the formalization of some activities with less bureaucracy, complementary law 128/2008 was sanctioned in which it creates itself th</w:t>
      </w:r>
      <w:r w:rsidR="00967596">
        <w:rPr>
          <w:rFonts w:ascii="Arial" w:hAnsi="Arial" w:cs="Arial"/>
          <w:bCs/>
          <w:sz w:val="24"/>
          <w:szCs w:val="24"/>
          <w:shd w:val="clear" w:color="auto" w:fill="FFFFFF"/>
          <w:lang w:val="en-US"/>
        </w:rPr>
        <w:t xml:space="preserve">e figure of the Individual </w:t>
      </w:r>
      <w:r w:rsidR="00967596" w:rsidRPr="00967596">
        <w:rPr>
          <w:rFonts w:ascii="Arial" w:hAnsi="Arial" w:cs="Arial"/>
          <w:bCs/>
          <w:sz w:val="24"/>
          <w:szCs w:val="24"/>
          <w:shd w:val="clear" w:color="auto" w:fill="FFFFFF"/>
          <w:lang w:val="en-US"/>
        </w:rPr>
        <w:t xml:space="preserve">entrepreneur, which came with several benefits, with the main objective of removing from the informality millions of entrepreneurs. Understanding the relevance, that accounting has as a generator of information from entities, which contributes to the future to achieve objectives and obtain knowledge that enable decision-making for its enterprise, this work had objective to verify the importance of Accounting for the growth and </w:t>
      </w:r>
      <w:r w:rsidR="00967596">
        <w:rPr>
          <w:rFonts w:ascii="Arial" w:hAnsi="Arial" w:cs="Arial"/>
          <w:bCs/>
          <w:sz w:val="24"/>
          <w:szCs w:val="24"/>
          <w:shd w:val="clear" w:color="auto" w:fill="FFFFFF"/>
          <w:lang w:val="en-US"/>
        </w:rPr>
        <w:t>consolidation of the entre</w:t>
      </w:r>
      <w:r w:rsidR="00967596" w:rsidRPr="00967596">
        <w:rPr>
          <w:rFonts w:ascii="Arial" w:hAnsi="Arial" w:cs="Arial"/>
          <w:bCs/>
          <w:sz w:val="24"/>
          <w:szCs w:val="24"/>
          <w:shd w:val="clear" w:color="auto" w:fill="FFFFFF"/>
          <w:lang w:val="en-US"/>
        </w:rPr>
        <w:t>preneur of Patos de Minas. The methodology used in this work was the field research, through a questionnaire applied to the population of entrepreneurs from Patos</w:t>
      </w:r>
      <w:r w:rsidR="00967596">
        <w:rPr>
          <w:rFonts w:ascii="Arial" w:hAnsi="Arial" w:cs="Arial"/>
          <w:bCs/>
          <w:sz w:val="24"/>
          <w:szCs w:val="24"/>
          <w:shd w:val="clear" w:color="auto" w:fill="FFFFFF"/>
          <w:lang w:val="en-US"/>
        </w:rPr>
        <w:t xml:space="preserve"> de Minas MG. finding that entrepreneur</w:t>
      </w:r>
      <w:r w:rsidR="00967596" w:rsidRPr="00967596">
        <w:rPr>
          <w:rFonts w:ascii="Arial" w:hAnsi="Arial" w:cs="Arial"/>
          <w:bCs/>
          <w:sz w:val="24"/>
          <w:szCs w:val="24"/>
          <w:shd w:val="clear" w:color="auto" w:fill="FFFFFF"/>
          <w:lang w:val="en-US"/>
        </w:rPr>
        <w:t xml:space="preserve"> apply to accounting in their business, so that they can study and control t</w:t>
      </w:r>
      <w:r w:rsidR="00967596">
        <w:rPr>
          <w:rFonts w:ascii="Arial" w:hAnsi="Arial" w:cs="Arial"/>
          <w:bCs/>
          <w:sz w:val="24"/>
          <w:szCs w:val="24"/>
          <w:shd w:val="clear" w:color="auto" w:fill="FFFFFF"/>
          <w:lang w:val="en-US"/>
        </w:rPr>
        <w:t xml:space="preserve">he assets of the favor entity </w:t>
      </w:r>
    </w:p>
    <w:p w:rsidR="00967596" w:rsidRPr="00774336" w:rsidRDefault="00967596" w:rsidP="0076615D">
      <w:pPr>
        <w:spacing w:after="0" w:line="360" w:lineRule="auto"/>
        <w:rPr>
          <w:rFonts w:ascii="Arial" w:hAnsi="Arial" w:cs="Arial"/>
          <w:b/>
          <w:sz w:val="24"/>
          <w:szCs w:val="24"/>
          <w:lang w:val="en-US"/>
        </w:rPr>
      </w:pPr>
    </w:p>
    <w:p w:rsidR="00967596" w:rsidRPr="008E484F" w:rsidRDefault="00967596" w:rsidP="00967596">
      <w:pPr>
        <w:spacing w:after="0" w:line="240" w:lineRule="auto"/>
        <w:jc w:val="both"/>
        <w:rPr>
          <w:rFonts w:ascii="Arial" w:hAnsi="Arial" w:cs="Arial"/>
          <w:b/>
          <w:sz w:val="24"/>
          <w:szCs w:val="24"/>
        </w:rPr>
      </w:pPr>
      <w:r w:rsidRPr="003932BA">
        <w:rPr>
          <w:rFonts w:ascii="Arial" w:hAnsi="Arial" w:cs="Arial"/>
          <w:b/>
          <w:bCs/>
          <w:sz w:val="24"/>
          <w:szCs w:val="24"/>
          <w:shd w:val="clear" w:color="auto" w:fill="FFFFFF"/>
        </w:rPr>
        <w:t>Palavras Chave</w:t>
      </w:r>
      <w:r>
        <w:rPr>
          <w:rFonts w:ascii="Arial" w:hAnsi="Arial" w:cs="Arial"/>
          <w:bCs/>
          <w:sz w:val="24"/>
          <w:szCs w:val="24"/>
          <w:shd w:val="clear" w:color="auto" w:fill="FFFFFF"/>
        </w:rPr>
        <w:t xml:space="preserve">: empreendedorismo; Microempreendedor individual; Contabilidade </w:t>
      </w:r>
    </w:p>
    <w:p w:rsidR="00967596" w:rsidRDefault="00967596" w:rsidP="0076615D">
      <w:pPr>
        <w:spacing w:after="0" w:line="360" w:lineRule="auto"/>
        <w:rPr>
          <w:rFonts w:ascii="Arial" w:hAnsi="Arial" w:cs="Arial"/>
          <w:b/>
          <w:sz w:val="24"/>
          <w:szCs w:val="24"/>
        </w:rPr>
      </w:pPr>
    </w:p>
    <w:p w:rsidR="00967596" w:rsidRDefault="00967596" w:rsidP="0076615D">
      <w:pPr>
        <w:spacing w:after="0" w:line="360" w:lineRule="auto"/>
        <w:rPr>
          <w:rFonts w:ascii="Arial" w:hAnsi="Arial" w:cs="Arial"/>
          <w:b/>
          <w:sz w:val="24"/>
          <w:szCs w:val="24"/>
        </w:rPr>
      </w:pPr>
    </w:p>
    <w:p w:rsidR="00967596" w:rsidRDefault="00967596" w:rsidP="0076615D">
      <w:pPr>
        <w:spacing w:after="0" w:line="360" w:lineRule="auto"/>
        <w:rPr>
          <w:rFonts w:ascii="Arial" w:hAnsi="Arial" w:cs="Arial"/>
          <w:b/>
          <w:sz w:val="24"/>
          <w:szCs w:val="24"/>
        </w:rPr>
      </w:pPr>
    </w:p>
    <w:p w:rsidR="00967596" w:rsidRDefault="00967596" w:rsidP="0076615D">
      <w:pPr>
        <w:spacing w:after="0" w:line="360" w:lineRule="auto"/>
        <w:rPr>
          <w:rFonts w:ascii="Arial" w:hAnsi="Arial" w:cs="Arial"/>
          <w:b/>
          <w:sz w:val="24"/>
          <w:szCs w:val="24"/>
        </w:rPr>
      </w:pPr>
    </w:p>
    <w:p w:rsidR="00967596" w:rsidRDefault="00967596" w:rsidP="0076615D">
      <w:pPr>
        <w:spacing w:after="0" w:line="360" w:lineRule="auto"/>
        <w:rPr>
          <w:rFonts w:ascii="Arial" w:hAnsi="Arial" w:cs="Arial"/>
          <w:b/>
          <w:sz w:val="24"/>
          <w:szCs w:val="24"/>
        </w:rPr>
      </w:pPr>
    </w:p>
    <w:p w:rsidR="00526A6B" w:rsidRDefault="00542EEE" w:rsidP="0076615D">
      <w:pPr>
        <w:spacing w:after="0" w:line="360" w:lineRule="auto"/>
        <w:rPr>
          <w:rFonts w:ascii="Arial" w:hAnsi="Arial" w:cs="Arial"/>
          <w:b/>
          <w:sz w:val="24"/>
          <w:szCs w:val="24"/>
        </w:rPr>
      </w:pPr>
      <w:r w:rsidRPr="00526A6B">
        <w:rPr>
          <w:rFonts w:ascii="Arial" w:hAnsi="Arial" w:cs="Arial"/>
          <w:b/>
          <w:sz w:val="24"/>
          <w:szCs w:val="24"/>
        </w:rPr>
        <w:lastRenderedPageBreak/>
        <w:t>1</w:t>
      </w:r>
      <w:r w:rsidR="00EC4CC2" w:rsidRPr="00526A6B">
        <w:rPr>
          <w:rFonts w:ascii="Arial" w:hAnsi="Arial" w:cs="Arial"/>
          <w:b/>
          <w:sz w:val="24"/>
          <w:szCs w:val="24"/>
        </w:rPr>
        <w:t xml:space="preserve"> </w:t>
      </w:r>
      <w:r w:rsidR="00EC27BA" w:rsidRPr="00526A6B">
        <w:rPr>
          <w:rFonts w:ascii="Arial" w:hAnsi="Arial" w:cs="Arial"/>
          <w:b/>
          <w:sz w:val="24"/>
          <w:szCs w:val="24"/>
        </w:rPr>
        <w:t>INTRODUÇÃO</w:t>
      </w:r>
    </w:p>
    <w:p w:rsidR="00967596" w:rsidRDefault="00967596" w:rsidP="0076615D">
      <w:pPr>
        <w:spacing w:after="0" w:line="360" w:lineRule="auto"/>
        <w:rPr>
          <w:rFonts w:ascii="Arial" w:hAnsi="Arial" w:cs="Arial"/>
          <w:b/>
          <w:sz w:val="24"/>
          <w:szCs w:val="24"/>
        </w:rPr>
      </w:pPr>
    </w:p>
    <w:p w:rsidR="00E61791" w:rsidRDefault="00E61791" w:rsidP="00740C13">
      <w:pPr>
        <w:spacing w:after="0" w:line="360" w:lineRule="auto"/>
        <w:ind w:firstLine="709"/>
        <w:jc w:val="both"/>
        <w:rPr>
          <w:rFonts w:ascii="Arial" w:hAnsi="Arial" w:cs="Arial"/>
          <w:bCs/>
          <w:sz w:val="24"/>
          <w:szCs w:val="24"/>
        </w:rPr>
      </w:pPr>
      <w:r>
        <w:rPr>
          <w:rFonts w:ascii="Arial" w:hAnsi="Arial" w:cs="Arial"/>
          <w:bCs/>
          <w:sz w:val="24"/>
          <w:szCs w:val="24"/>
        </w:rPr>
        <w:t>Diante do cenário atual do Brasil no mercado de trabalho, empreender-se está sendo uma chave crucial para se ter sucesso, cada vez mais pessoas estão</w:t>
      </w:r>
      <w:r w:rsidR="007A44D8">
        <w:rPr>
          <w:rFonts w:ascii="Arial" w:hAnsi="Arial" w:cs="Arial"/>
          <w:bCs/>
          <w:sz w:val="24"/>
          <w:szCs w:val="24"/>
        </w:rPr>
        <w:t xml:space="preserve"> se </w:t>
      </w:r>
      <w:r>
        <w:rPr>
          <w:rFonts w:ascii="Arial" w:hAnsi="Arial" w:cs="Arial"/>
          <w:bCs/>
          <w:sz w:val="24"/>
          <w:szCs w:val="24"/>
        </w:rPr>
        <w:t xml:space="preserve">  arriscando a abrir sua própria empresa</w:t>
      </w:r>
      <w:r w:rsidR="0047031A">
        <w:rPr>
          <w:rFonts w:ascii="Arial" w:hAnsi="Arial" w:cs="Arial"/>
          <w:bCs/>
          <w:sz w:val="24"/>
          <w:szCs w:val="24"/>
        </w:rPr>
        <w:t>, e</w:t>
      </w:r>
      <w:r w:rsidR="007A44D8">
        <w:rPr>
          <w:rFonts w:ascii="Arial" w:hAnsi="Arial" w:cs="Arial"/>
          <w:bCs/>
          <w:sz w:val="24"/>
          <w:szCs w:val="24"/>
        </w:rPr>
        <w:t xml:space="preserve"> o </w:t>
      </w:r>
      <w:r w:rsidR="00397451">
        <w:rPr>
          <w:rFonts w:ascii="Arial" w:hAnsi="Arial" w:cs="Arial"/>
          <w:bCs/>
          <w:sz w:val="24"/>
          <w:szCs w:val="24"/>
        </w:rPr>
        <w:t xml:space="preserve">empreendedorismo </w:t>
      </w:r>
      <w:r w:rsidR="0047031A">
        <w:rPr>
          <w:rFonts w:ascii="Arial" w:hAnsi="Arial" w:cs="Arial"/>
          <w:bCs/>
          <w:sz w:val="24"/>
          <w:szCs w:val="24"/>
        </w:rPr>
        <w:t>é essencial para o avanço da sociedade, pois através do conhecimento, inovação</w:t>
      </w:r>
      <w:r w:rsidR="00F21858">
        <w:rPr>
          <w:rFonts w:ascii="Arial" w:hAnsi="Arial" w:cs="Arial"/>
          <w:bCs/>
          <w:sz w:val="24"/>
          <w:szCs w:val="24"/>
        </w:rPr>
        <w:t xml:space="preserve">, </w:t>
      </w:r>
      <w:r w:rsidR="0047031A">
        <w:rPr>
          <w:rFonts w:ascii="Arial" w:hAnsi="Arial" w:cs="Arial"/>
          <w:bCs/>
          <w:sz w:val="24"/>
          <w:szCs w:val="24"/>
        </w:rPr>
        <w:t xml:space="preserve">motivação e iniciativa </w:t>
      </w:r>
      <w:r w:rsidR="005D1BFE">
        <w:rPr>
          <w:rFonts w:ascii="Arial" w:hAnsi="Arial" w:cs="Arial"/>
          <w:bCs/>
          <w:sz w:val="24"/>
          <w:szCs w:val="24"/>
        </w:rPr>
        <w:t>se tem crescimento</w:t>
      </w:r>
      <w:r w:rsidR="0047031A">
        <w:rPr>
          <w:rFonts w:ascii="Arial" w:hAnsi="Arial" w:cs="Arial"/>
          <w:bCs/>
          <w:sz w:val="24"/>
          <w:szCs w:val="24"/>
        </w:rPr>
        <w:t xml:space="preserve">. </w:t>
      </w:r>
      <w:r w:rsidR="00A452D3">
        <w:rPr>
          <w:rFonts w:ascii="Arial" w:hAnsi="Arial" w:cs="Arial"/>
          <w:bCs/>
          <w:sz w:val="24"/>
          <w:szCs w:val="24"/>
        </w:rPr>
        <w:t xml:space="preserve">Podemos compreender que os </w:t>
      </w:r>
      <w:r w:rsidR="004C66B9">
        <w:rPr>
          <w:rFonts w:ascii="Arial" w:hAnsi="Arial" w:cs="Arial"/>
          <w:bCs/>
          <w:sz w:val="24"/>
          <w:szCs w:val="24"/>
        </w:rPr>
        <w:t xml:space="preserve">empreendedores são aqueles </w:t>
      </w:r>
      <w:r w:rsidR="00A452D3">
        <w:rPr>
          <w:rFonts w:ascii="Arial" w:hAnsi="Arial" w:cs="Arial"/>
          <w:bCs/>
          <w:sz w:val="24"/>
          <w:szCs w:val="24"/>
        </w:rPr>
        <w:t>que</w:t>
      </w:r>
      <w:r w:rsidR="005D1BFE">
        <w:rPr>
          <w:rFonts w:ascii="Arial" w:hAnsi="Arial" w:cs="Arial"/>
          <w:bCs/>
          <w:sz w:val="24"/>
          <w:szCs w:val="24"/>
        </w:rPr>
        <w:t xml:space="preserve"> </w:t>
      </w:r>
      <w:r w:rsidR="00A452D3">
        <w:rPr>
          <w:rFonts w:ascii="Arial" w:hAnsi="Arial" w:cs="Arial"/>
          <w:bCs/>
          <w:sz w:val="24"/>
          <w:szCs w:val="24"/>
        </w:rPr>
        <w:t>origina algo novo, desenvolve antecipadamente</w:t>
      </w:r>
      <w:r w:rsidR="005D1BFE">
        <w:rPr>
          <w:rFonts w:ascii="Arial" w:hAnsi="Arial" w:cs="Arial"/>
          <w:bCs/>
          <w:sz w:val="24"/>
          <w:szCs w:val="24"/>
        </w:rPr>
        <w:t xml:space="preserve">, sai da zona de conforto e usa se o desejo para agir. (SEBRAE, 2019a). </w:t>
      </w:r>
    </w:p>
    <w:p w:rsidR="00A02C77" w:rsidRDefault="00127A9A" w:rsidP="00740C13">
      <w:pPr>
        <w:spacing w:after="0" w:line="360" w:lineRule="auto"/>
        <w:ind w:firstLine="709"/>
        <w:jc w:val="both"/>
        <w:rPr>
          <w:rFonts w:ascii="Arial" w:hAnsi="Arial" w:cs="Arial"/>
          <w:bCs/>
          <w:sz w:val="24"/>
          <w:szCs w:val="24"/>
        </w:rPr>
      </w:pPr>
      <w:bookmarkStart w:id="1" w:name="_Hlk23339828"/>
      <w:r>
        <w:rPr>
          <w:rFonts w:ascii="Arial" w:hAnsi="Arial" w:cs="Arial"/>
          <w:bCs/>
          <w:sz w:val="24"/>
          <w:szCs w:val="24"/>
        </w:rPr>
        <w:t>Com o propósito de colaborar para a formalização de algumas atividades</w:t>
      </w:r>
      <w:r w:rsidR="005F3904">
        <w:rPr>
          <w:rFonts w:ascii="Arial" w:hAnsi="Arial" w:cs="Arial"/>
          <w:bCs/>
          <w:sz w:val="24"/>
          <w:szCs w:val="24"/>
        </w:rPr>
        <w:t xml:space="preserve"> com menos burocracia</w:t>
      </w:r>
      <w:r>
        <w:rPr>
          <w:rFonts w:ascii="Arial" w:hAnsi="Arial" w:cs="Arial"/>
          <w:bCs/>
          <w:sz w:val="24"/>
          <w:szCs w:val="24"/>
        </w:rPr>
        <w:t>, foi sancionada a lei complementar 128/2008 em que cria se a figura do Microempreendedor Individual</w:t>
      </w:r>
      <w:r w:rsidR="008D2008">
        <w:rPr>
          <w:rFonts w:ascii="Arial" w:hAnsi="Arial" w:cs="Arial"/>
          <w:bCs/>
          <w:sz w:val="24"/>
          <w:szCs w:val="24"/>
        </w:rPr>
        <w:t xml:space="preserve">, </w:t>
      </w:r>
      <w:bookmarkEnd w:id="1"/>
      <w:r w:rsidR="008D2008">
        <w:rPr>
          <w:rFonts w:ascii="Arial" w:hAnsi="Arial" w:cs="Arial"/>
          <w:bCs/>
          <w:sz w:val="24"/>
          <w:szCs w:val="24"/>
        </w:rPr>
        <w:t>qu</w:t>
      </w:r>
      <w:r w:rsidR="00A02C77">
        <w:rPr>
          <w:rFonts w:ascii="Arial" w:hAnsi="Arial" w:cs="Arial"/>
          <w:bCs/>
          <w:sz w:val="24"/>
          <w:szCs w:val="24"/>
        </w:rPr>
        <w:t>e em 2009 possibilitou que uma pessoa abra sua empresa, obtenha seu CNP</w:t>
      </w:r>
      <w:r w:rsidR="009B6289">
        <w:rPr>
          <w:rFonts w:ascii="Arial" w:hAnsi="Arial" w:cs="Arial"/>
          <w:bCs/>
          <w:sz w:val="24"/>
          <w:szCs w:val="24"/>
        </w:rPr>
        <w:t xml:space="preserve">J e se beneficie com as vantagens da Lei, a mesma dispensa a obrigação com a contabilidade, não necessitando de escriturar </w:t>
      </w:r>
      <w:r w:rsidR="007A44D8">
        <w:rPr>
          <w:rFonts w:ascii="Arial" w:hAnsi="Arial" w:cs="Arial"/>
          <w:bCs/>
          <w:sz w:val="24"/>
          <w:szCs w:val="24"/>
        </w:rPr>
        <w:t>nenhum</w:t>
      </w:r>
      <w:r w:rsidR="009B6289">
        <w:rPr>
          <w:rFonts w:ascii="Arial" w:hAnsi="Arial" w:cs="Arial"/>
          <w:bCs/>
          <w:sz w:val="24"/>
          <w:szCs w:val="24"/>
        </w:rPr>
        <w:t xml:space="preserve"> livro</w:t>
      </w:r>
      <w:r w:rsidR="007A44D8">
        <w:rPr>
          <w:rFonts w:ascii="Arial" w:hAnsi="Arial" w:cs="Arial"/>
          <w:bCs/>
          <w:sz w:val="24"/>
          <w:szCs w:val="24"/>
        </w:rPr>
        <w:t xml:space="preserve"> de registro</w:t>
      </w:r>
      <w:r w:rsidR="009B6289">
        <w:rPr>
          <w:rFonts w:ascii="Arial" w:hAnsi="Arial" w:cs="Arial"/>
          <w:bCs/>
          <w:sz w:val="24"/>
          <w:szCs w:val="24"/>
        </w:rPr>
        <w:t xml:space="preserve">. </w:t>
      </w:r>
    </w:p>
    <w:p w:rsidR="005F3904" w:rsidRDefault="007A44D8" w:rsidP="00740C13">
      <w:pPr>
        <w:spacing w:after="0" w:line="360" w:lineRule="auto"/>
        <w:ind w:firstLine="709"/>
        <w:jc w:val="both"/>
        <w:rPr>
          <w:rFonts w:ascii="Arial" w:hAnsi="Arial" w:cs="Arial"/>
          <w:bCs/>
          <w:sz w:val="24"/>
          <w:szCs w:val="24"/>
        </w:rPr>
      </w:pPr>
      <w:r>
        <w:rPr>
          <w:rFonts w:ascii="Arial" w:hAnsi="Arial" w:cs="Arial"/>
          <w:bCs/>
          <w:sz w:val="24"/>
          <w:szCs w:val="24"/>
        </w:rPr>
        <w:t xml:space="preserve">Inicialmente a criação da </w:t>
      </w:r>
      <w:r w:rsidR="000920AA">
        <w:rPr>
          <w:rFonts w:ascii="Arial" w:hAnsi="Arial" w:cs="Arial"/>
          <w:bCs/>
          <w:sz w:val="24"/>
          <w:szCs w:val="24"/>
        </w:rPr>
        <w:t xml:space="preserve">Lei n° 123/2006 concedeu benefícios </w:t>
      </w:r>
      <w:r>
        <w:rPr>
          <w:rFonts w:ascii="Arial" w:hAnsi="Arial" w:cs="Arial"/>
          <w:bCs/>
          <w:sz w:val="24"/>
          <w:szCs w:val="24"/>
        </w:rPr>
        <w:t>para</w:t>
      </w:r>
      <w:r w:rsidR="000920AA">
        <w:rPr>
          <w:rFonts w:ascii="Arial" w:hAnsi="Arial" w:cs="Arial"/>
          <w:bCs/>
          <w:sz w:val="24"/>
          <w:szCs w:val="24"/>
        </w:rPr>
        <w:t xml:space="preserve"> micro e pequena empresa. </w:t>
      </w:r>
      <w:r w:rsidR="00E65806">
        <w:rPr>
          <w:rFonts w:ascii="Arial" w:hAnsi="Arial" w:cs="Arial"/>
          <w:bCs/>
          <w:sz w:val="24"/>
          <w:szCs w:val="24"/>
        </w:rPr>
        <w:t xml:space="preserve">O MEI pode faturar até R$ 81.000,00 no ano, com limite de R$ 6750,00 mensal até 31 de dezembro do mesmo ano, </w:t>
      </w:r>
      <w:r w:rsidR="007B7200">
        <w:rPr>
          <w:rFonts w:ascii="Arial" w:hAnsi="Arial" w:cs="Arial"/>
          <w:bCs/>
          <w:sz w:val="24"/>
          <w:szCs w:val="24"/>
        </w:rPr>
        <w:t>e não se pode ter sócios ou coparticipar em outra empresa</w:t>
      </w:r>
      <w:r>
        <w:rPr>
          <w:rFonts w:ascii="Arial" w:hAnsi="Arial" w:cs="Arial"/>
          <w:bCs/>
          <w:sz w:val="24"/>
          <w:szCs w:val="24"/>
        </w:rPr>
        <w:t>, p</w:t>
      </w:r>
      <w:r w:rsidR="007B7200">
        <w:rPr>
          <w:rFonts w:ascii="Arial" w:hAnsi="Arial" w:cs="Arial"/>
          <w:bCs/>
          <w:sz w:val="24"/>
          <w:szCs w:val="24"/>
        </w:rPr>
        <w:t xml:space="preserve">odendo se ocupar de uma ou mais atividades, sendo uma lista com 466 ocupações divididas em comércio, indústria e serviços. </w:t>
      </w:r>
    </w:p>
    <w:p w:rsidR="00E85CF0" w:rsidRDefault="00E85CF0" w:rsidP="00740C13">
      <w:pPr>
        <w:tabs>
          <w:tab w:val="left" w:pos="7655"/>
        </w:tabs>
        <w:spacing w:after="0" w:line="360" w:lineRule="auto"/>
        <w:ind w:firstLine="709"/>
        <w:jc w:val="both"/>
        <w:rPr>
          <w:rFonts w:ascii="Arial" w:hAnsi="Arial" w:cs="Arial"/>
          <w:sz w:val="24"/>
          <w:szCs w:val="24"/>
          <w:shd w:val="clear" w:color="auto" w:fill="FFFFFF"/>
        </w:rPr>
      </w:pPr>
      <w:r>
        <w:rPr>
          <w:rFonts w:ascii="Arial" w:hAnsi="Arial" w:cs="Arial"/>
          <w:bCs/>
          <w:sz w:val="24"/>
          <w:szCs w:val="24"/>
        </w:rPr>
        <w:t xml:space="preserve">Dessa forma, cria se a seguinte problemática: </w:t>
      </w:r>
      <w:r w:rsidRPr="00526A6B">
        <w:rPr>
          <w:rFonts w:ascii="Arial" w:hAnsi="Arial" w:cs="Arial"/>
          <w:sz w:val="24"/>
          <w:szCs w:val="24"/>
          <w:shd w:val="clear" w:color="auto" w:fill="FFFFFF"/>
        </w:rPr>
        <w:t>Qual a importância da Contabilidade para o crescimento e consolidação do Microempreended</w:t>
      </w:r>
      <w:r>
        <w:rPr>
          <w:rFonts w:ascii="Arial" w:hAnsi="Arial" w:cs="Arial"/>
          <w:sz w:val="24"/>
          <w:szCs w:val="24"/>
          <w:shd w:val="clear" w:color="auto" w:fill="FFFFFF"/>
        </w:rPr>
        <w:t>or Individual de Patos de Minas?</w:t>
      </w:r>
      <w:r w:rsidRPr="00526A6B">
        <w:rPr>
          <w:rFonts w:ascii="Arial" w:hAnsi="Arial" w:cs="Arial"/>
          <w:sz w:val="24"/>
          <w:szCs w:val="24"/>
          <w:shd w:val="clear" w:color="auto" w:fill="FFFFFF"/>
        </w:rPr>
        <w:t xml:space="preserve"> </w:t>
      </w:r>
    </w:p>
    <w:p w:rsidR="00967596" w:rsidRPr="00740C13" w:rsidRDefault="00967596" w:rsidP="00740C13">
      <w:pPr>
        <w:tabs>
          <w:tab w:val="left" w:pos="7655"/>
        </w:tabs>
        <w:spacing w:after="0" w:line="360" w:lineRule="auto"/>
        <w:ind w:firstLine="709"/>
        <w:jc w:val="both"/>
        <w:rPr>
          <w:rFonts w:ascii="Arial" w:hAnsi="Arial" w:cs="Arial"/>
          <w:sz w:val="24"/>
          <w:szCs w:val="24"/>
          <w:shd w:val="clear" w:color="auto" w:fill="FFFFFF"/>
        </w:rPr>
      </w:pPr>
      <w:r w:rsidRPr="00967596">
        <w:rPr>
          <w:rFonts w:ascii="Arial" w:hAnsi="Arial" w:cs="Arial"/>
          <w:sz w:val="24"/>
          <w:szCs w:val="24"/>
          <w:shd w:val="clear" w:color="auto" w:fill="FFFFFF"/>
        </w:rPr>
        <w:t xml:space="preserve">O presente artigo teve como objetivo geral de </w:t>
      </w:r>
      <w:r w:rsidRPr="00967596">
        <w:rPr>
          <w:rFonts w:ascii="Arial" w:hAnsi="Arial" w:cs="Arial"/>
          <w:sz w:val="24"/>
          <w:szCs w:val="28"/>
          <w:shd w:val="clear" w:color="auto" w:fill="FFFFFF"/>
        </w:rPr>
        <w:t>verificar a</w:t>
      </w:r>
      <w:r w:rsidRPr="00967596">
        <w:rPr>
          <w:rFonts w:ascii="Arial" w:hAnsi="Arial" w:cs="Arial"/>
          <w:b/>
          <w:sz w:val="28"/>
          <w:szCs w:val="28"/>
          <w:shd w:val="clear" w:color="auto" w:fill="FFFFFF"/>
        </w:rPr>
        <w:t xml:space="preserve"> </w:t>
      </w:r>
      <w:r w:rsidRPr="00967596">
        <w:rPr>
          <w:rFonts w:ascii="Arial" w:hAnsi="Arial" w:cs="Arial"/>
          <w:sz w:val="24"/>
          <w:szCs w:val="24"/>
          <w:shd w:val="clear" w:color="auto" w:fill="FFFFFF"/>
        </w:rPr>
        <w:t>importância da Contabilidade para o crescimento e consolidação do Microempreended</w:t>
      </w:r>
      <w:r w:rsidR="00740C13">
        <w:rPr>
          <w:rFonts w:ascii="Arial" w:hAnsi="Arial" w:cs="Arial"/>
          <w:sz w:val="24"/>
          <w:szCs w:val="24"/>
          <w:shd w:val="clear" w:color="auto" w:fill="FFFFFF"/>
        </w:rPr>
        <w:t>or Individual de Patos de Minas</w:t>
      </w:r>
      <w:r w:rsidRPr="00967596">
        <w:rPr>
          <w:rFonts w:ascii="Arial" w:hAnsi="Arial" w:cs="Arial"/>
          <w:sz w:val="24"/>
          <w:szCs w:val="24"/>
          <w:shd w:val="clear" w:color="auto" w:fill="FFFFFF"/>
        </w:rPr>
        <w:t>, para tanto criou-se como objetivos específicos</w:t>
      </w:r>
      <w:r w:rsidR="00740C13">
        <w:rPr>
          <w:rFonts w:ascii="Arial" w:hAnsi="Arial" w:cs="Arial"/>
          <w:sz w:val="24"/>
          <w:szCs w:val="24"/>
          <w:shd w:val="clear" w:color="auto" w:fill="FFFFFF"/>
        </w:rPr>
        <w:t>: a</w:t>
      </w:r>
      <w:r w:rsidRPr="00967596">
        <w:rPr>
          <w:rFonts w:ascii="Arial" w:hAnsi="Arial" w:cs="Arial"/>
          <w:sz w:val="24"/>
          <w:szCs w:val="24"/>
          <w:shd w:val="clear" w:color="auto" w:fill="FFFFFF"/>
        </w:rPr>
        <w:t>presentar o perfil do Microempreendedor Individual de Patos de Minas</w:t>
      </w:r>
      <w:r w:rsidR="00740C13">
        <w:rPr>
          <w:rFonts w:ascii="Arial" w:hAnsi="Arial" w:cs="Arial"/>
          <w:sz w:val="24"/>
          <w:szCs w:val="24"/>
          <w:shd w:val="clear" w:color="auto" w:fill="FFFFFF"/>
        </w:rPr>
        <w:t>; d</w:t>
      </w:r>
      <w:r w:rsidRPr="00740C13">
        <w:rPr>
          <w:rFonts w:ascii="Arial" w:hAnsi="Arial" w:cs="Arial"/>
          <w:sz w:val="24"/>
          <w:szCs w:val="24"/>
          <w:shd w:val="clear" w:color="auto" w:fill="FFFFFF"/>
        </w:rPr>
        <w:t xml:space="preserve">emonstrar a importância da </w:t>
      </w:r>
      <w:r w:rsidR="00740C13">
        <w:rPr>
          <w:rFonts w:ascii="Arial" w:hAnsi="Arial" w:cs="Arial"/>
          <w:sz w:val="24"/>
          <w:szCs w:val="24"/>
          <w:shd w:val="clear" w:color="auto" w:fill="FFFFFF"/>
        </w:rPr>
        <w:t>Contabilidade para as empresas; v</w:t>
      </w:r>
      <w:r w:rsidRPr="00740C13">
        <w:rPr>
          <w:rFonts w:ascii="Arial" w:hAnsi="Arial" w:cs="Arial"/>
          <w:sz w:val="24"/>
          <w:szCs w:val="24"/>
          <w:shd w:val="clear" w:color="auto" w:fill="FFFFFF"/>
        </w:rPr>
        <w:t>erificar se o MEI utiliza a contabilidade para tomada de decisão na sua empresa; e</w:t>
      </w:r>
      <w:r w:rsidR="00740C13">
        <w:rPr>
          <w:rFonts w:ascii="Arial" w:hAnsi="Arial" w:cs="Arial"/>
          <w:sz w:val="24"/>
          <w:szCs w:val="24"/>
          <w:shd w:val="clear" w:color="auto" w:fill="FFFFFF"/>
        </w:rPr>
        <w:t xml:space="preserve"> a</w:t>
      </w:r>
      <w:r w:rsidRPr="00740C13">
        <w:rPr>
          <w:rFonts w:ascii="Arial" w:hAnsi="Arial" w:cs="Arial"/>
          <w:sz w:val="24"/>
          <w:szCs w:val="24"/>
          <w:shd w:val="clear" w:color="auto" w:fill="FFFFFF"/>
        </w:rPr>
        <w:t>veriguar as perspectivas do MEI com relação ao seu empreendimento.</w:t>
      </w:r>
    </w:p>
    <w:p w:rsidR="00740C13" w:rsidRDefault="00740C13" w:rsidP="00740C13">
      <w:pPr>
        <w:tabs>
          <w:tab w:val="left" w:pos="7655"/>
        </w:tabs>
        <w:spacing w:after="0" w:line="360" w:lineRule="auto"/>
        <w:ind w:firstLine="709"/>
        <w:jc w:val="both"/>
        <w:rPr>
          <w:rFonts w:ascii="Arial" w:hAnsi="Arial" w:cs="Arial"/>
          <w:sz w:val="24"/>
          <w:szCs w:val="24"/>
          <w:shd w:val="clear" w:color="auto" w:fill="FFFFFF"/>
        </w:rPr>
      </w:pPr>
      <w:r w:rsidRPr="00F67FCB">
        <w:rPr>
          <w:rFonts w:ascii="Arial" w:hAnsi="Arial" w:cs="Arial"/>
          <w:sz w:val="24"/>
          <w:szCs w:val="24"/>
          <w:shd w:val="clear" w:color="auto" w:fill="FFFFFF"/>
        </w:rPr>
        <w:t>Marion (2009</w:t>
      </w:r>
      <w:r w:rsidRPr="00F94F64">
        <w:rPr>
          <w:rFonts w:ascii="Arial" w:hAnsi="Arial" w:cs="Arial"/>
          <w:sz w:val="24"/>
          <w:szCs w:val="24"/>
          <w:shd w:val="clear" w:color="auto" w:fill="FFFFFF"/>
        </w:rPr>
        <w:t>)</w:t>
      </w:r>
      <w:r>
        <w:rPr>
          <w:rFonts w:ascii="Arial" w:hAnsi="Arial" w:cs="Arial"/>
          <w:sz w:val="24"/>
          <w:szCs w:val="24"/>
          <w:shd w:val="clear" w:color="auto" w:fill="FFFFFF"/>
        </w:rPr>
        <w:t xml:space="preserve"> diz que no interior de uma empresa, diariamente os gestores estão tomando decisões primordiais para alcançar o sucesso da entidade, com isso eleva-se a necessidade de se obter dados e informações corretas, para que possam ajudar a uma ótima tomada de decisão. Como é grande o risco de empreender e </w:t>
      </w:r>
      <w:r>
        <w:rPr>
          <w:rFonts w:ascii="Arial" w:hAnsi="Arial" w:cs="Arial"/>
          <w:sz w:val="24"/>
          <w:szCs w:val="24"/>
          <w:shd w:val="clear" w:color="auto" w:fill="FFFFFF"/>
        </w:rPr>
        <w:lastRenderedPageBreak/>
        <w:t xml:space="preserve">juntamente utilizar os serviços da contabilidade, que se justifica a qual importância da Contabilidade para o crescimento e consolidação do Microempreendedor de Patos de Minas (MG). </w:t>
      </w:r>
    </w:p>
    <w:p w:rsidR="00740C13" w:rsidRDefault="00740C13" w:rsidP="00740C13">
      <w:pPr>
        <w:spacing w:after="0" w:line="360" w:lineRule="auto"/>
        <w:ind w:firstLine="709"/>
        <w:jc w:val="both"/>
        <w:rPr>
          <w:rFonts w:ascii="Arial" w:hAnsi="Arial" w:cs="Arial"/>
          <w:bCs/>
          <w:sz w:val="24"/>
          <w:szCs w:val="24"/>
          <w:shd w:val="clear" w:color="auto" w:fill="FFFFFF"/>
        </w:rPr>
      </w:pPr>
      <w:r>
        <w:rPr>
          <w:rFonts w:ascii="Arial" w:hAnsi="Arial" w:cs="Arial"/>
          <w:sz w:val="24"/>
          <w:szCs w:val="24"/>
          <w:shd w:val="clear" w:color="auto" w:fill="FFFFFF"/>
        </w:rPr>
        <w:t xml:space="preserve">Para se alcançar aos objetivos foi realizada uma pesquisa quantitativa de caráter descritivo, sendo entrevistados setenta contadores, em uma amostra não probabilística por conveniência. </w:t>
      </w:r>
      <w:r>
        <w:rPr>
          <w:rFonts w:ascii="Arial" w:hAnsi="Arial" w:cs="Arial"/>
          <w:color w:val="000000"/>
          <w:sz w:val="24"/>
        </w:rPr>
        <w:t>Constatando</w:t>
      </w:r>
      <w:r>
        <w:rPr>
          <w:rFonts w:ascii="Arial" w:hAnsi="Arial" w:cs="Arial"/>
          <w:bCs/>
          <w:sz w:val="24"/>
          <w:szCs w:val="24"/>
          <w:shd w:val="clear" w:color="auto" w:fill="FFFFFF"/>
        </w:rPr>
        <w:t xml:space="preserve"> que os Microempreendedores aponham se da contabilidade em seu negócio, para que possam estudar e controlar o patrimônio da entidade favorecendo as decisões e melhorando a saúde financeira da empresa. </w:t>
      </w:r>
    </w:p>
    <w:p w:rsidR="00740C13" w:rsidRPr="00740C13" w:rsidRDefault="00740C13" w:rsidP="00740C13">
      <w:pPr>
        <w:spacing w:after="0" w:line="360" w:lineRule="auto"/>
        <w:rPr>
          <w:rFonts w:ascii="Arial" w:hAnsi="Arial" w:cs="Arial"/>
          <w:b/>
          <w:sz w:val="24"/>
          <w:szCs w:val="28"/>
          <w:shd w:val="clear" w:color="auto" w:fill="FFFFFF"/>
        </w:rPr>
      </w:pPr>
    </w:p>
    <w:p w:rsidR="00D87CDE" w:rsidRPr="00705456" w:rsidRDefault="00740C13" w:rsidP="00740C13">
      <w:pPr>
        <w:spacing w:after="0"/>
        <w:rPr>
          <w:rFonts w:ascii="Arial" w:hAnsi="Arial" w:cs="Arial"/>
          <w:b/>
          <w:sz w:val="28"/>
          <w:szCs w:val="28"/>
          <w:shd w:val="clear" w:color="auto" w:fill="FFFFFF"/>
        </w:rPr>
      </w:pPr>
      <w:r>
        <w:rPr>
          <w:rFonts w:ascii="Arial" w:hAnsi="Arial" w:cs="Arial"/>
          <w:b/>
          <w:sz w:val="24"/>
          <w:szCs w:val="28"/>
          <w:shd w:val="clear" w:color="auto" w:fill="FFFFFF"/>
        </w:rPr>
        <w:t>2</w:t>
      </w:r>
      <w:r w:rsidR="00E025CB" w:rsidRPr="00E025CB">
        <w:rPr>
          <w:rFonts w:ascii="Arial" w:hAnsi="Arial" w:cs="Arial"/>
          <w:b/>
          <w:sz w:val="24"/>
          <w:szCs w:val="28"/>
          <w:shd w:val="clear" w:color="auto" w:fill="FFFFFF"/>
        </w:rPr>
        <w:t xml:space="preserve">. </w:t>
      </w:r>
      <w:r w:rsidR="00D87CDE" w:rsidRPr="00E025CB">
        <w:rPr>
          <w:rFonts w:ascii="Arial" w:hAnsi="Arial" w:cs="Arial"/>
          <w:b/>
          <w:sz w:val="24"/>
          <w:szCs w:val="28"/>
          <w:shd w:val="clear" w:color="auto" w:fill="FFFFFF"/>
        </w:rPr>
        <w:t>REFERENCIAL TEÓRICO</w:t>
      </w:r>
    </w:p>
    <w:p w:rsidR="00EC27BA" w:rsidRPr="00E025CB" w:rsidRDefault="00EC27BA" w:rsidP="00740C13">
      <w:pPr>
        <w:tabs>
          <w:tab w:val="left" w:pos="7655"/>
        </w:tabs>
        <w:spacing w:after="0" w:line="360" w:lineRule="auto"/>
        <w:jc w:val="both"/>
        <w:rPr>
          <w:rFonts w:ascii="Arial" w:hAnsi="Arial" w:cs="Arial"/>
          <w:b/>
          <w:sz w:val="24"/>
          <w:szCs w:val="28"/>
          <w:shd w:val="clear" w:color="auto" w:fill="FFFFFF"/>
        </w:rPr>
      </w:pPr>
    </w:p>
    <w:p w:rsidR="00D87CDE" w:rsidRPr="00D87CDE" w:rsidRDefault="00740C13" w:rsidP="00D87CDE">
      <w:pPr>
        <w:tabs>
          <w:tab w:val="left" w:pos="7655"/>
        </w:tabs>
        <w:spacing w:after="0" w:line="360" w:lineRule="auto"/>
        <w:rPr>
          <w:rFonts w:ascii="Arial" w:hAnsi="Arial" w:cs="Arial"/>
          <w:sz w:val="24"/>
          <w:szCs w:val="24"/>
          <w:shd w:val="clear" w:color="auto" w:fill="FFFFFF"/>
        </w:rPr>
      </w:pPr>
      <w:r w:rsidRPr="00F66770">
        <w:rPr>
          <w:rFonts w:ascii="Arial" w:hAnsi="Arial" w:cs="Arial"/>
          <w:sz w:val="24"/>
          <w:szCs w:val="24"/>
          <w:shd w:val="clear" w:color="auto" w:fill="FFFFFF"/>
        </w:rPr>
        <w:t>2</w:t>
      </w:r>
      <w:r w:rsidR="00D87CDE" w:rsidRPr="00F66770">
        <w:rPr>
          <w:rFonts w:ascii="Arial" w:hAnsi="Arial" w:cs="Arial"/>
          <w:sz w:val="24"/>
          <w:szCs w:val="24"/>
          <w:shd w:val="clear" w:color="auto" w:fill="FFFFFF"/>
        </w:rPr>
        <w:t>.1</w:t>
      </w:r>
      <w:r w:rsidR="00C42732" w:rsidRPr="00F66770">
        <w:rPr>
          <w:rFonts w:ascii="Arial" w:hAnsi="Arial" w:cs="Arial"/>
          <w:sz w:val="24"/>
          <w:szCs w:val="24"/>
          <w:shd w:val="clear" w:color="auto" w:fill="FFFFFF"/>
        </w:rPr>
        <w:t>.</w:t>
      </w:r>
      <w:r w:rsidR="00C42732">
        <w:rPr>
          <w:rFonts w:ascii="Arial" w:hAnsi="Arial" w:cs="Arial"/>
          <w:sz w:val="24"/>
          <w:szCs w:val="24"/>
          <w:shd w:val="clear" w:color="auto" w:fill="FFFFFF"/>
        </w:rPr>
        <w:t xml:space="preserve"> </w:t>
      </w:r>
      <w:r w:rsidR="00D87CDE">
        <w:rPr>
          <w:rFonts w:ascii="Arial" w:hAnsi="Arial" w:cs="Arial"/>
          <w:sz w:val="24"/>
          <w:szCs w:val="24"/>
          <w:shd w:val="clear" w:color="auto" w:fill="FFFFFF"/>
        </w:rPr>
        <w:t xml:space="preserve">  EM</w:t>
      </w:r>
      <w:r w:rsidR="00C42732">
        <w:rPr>
          <w:rFonts w:ascii="Arial" w:hAnsi="Arial" w:cs="Arial"/>
          <w:sz w:val="24"/>
          <w:szCs w:val="24"/>
          <w:shd w:val="clear" w:color="auto" w:fill="FFFFFF"/>
        </w:rPr>
        <w:t xml:space="preserve">PREENDEDORISMO </w:t>
      </w:r>
      <w:r w:rsidR="00D87CDE">
        <w:rPr>
          <w:rFonts w:ascii="Arial" w:hAnsi="Arial" w:cs="Arial"/>
          <w:sz w:val="24"/>
          <w:szCs w:val="24"/>
          <w:shd w:val="clear" w:color="auto" w:fill="FFFFFF"/>
        </w:rPr>
        <w:t xml:space="preserve">REGIONAL </w:t>
      </w:r>
    </w:p>
    <w:p w:rsidR="00EC27BA" w:rsidRPr="00E025CB" w:rsidRDefault="00EC27BA" w:rsidP="00A85A59">
      <w:pPr>
        <w:tabs>
          <w:tab w:val="left" w:pos="7655"/>
        </w:tabs>
        <w:spacing w:after="0" w:line="360" w:lineRule="auto"/>
        <w:jc w:val="both"/>
        <w:rPr>
          <w:rFonts w:ascii="Arial" w:hAnsi="Arial" w:cs="Arial"/>
          <w:sz w:val="24"/>
          <w:szCs w:val="28"/>
          <w:shd w:val="clear" w:color="auto" w:fill="FFFFFF"/>
        </w:rPr>
      </w:pPr>
    </w:p>
    <w:p w:rsidR="001A44E8" w:rsidRPr="00FB3F8C" w:rsidRDefault="006904E0" w:rsidP="00F66770">
      <w:pPr>
        <w:tabs>
          <w:tab w:val="left" w:pos="7655"/>
        </w:tabs>
        <w:spacing w:after="0" w:line="360" w:lineRule="auto"/>
        <w:ind w:firstLine="709"/>
        <w:jc w:val="both"/>
        <w:rPr>
          <w:rFonts w:ascii="Arial" w:hAnsi="Arial" w:cs="Arial"/>
          <w:sz w:val="24"/>
          <w:szCs w:val="24"/>
          <w:shd w:val="clear" w:color="auto" w:fill="FFFFFF"/>
        </w:rPr>
      </w:pPr>
      <w:r w:rsidRPr="00FB3F8C">
        <w:rPr>
          <w:rFonts w:ascii="Arial" w:hAnsi="Arial" w:cs="Arial"/>
          <w:sz w:val="24"/>
          <w:szCs w:val="24"/>
          <w:shd w:val="clear" w:color="auto" w:fill="FFFFFF"/>
        </w:rPr>
        <w:t xml:space="preserve">A palavra “empreendedor” se originou do Francês, que tem a finalidade de “empreender’’ ou alcançar. O empreendedor </w:t>
      </w:r>
      <w:r w:rsidR="004E6F6B" w:rsidRPr="00FB3F8C">
        <w:rPr>
          <w:rFonts w:ascii="Arial" w:hAnsi="Arial" w:cs="Arial"/>
          <w:sz w:val="24"/>
          <w:szCs w:val="24"/>
          <w:shd w:val="clear" w:color="auto" w:fill="FFFFFF"/>
        </w:rPr>
        <w:t xml:space="preserve">é aquele </w:t>
      </w:r>
      <w:r w:rsidR="009C43A7" w:rsidRPr="00FB3F8C">
        <w:rPr>
          <w:rFonts w:ascii="Arial" w:hAnsi="Arial" w:cs="Arial"/>
          <w:sz w:val="24"/>
          <w:szCs w:val="24"/>
          <w:shd w:val="clear" w:color="auto" w:fill="FFFFFF"/>
        </w:rPr>
        <w:t>que tem iniciativa em coordenar</w:t>
      </w:r>
      <w:r w:rsidR="004E6F6B" w:rsidRPr="00FB3F8C">
        <w:rPr>
          <w:rFonts w:ascii="Arial" w:hAnsi="Arial" w:cs="Arial"/>
          <w:sz w:val="24"/>
          <w:szCs w:val="24"/>
          <w:shd w:val="clear" w:color="auto" w:fill="FFFFFF"/>
        </w:rPr>
        <w:t xml:space="preserve">, </w:t>
      </w:r>
      <w:r w:rsidR="00FF735C" w:rsidRPr="00FB3F8C">
        <w:rPr>
          <w:rFonts w:ascii="Arial" w:hAnsi="Arial" w:cs="Arial"/>
          <w:sz w:val="24"/>
          <w:szCs w:val="24"/>
          <w:shd w:val="clear" w:color="auto" w:fill="FFFFFF"/>
        </w:rPr>
        <w:t>assumir riscos</w:t>
      </w:r>
      <w:r w:rsidR="004E6F6B" w:rsidRPr="00FB3F8C">
        <w:rPr>
          <w:rFonts w:ascii="Arial" w:hAnsi="Arial" w:cs="Arial"/>
          <w:sz w:val="24"/>
          <w:szCs w:val="24"/>
          <w:shd w:val="clear" w:color="auto" w:fill="FFFFFF"/>
        </w:rPr>
        <w:t xml:space="preserve"> e uma bela visão de oportunidades e ideias inovadoras</w:t>
      </w:r>
      <w:r w:rsidR="00FF735C" w:rsidRPr="00FB3F8C">
        <w:rPr>
          <w:rFonts w:ascii="Arial" w:hAnsi="Arial" w:cs="Arial"/>
          <w:sz w:val="24"/>
          <w:szCs w:val="24"/>
          <w:shd w:val="clear" w:color="auto" w:fill="FFFFFF"/>
        </w:rPr>
        <w:t xml:space="preserve">, com isso agrega se valores </w:t>
      </w:r>
      <w:r w:rsidR="006657D6">
        <w:rPr>
          <w:rFonts w:ascii="Arial" w:hAnsi="Arial" w:cs="Arial"/>
          <w:sz w:val="24"/>
          <w:szCs w:val="24"/>
          <w:shd w:val="clear" w:color="auto" w:fill="FFFFFF"/>
        </w:rPr>
        <w:t>obtendo</w:t>
      </w:r>
      <w:r w:rsidR="00FF735C" w:rsidRPr="00FB3F8C">
        <w:rPr>
          <w:rFonts w:ascii="Arial" w:hAnsi="Arial" w:cs="Arial"/>
          <w:sz w:val="24"/>
          <w:szCs w:val="24"/>
          <w:shd w:val="clear" w:color="auto" w:fill="FFFFFF"/>
        </w:rPr>
        <w:t xml:space="preserve"> retorno de seus esforços</w:t>
      </w:r>
      <w:r w:rsidR="004E6F6B" w:rsidRPr="00FB3F8C">
        <w:rPr>
          <w:rFonts w:ascii="Arial" w:hAnsi="Arial" w:cs="Arial"/>
          <w:sz w:val="24"/>
          <w:szCs w:val="24"/>
          <w:shd w:val="clear" w:color="auto" w:fill="FFFFFF"/>
        </w:rPr>
        <w:t>.</w:t>
      </w:r>
      <w:r w:rsidR="00A23CED" w:rsidRPr="00FB3F8C">
        <w:rPr>
          <w:rFonts w:ascii="Arial" w:hAnsi="Arial" w:cs="Arial"/>
          <w:sz w:val="24"/>
          <w:szCs w:val="24"/>
          <w:shd w:val="clear" w:color="auto" w:fill="FFFFFF"/>
        </w:rPr>
        <w:t xml:space="preserve"> </w:t>
      </w:r>
      <w:r w:rsidR="007A2E65">
        <w:rPr>
          <w:rFonts w:ascii="Arial" w:hAnsi="Arial" w:cs="Arial"/>
          <w:sz w:val="24"/>
          <w:szCs w:val="24"/>
          <w:shd w:val="clear" w:color="auto" w:fill="FFFFFF"/>
        </w:rPr>
        <w:t>(</w:t>
      </w:r>
      <w:r w:rsidR="00A23CED" w:rsidRPr="00FB13B9">
        <w:rPr>
          <w:rFonts w:ascii="Arial" w:hAnsi="Arial" w:cs="Arial"/>
          <w:sz w:val="24"/>
          <w:szCs w:val="24"/>
          <w:shd w:val="clear" w:color="auto" w:fill="FFFFFF"/>
        </w:rPr>
        <w:t>KURATKO 2016).</w:t>
      </w:r>
      <w:r w:rsidR="00A23CED" w:rsidRPr="00FB3F8C">
        <w:rPr>
          <w:rFonts w:ascii="Arial" w:hAnsi="Arial" w:cs="Arial"/>
          <w:sz w:val="24"/>
          <w:szCs w:val="24"/>
          <w:shd w:val="clear" w:color="auto" w:fill="FFFFFF"/>
        </w:rPr>
        <w:t xml:space="preserve"> </w:t>
      </w:r>
    </w:p>
    <w:p w:rsidR="0020623E" w:rsidRDefault="00574327" w:rsidP="00F66770">
      <w:pPr>
        <w:tabs>
          <w:tab w:val="left" w:pos="567"/>
          <w:tab w:val="left" w:pos="851"/>
          <w:tab w:val="left" w:pos="7655"/>
        </w:tabs>
        <w:spacing w:after="0" w:line="360" w:lineRule="auto"/>
        <w:ind w:firstLine="709"/>
        <w:jc w:val="both"/>
        <w:rPr>
          <w:rFonts w:ascii="Arial" w:hAnsi="Arial" w:cs="Arial"/>
          <w:sz w:val="24"/>
          <w:szCs w:val="24"/>
          <w:shd w:val="clear" w:color="auto" w:fill="FFFFFF"/>
        </w:rPr>
      </w:pPr>
      <w:r w:rsidRPr="00FB13B9">
        <w:rPr>
          <w:rFonts w:ascii="Arial" w:hAnsi="Arial" w:cs="Arial"/>
          <w:sz w:val="24"/>
          <w:szCs w:val="24"/>
          <w:shd w:val="clear" w:color="auto" w:fill="FFFFFF"/>
        </w:rPr>
        <w:t>Para Hisrich (2014</w:t>
      </w:r>
      <w:r w:rsidRPr="00F94F64">
        <w:rPr>
          <w:rFonts w:ascii="Arial" w:hAnsi="Arial" w:cs="Arial"/>
          <w:sz w:val="24"/>
          <w:szCs w:val="24"/>
          <w:shd w:val="clear" w:color="auto" w:fill="FFFFFF"/>
        </w:rPr>
        <w:t>, p</w:t>
      </w:r>
      <w:r w:rsidRPr="00181BF6">
        <w:rPr>
          <w:rFonts w:ascii="Arial" w:hAnsi="Arial" w:cs="Arial"/>
          <w:sz w:val="24"/>
          <w:szCs w:val="24"/>
          <w:shd w:val="clear" w:color="auto" w:fill="FFFFFF"/>
        </w:rPr>
        <w:t>. 06)</w:t>
      </w:r>
      <w:r w:rsidRPr="00FB3F8C">
        <w:rPr>
          <w:rFonts w:ascii="Arial" w:hAnsi="Arial" w:cs="Arial"/>
          <w:sz w:val="24"/>
          <w:szCs w:val="24"/>
          <w:shd w:val="clear" w:color="auto" w:fill="FFFFFF"/>
        </w:rPr>
        <w:t xml:space="preserve"> o </w:t>
      </w:r>
      <w:r w:rsidR="00E025CB">
        <w:rPr>
          <w:rFonts w:ascii="Arial" w:hAnsi="Arial" w:cs="Arial"/>
          <w:sz w:val="24"/>
          <w:szCs w:val="24"/>
          <w:shd w:val="clear" w:color="auto" w:fill="FFFFFF"/>
        </w:rPr>
        <w:t>“</w:t>
      </w:r>
      <w:r w:rsidRPr="00FB3F8C">
        <w:rPr>
          <w:rFonts w:ascii="Arial" w:hAnsi="Arial" w:cs="Arial"/>
          <w:sz w:val="24"/>
          <w:szCs w:val="24"/>
          <w:shd w:val="clear" w:color="auto" w:fill="FFFFFF"/>
        </w:rPr>
        <w:t xml:space="preserve">Empreendedorismo tem uma função de melhorar e evoluir os negócios, aproveitando oportunidades e obtendo lucro em determinadas situações como matéria </w:t>
      </w:r>
      <w:r w:rsidR="00C41831" w:rsidRPr="00FB3F8C">
        <w:rPr>
          <w:rFonts w:ascii="Arial" w:hAnsi="Arial" w:cs="Arial"/>
          <w:sz w:val="24"/>
          <w:szCs w:val="24"/>
          <w:shd w:val="clear" w:color="auto" w:fill="FFFFFF"/>
        </w:rPr>
        <w:t>prima, serviços, ou criando um produto inovador no mercado</w:t>
      </w:r>
      <w:r w:rsidR="00E025CB">
        <w:rPr>
          <w:rFonts w:ascii="Arial" w:hAnsi="Arial" w:cs="Arial"/>
          <w:sz w:val="24"/>
          <w:szCs w:val="24"/>
          <w:shd w:val="clear" w:color="auto" w:fill="FFFFFF"/>
        </w:rPr>
        <w:t>”</w:t>
      </w:r>
      <w:r w:rsidR="00C41831" w:rsidRPr="00FB3F8C">
        <w:rPr>
          <w:rFonts w:ascii="Arial" w:hAnsi="Arial" w:cs="Arial"/>
          <w:sz w:val="24"/>
          <w:szCs w:val="24"/>
          <w:shd w:val="clear" w:color="auto" w:fill="FFFFFF"/>
        </w:rPr>
        <w:t>.</w:t>
      </w:r>
    </w:p>
    <w:p w:rsidR="00A23CED" w:rsidRPr="00FB3F8C" w:rsidRDefault="0020623E" w:rsidP="00F66770">
      <w:pPr>
        <w:tabs>
          <w:tab w:val="left" w:pos="567"/>
          <w:tab w:val="left" w:pos="851"/>
          <w:tab w:val="left" w:pos="7655"/>
        </w:tabs>
        <w:spacing w:after="0" w:line="360" w:lineRule="auto"/>
        <w:ind w:firstLine="709"/>
        <w:jc w:val="both"/>
        <w:rPr>
          <w:rFonts w:ascii="Arial" w:hAnsi="Arial" w:cs="Arial"/>
          <w:sz w:val="24"/>
          <w:szCs w:val="24"/>
          <w:shd w:val="clear" w:color="auto" w:fill="FFFFFF"/>
        </w:rPr>
      </w:pPr>
      <w:r w:rsidRPr="00FB13B9">
        <w:rPr>
          <w:rFonts w:ascii="Arial" w:hAnsi="Arial" w:cs="Arial"/>
          <w:sz w:val="24"/>
          <w:szCs w:val="24"/>
          <w:shd w:val="clear" w:color="auto" w:fill="FFFFFF"/>
        </w:rPr>
        <w:t>Kirzner (1973</w:t>
      </w:r>
      <w:r w:rsidR="00740C13">
        <w:rPr>
          <w:rFonts w:ascii="Arial" w:hAnsi="Arial" w:cs="Arial"/>
          <w:sz w:val="24"/>
          <w:szCs w:val="24"/>
          <w:shd w:val="clear" w:color="auto" w:fill="FFFFFF"/>
        </w:rPr>
        <w:t xml:space="preserve"> apud Dornelas 2001, p</w:t>
      </w:r>
      <w:r w:rsidRPr="0020623E">
        <w:rPr>
          <w:rFonts w:ascii="Arial" w:hAnsi="Arial" w:cs="Arial"/>
          <w:sz w:val="24"/>
          <w:szCs w:val="24"/>
          <w:shd w:val="clear" w:color="auto" w:fill="FFFFFF"/>
        </w:rPr>
        <w:t>.22) explica que tem uma abordagem diferente, “[...] o empreendedor é aquele que cria um equilíbrio, encontrando uma posição clara e positiva em um ambiente de caos e turbulência, ou seja, identifica oportunidades na ordem presente [...]”. Porém ambos autores são enfáticos em afirmar que o empreendedor é um notável identificador de oportunidades, sendo um perfil de curioso, e atento às informações, pois percebe que o sucesso pode ser alcançado quando o conhecimento aumenta.</w:t>
      </w:r>
    </w:p>
    <w:p w:rsidR="00C41831" w:rsidRPr="00FB3F8C" w:rsidRDefault="00F036E5" w:rsidP="00F66770">
      <w:pPr>
        <w:tabs>
          <w:tab w:val="left" w:pos="567"/>
          <w:tab w:val="left" w:pos="709"/>
          <w:tab w:val="left" w:pos="7655"/>
        </w:tabs>
        <w:spacing w:after="0" w:line="360" w:lineRule="auto"/>
        <w:ind w:firstLine="709"/>
        <w:jc w:val="both"/>
        <w:rPr>
          <w:rFonts w:ascii="Arial" w:hAnsi="Arial" w:cs="Arial"/>
          <w:sz w:val="24"/>
          <w:szCs w:val="24"/>
          <w:shd w:val="clear" w:color="auto" w:fill="FFFFFF"/>
        </w:rPr>
      </w:pPr>
      <w:r w:rsidRPr="00FB3F8C">
        <w:rPr>
          <w:rFonts w:ascii="Arial" w:hAnsi="Arial" w:cs="Arial"/>
          <w:sz w:val="24"/>
          <w:szCs w:val="24"/>
          <w:shd w:val="clear" w:color="auto" w:fill="FFFFFF"/>
        </w:rPr>
        <w:t xml:space="preserve">O </w:t>
      </w:r>
      <w:r w:rsidR="00D06FF1" w:rsidRPr="00FB3F8C">
        <w:rPr>
          <w:rFonts w:ascii="Arial" w:hAnsi="Arial" w:cs="Arial"/>
          <w:sz w:val="24"/>
          <w:szCs w:val="24"/>
          <w:shd w:val="clear" w:color="auto" w:fill="FFFFFF"/>
        </w:rPr>
        <w:t>aspecto</w:t>
      </w:r>
      <w:r w:rsidRPr="00FB3F8C">
        <w:rPr>
          <w:rFonts w:ascii="Arial" w:hAnsi="Arial" w:cs="Arial"/>
          <w:sz w:val="24"/>
          <w:szCs w:val="24"/>
          <w:shd w:val="clear" w:color="auto" w:fill="FFFFFF"/>
        </w:rPr>
        <w:t xml:space="preserve"> empreendedor é a energia da economia. Ela </w:t>
      </w:r>
      <w:r w:rsidR="00D06FF1" w:rsidRPr="00FB3F8C">
        <w:rPr>
          <w:rFonts w:ascii="Arial" w:hAnsi="Arial" w:cs="Arial"/>
          <w:sz w:val="24"/>
          <w:szCs w:val="24"/>
          <w:shd w:val="clear" w:color="auto" w:fill="FFFFFF"/>
        </w:rPr>
        <w:t>movimenta</w:t>
      </w:r>
      <w:r w:rsidRPr="00FB3F8C">
        <w:rPr>
          <w:rFonts w:ascii="Arial" w:hAnsi="Arial" w:cs="Arial"/>
          <w:sz w:val="24"/>
          <w:szCs w:val="24"/>
          <w:shd w:val="clear" w:color="auto" w:fill="FFFFFF"/>
        </w:rPr>
        <w:t xml:space="preserve"> recursos, </w:t>
      </w:r>
      <w:r w:rsidR="00D06FF1" w:rsidRPr="00FB3F8C">
        <w:rPr>
          <w:rFonts w:ascii="Arial" w:hAnsi="Arial" w:cs="Arial"/>
          <w:sz w:val="24"/>
          <w:szCs w:val="24"/>
          <w:shd w:val="clear" w:color="auto" w:fill="FFFFFF"/>
        </w:rPr>
        <w:t>gera</w:t>
      </w:r>
      <w:r w:rsidRPr="00FB3F8C">
        <w:rPr>
          <w:rFonts w:ascii="Arial" w:hAnsi="Arial" w:cs="Arial"/>
          <w:sz w:val="24"/>
          <w:szCs w:val="24"/>
          <w:shd w:val="clear" w:color="auto" w:fill="FFFFFF"/>
        </w:rPr>
        <w:t xml:space="preserve"> aptidões e </w:t>
      </w:r>
      <w:r w:rsidR="00D06FF1" w:rsidRPr="00FB3F8C">
        <w:rPr>
          <w:rFonts w:ascii="Arial" w:hAnsi="Arial" w:cs="Arial"/>
          <w:sz w:val="24"/>
          <w:szCs w:val="24"/>
          <w:shd w:val="clear" w:color="auto" w:fill="FFFFFF"/>
        </w:rPr>
        <w:t xml:space="preserve">visa </w:t>
      </w:r>
      <w:r w:rsidRPr="00FB3F8C">
        <w:rPr>
          <w:rFonts w:ascii="Arial" w:hAnsi="Arial" w:cs="Arial"/>
          <w:sz w:val="24"/>
          <w:szCs w:val="24"/>
          <w:shd w:val="clear" w:color="auto" w:fill="FFFFFF"/>
        </w:rPr>
        <w:t>novas ideias. É o e</w:t>
      </w:r>
      <w:r w:rsidR="00D06FF1" w:rsidRPr="00FB3F8C">
        <w:rPr>
          <w:rFonts w:ascii="Arial" w:hAnsi="Arial" w:cs="Arial"/>
          <w:sz w:val="24"/>
          <w:szCs w:val="24"/>
          <w:shd w:val="clear" w:color="auto" w:fill="FFFFFF"/>
        </w:rPr>
        <w:t xml:space="preserve">spirito empreendedor que caracteriza novas oportunidades e incentiva </w:t>
      </w:r>
      <w:r w:rsidRPr="00FB3F8C">
        <w:rPr>
          <w:rFonts w:ascii="Arial" w:hAnsi="Arial" w:cs="Arial"/>
          <w:sz w:val="24"/>
          <w:szCs w:val="24"/>
          <w:shd w:val="clear" w:color="auto" w:fill="FFFFFF"/>
        </w:rPr>
        <w:t xml:space="preserve">o mercado, ao aproveitar oportunidades eventuais, na frente de negociadores imponderados. A pessoa empreendedora executa um novo negócio para dar cabo a uma nova ideia, </w:t>
      </w:r>
      <w:r w:rsidR="00D06FF1" w:rsidRPr="00FB3F8C">
        <w:rPr>
          <w:rFonts w:ascii="Arial" w:hAnsi="Arial" w:cs="Arial"/>
          <w:sz w:val="24"/>
          <w:szCs w:val="24"/>
          <w:shd w:val="clear" w:color="auto" w:fill="FFFFFF"/>
        </w:rPr>
        <w:t>usando</w:t>
      </w:r>
      <w:r w:rsidRPr="00FB3F8C">
        <w:rPr>
          <w:rFonts w:ascii="Arial" w:hAnsi="Arial" w:cs="Arial"/>
          <w:sz w:val="24"/>
          <w:szCs w:val="24"/>
          <w:shd w:val="clear" w:color="auto" w:fill="FFFFFF"/>
        </w:rPr>
        <w:t xml:space="preserve"> para si os riscos e</w:t>
      </w:r>
      <w:r w:rsidR="00D06FF1" w:rsidRPr="00FB3F8C">
        <w:rPr>
          <w:rFonts w:ascii="Arial" w:hAnsi="Arial" w:cs="Arial"/>
          <w:sz w:val="24"/>
          <w:szCs w:val="24"/>
          <w:shd w:val="clear" w:color="auto" w:fill="FFFFFF"/>
        </w:rPr>
        <w:t xml:space="preserve"> custos</w:t>
      </w:r>
      <w:r w:rsidRPr="00FB3F8C">
        <w:rPr>
          <w:rFonts w:ascii="Arial" w:hAnsi="Arial" w:cs="Arial"/>
          <w:sz w:val="24"/>
          <w:szCs w:val="24"/>
          <w:shd w:val="clear" w:color="auto" w:fill="FFFFFF"/>
        </w:rPr>
        <w:t xml:space="preserve"> do projeto e buscando novidades de forma </w:t>
      </w:r>
      <w:r w:rsidR="00D06FF1" w:rsidRPr="00FB3F8C">
        <w:rPr>
          <w:rFonts w:ascii="Arial" w:hAnsi="Arial" w:cs="Arial"/>
          <w:sz w:val="24"/>
          <w:szCs w:val="24"/>
          <w:shd w:val="clear" w:color="auto" w:fill="FFFFFF"/>
        </w:rPr>
        <w:t>suspensa.</w:t>
      </w:r>
      <w:r w:rsidRPr="00FB3F8C">
        <w:rPr>
          <w:rFonts w:ascii="Arial" w:hAnsi="Arial" w:cs="Arial"/>
          <w:sz w:val="24"/>
          <w:szCs w:val="24"/>
          <w:shd w:val="clear" w:color="auto" w:fill="FFFFFF"/>
        </w:rPr>
        <w:t xml:space="preserve"> Não seria ousado demais </w:t>
      </w:r>
      <w:r w:rsidR="00575C04" w:rsidRPr="00FB3F8C">
        <w:rPr>
          <w:rFonts w:ascii="Arial" w:hAnsi="Arial" w:cs="Arial"/>
          <w:sz w:val="24"/>
          <w:szCs w:val="24"/>
          <w:shd w:val="clear" w:color="auto" w:fill="FFFFFF"/>
        </w:rPr>
        <w:t>fracionar</w:t>
      </w:r>
      <w:r w:rsidRPr="00FB3F8C">
        <w:rPr>
          <w:rFonts w:ascii="Arial" w:hAnsi="Arial" w:cs="Arial"/>
          <w:sz w:val="24"/>
          <w:szCs w:val="24"/>
          <w:shd w:val="clear" w:color="auto" w:fill="FFFFFF"/>
        </w:rPr>
        <w:t xml:space="preserve"> os </w:t>
      </w:r>
      <w:r w:rsidRPr="00FB3F8C">
        <w:rPr>
          <w:rFonts w:ascii="Arial" w:hAnsi="Arial" w:cs="Arial"/>
          <w:sz w:val="24"/>
          <w:szCs w:val="24"/>
          <w:shd w:val="clear" w:color="auto" w:fill="FFFFFF"/>
        </w:rPr>
        <w:lastRenderedPageBreak/>
        <w:t>empreendedores em dois</w:t>
      </w:r>
      <w:r w:rsidR="00D06FF1" w:rsidRPr="00FB3F8C">
        <w:rPr>
          <w:rFonts w:ascii="Arial" w:hAnsi="Arial" w:cs="Arial"/>
          <w:sz w:val="24"/>
          <w:szCs w:val="24"/>
          <w:shd w:val="clear" w:color="auto" w:fill="FFFFFF"/>
        </w:rPr>
        <w:t xml:space="preserve"> grupos: os que têm o sucesso valorizado</w:t>
      </w:r>
      <w:r w:rsidRPr="00FB3F8C">
        <w:rPr>
          <w:rFonts w:ascii="Arial" w:hAnsi="Arial" w:cs="Arial"/>
          <w:sz w:val="24"/>
          <w:szCs w:val="24"/>
          <w:shd w:val="clear" w:color="auto" w:fill="FFFFFF"/>
        </w:rPr>
        <w:t xml:space="preserve"> pela sociedade e os que sabem internamente que são </w:t>
      </w:r>
      <w:r w:rsidR="00740C13" w:rsidRPr="00FB3F8C">
        <w:rPr>
          <w:rFonts w:ascii="Arial" w:hAnsi="Arial" w:cs="Arial"/>
          <w:sz w:val="24"/>
          <w:szCs w:val="24"/>
          <w:shd w:val="clear" w:color="auto" w:fill="FFFFFF"/>
        </w:rPr>
        <w:t>bem</w:t>
      </w:r>
      <w:r w:rsidR="00740C13">
        <w:rPr>
          <w:rFonts w:ascii="Arial" w:hAnsi="Arial" w:cs="Arial"/>
          <w:sz w:val="24"/>
          <w:szCs w:val="24"/>
          <w:shd w:val="clear" w:color="auto" w:fill="FFFFFF"/>
        </w:rPr>
        <w:t>-sucedidos</w:t>
      </w:r>
      <w:r w:rsidRPr="00FB13B9">
        <w:rPr>
          <w:rFonts w:ascii="Arial" w:hAnsi="Arial" w:cs="Arial"/>
          <w:sz w:val="24"/>
          <w:szCs w:val="24"/>
          <w:shd w:val="clear" w:color="auto" w:fill="FFFFFF"/>
        </w:rPr>
        <w:t xml:space="preserve"> (CHIAVENATO, 2012).</w:t>
      </w:r>
    </w:p>
    <w:p w:rsidR="00C41831" w:rsidRPr="00FB3F8C" w:rsidRDefault="001F585A" w:rsidP="00F66770">
      <w:pPr>
        <w:tabs>
          <w:tab w:val="left" w:pos="567"/>
          <w:tab w:val="left" w:pos="7655"/>
        </w:tabs>
        <w:spacing w:after="0" w:line="360" w:lineRule="auto"/>
        <w:ind w:firstLine="709"/>
        <w:jc w:val="both"/>
        <w:rPr>
          <w:rFonts w:ascii="Arial" w:hAnsi="Arial" w:cs="Arial"/>
          <w:sz w:val="24"/>
          <w:szCs w:val="24"/>
        </w:rPr>
      </w:pPr>
      <w:r w:rsidRPr="00FB13B9">
        <w:rPr>
          <w:rFonts w:ascii="Arial" w:hAnsi="Arial" w:cs="Arial"/>
          <w:sz w:val="24"/>
          <w:szCs w:val="24"/>
          <w:shd w:val="clear" w:color="auto" w:fill="FFFFFF"/>
        </w:rPr>
        <w:t>Conforme</w:t>
      </w:r>
      <w:r w:rsidR="004E6F6B" w:rsidRPr="00FB13B9">
        <w:rPr>
          <w:sz w:val="27"/>
          <w:szCs w:val="27"/>
        </w:rPr>
        <w:t xml:space="preserve"> </w:t>
      </w:r>
      <w:r w:rsidR="004E6F6B" w:rsidRPr="00FB13B9">
        <w:rPr>
          <w:rFonts w:ascii="Arial" w:hAnsi="Arial" w:cs="Arial"/>
          <w:sz w:val="24"/>
          <w:szCs w:val="24"/>
        </w:rPr>
        <w:t>Dornelas (2008)</w:t>
      </w:r>
      <w:r w:rsidR="004E6F6B" w:rsidRPr="00FB3F8C">
        <w:rPr>
          <w:rFonts w:ascii="Arial" w:hAnsi="Arial" w:cs="Arial"/>
          <w:sz w:val="24"/>
          <w:szCs w:val="24"/>
        </w:rPr>
        <w:t xml:space="preserve"> empreendedor é aquele que </w:t>
      </w:r>
      <w:r w:rsidRPr="00FB3F8C">
        <w:rPr>
          <w:rFonts w:ascii="Arial" w:hAnsi="Arial" w:cs="Arial"/>
          <w:sz w:val="24"/>
          <w:szCs w:val="24"/>
        </w:rPr>
        <w:t>vê</w:t>
      </w:r>
      <w:r w:rsidR="004E6F6B" w:rsidRPr="00FB3F8C">
        <w:rPr>
          <w:rFonts w:ascii="Arial" w:hAnsi="Arial" w:cs="Arial"/>
          <w:sz w:val="24"/>
          <w:szCs w:val="24"/>
        </w:rPr>
        <w:t xml:space="preserve"> uma oportunidade e </w:t>
      </w:r>
      <w:r w:rsidRPr="00FB3F8C">
        <w:rPr>
          <w:rFonts w:ascii="Arial" w:hAnsi="Arial" w:cs="Arial"/>
          <w:sz w:val="24"/>
          <w:szCs w:val="24"/>
        </w:rPr>
        <w:t xml:space="preserve">cria </w:t>
      </w:r>
      <w:r w:rsidR="004E6F6B" w:rsidRPr="00FB3F8C">
        <w:rPr>
          <w:rFonts w:ascii="Arial" w:hAnsi="Arial" w:cs="Arial"/>
          <w:sz w:val="24"/>
          <w:szCs w:val="24"/>
        </w:rPr>
        <w:t xml:space="preserve">um negócio </w:t>
      </w:r>
      <w:r w:rsidRPr="00FB3F8C">
        <w:rPr>
          <w:rFonts w:ascii="Arial" w:hAnsi="Arial" w:cs="Arial"/>
          <w:sz w:val="24"/>
          <w:szCs w:val="24"/>
        </w:rPr>
        <w:t xml:space="preserve">para gerar lucro, </w:t>
      </w:r>
      <w:r w:rsidR="004E6F6B" w:rsidRPr="00FB3F8C">
        <w:rPr>
          <w:rFonts w:ascii="Arial" w:hAnsi="Arial" w:cs="Arial"/>
          <w:sz w:val="24"/>
          <w:szCs w:val="24"/>
        </w:rPr>
        <w:t>assumindo riscos calculados. Em qualquer definição de em</w:t>
      </w:r>
      <w:r w:rsidR="007515FD" w:rsidRPr="00FB3F8C">
        <w:rPr>
          <w:rFonts w:ascii="Arial" w:hAnsi="Arial" w:cs="Arial"/>
          <w:sz w:val="24"/>
          <w:szCs w:val="24"/>
        </w:rPr>
        <w:t>preendedorismo possui</w:t>
      </w:r>
      <w:r w:rsidRPr="00FB3F8C">
        <w:rPr>
          <w:rFonts w:ascii="Arial" w:hAnsi="Arial" w:cs="Arial"/>
          <w:sz w:val="24"/>
          <w:szCs w:val="24"/>
        </w:rPr>
        <w:t xml:space="preserve"> </w:t>
      </w:r>
      <w:r w:rsidR="004E6F6B" w:rsidRPr="00FB3F8C">
        <w:rPr>
          <w:rFonts w:ascii="Arial" w:hAnsi="Arial" w:cs="Arial"/>
          <w:sz w:val="24"/>
          <w:szCs w:val="24"/>
        </w:rPr>
        <w:t>pe</w:t>
      </w:r>
      <w:r w:rsidRPr="00FB3F8C">
        <w:rPr>
          <w:rFonts w:ascii="Arial" w:hAnsi="Arial" w:cs="Arial"/>
          <w:sz w:val="24"/>
          <w:szCs w:val="24"/>
        </w:rPr>
        <w:t xml:space="preserve">lo menos </w:t>
      </w:r>
      <w:r w:rsidR="004E6F6B" w:rsidRPr="00FB3F8C">
        <w:rPr>
          <w:rFonts w:ascii="Arial" w:hAnsi="Arial" w:cs="Arial"/>
          <w:sz w:val="24"/>
          <w:szCs w:val="24"/>
        </w:rPr>
        <w:t>os seguintes aspectos referentes ao empreendedor: 1) tem iniciativa para criar um novo negócio e pa</w:t>
      </w:r>
      <w:r w:rsidRPr="00FB3F8C">
        <w:rPr>
          <w:rFonts w:ascii="Arial" w:hAnsi="Arial" w:cs="Arial"/>
          <w:sz w:val="24"/>
          <w:szCs w:val="24"/>
        </w:rPr>
        <w:t>ixão</w:t>
      </w:r>
      <w:r w:rsidR="004E6F6B" w:rsidRPr="00FB3F8C">
        <w:rPr>
          <w:rFonts w:ascii="Arial" w:hAnsi="Arial" w:cs="Arial"/>
          <w:sz w:val="24"/>
          <w:szCs w:val="24"/>
        </w:rPr>
        <w:t xml:space="preserve"> pelo que faz; 2) utiliza os recursos </w:t>
      </w:r>
      <w:r w:rsidRPr="00FB3F8C">
        <w:rPr>
          <w:rFonts w:ascii="Arial" w:hAnsi="Arial" w:cs="Arial"/>
          <w:sz w:val="24"/>
          <w:szCs w:val="24"/>
        </w:rPr>
        <w:t>existentes</w:t>
      </w:r>
      <w:r w:rsidR="004E6F6B" w:rsidRPr="00FB3F8C">
        <w:rPr>
          <w:rFonts w:ascii="Arial" w:hAnsi="Arial" w:cs="Arial"/>
          <w:sz w:val="24"/>
          <w:szCs w:val="24"/>
        </w:rPr>
        <w:t xml:space="preserve"> de forma criativa, </w:t>
      </w:r>
      <w:r w:rsidRPr="00FB3F8C">
        <w:rPr>
          <w:rFonts w:ascii="Arial" w:hAnsi="Arial" w:cs="Arial"/>
          <w:sz w:val="24"/>
          <w:szCs w:val="24"/>
        </w:rPr>
        <w:t xml:space="preserve">modificando </w:t>
      </w:r>
      <w:r w:rsidR="004E6F6B" w:rsidRPr="00FB3F8C">
        <w:rPr>
          <w:rFonts w:ascii="Arial" w:hAnsi="Arial" w:cs="Arial"/>
          <w:sz w:val="24"/>
          <w:szCs w:val="24"/>
        </w:rPr>
        <w:t>o ambiente social e econômico onde vive; 3</w:t>
      </w:r>
      <w:r w:rsidR="00F66770" w:rsidRPr="00FB3F8C">
        <w:rPr>
          <w:rFonts w:ascii="Arial" w:hAnsi="Arial" w:cs="Arial"/>
          <w:sz w:val="24"/>
          <w:szCs w:val="24"/>
        </w:rPr>
        <w:t>). Permite</w:t>
      </w:r>
      <w:r w:rsidRPr="00FB3F8C">
        <w:rPr>
          <w:rFonts w:ascii="Arial" w:hAnsi="Arial" w:cs="Arial"/>
          <w:sz w:val="24"/>
          <w:szCs w:val="24"/>
        </w:rPr>
        <w:t xml:space="preserve"> considerar</w:t>
      </w:r>
      <w:r w:rsidR="004E6F6B" w:rsidRPr="00FB3F8C">
        <w:rPr>
          <w:rFonts w:ascii="Arial" w:hAnsi="Arial" w:cs="Arial"/>
          <w:sz w:val="24"/>
          <w:szCs w:val="24"/>
        </w:rPr>
        <w:t xml:space="preserve"> os riscos calculados e a possibilidade de fracassar.</w:t>
      </w:r>
    </w:p>
    <w:p w:rsidR="00E025CB" w:rsidRPr="00FB3F8C" w:rsidRDefault="007515FD" w:rsidP="00F66770">
      <w:pPr>
        <w:tabs>
          <w:tab w:val="left" w:pos="567"/>
          <w:tab w:val="left" w:pos="7655"/>
        </w:tabs>
        <w:spacing w:after="0" w:line="360" w:lineRule="auto"/>
        <w:ind w:firstLine="709"/>
        <w:jc w:val="both"/>
        <w:rPr>
          <w:rFonts w:ascii="Arial" w:hAnsi="Arial" w:cs="Arial"/>
          <w:sz w:val="24"/>
          <w:szCs w:val="24"/>
        </w:rPr>
      </w:pPr>
      <w:r w:rsidRPr="00FB3F8C">
        <w:rPr>
          <w:rFonts w:ascii="Arial" w:hAnsi="Arial" w:cs="Arial"/>
          <w:sz w:val="24"/>
          <w:szCs w:val="24"/>
        </w:rPr>
        <w:t>De acordo com</w:t>
      </w:r>
      <w:r w:rsidR="00370744">
        <w:rPr>
          <w:rFonts w:ascii="Arial" w:hAnsi="Arial" w:cs="Arial"/>
          <w:sz w:val="24"/>
          <w:szCs w:val="24"/>
        </w:rPr>
        <w:t xml:space="preserve"> os referidos</w:t>
      </w:r>
      <w:r w:rsidRPr="00FB3F8C">
        <w:rPr>
          <w:rFonts w:ascii="Arial" w:hAnsi="Arial" w:cs="Arial"/>
          <w:sz w:val="24"/>
          <w:szCs w:val="24"/>
        </w:rPr>
        <w:t xml:space="preserve"> autores, o surgimento do empreendedorismo contribui para inovação no mercado e nos negócios, observa que os empreendedores são aquelas pessoas </w:t>
      </w:r>
      <w:r w:rsidR="0061089D" w:rsidRPr="00FB3F8C">
        <w:rPr>
          <w:rFonts w:ascii="Arial" w:hAnsi="Arial" w:cs="Arial"/>
          <w:sz w:val="24"/>
          <w:szCs w:val="24"/>
        </w:rPr>
        <w:t xml:space="preserve">de perfil inovador, que estão </w:t>
      </w:r>
      <w:r w:rsidR="003E1717">
        <w:rPr>
          <w:rFonts w:ascii="Arial" w:hAnsi="Arial" w:cs="Arial"/>
          <w:sz w:val="24"/>
          <w:szCs w:val="24"/>
        </w:rPr>
        <w:t>sempre tendo ideias inovadoras.</w:t>
      </w:r>
    </w:p>
    <w:p w:rsidR="0061089D" w:rsidRPr="00FB3F8C" w:rsidRDefault="0061089D" w:rsidP="00F66770">
      <w:pPr>
        <w:tabs>
          <w:tab w:val="left" w:pos="567"/>
          <w:tab w:val="left" w:pos="7655"/>
        </w:tabs>
        <w:spacing w:after="0" w:line="360" w:lineRule="auto"/>
        <w:ind w:firstLine="709"/>
        <w:jc w:val="both"/>
        <w:rPr>
          <w:rFonts w:ascii="Arial" w:hAnsi="Arial" w:cs="Arial"/>
          <w:sz w:val="24"/>
          <w:szCs w:val="24"/>
        </w:rPr>
      </w:pPr>
      <w:r w:rsidRPr="00FB13B9">
        <w:rPr>
          <w:rFonts w:ascii="Arial" w:hAnsi="Arial" w:cs="Arial"/>
          <w:sz w:val="24"/>
          <w:szCs w:val="24"/>
        </w:rPr>
        <w:t>Dornelas (2012</w:t>
      </w:r>
      <w:r w:rsidRPr="00F94F64">
        <w:rPr>
          <w:rFonts w:ascii="Arial" w:hAnsi="Arial" w:cs="Arial"/>
          <w:sz w:val="24"/>
          <w:szCs w:val="24"/>
        </w:rPr>
        <w:t>)</w:t>
      </w:r>
      <w:r w:rsidRPr="00FB3F8C">
        <w:rPr>
          <w:rFonts w:ascii="Arial" w:hAnsi="Arial" w:cs="Arial"/>
          <w:sz w:val="24"/>
          <w:szCs w:val="24"/>
        </w:rPr>
        <w:t xml:space="preserve"> destaca que o empreendedor tem talento, mas precisa se esforçar e dedicar muito para obter sucesso, poi</w:t>
      </w:r>
      <w:r w:rsidR="00226074" w:rsidRPr="00FB3F8C">
        <w:rPr>
          <w:rFonts w:ascii="Arial" w:hAnsi="Arial" w:cs="Arial"/>
          <w:sz w:val="24"/>
          <w:szCs w:val="24"/>
        </w:rPr>
        <w:t xml:space="preserve">s a partir desse talento ele alcança a diversificação, o desenvolvimento e crescimento nos negócios, o autor </w:t>
      </w:r>
      <w:r w:rsidR="003E1717" w:rsidRPr="00FB3F8C">
        <w:rPr>
          <w:rFonts w:ascii="Arial" w:hAnsi="Arial" w:cs="Arial"/>
          <w:sz w:val="24"/>
          <w:szCs w:val="24"/>
        </w:rPr>
        <w:t>relata,</w:t>
      </w:r>
      <w:r w:rsidR="003E1717">
        <w:rPr>
          <w:rFonts w:ascii="Arial" w:hAnsi="Arial" w:cs="Arial"/>
          <w:sz w:val="24"/>
          <w:szCs w:val="24"/>
        </w:rPr>
        <w:t xml:space="preserve"> “m</w:t>
      </w:r>
      <w:r w:rsidR="00226074" w:rsidRPr="00FB3F8C">
        <w:rPr>
          <w:rFonts w:ascii="Arial" w:hAnsi="Arial" w:cs="Arial"/>
          <w:sz w:val="24"/>
          <w:szCs w:val="24"/>
        </w:rPr>
        <w:t xml:space="preserve">as talento sem ideias é como uma semente sem água”. </w:t>
      </w:r>
    </w:p>
    <w:p w:rsidR="00226074" w:rsidRDefault="00040B94" w:rsidP="00F66770">
      <w:pPr>
        <w:tabs>
          <w:tab w:val="left" w:pos="567"/>
          <w:tab w:val="left" w:pos="7655"/>
        </w:tabs>
        <w:spacing w:after="0" w:line="360" w:lineRule="auto"/>
        <w:ind w:firstLine="709"/>
        <w:jc w:val="both"/>
        <w:rPr>
          <w:rFonts w:ascii="Arial" w:hAnsi="Arial" w:cs="Arial"/>
          <w:sz w:val="24"/>
          <w:szCs w:val="24"/>
        </w:rPr>
      </w:pPr>
      <w:r w:rsidRPr="00FB3F8C">
        <w:rPr>
          <w:rFonts w:ascii="Arial" w:hAnsi="Arial" w:cs="Arial"/>
          <w:sz w:val="24"/>
          <w:szCs w:val="24"/>
        </w:rPr>
        <w:t xml:space="preserve">Os empreendedores são pessoas reconhecidas nos negócios, </w:t>
      </w:r>
      <w:r w:rsidR="00B61076" w:rsidRPr="00FB3F8C">
        <w:rPr>
          <w:rFonts w:ascii="Arial" w:hAnsi="Arial" w:cs="Arial"/>
          <w:sz w:val="24"/>
          <w:szCs w:val="24"/>
        </w:rPr>
        <w:t xml:space="preserve">pois </w:t>
      </w:r>
      <w:r w:rsidRPr="00FB3F8C">
        <w:rPr>
          <w:rFonts w:ascii="Arial" w:hAnsi="Arial" w:cs="Arial"/>
          <w:sz w:val="24"/>
          <w:szCs w:val="24"/>
        </w:rPr>
        <w:t>geram muitos empregos</w:t>
      </w:r>
      <w:r w:rsidR="00B61076" w:rsidRPr="00FB3F8C">
        <w:rPr>
          <w:rFonts w:ascii="Arial" w:hAnsi="Arial" w:cs="Arial"/>
          <w:sz w:val="24"/>
          <w:szCs w:val="24"/>
        </w:rPr>
        <w:t>,</w:t>
      </w:r>
      <w:r w:rsidRPr="00FB3F8C">
        <w:rPr>
          <w:rFonts w:ascii="Arial" w:hAnsi="Arial" w:cs="Arial"/>
          <w:sz w:val="24"/>
          <w:szCs w:val="24"/>
        </w:rPr>
        <w:t xml:space="preserve"> influenciando a economia, inovando o mercado e fazendo mudanças </w:t>
      </w:r>
      <w:r w:rsidR="00B61076" w:rsidRPr="00FB3F8C">
        <w:rPr>
          <w:rFonts w:ascii="Arial" w:hAnsi="Arial" w:cs="Arial"/>
          <w:sz w:val="24"/>
          <w:szCs w:val="24"/>
        </w:rPr>
        <w:t>e avanços que acontece na economia. O autor destaca também que há vários empreendedores de muitas classes que está sempre contribuindo para o dese</w:t>
      </w:r>
      <w:r w:rsidR="003E1717">
        <w:rPr>
          <w:rFonts w:ascii="Arial" w:hAnsi="Arial" w:cs="Arial"/>
          <w:sz w:val="24"/>
          <w:szCs w:val="24"/>
        </w:rPr>
        <w:t>nvolvimento do setor econômico</w:t>
      </w:r>
      <w:r w:rsidR="003E1717" w:rsidRPr="00FB13B9">
        <w:rPr>
          <w:rFonts w:ascii="Arial" w:hAnsi="Arial" w:cs="Arial"/>
          <w:sz w:val="24"/>
          <w:szCs w:val="24"/>
        </w:rPr>
        <w:t>. (CHIAVENATO, 2007)</w:t>
      </w:r>
      <w:r w:rsidR="003E1717" w:rsidRPr="00FB3F8C">
        <w:rPr>
          <w:rFonts w:ascii="Arial" w:hAnsi="Arial" w:cs="Arial"/>
          <w:sz w:val="24"/>
          <w:szCs w:val="24"/>
        </w:rPr>
        <w:t xml:space="preserve"> </w:t>
      </w:r>
      <w:r w:rsidR="00FB3F8C">
        <w:rPr>
          <w:rFonts w:ascii="Arial" w:hAnsi="Arial" w:cs="Arial"/>
          <w:sz w:val="24"/>
          <w:szCs w:val="24"/>
        </w:rPr>
        <w:t xml:space="preserve"> </w:t>
      </w:r>
    </w:p>
    <w:p w:rsidR="00FB3F8C" w:rsidRDefault="00FB3F8C" w:rsidP="00F66770">
      <w:pPr>
        <w:tabs>
          <w:tab w:val="left" w:pos="567"/>
          <w:tab w:val="left" w:pos="7655"/>
        </w:tabs>
        <w:spacing w:after="0" w:line="360" w:lineRule="auto"/>
        <w:ind w:firstLine="709"/>
        <w:jc w:val="both"/>
        <w:rPr>
          <w:rFonts w:ascii="Arial" w:hAnsi="Arial" w:cs="Arial"/>
          <w:sz w:val="24"/>
          <w:szCs w:val="24"/>
        </w:rPr>
      </w:pPr>
      <w:r w:rsidRPr="00FB13B9">
        <w:rPr>
          <w:rFonts w:ascii="Arial" w:hAnsi="Arial" w:cs="Arial"/>
          <w:sz w:val="24"/>
          <w:szCs w:val="24"/>
        </w:rPr>
        <w:t xml:space="preserve">Segundo Chiavenato </w:t>
      </w:r>
      <w:r w:rsidRPr="00F94F64">
        <w:rPr>
          <w:rFonts w:ascii="Arial" w:hAnsi="Arial" w:cs="Arial"/>
          <w:sz w:val="24"/>
          <w:szCs w:val="24"/>
        </w:rPr>
        <w:t>(</w:t>
      </w:r>
      <w:r w:rsidR="006B7092" w:rsidRPr="00F94F64">
        <w:rPr>
          <w:rFonts w:ascii="Arial" w:hAnsi="Arial" w:cs="Arial"/>
          <w:sz w:val="24"/>
          <w:szCs w:val="24"/>
        </w:rPr>
        <w:t>2012, p.</w:t>
      </w:r>
      <w:r w:rsidRPr="00F94F64">
        <w:rPr>
          <w:rFonts w:ascii="Arial" w:hAnsi="Arial" w:cs="Arial"/>
          <w:sz w:val="24"/>
          <w:szCs w:val="24"/>
        </w:rPr>
        <w:t>5)</w:t>
      </w:r>
      <w:r>
        <w:rPr>
          <w:rFonts w:ascii="Arial" w:hAnsi="Arial" w:cs="Arial"/>
          <w:sz w:val="24"/>
          <w:szCs w:val="24"/>
        </w:rPr>
        <w:t xml:space="preserve"> “o empreendedorismo reflete a prática de criar novos negócios ou revitalizar negócios já existentes”.       </w:t>
      </w:r>
    </w:p>
    <w:p w:rsidR="00444C5A" w:rsidRDefault="00FB3F8C" w:rsidP="00F66770">
      <w:pPr>
        <w:tabs>
          <w:tab w:val="left" w:pos="567"/>
          <w:tab w:val="left" w:pos="7655"/>
        </w:tabs>
        <w:spacing w:after="0" w:line="360" w:lineRule="auto"/>
        <w:ind w:firstLine="709"/>
        <w:jc w:val="both"/>
        <w:rPr>
          <w:rFonts w:ascii="Arial" w:hAnsi="Arial" w:cs="Arial"/>
          <w:sz w:val="24"/>
          <w:szCs w:val="24"/>
        </w:rPr>
      </w:pPr>
      <w:r w:rsidRPr="00713F57">
        <w:rPr>
          <w:rFonts w:ascii="Arial" w:hAnsi="Arial" w:cs="Arial"/>
          <w:sz w:val="24"/>
          <w:szCs w:val="24"/>
        </w:rPr>
        <w:t>Dornelas (2005, p.39),</w:t>
      </w:r>
      <w:r>
        <w:rPr>
          <w:rFonts w:ascii="Arial" w:hAnsi="Arial" w:cs="Arial"/>
          <w:sz w:val="24"/>
          <w:szCs w:val="24"/>
        </w:rPr>
        <w:t xml:space="preserve"> por sua vez, conceitua empreendedorismo como </w:t>
      </w:r>
      <w:r w:rsidR="006B7092">
        <w:rPr>
          <w:rFonts w:ascii="Arial" w:hAnsi="Arial" w:cs="Arial"/>
          <w:sz w:val="24"/>
          <w:szCs w:val="24"/>
        </w:rPr>
        <w:t xml:space="preserve">“o </w:t>
      </w:r>
      <w:r>
        <w:rPr>
          <w:rFonts w:ascii="Arial" w:hAnsi="Arial" w:cs="Arial"/>
          <w:sz w:val="24"/>
          <w:szCs w:val="24"/>
        </w:rPr>
        <w:t>envolvimento de pessoas e process</w:t>
      </w:r>
      <w:r w:rsidR="00444C5A">
        <w:rPr>
          <w:rFonts w:ascii="Arial" w:hAnsi="Arial" w:cs="Arial"/>
          <w:sz w:val="24"/>
          <w:szCs w:val="24"/>
        </w:rPr>
        <w:t xml:space="preserve">os que, em conjunto, levam a transformação de ideias em oportunidades. E a perfeita implementação dessas oportunidades leva a criação de negócios de sucesso”. </w:t>
      </w:r>
    </w:p>
    <w:p w:rsidR="00444C5A" w:rsidRDefault="00444C5A" w:rsidP="00F66770">
      <w:pPr>
        <w:tabs>
          <w:tab w:val="left" w:pos="567"/>
          <w:tab w:val="left" w:pos="7655"/>
        </w:tabs>
        <w:spacing w:after="0" w:line="360" w:lineRule="auto"/>
        <w:ind w:firstLine="709"/>
        <w:jc w:val="both"/>
        <w:rPr>
          <w:rFonts w:ascii="Arial" w:hAnsi="Arial" w:cs="Arial"/>
          <w:sz w:val="24"/>
          <w:szCs w:val="24"/>
        </w:rPr>
      </w:pPr>
      <w:r>
        <w:rPr>
          <w:rFonts w:ascii="Arial" w:hAnsi="Arial" w:cs="Arial"/>
          <w:sz w:val="24"/>
          <w:szCs w:val="24"/>
        </w:rPr>
        <w:t xml:space="preserve">O empreendedorismo encontra sempre em desenvolvimento, pois com </w:t>
      </w:r>
      <w:r w:rsidR="002E699E">
        <w:rPr>
          <w:rFonts w:ascii="Arial" w:hAnsi="Arial" w:cs="Arial"/>
          <w:sz w:val="24"/>
          <w:szCs w:val="24"/>
        </w:rPr>
        <w:t>a expansão da tecnologia, as empresas t</w:t>
      </w:r>
      <w:r w:rsidR="006657D6">
        <w:rPr>
          <w:rFonts w:ascii="Arial" w:hAnsi="Arial" w:cs="Arial"/>
          <w:sz w:val="24"/>
          <w:szCs w:val="24"/>
        </w:rPr>
        <w:t xml:space="preserve">iveram um </w:t>
      </w:r>
      <w:r w:rsidR="002E699E">
        <w:rPr>
          <w:rFonts w:ascii="Arial" w:hAnsi="Arial" w:cs="Arial"/>
          <w:sz w:val="24"/>
          <w:szCs w:val="24"/>
        </w:rPr>
        <w:t xml:space="preserve">declínio de funcionários, dessa forma o empreendedorismo busca uma forma de ingressar pessoas no mercado, gerando oportunidades </w:t>
      </w:r>
      <w:r w:rsidR="00E80EEC">
        <w:rPr>
          <w:rFonts w:ascii="Arial" w:hAnsi="Arial" w:cs="Arial"/>
          <w:sz w:val="24"/>
          <w:szCs w:val="24"/>
        </w:rPr>
        <w:t xml:space="preserve">para os </w:t>
      </w:r>
      <w:r w:rsidR="00E80EEC" w:rsidRPr="00713F57">
        <w:rPr>
          <w:rFonts w:ascii="Arial" w:hAnsi="Arial" w:cs="Arial"/>
          <w:sz w:val="24"/>
          <w:szCs w:val="24"/>
        </w:rPr>
        <w:t>necessitados. (FERNANDES, 2010)</w:t>
      </w:r>
    </w:p>
    <w:p w:rsidR="00E80EEC" w:rsidRDefault="006B7092" w:rsidP="00F66770">
      <w:pPr>
        <w:tabs>
          <w:tab w:val="left" w:pos="567"/>
          <w:tab w:val="left" w:pos="7655"/>
        </w:tabs>
        <w:spacing w:after="0" w:line="360" w:lineRule="auto"/>
        <w:ind w:firstLine="709"/>
        <w:jc w:val="both"/>
        <w:rPr>
          <w:rFonts w:ascii="Arial" w:hAnsi="Arial" w:cs="Arial"/>
          <w:sz w:val="24"/>
          <w:szCs w:val="24"/>
        </w:rPr>
      </w:pPr>
      <w:r>
        <w:rPr>
          <w:rFonts w:ascii="Arial" w:hAnsi="Arial" w:cs="Arial"/>
          <w:sz w:val="24"/>
          <w:szCs w:val="24"/>
        </w:rPr>
        <w:t>O</w:t>
      </w:r>
      <w:r w:rsidR="00E80EEC">
        <w:rPr>
          <w:rFonts w:ascii="Arial" w:hAnsi="Arial" w:cs="Arial"/>
          <w:sz w:val="24"/>
          <w:szCs w:val="24"/>
        </w:rPr>
        <w:t xml:space="preserve"> empreendedorismo ligado a necessidade, que muitas vezes por carência de opção, a pessoa por estar desempregado se arrisca de uma forma ousada criando </w:t>
      </w:r>
      <w:r w:rsidR="00E80EEC">
        <w:rPr>
          <w:rFonts w:ascii="Arial" w:hAnsi="Arial" w:cs="Arial"/>
          <w:sz w:val="24"/>
          <w:szCs w:val="24"/>
        </w:rPr>
        <w:lastRenderedPageBreak/>
        <w:t>negócios, assim vindo o fracasso ligeiro, contribuindo com o aumento do índice de mortalidade de empresas</w:t>
      </w:r>
      <w:r w:rsidR="00E80EEC" w:rsidRPr="00414AE6">
        <w:rPr>
          <w:rFonts w:ascii="Arial" w:hAnsi="Arial" w:cs="Arial"/>
          <w:sz w:val="24"/>
          <w:szCs w:val="24"/>
        </w:rPr>
        <w:t xml:space="preserve">. </w:t>
      </w:r>
      <w:r w:rsidR="00370744" w:rsidRPr="00414AE6">
        <w:rPr>
          <w:rFonts w:ascii="Arial" w:hAnsi="Arial" w:cs="Arial"/>
          <w:sz w:val="24"/>
          <w:szCs w:val="24"/>
        </w:rPr>
        <w:t>(DORNELAS 2005)</w:t>
      </w:r>
    </w:p>
    <w:p w:rsidR="00A01C19" w:rsidRDefault="00E80EEC" w:rsidP="00F66770">
      <w:pPr>
        <w:tabs>
          <w:tab w:val="left" w:pos="567"/>
          <w:tab w:val="left" w:pos="7655"/>
        </w:tabs>
        <w:spacing w:after="0" w:line="360" w:lineRule="auto"/>
        <w:ind w:firstLine="709"/>
        <w:jc w:val="both"/>
        <w:rPr>
          <w:rFonts w:ascii="Arial" w:hAnsi="Arial" w:cs="Arial"/>
          <w:sz w:val="24"/>
          <w:szCs w:val="24"/>
        </w:rPr>
      </w:pPr>
      <w:r>
        <w:rPr>
          <w:rFonts w:ascii="Arial" w:hAnsi="Arial" w:cs="Arial"/>
          <w:sz w:val="24"/>
          <w:szCs w:val="24"/>
        </w:rPr>
        <w:t xml:space="preserve">A tecnologia é algo primordial para os negócios, mas </w:t>
      </w:r>
      <w:r w:rsidR="00EC27BA">
        <w:rPr>
          <w:rFonts w:ascii="Arial" w:hAnsi="Arial" w:cs="Arial"/>
          <w:sz w:val="24"/>
          <w:szCs w:val="24"/>
        </w:rPr>
        <w:t>muitas</w:t>
      </w:r>
      <w:r>
        <w:rPr>
          <w:rFonts w:ascii="Arial" w:hAnsi="Arial" w:cs="Arial"/>
          <w:sz w:val="24"/>
          <w:szCs w:val="24"/>
        </w:rPr>
        <w:t xml:space="preserve"> vezes substitui o trabalho humano, e como os autores afirmam que </w:t>
      </w:r>
      <w:r w:rsidR="00EC27BA">
        <w:rPr>
          <w:rFonts w:ascii="Arial" w:hAnsi="Arial" w:cs="Arial"/>
          <w:sz w:val="24"/>
          <w:szCs w:val="24"/>
        </w:rPr>
        <w:t>o empreendedorismo aproveita</w:t>
      </w:r>
      <w:r w:rsidR="00A01C19">
        <w:rPr>
          <w:rFonts w:ascii="Arial" w:hAnsi="Arial" w:cs="Arial"/>
          <w:sz w:val="24"/>
          <w:szCs w:val="24"/>
        </w:rPr>
        <w:t xml:space="preserve"> das oportunidades para aumentar empregos, gerando renda através do trabalho por vontade própria, surgindo se da necessidade que est</w:t>
      </w:r>
      <w:r w:rsidR="006657D6">
        <w:rPr>
          <w:rFonts w:ascii="Arial" w:hAnsi="Arial" w:cs="Arial"/>
          <w:sz w:val="24"/>
          <w:szCs w:val="24"/>
        </w:rPr>
        <w:t>á</w:t>
      </w:r>
      <w:r w:rsidR="00A01C19">
        <w:rPr>
          <w:rFonts w:ascii="Arial" w:hAnsi="Arial" w:cs="Arial"/>
          <w:sz w:val="24"/>
          <w:szCs w:val="24"/>
        </w:rPr>
        <w:t xml:space="preserve"> no mercado atualmente.</w:t>
      </w:r>
    </w:p>
    <w:p w:rsidR="00A01C19" w:rsidRDefault="00BA48C0" w:rsidP="00F66770">
      <w:pPr>
        <w:tabs>
          <w:tab w:val="left" w:pos="567"/>
          <w:tab w:val="left" w:pos="7655"/>
        </w:tabs>
        <w:spacing w:after="0" w:line="360" w:lineRule="auto"/>
        <w:ind w:firstLine="709"/>
        <w:jc w:val="both"/>
        <w:rPr>
          <w:rFonts w:ascii="Arial" w:hAnsi="Arial" w:cs="Arial"/>
          <w:sz w:val="24"/>
          <w:szCs w:val="24"/>
        </w:rPr>
      </w:pPr>
      <w:r>
        <w:rPr>
          <w:rFonts w:ascii="Arial" w:hAnsi="Arial" w:cs="Arial"/>
          <w:sz w:val="24"/>
          <w:szCs w:val="24"/>
        </w:rPr>
        <w:t xml:space="preserve">Para </w:t>
      </w:r>
      <w:r w:rsidRPr="00F906B2">
        <w:rPr>
          <w:rFonts w:ascii="Arial" w:hAnsi="Arial" w:cs="Arial"/>
          <w:sz w:val="24"/>
          <w:szCs w:val="24"/>
        </w:rPr>
        <w:t>Barreto (</w:t>
      </w:r>
      <w:r w:rsidRPr="00F94F64">
        <w:rPr>
          <w:rFonts w:ascii="Arial" w:hAnsi="Arial" w:cs="Arial"/>
          <w:sz w:val="24"/>
          <w:szCs w:val="24"/>
        </w:rPr>
        <w:t>1998. P.190)</w:t>
      </w:r>
      <w:r>
        <w:rPr>
          <w:rFonts w:ascii="Arial" w:hAnsi="Arial" w:cs="Arial"/>
          <w:sz w:val="24"/>
          <w:szCs w:val="24"/>
        </w:rPr>
        <w:t xml:space="preserve"> “empreendedorismo é habilidade de criar e constituir algo a partir de muito pouco ou quase nada”. É o desenvolver de uma organização em oposição e observa-la analisá</w:t>
      </w:r>
      <w:r w:rsidR="00622D56">
        <w:rPr>
          <w:rFonts w:ascii="Arial" w:hAnsi="Arial" w:cs="Arial"/>
          <w:sz w:val="24"/>
          <w:szCs w:val="24"/>
        </w:rPr>
        <w:t>-</w:t>
      </w:r>
      <w:r>
        <w:rPr>
          <w:rFonts w:ascii="Arial" w:hAnsi="Arial" w:cs="Arial"/>
          <w:sz w:val="24"/>
          <w:szCs w:val="24"/>
        </w:rPr>
        <w:t>la ou descreve</w:t>
      </w:r>
      <w:r w:rsidR="00622D56">
        <w:rPr>
          <w:rFonts w:ascii="Arial" w:hAnsi="Arial" w:cs="Arial"/>
          <w:sz w:val="24"/>
          <w:szCs w:val="24"/>
        </w:rPr>
        <w:t>-</w:t>
      </w:r>
      <w:r>
        <w:rPr>
          <w:rFonts w:ascii="Arial" w:hAnsi="Arial" w:cs="Arial"/>
          <w:sz w:val="24"/>
          <w:szCs w:val="24"/>
        </w:rPr>
        <w:t>la.</w:t>
      </w:r>
    </w:p>
    <w:p w:rsidR="0020623E" w:rsidRDefault="00F66770" w:rsidP="00F66770">
      <w:pPr>
        <w:tabs>
          <w:tab w:val="left" w:pos="567"/>
          <w:tab w:val="left" w:pos="7655"/>
        </w:tabs>
        <w:spacing w:after="0" w:line="360" w:lineRule="auto"/>
        <w:ind w:firstLine="709"/>
        <w:jc w:val="both"/>
        <w:rPr>
          <w:rFonts w:ascii="Arial" w:hAnsi="Arial" w:cs="Arial"/>
          <w:sz w:val="24"/>
          <w:szCs w:val="24"/>
        </w:rPr>
      </w:pPr>
      <w:r>
        <w:rPr>
          <w:rFonts w:ascii="Arial" w:hAnsi="Arial" w:cs="Arial"/>
          <w:sz w:val="24"/>
          <w:szCs w:val="24"/>
        </w:rPr>
        <w:t>Pode-se</w:t>
      </w:r>
      <w:r w:rsidR="00622D56">
        <w:rPr>
          <w:rFonts w:ascii="Arial" w:hAnsi="Arial" w:cs="Arial"/>
          <w:sz w:val="24"/>
          <w:szCs w:val="24"/>
        </w:rPr>
        <w:t xml:space="preserve"> observar a partir desses conceitos dos autores que o empreendedor é aquele sujeito que detecta uma oportunidade e se cria um negócio pa</w:t>
      </w:r>
      <w:r>
        <w:rPr>
          <w:rFonts w:ascii="Arial" w:hAnsi="Arial" w:cs="Arial"/>
          <w:sz w:val="24"/>
          <w:szCs w:val="24"/>
        </w:rPr>
        <w:t>ra se obter renda deste. É visto</w:t>
      </w:r>
      <w:r w:rsidR="00622D56">
        <w:rPr>
          <w:rFonts w:ascii="Arial" w:hAnsi="Arial" w:cs="Arial"/>
          <w:sz w:val="24"/>
          <w:szCs w:val="24"/>
        </w:rPr>
        <w:t xml:space="preserve"> também que os fatores que mais colaboram na motivação dos empreendedores são: ambientais, pessoais e sociológicos. A motivação é uma peça chave para ajudar o empreendedor a criar e continuar persistindo em suas ideias. </w:t>
      </w:r>
    </w:p>
    <w:p w:rsidR="00A01C19" w:rsidRPr="0020623E" w:rsidRDefault="00A01C19" w:rsidP="0061089D">
      <w:pPr>
        <w:tabs>
          <w:tab w:val="left" w:pos="567"/>
          <w:tab w:val="left" w:pos="7655"/>
        </w:tabs>
        <w:spacing w:after="0" w:line="360" w:lineRule="auto"/>
        <w:jc w:val="both"/>
        <w:rPr>
          <w:rFonts w:ascii="Arial" w:hAnsi="Arial" w:cs="Arial"/>
          <w:sz w:val="24"/>
          <w:szCs w:val="24"/>
        </w:rPr>
      </w:pPr>
      <w:r>
        <w:rPr>
          <w:rFonts w:ascii="Arial" w:hAnsi="Arial" w:cs="Arial"/>
          <w:sz w:val="24"/>
          <w:szCs w:val="24"/>
        </w:rPr>
        <w:t xml:space="preserve">   </w:t>
      </w:r>
    </w:p>
    <w:p w:rsidR="00FB3F8C" w:rsidRDefault="00F66770" w:rsidP="0061089D">
      <w:pPr>
        <w:tabs>
          <w:tab w:val="left" w:pos="567"/>
          <w:tab w:val="left" w:pos="7655"/>
        </w:tabs>
        <w:spacing w:after="0" w:line="360" w:lineRule="auto"/>
        <w:jc w:val="both"/>
        <w:rPr>
          <w:rFonts w:ascii="Arial" w:hAnsi="Arial" w:cs="Arial"/>
          <w:b/>
          <w:sz w:val="24"/>
          <w:szCs w:val="24"/>
        </w:rPr>
      </w:pPr>
      <w:r>
        <w:rPr>
          <w:rFonts w:ascii="Arial" w:hAnsi="Arial" w:cs="Arial"/>
          <w:sz w:val="24"/>
          <w:szCs w:val="24"/>
        </w:rPr>
        <w:t>2</w:t>
      </w:r>
      <w:r w:rsidR="009830A4" w:rsidRPr="00EC27BA">
        <w:rPr>
          <w:rFonts w:ascii="Arial" w:hAnsi="Arial" w:cs="Arial"/>
          <w:sz w:val="24"/>
          <w:szCs w:val="24"/>
        </w:rPr>
        <w:t>.2</w:t>
      </w:r>
      <w:r w:rsidR="009830A4" w:rsidRPr="009830A4">
        <w:rPr>
          <w:rFonts w:ascii="Arial" w:hAnsi="Arial" w:cs="Arial"/>
          <w:b/>
          <w:sz w:val="24"/>
          <w:szCs w:val="24"/>
        </w:rPr>
        <w:t xml:space="preserve"> </w:t>
      </w:r>
      <w:r w:rsidR="009830A4" w:rsidRPr="00EC27BA">
        <w:rPr>
          <w:rFonts w:ascii="Arial" w:hAnsi="Arial" w:cs="Arial"/>
          <w:sz w:val="24"/>
          <w:szCs w:val="24"/>
        </w:rPr>
        <w:t>MICROEMPREENDEDOR INDIVIDUAL, CARACTERÍSTICAS E BENEFÍCIOS</w:t>
      </w:r>
    </w:p>
    <w:p w:rsidR="00370744" w:rsidRDefault="00370744" w:rsidP="0061089D">
      <w:pPr>
        <w:tabs>
          <w:tab w:val="left" w:pos="567"/>
          <w:tab w:val="left" w:pos="7655"/>
        </w:tabs>
        <w:spacing w:after="0" w:line="360" w:lineRule="auto"/>
        <w:jc w:val="both"/>
        <w:rPr>
          <w:rFonts w:ascii="Arial" w:hAnsi="Arial" w:cs="Arial"/>
          <w:b/>
          <w:sz w:val="24"/>
          <w:szCs w:val="24"/>
        </w:rPr>
      </w:pPr>
    </w:p>
    <w:p w:rsidR="005B4034" w:rsidRDefault="00404072" w:rsidP="00F66770">
      <w:pPr>
        <w:tabs>
          <w:tab w:val="left" w:pos="567"/>
          <w:tab w:val="left" w:pos="7655"/>
        </w:tabs>
        <w:spacing w:after="0" w:line="360" w:lineRule="auto"/>
        <w:ind w:firstLine="709"/>
        <w:jc w:val="both"/>
        <w:rPr>
          <w:rFonts w:ascii="Arial" w:hAnsi="Arial" w:cs="Arial"/>
          <w:sz w:val="24"/>
          <w:szCs w:val="24"/>
          <w:shd w:val="clear" w:color="auto" w:fill="FFFFFF"/>
        </w:rPr>
      </w:pPr>
      <w:r w:rsidRPr="00DD72C3">
        <w:rPr>
          <w:rFonts w:ascii="Arial" w:hAnsi="Arial" w:cs="Arial"/>
          <w:sz w:val="24"/>
          <w:szCs w:val="24"/>
        </w:rPr>
        <w:t>Dolabela (</w:t>
      </w:r>
      <w:r w:rsidRPr="00F94F64">
        <w:rPr>
          <w:rFonts w:ascii="Arial" w:hAnsi="Arial" w:cs="Arial"/>
          <w:sz w:val="24"/>
          <w:szCs w:val="24"/>
        </w:rPr>
        <w:t>2008)</w:t>
      </w:r>
      <w:r w:rsidRPr="00404072">
        <w:rPr>
          <w:rFonts w:ascii="Arial" w:hAnsi="Arial" w:cs="Arial"/>
          <w:color w:val="555555"/>
          <w:sz w:val="14"/>
          <w:szCs w:val="14"/>
          <w:shd w:val="clear" w:color="auto" w:fill="FFFFFF"/>
        </w:rPr>
        <w:t xml:space="preserve"> </w:t>
      </w:r>
      <w:r w:rsidR="005B4034">
        <w:rPr>
          <w:rFonts w:ascii="Arial" w:hAnsi="Arial" w:cs="Arial"/>
          <w:sz w:val="24"/>
          <w:szCs w:val="24"/>
          <w:shd w:val="clear" w:color="auto" w:fill="FFFFFF"/>
        </w:rPr>
        <w:t>acredita no</w:t>
      </w:r>
      <w:r>
        <w:rPr>
          <w:rFonts w:ascii="Arial" w:hAnsi="Arial" w:cs="Arial"/>
          <w:sz w:val="24"/>
          <w:szCs w:val="24"/>
          <w:shd w:val="clear" w:color="auto" w:fill="FFFFFF"/>
        </w:rPr>
        <w:t xml:space="preserve"> qual</w:t>
      </w:r>
      <w:r w:rsidR="005B4034">
        <w:rPr>
          <w:rFonts w:ascii="Arial" w:hAnsi="Arial" w:cs="Arial"/>
          <w:sz w:val="24"/>
          <w:szCs w:val="24"/>
          <w:shd w:val="clear" w:color="auto" w:fill="FFFFFF"/>
        </w:rPr>
        <w:t>,</w:t>
      </w:r>
      <w:r>
        <w:rPr>
          <w:rFonts w:ascii="Arial" w:hAnsi="Arial" w:cs="Arial"/>
          <w:sz w:val="24"/>
          <w:szCs w:val="24"/>
          <w:shd w:val="clear" w:color="auto" w:fill="FFFFFF"/>
        </w:rPr>
        <w:t xml:space="preserve"> pequenas e medias empresas estão</w:t>
      </w:r>
      <w:r w:rsidRPr="00404072">
        <w:rPr>
          <w:rFonts w:ascii="Arial" w:hAnsi="Arial" w:cs="Arial"/>
          <w:sz w:val="24"/>
          <w:szCs w:val="24"/>
          <w:shd w:val="clear" w:color="auto" w:fill="FFFFFF"/>
        </w:rPr>
        <w:t xml:space="preserve"> ganhando cada vez mais a observaç</w:t>
      </w:r>
      <w:r>
        <w:rPr>
          <w:rFonts w:ascii="Arial" w:hAnsi="Arial" w:cs="Arial"/>
          <w:sz w:val="24"/>
          <w:szCs w:val="24"/>
          <w:shd w:val="clear" w:color="auto" w:fill="FFFFFF"/>
        </w:rPr>
        <w:t xml:space="preserve">ão devido aos indicadores que </w:t>
      </w:r>
      <w:r w:rsidRPr="00404072">
        <w:rPr>
          <w:rFonts w:ascii="Arial" w:hAnsi="Arial" w:cs="Arial"/>
          <w:sz w:val="24"/>
          <w:szCs w:val="24"/>
          <w:shd w:val="clear" w:color="auto" w:fill="FFFFFF"/>
        </w:rPr>
        <w:t>recentemen</w:t>
      </w:r>
      <w:r w:rsidR="00370744">
        <w:rPr>
          <w:rFonts w:ascii="Arial" w:hAnsi="Arial" w:cs="Arial"/>
          <w:sz w:val="24"/>
          <w:szCs w:val="24"/>
          <w:shd w:val="clear" w:color="auto" w:fill="FFFFFF"/>
        </w:rPr>
        <w:t>te apurações tem mostrado</w:t>
      </w:r>
      <w:r>
        <w:rPr>
          <w:rFonts w:ascii="Arial" w:hAnsi="Arial" w:cs="Arial"/>
          <w:sz w:val="24"/>
          <w:szCs w:val="24"/>
          <w:shd w:val="clear" w:color="auto" w:fill="FFFFFF"/>
        </w:rPr>
        <w:t xml:space="preserve">, um </w:t>
      </w:r>
      <w:r w:rsidRPr="00404072">
        <w:rPr>
          <w:rFonts w:ascii="Arial" w:hAnsi="Arial" w:cs="Arial"/>
          <w:sz w:val="24"/>
          <w:szCs w:val="24"/>
          <w:shd w:val="clear" w:color="auto" w:fill="FFFFFF"/>
        </w:rPr>
        <w:t>grande crescimento na geração de empregos</w:t>
      </w:r>
      <w:r>
        <w:rPr>
          <w:rFonts w:ascii="Arial" w:hAnsi="Arial" w:cs="Arial"/>
          <w:sz w:val="24"/>
          <w:szCs w:val="24"/>
          <w:shd w:val="clear" w:color="auto" w:fill="FFFFFF"/>
        </w:rPr>
        <w:t xml:space="preserve">, inovações, e participações </w:t>
      </w:r>
      <w:r w:rsidRPr="00404072">
        <w:rPr>
          <w:rFonts w:ascii="Arial" w:hAnsi="Arial" w:cs="Arial"/>
          <w:sz w:val="24"/>
          <w:szCs w:val="24"/>
          <w:shd w:val="clear" w:color="auto" w:fill="FFFFFF"/>
        </w:rPr>
        <w:t>dentre os seguimentos</w:t>
      </w:r>
      <w:r>
        <w:rPr>
          <w:rFonts w:ascii="Arial" w:hAnsi="Arial" w:cs="Arial"/>
          <w:sz w:val="24"/>
          <w:szCs w:val="24"/>
          <w:shd w:val="clear" w:color="auto" w:fill="FFFFFF"/>
        </w:rPr>
        <w:t>.</w:t>
      </w:r>
    </w:p>
    <w:p w:rsidR="00F66770" w:rsidRDefault="00F66770" w:rsidP="0061089D">
      <w:pPr>
        <w:tabs>
          <w:tab w:val="left" w:pos="567"/>
          <w:tab w:val="left" w:pos="7655"/>
        </w:tabs>
        <w:spacing w:after="0" w:line="360" w:lineRule="auto"/>
        <w:jc w:val="both"/>
        <w:rPr>
          <w:rFonts w:ascii="Arial" w:hAnsi="Arial" w:cs="Arial"/>
          <w:sz w:val="24"/>
          <w:szCs w:val="24"/>
          <w:shd w:val="clear" w:color="auto" w:fill="FFFFFF"/>
        </w:rPr>
      </w:pPr>
    </w:p>
    <w:p w:rsidR="005B4034" w:rsidRDefault="005B4034" w:rsidP="00370744">
      <w:pPr>
        <w:tabs>
          <w:tab w:val="left" w:pos="567"/>
          <w:tab w:val="left" w:pos="7655"/>
        </w:tabs>
        <w:spacing w:after="0" w:line="240" w:lineRule="auto"/>
        <w:ind w:left="2268"/>
        <w:jc w:val="both"/>
        <w:rPr>
          <w:rFonts w:ascii="Arial" w:hAnsi="Arial" w:cs="Arial"/>
          <w:sz w:val="20"/>
          <w:szCs w:val="20"/>
        </w:rPr>
      </w:pPr>
      <w:r w:rsidRPr="00F66770">
        <w:rPr>
          <w:sz w:val="24"/>
        </w:rPr>
        <w:t xml:space="preserve"> </w:t>
      </w:r>
      <w:r w:rsidRPr="00F66770">
        <w:rPr>
          <w:rFonts w:ascii="Arial" w:hAnsi="Arial" w:cs="Arial"/>
          <w:szCs w:val="20"/>
        </w:rPr>
        <w:t xml:space="preserve">A pequena empresa surge em função da existência de nichos mercadológicos, ou seja, lacunas de necessidades não atendidas pelas grandes empresas e pela produção de massa. Por isso, seu nascimento está intimamente ligado à criatividade: o empreendedor tem que perceber o mercado de forma diferenciada, ver o que os demais não </w:t>
      </w:r>
      <w:r w:rsidR="00F66770" w:rsidRPr="00F66770">
        <w:rPr>
          <w:rFonts w:ascii="Arial" w:hAnsi="Arial" w:cs="Arial"/>
          <w:szCs w:val="20"/>
        </w:rPr>
        <w:t>percebem.</w:t>
      </w:r>
      <w:r w:rsidR="00F66770">
        <w:rPr>
          <w:rFonts w:ascii="Arial" w:hAnsi="Arial" w:cs="Arial"/>
          <w:szCs w:val="20"/>
        </w:rPr>
        <w:t xml:space="preserve"> (DOLABELA, 2008, p. 28)</w:t>
      </w:r>
    </w:p>
    <w:p w:rsidR="00700261" w:rsidRPr="007A2E65" w:rsidRDefault="00700261" w:rsidP="005B4034">
      <w:pPr>
        <w:tabs>
          <w:tab w:val="left" w:pos="567"/>
          <w:tab w:val="left" w:pos="7655"/>
        </w:tabs>
        <w:spacing w:after="0" w:line="360" w:lineRule="auto"/>
        <w:ind w:left="2268"/>
        <w:jc w:val="both"/>
        <w:rPr>
          <w:rFonts w:ascii="Arial" w:hAnsi="Arial" w:cs="Arial"/>
          <w:sz w:val="24"/>
          <w:szCs w:val="20"/>
        </w:rPr>
      </w:pPr>
    </w:p>
    <w:p w:rsidR="00700261" w:rsidRDefault="00700261" w:rsidP="00F66770">
      <w:pPr>
        <w:tabs>
          <w:tab w:val="left" w:pos="567"/>
          <w:tab w:val="left" w:pos="7655"/>
        </w:tabs>
        <w:spacing w:after="0" w:line="360" w:lineRule="auto"/>
        <w:ind w:firstLine="709"/>
        <w:jc w:val="both"/>
        <w:rPr>
          <w:rFonts w:ascii="Arial" w:hAnsi="Arial" w:cs="Arial"/>
          <w:sz w:val="24"/>
          <w:szCs w:val="24"/>
        </w:rPr>
      </w:pPr>
      <w:r w:rsidRPr="00700261">
        <w:rPr>
          <w:rFonts w:ascii="Arial" w:hAnsi="Arial" w:cs="Arial"/>
          <w:sz w:val="24"/>
          <w:szCs w:val="24"/>
        </w:rPr>
        <w:t>No Brasil</w:t>
      </w:r>
      <w:r>
        <w:rPr>
          <w:rFonts w:ascii="Arial" w:hAnsi="Arial" w:cs="Arial"/>
          <w:sz w:val="24"/>
          <w:szCs w:val="24"/>
        </w:rPr>
        <w:t xml:space="preserve"> o empreendedorismo se destacou </w:t>
      </w:r>
      <w:r w:rsidRPr="00700261">
        <w:rPr>
          <w:rFonts w:ascii="Arial" w:hAnsi="Arial" w:cs="Arial"/>
          <w:sz w:val="24"/>
          <w:szCs w:val="24"/>
        </w:rPr>
        <w:t xml:space="preserve">a partir da década de 1990, onde </w:t>
      </w:r>
      <w:r w:rsidRPr="00DD7085">
        <w:rPr>
          <w:rFonts w:ascii="Arial" w:hAnsi="Arial" w:cs="Arial"/>
          <w:sz w:val="24"/>
          <w:szCs w:val="24"/>
        </w:rPr>
        <w:t>segundo</w:t>
      </w:r>
      <w:r w:rsidR="00370744" w:rsidRPr="00DD7085">
        <w:rPr>
          <w:rFonts w:ascii="Arial" w:hAnsi="Arial" w:cs="Arial"/>
          <w:sz w:val="24"/>
          <w:szCs w:val="24"/>
        </w:rPr>
        <w:t xml:space="preserve"> Dornelas (</w:t>
      </w:r>
      <w:r w:rsidR="00370744" w:rsidRPr="00F94F64">
        <w:rPr>
          <w:rFonts w:ascii="Arial" w:hAnsi="Arial" w:cs="Arial"/>
          <w:sz w:val="24"/>
          <w:szCs w:val="24"/>
        </w:rPr>
        <w:t>2001),</w:t>
      </w:r>
      <w:r w:rsidR="00370744">
        <w:rPr>
          <w:rFonts w:ascii="Arial" w:hAnsi="Arial" w:cs="Arial"/>
          <w:sz w:val="24"/>
          <w:szCs w:val="24"/>
        </w:rPr>
        <w:t xml:space="preserve"> o tema</w:t>
      </w:r>
      <w:r>
        <w:rPr>
          <w:rFonts w:ascii="Arial" w:hAnsi="Arial" w:cs="Arial"/>
          <w:sz w:val="24"/>
          <w:szCs w:val="24"/>
        </w:rPr>
        <w:t xml:space="preserve"> inicia </w:t>
      </w:r>
      <w:r w:rsidRPr="00700261">
        <w:rPr>
          <w:rFonts w:ascii="Arial" w:hAnsi="Arial" w:cs="Arial"/>
          <w:sz w:val="24"/>
          <w:szCs w:val="24"/>
        </w:rPr>
        <w:t>com o grau de importância que lhe é devido, seguindo exemplo dos paíse</w:t>
      </w:r>
      <w:r>
        <w:rPr>
          <w:rFonts w:ascii="Arial" w:hAnsi="Arial" w:cs="Arial"/>
          <w:sz w:val="24"/>
          <w:szCs w:val="24"/>
        </w:rPr>
        <w:t xml:space="preserve">s desenvolvidos, antigamente </w:t>
      </w:r>
      <w:r w:rsidR="006B7092">
        <w:rPr>
          <w:rFonts w:ascii="Arial" w:hAnsi="Arial" w:cs="Arial"/>
          <w:sz w:val="24"/>
          <w:szCs w:val="24"/>
        </w:rPr>
        <w:t xml:space="preserve">não </w:t>
      </w:r>
      <w:r w:rsidR="006B7092" w:rsidRPr="00700261">
        <w:rPr>
          <w:rFonts w:ascii="Arial" w:hAnsi="Arial" w:cs="Arial"/>
          <w:sz w:val="24"/>
          <w:szCs w:val="24"/>
        </w:rPr>
        <w:t>se</w:t>
      </w:r>
      <w:r w:rsidRPr="00700261">
        <w:rPr>
          <w:rFonts w:ascii="Arial" w:hAnsi="Arial" w:cs="Arial"/>
          <w:sz w:val="24"/>
          <w:szCs w:val="24"/>
        </w:rPr>
        <w:t xml:space="preserve"> falava em empreendedorismo, </w:t>
      </w:r>
      <w:r w:rsidR="006B7092" w:rsidRPr="00700261">
        <w:rPr>
          <w:rFonts w:ascii="Arial" w:hAnsi="Arial" w:cs="Arial"/>
          <w:sz w:val="24"/>
          <w:szCs w:val="24"/>
        </w:rPr>
        <w:t>o ambiente político e econômico do país não era</w:t>
      </w:r>
      <w:r w:rsidRPr="00700261">
        <w:rPr>
          <w:rFonts w:ascii="Arial" w:hAnsi="Arial" w:cs="Arial"/>
          <w:sz w:val="24"/>
          <w:szCs w:val="24"/>
        </w:rPr>
        <w:t xml:space="preserve"> </w:t>
      </w:r>
      <w:r w:rsidR="006B7092" w:rsidRPr="00700261">
        <w:rPr>
          <w:rFonts w:ascii="Arial" w:hAnsi="Arial" w:cs="Arial"/>
          <w:sz w:val="24"/>
          <w:szCs w:val="24"/>
        </w:rPr>
        <w:t>propício</w:t>
      </w:r>
      <w:r w:rsidRPr="00700261">
        <w:rPr>
          <w:rFonts w:ascii="Arial" w:hAnsi="Arial" w:cs="Arial"/>
          <w:sz w:val="24"/>
          <w:szCs w:val="24"/>
        </w:rPr>
        <w:t>,</w:t>
      </w:r>
      <w:r>
        <w:rPr>
          <w:rFonts w:ascii="Arial" w:hAnsi="Arial" w:cs="Arial"/>
          <w:sz w:val="24"/>
          <w:szCs w:val="24"/>
        </w:rPr>
        <w:t xml:space="preserve"> e o empreendedor não </w:t>
      </w:r>
      <w:r w:rsidR="006B7092">
        <w:rPr>
          <w:rFonts w:ascii="Arial" w:hAnsi="Arial" w:cs="Arial"/>
          <w:sz w:val="24"/>
          <w:szCs w:val="24"/>
        </w:rPr>
        <w:t xml:space="preserve">obtinha </w:t>
      </w:r>
      <w:r w:rsidR="006B7092" w:rsidRPr="00700261">
        <w:rPr>
          <w:rFonts w:ascii="Arial" w:hAnsi="Arial" w:cs="Arial"/>
          <w:sz w:val="24"/>
          <w:szCs w:val="24"/>
        </w:rPr>
        <w:t>informações</w:t>
      </w:r>
      <w:r w:rsidRPr="00700261">
        <w:rPr>
          <w:rFonts w:ascii="Arial" w:hAnsi="Arial" w:cs="Arial"/>
          <w:sz w:val="24"/>
          <w:szCs w:val="24"/>
        </w:rPr>
        <w:t xml:space="preserve"> para auxiliá-lo na jornada empreendedora.</w:t>
      </w:r>
    </w:p>
    <w:p w:rsidR="00700261" w:rsidRDefault="006657D6" w:rsidP="00F66770">
      <w:pPr>
        <w:tabs>
          <w:tab w:val="left" w:pos="567"/>
          <w:tab w:val="left" w:pos="7655"/>
        </w:tabs>
        <w:spacing w:after="0" w:line="360" w:lineRule="auto"/>
        <w:ind w:firstLine="709"/>
        <w:jc w:val="both"/>
        <w:rPr>
          <w:rFonts w:ascii="Arial" w:hAnsi="Arial" w:cs="Arial"/>
          <w:sz w:val="24"/>
          <w:szCs w:val="24"/>
        </w:rPr>
      </w:pPr>
      <w:r>
        <w:rPr>
          <w:rFonts w:ascii="Arial" w:hAnsi="Arial" w:cs="Arial"/>
          <w:sz w:val="24"/>
          <w:szCs w:val="24"/>
        </w:rPr>
        <w:t>Muitos</w:t>
      </w:r>
      <w:r w:rsidR="00700261">
        <w:rPr>
          <w:rFonts w:ascii="Arial" w:hAnsi="Arial" w:cs="Arial"/>
          <w:sz w:val="24"/>
          <w:szCs w:val="24"/>
        </w:rPr>
        <w:t xml:space="preserve"> </w:t>
      </w:r>
      <w:r w:rsidR="00700261" w:rsidRPr="00700261">
        <w:rPr>
          <w:rFonts w:ascii="Arial" w:hAnsi="Arial" w:cs="Arial"/>
          <w:sz w:val="24"/>
          <w:szCs w:val="24"/>
        </w:rPr>
        <w:t>empreendedores a</w:t>
      </w:r>
      <w:r w:rsidR="00700261">
        <w:rPr>
          <w:rFonts w:ascii="Arial" w:hAnsi="Arial" w:cs="Arial"/>
          <w:sz w:val="24"/>
          <w:szCs w:val="24"/>
        </w:rPr>
        <w:t xml:space="preserve">briram suas empresas sem buscar informações </w:t>
      </w:r>
      <w:r w:rsidR="00700261" w:rsidRPr="00700261">
        <w:rPr>
          <w:rFonts w:ascii="Arial" w:hAnsi="Arial" w:cs="Arial"/>
          <w:sz w:val="24"/>
          <w:szCs w:val="24"/>
        </w:rPr>
        <w:t>o</w:t>
      </w:r>
      <w:r w:rsidR="00700261">
        <w:rPr>
          <w:rFonts w:ascii="Arial" w:hAnsi="Arial" w:cs="Arial"/>
          <w:sz w:val="24"/>
          <w:szCs w:val="24"/>
        </w:rPr>
        <w:t xml:space="preserve">u entender </w:t>
      </w:r>
      <w:r w:rsidR="00700261" w:rsidRPr="00700261">
        <w:rPr>
          <w:rFonts w:ascii="Arial" w:hAnsi="Arial" w:cs="Arial"/>
          <w:sz w:val="24"/>
          <w:szCs w:val="24"/>
        </w:rPr>
        <w:t>que é um Plan</w:t>
      </w:r>
      <w:r w:rsidR="00700261">
        <w:rPr>
          <w:rFonts w:ascii="Arial" w:hAnsi="Arial" w:cs="Arial"/>
          <w:sz w:val="24"/>
          <w:szCs w:val="24"/>
        </w:rPr>
        <w:t xml:space="preserve">o de Negócios, alguns tiveram sucesso, mas vários teve </w:t>
      </w:r>
      <w:r w:rsidR="00700261" w:rsidRPr="0089232A">
        <w:rPr>
          <w:rFonts w:ascii="Arial" w:hAnsi="Arial" w:cs="Arial"/>
          <w:sz w:val="24"/>
          <w:szCs w:val="24"/>
        </w:rPr>
        <w:lastRenderedPageBreak/>
        <w:t>fracasso.  Dolabela (2008, p.14)</w:t>
      </w:r>
      <w:r w:rsidR="00700261" w:rsidRPr="00700261">
        <w:rPr>
          <w:rFonts w:ascii="Arial" w:hAnsi="Arial" w:cs="Arial"/>
          <w:sz w:val="24"/>
          <w:szCs w:val="24"/>
        </w:rPr>
        <w:t xml:space="preserve"> faz uma análise desse aspecto “sem dúvida, grande número de negócios de alto potencial torna-se inviável em virtude do despreparo dos empreendedores”. Mas mesmo assim milhares de pessoas abrem e continuarão a abrir empresas, estando ou não preparadas.</w:t>
      </w:r>
    </w:p>
    <w:p w:rsidR="005B4034" w:rsidRPr="00700261" w:rsidRDefault="00700261" w:rsidP="00F66770">
      <w:pPr>
        <w:tabs>
          <w:tab w:val="left" w:pos="567"/>
          <w:tab w:val="left" w:pos="7655"/>
        </w:tabs>
        <w:spacing w:after="0" w:line="360" w:lineRule="auto"/>
        <w:ind w:firstLine="709"/>
        <w:jc w:val="both"/>
        <w:rPr>
          <w:rFonts w:ascii="Arial" w:hAnsi="Arial" w:cs="Arial"/>
          <w:sz w:val="24"/>
          <w:szCs w:val="24"/>
        </w:rPr>
      </w:pPr>
      <w:r w:rsidRPr="00700261">
        <w:rPr>
          <w:rFonts w:ascii="Arial" w:hAnsi="Arial" w:cs="Arial"/>
          <w:sz w:val="24"/>
          <w:szCs w:val="24"/>
        </w:rPr>
        <w:t>Por meio da Lei Geral, foi instituído também o Regime Especial Unificado de Arrecadações de Tributos e Contribuições, o “Simples Nacional”, apelidado de “Supersimples”, que permite a apuração e recolhimento mensal, mediante documento único de arrecadação de tributos e contribuições federais, estaduais e municipais. Na prática, o novo sistema unificou oito tributos federais, estaduais e municipais que incidiam sobre as ME e as EPP: IRPJ, IPI, CSSL, COFINS, PIS/PASEP, INSS, ICMS e ISS. (PERFIL DO MEI, 2013, p.10). Como avanço da Lei Geral, foi criada a figura do Microempreendedor Individual (MEI) através da Lei Complementar 128/2008. Surgiu assim um novo segmento de clientes do Sebrae, com características próprias – e distintas – das micro e pequenas empresas. (PERFIL DO MEI, 2013, p.10).</w:t>
      </w:r>
    </w:p>
    <w:p w:rsidR="00CE2FA9" w:rsidRDefault="002550C5" w:rsidP="00F66770">
      <w:pPr>
        <w:tabs>
          <w:tab w:val="left" w:pos="567"/>
          <w:tab w:val="left" w:pos="7655"/>
        </w:tabs>
        <w:spacing w:after="0" w:line="360" w:lineRule="auto"/>
        <w:ind w:firstLine="709"/>
        <w:jc w:val="both"/>
        <w:rPr>
          <w:rFonts w:ascii="Arial" w:hAnsi="Arial" w:cs="Arial"/>
          <w:sz w:val="24"/>
          <w:szCs w:val="24"/>
        </w:rPr>
      </w:pPr>
      <w:r w:rsidRPr="002550C5">
        <w:rPr>
          <w:rFonts w:ascii="Arial" w:hAnsi="Arial" w:cs="Arial"/>
          <w:sz w:val="24"/>
          <w:szCs w:val="24"/>
        </w:rPr>
        <w:t xml:space="preserve">O Microempreendedor Individual é uma figura criada pela Lei Complementar 128 de 19/12/2008, </w:t>
      </w:r>
      <w:bookmarkStart w:id="2" w:name="_Hlk23340096"/>
      <w:r w:rsidRPr="002550C5">
        <w:rPr>
          <w:rFonts w:ascii="Arial" w:hAnsi="Arial" w:cs="Arial"/>
          <w:sz w:val="24"/>
          <w:szCs w:val="24"/>
        </w:rPr>
        <w:t>com o principal objetivo de retirar da informalidade milhões de empreendedores,</w:t>
      </w:r>
      <w:bookmarkEnd w:id="2"/>
      <w:r>
        <w:rPr>
          <w:rFonts w:ascii="Arial" w:hAnsi="Arial" w:cs="Arial"/>
          <w:sz w:val="24"/>
          <w:szCs w:val="24"/>
        </w:rPr>
        <w:t xml:space="preserve"> </w:t>
      </w:r>
      <w:r w:rsidRPr="002550C5">
        <w:rPr>
          <w:rFonts w:ascii="Arial" w:hAnsi="Arial" w:cs="Arial"/>
          <w:sz w:val="24"/>
          <w:szCs w:val="24"/>
        </w:rPr>
        <w:t xml:space="preserve">que o trabalhador pudesse se formalizar pelo site </w:t>
      </w:r>
      <w:hyperlink r:id="rId8" w:history="1">
        <w:r w:rsidRPr="002550C5">
          <w:rPr>
            <w:rStyle w:val="Hyperlink"/>
            <w:rFonts w:ascii="Arial" w:hAnsi="Arial" w:cs="Arial"/>
            <w:color w:val="auto"/>
            <w:sz w:val="24"/>
            <w:szCs w:val="24"/>
            <w:u w:val="none"/>
          </w:rPr>
          <w:t>www.</w:t>
        </w:r>
        <w:r w:rsidRPr="00B0019C">
          <w:rPr>
            <w:rStyle w:val="Hyperlink"/>
            <w:rFonts w:ascii="Arial" w:hAnsi="Arial" w:cs="Arial"/>
            <w:color w:val="000000" w:themeColor="text1"/>
            <w:sz w:val="24"/>
            <w:szCs w:val="24"/>
            <w:u w:val="none"/>
          </w:rPr>
          <w:t>portaldoempreendedor</w:t>
        </w:r>
        <w:r w:rsidRPr="002550C5">
          <w:rPr>
            <w:rStyle w:val="Hyperlink"/>
            <w:rFonts w:ascii="Arial" w:hAnsi="Arial" w:cs="Arial"/>
            <w:color w:val="auto"/>
            <w:sz w:val="24"/>
            <w:szCs w:val="24"/>
            <w:u w:val="none"/>
          </w:rPr>
          <w:t>.gov.br</w:t>
        </w:r>
      </w:hyperlink>
      <w:r w:rsidRPr="002550C5">
        <w:rPr>
          <w:rFonts w:ascii="Arial" w:hAnsi="Arial" w:cs="Arial"/>
          <w:sz w:val="24"/>
          <w:szCs w:val="24"/>
        </w:rPr>
        <w:t xml:space="preserve">, o MEI é </w:t>
      </w:r>
      <w:r w:rsidR="00B0019C">
        <w:rPr>
          <w:rFonts w:ascii="Arial" w:hAnsi="Arial" w:cs="Arial"/>
          <w:sz w:val="24"/>
          <w:szCs w:val="24"/>
        </w:rPr>
        <w:t>“</w:t>
      </w:r>
      <w:r>
        <w:rPr>
          <w:rFonts w:ascii="Arial" w:hAnsi="Arial" w:cs="Arial"/>
          <w:sz w:val="24"/>
          <w:szCs w:val="24"/>
        </w:rPr>
        <w:t xml:space="preserve">a pessoa que trabalha por conta própria e que legaliza como </w:t>
      </w:r>
      <w:r w:rsidR="006B7092">
        <w:rPr>
          <w:rFonts w:ascii="Arial" w:hAnsi="Arial" w:cs="Arial"/>
          <w:sz w:val="24"/>
          <w:szCs w:val="24"/>
        </w:rPr>
        <w:t>empresário. ”</w:t>
      </w:r>
      <w:r w:rsidR="007A2B0E">
        <w:rPr>
          <w:rFonts w:ascii="Arial" w:hAnsi="Arial" w:cs="Arial"/>
          <w:sz w:val="24"/>
          <w:szCs w:val="24"/>
        </w:rPr>
        <w:t xml:space="preserve">  Com isso tornou se possível, o registro dos mesmo por meio de CNPJ – Cadastro Nacional de pessoa Jurídica, podendo emitir notas fiscais e obtendo vários benefícios. </w:t>
      </w:r>
    </w:p>
    <w:p w:rsidR="00370744" w:rsidRDefault="006657D6" w:rsidP="00F66770">
      <w:pPr>
        <w:tabs>
          <w:tab w:val="left" w:pos="567"/>
          <w:tab w:val="left" w:pos="7655"/>
        </w:tabs>
        <w:spacing w:after="0" w:line="360" w:lineRule="auto"/>
        <w:ind w:firstLine="851"/>
        <w:jc w:val="both"/>
        <w:rPr>
          <w:rFonts w:ascii="Arial" w:hAnsi="Arial" w:cs="Arial"/>
          <w:sz w:val="24"/>
          <w:szCs w:val="24"/>
        </w:rPr>
      </w:pPr>
      <w:r w:rsidRPr="001404EC">
        <w:rPr>
          <w:rFonts w:ascii="Arial" w:hAnsi="Arial" w:cs="Arial"/>
          <w:sz w:val="24"/>
          <w:szCs w:val="24"/>
        </w:rPr>
        <w:t>Dornelas (2008</w:t>
      </w:r>
      <w:r w:rsidRPr="00F94F64">
        <w:rPr>
          <w:rFonts w:ascii="Arial" w:hAnsi="Arial" w:cs="Arial"/>
          <w:sz w:val="24"/>
          <w:szCs w:val="24"/>
        </w:rPr>
        <w:t>, p.23)</w:t>
      </w:r>
      <w:r w:rsidRPr="006657D6">
        <w:rPr>
          <w:rFonts w:ascii="Arial" w:hAnsi="Arial" w:cs="Arial"/>
          <w:sz w:val="24"/>
          <w:szCs w:val="24"/>
        </w:rPr>
        <w:t xml:space="preserve"> afirma que:</w:t>
      </w:r>
    </w:p>
    <w:p w:rsidR="00370744" w:rsidRDefault="00370744" w:rsidP="00370744">
      <w:pPr>
        <w:tabs>
          <w:tab w:val="left" w:pos="567"/>
          <w:tab w:val="left" w:pos="7655"/>
        </w:tabs>
        <w:spacing w:after="0" w:line="360" w:lineRule="auto"/>
        <w:ind w:firstLine="851"/>
        <w:jc w:val="both"/>
        <w:rPr>
          <w:rFonts w:ascii="Arial" w:hAnsi="Arial" w:cs="Arial"/>
          <w:sz w:val="24"/>
          <w:szCs w:val="24"/>
        </w:rPr>
      </w:pPr>
    </w:p>
    <w:p w:rsidR="006657D6" w:rsidRPr="00F66770" w:rsidRDefault="006657D6" w:rsidP="00370744">
      <w:pPr>
        <w:tabs>
          <w:tab w:val="left" w:pos="567"/>
          <w:tab w:val="left" w:pos="7655"/>
        </w:tabs>
        <w:spacing w:after="0" w:line="240" w:lineRule="auto"/>
        <w:ind w:left="2268"/>
        <w:jc w:val="both"/>
        <w:rPr>
          <w:rFonts w:ascii="Arial" w:hAnsi="Arial" w:cs="Arial"/>
          <w:szCs w:val="20"/>
        </w:rPr>
      </w:pPr>
      <w:r w:rsidRPr="00F66770">
        <w:rPr>
          <w:rFonts w:ascii="Arial" w:hAnsi="Arial" w:cs="Arial"/>
          <w:szCs w:val="20"/>
        </w:rPr>
        <w:t>Deve-se entender quais são os objetivos do ensino de empreendedorismo, pois os cursos podem diferir de universidade para un</w:t>
      </w:r>
      <w:r w:rsidR="00F66770">
        <w:rPr>
          <w:rFonts w:ascii="Arial" w:hAnsi="Arial" w:cs="Arial"/>
          <w:szCs w:val="20"/>
        </w:rPr>
        <w:t>iversidade ou escola técnica. Qualquer</w:t>
      </w:r>
      <w:r w:rsidRPr="00F66770">
        <w:rPr>
          <w:rFonts w:ascii="Arial" w:hAnsi="Arial" w:cs="Arial"/>
          <w:szCs w:val="20"/>
        </w:rPr>
        <w:t xml:space="preserve"> curso   de   empreendedorismo   dever</w:t>
      </w:r>
      <w:r w:rsidR="00F66770">
        <w:rPr>
          <w:rFonts w:ascii="Arial" w:hAnsi="Arial" w:cs="Arial"/>
          <w:szCs w:val="20"/>
        </w:rPr>
        <w:t xml:space="preserve">ia   focar:   na identificação e no entendimento </w:t>
      </w:r>
      <w:r w:rsidRPr="00F66770">
        <w:rPr>
          <w:rFonts w:ascii="Arial" w:hAnsi="Arial" w:cs="Arial"/>
          <w:szCs w:val="20"/>
        </w:rPr>
        <w:t>das  habilidades  do  empreendedor:  na identificação  e análise de  oportunidades; em como ocorre a inovação e  o processo  empreendedor;  na  importância  do  empreendedorismo  para  o desenvolvimento  econômico;  em  como  preparar  e  utilizar um  plano  de negócios;  em  como  identificar  fontes  e  obter  financiamento  para  o  novo negócio e em como gerenciar e fazer a empresa crescer.</w:t>
      </w:r>
    </w:p>
    <w:p w:rsidR="006657D6" w:rsidRPr="00F66770" w:rsidRDefault="006657D6" w:rsidP="006657D6">
      <w:pPr>
        <w:tabs>
          <w:tab w:val="left" w:pos="567"/>
          <w:tab w:val="left" w:pos="7655"/>
        </w:tabs>
        <w:spacing w:after="0" w:line="360" w:lineRule="auto"/>
        <w:ind w:left="2268"/>
        <w:jc w:val="both"/>
        <w:rPr>
          <w:rFonts w:ascii="Arial" w:hAnsi="Arial" w:cs="Arial"/>
          <w:szCs w:val="20"/>
        </w:rPr>
      </w:pPr>
    </w:p>
    <w:p w:rsidR="006657D6" w:rsidRDefault="007A2B0E"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De acordo com o portal do Empreendedor, para se formalizar é necessário que se tenha um faturamento no máximo até </w:t>
      </w:r>
      <w:r w:rsidR="00B0019C">
        <w:rPr>
          <w:rFonts w:ascii="Arial" w:hAnsi="Arial" w:cs="Arial"/>
          <w:sz w:val="24"/>
          <w:szCs w:val="24"/>
        </w:rPr>
        <w:t xml:space="preserve">de até </w:t>
      </w:r>
      <w:r w:rsidR="006657D6">
        <w:rPr>
          <w:rFonts w:ascii="Arial" w:hAnsi="Arial" w:cs="Arial"/>
          <w:sz w:val="24"/>
          <w:szCs w:val="24"/>
        </w:rPr>
        <w:t xml:space="preserve">R$ </w:t>
      </w:r>
      <w:r w:rsidR="00B0019C">
        <w:rPr>
          <w:rFonts w:ascii="Arial" w:hAnsi="Arial" w:cs="Arial"/>
          <w:sz w:val="24"/>
          <w:szCs w:val="24"/>
        </w:rPr>
        <w:t xml:space="preserve">81.000 por ano, de janeiro a dezembro, tendo seu limite de faturamento proporcional de R$ 6750,00 por mês, até </w:t>
      </w:r>
      <w:r w:rsidR="00B0019C">
        <w:rPr>
          <w:rFonts w:ascii="Arial" w:hAnsi="Arial" w:cs="Arial"/>
          <w:sz w:val="24"/>
          <w:szCs w:val="24"/>
        </w:rPr>
        <w:lastRenderedPageBreak/>
        <w:t xml:space="preserve">31 de dezembro do mesmo ano.  O MEI pode ter um empregado contratado que remunerado </w:t>
      </w:r>
      <w:r w:rsidR="00A9410B">
        <w:rPr>
          <w:rFonts w:ascii="Arial" w:hAnsi="Arial" w:cs="Arial"/>
          <w:sz w:val="24"/>
          <w:szCs w:val="24"/>
        </w:rPr>
        <w:t>por um salário mínimo ou o piso da categoria, dessa forma.</w:t>
      </w:r>
      <w:r w:rsidR="00BB0B3E">
        <w:rPr>
          <w:rFonts w:ascii="Arial" w:hAnsi="Arial" w:cs="Arial"/>
          <w:sz w:val="24"/>
          <w:szCs w:val="24"/>
        </w:rPr>
        <w:t xml:space="preserve"> </w:t>
      </w:r>
    </w:p>
    <w:p w:rsidR="00BB0B3E" w:rsidRDefault="00BB0B3E"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Segundo o Estatuto Nacional e Microempresa, Empresa de Pequeno porte e MEI (2012) quem opta pelo Simples Nacional, por meio e arrecadação o Simples (DAS), recolher mensalmente o valor Fixo Mensal referente a sua contribuição para a Seguridade Social, relativa á pessoa do empresário, e ao ICMS e ISS, caso seja contribuinte desses impostos. </w:t>
      </w:r>
    </w:p>
    <w:p w:rsidR="007B2FC7" w:rsidRDefault="00CE2FA9"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Com essa forma de tributação tornou se vantajoso, pois esse novo método de formalizar custa </w:t>
      </w:r>
      <w:r w:rsidR="006B7092">
        <w:rPr>
          <w:rFonts w:ascii="Arial" w:hAnsi="Arial" w:cs="Arial"/>
          <w:sz w:val="24"/>
          <w:szCs w:val="24"/>
        </w:rPr>
        <w:t>menos,</w:t>
      </w:r>
      <w:r>
        <w:rPr>
          <w:rFonts w:ascii="Arial" w:hAnsi="Arial" w:cs="Arial"/>
          <w:sz w:val="24"/>
          <w:szCs w:val="24"/>
        </w:rPr>
        <w:t xml:space="preserve"> e tem como despesas estabelecidas só 5% do salário mínimo vigente referente ao INSS, R$ 1,00 (um real) de ICMS, e ou ISS de R$ 5 reais.</w:t>
      </w:r>
    </w:p>
    <w:p w:rsidR="009A2E6A" w:rsidRDefault="00370744"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Abaixo segue o QUADRO 1</w:t>
      </w:r>
      <w:r w:rsidR="00CE2FA9">
        <w:rPr>
          <w:rFonts w:ascii="Arial" w:hAnsi="Arial" w:cs="Arial"/>
          <w:sz w:val="24"/>
          <w:szCs w:val="24"/>
        </w:rPr>
        <w:t xml:space="preserve"> com os valores recolhidos pelo MEI de acordo com atividade exercida. </w:t>
      </w:r>
    </w:p>
    <w:p w:rsidR="004C32C6" w:rsidRDefault="004C32C6" w:rsidP="004C32C6">
      <w:pPr>
        <w:shd w:val="clear" w:color="auto" w:fill="FFFFFF"/>
        <w:spacing w:after="0" w:line="360" w:lineRule="auto"/>
        <w:jc w:val="both"/>
        <w:rPr>
          <w:rFonts w:ascii="Arial" w:hAnsi="Arial" w:cs="Arial"/>
          <w:sz w:val="24"/>
          <w:szCs w:val="24"/>
        </w:rPr>
      </w:pPr>
    </w:p>
    <w:p w:rsidR="007B2FC7" w:rsidRPr="003E1717" w:rsidRDefault="00370744" w:rsidP="00370744">
      <w:pPr>
        <w:shd w:val="clear" w:color="auto" w:fill="FFFFFF"/>
        <w:spacing w:after="0" w:line="240" w:lineRule="auto"/>
        <w:jc w:val="both"/>
        <w:rPr>
          <w:rFonts w:ascii="Arial" w:hAnsi="Arial" w:cs="Arial"/>
          <w:sz w:val="24"/>
          <w:szCs w:val="24"/>
        </w:rPr>
      </w:pPr>
      <w:r w:rsidRPr="00F66770">
        <w:rPr>
          <w:rFonts w:ascii="Arial" w:hAnsi="Arial" w:cs="Arial"/>
          <w:b/>
          <w:sz w:val="24"/>
          <w:szCs w:val="24"/>
        </w:rPr>
        <w:t xml:space="preserve">QUADRO </w:t>
      </w:r>
      <w:r w:rsidR="00047299" w:rsidRPr="00F66770">
        <w:rPr>
          <w:rFonts w:ascii="Arial" w:hAnsi="Arial" w:cs="Arial"/>
          <w:b/>
          <w:sz w:val="24"/>
          <w:szCs w:val="24"/>
        </w:rPr>
        <w:t>1</w:t>
      </w:r>
      <w:r w:rsidR="00047299" w:rsidRPr="003E1717">
        <w:rPr>
          <w:rFonts w:ascii="Arial" w:hAnsi="Arial" w:cs="Arial"/>
          <w:sz w:val="24"/>
          <w:szCs w:val="24"/>
        </w:rPr>
        <w:t xml:space="preserve"> – Tributos do Micro</w:t>
      </w:r>
      <w:r w:rsidR="006657D6" w:rsidRPr="003E1717">
        <w:rPr>
          <w:rFonts w:ascii="Arial" w:hAnsi="Arial" w:cs="Arial"/>
          <w:sz w:val="24"/>
          <w:szCs w:val="24"/>
        </w:rPr>
        <w:t>e</w:t>
      </w:r>
      <w:r w:rsidR="00047299" w:rsidRPr="003E1717">
        <w:rPr>
          <w:rFonts w:ascii="Arial" w:hAnsi="Arial" w:cs="Arial"/>
          <w:sz w:val="24"/>
          <w:szCs w:val="24"/>
        </w:rPr>
        <w:t xml:space="preserve">mpreendedor Individual </w:t>
      </w:r>
    </w:p>
    <w:tbl>
      <w:tblPr>
        <w:tblStyle w:val="Tabelacomgrade"/>
        <w:tblW w:w="9104" w:type="dxa"/>
        <w:tblLook w:val="04A0" w:firstRow="1" w:lastRow="0" w:firstColumn="1" w:lastColumn="0" w:noHBand="0" w:noVBand="1"/>
      </w:tblPr>
      <w:tblGrid>
        <w:gridCol w:w="3028"/>
        <w:gridCol w:w="3046"/>
        <w:gridCol w:w="3030"/>
      </w:tblGrid>
      <w:tr w:rsidR="007B2FC7" w:rsidTr="007A2E65">
        <w:trPr>
          <w:trHeight w:val="415"/>
        </w:trPr>
        <w:tc>
          <w:tcPr>
            <w:tcW w:w="3028" w:type="dxa"/>
            <w:shd w:val="clear" w:color="auto" w:fill="D9D9D9" w:themeFill="background1" w:themeFillShade="D9"/>
          </w:tcPr>
          <w:p w:rsidR="007B2FC7" w:rsidRPr="00002FFB" w:rsidRDefault="007B2FC7" w:rsidP="00370744">
            <w:pPr>
              <w:jc w:val="both"/>
              <w:rPr>
                <w:rFonts w:ascii="Arial" w:hAnsi="Arial" w:cs="Arial"/>
              </w:rPr>
            </w:pPr>
          </w:p>
          <w:p w:rsidR="007B2FC7" w:rsidRPr="00002FFB" w:rsidRDefault="007B2FC7" w:rsidP="00370744">
            <w:pPr>
              <w:jc w:val="center"/>
              <w:rPr>
                <w:rFonts w:ascii="Arial" w:hAnsi="Arial" w:cs="Arial"/>
                <w:b/>
              </w:rPr>
            </w:pPr>
            <w:r w:rsidRPr="00002FFB">
              <w:rPr>
                <w:rFonts w:ascii="Arial" w:hAnsi="Arial" w:cs="Arial"/>
                <w:b/>
              </w:rPr>
              <w:t>CATEGORIA</w:t>
            </w:r>
          </w:p>
        </w:tc>
        <w:tc>
          <w:tcPr>
            <w:tcW w:w="3046" w:type="dxa"/>
            <w:shd w:val="clear" w:color="auto" w:fill="D9D9D9" w:themeFill="background1" w:themeFillShade="D9"/>
          </w:tcPr>
          <w:p w:rsidR="007B2FC7" w:rsidRPr="00002FFB" w:rsidRDefault="007B2FC7" w:rsidP="00370744">
            <w:pPr>
              <w:jc w:val="center"/>
              <w:rPr>
                <w:rFonts w:ascii="Arial" w:hAnsi="Arial" w:cs="Arial"/>
                <w:b/>
              </w:rPr>
            </w:pPr>
          </w:p>
          <w:p w:rsidR="007B2FC7" w:rsidRPr="00002FFB" w:rsidRDefault="007B2FC7" w:rsidP="00370744">
            <w:pPr>
              <w:jc w:val="center"/>
              <w:rPr>
                <w:rFonts w:ascii="Arial" w:hAnsi="Arial" w:cs="Arial"/>
                <w:b/>
              </w:rPr>
            </w:pPr>
            <w:r w:rsidRPr="00002FFB">
              <w:rPr>
                <w:rFonts w:ascii="Arial" w:hAnsi="Arial" w:cs="Arial"/>
                <w:b/>
              </w:rPr>
              <w:t>CONTRIBUIÇÃO</w:t>
            </w:r>
          </w:p>
        </w:tc>
        <w:tc>
          <w:tcPr>
            <w:tcW w:w="3030" w:type="dxa"/>
            <w:shd w:val="clear" w:color="auto" w:fill="D9D9D9" w:themeFill="background1" w:themeFillShade="D9"/>
          </w:tcPr>
          <w:p w:rsidR="007B2FC7" w:rsidRPr="00002FFB" w:rsidRDefault="007B2FC7" w:rsidP="00370744">
            <w:pPr>
              <w:jc w:val="center"/>
              <w:rPr>
                <w:rFonts w:ascii="Arial" w:hAnsi="Arial" w:cs="Arial"/>
                <w:b/>
              </w:rPr>
            </w:pPr>
          </w:p>
          <w:p w:rsidR="007B2FC7" w:rsidRPr="00002FFB" w:rsidRDefault="007B2FC7" w:rsidP="00370744">
            <w:pPr>
              <w:jc w:val="center"/>
              <w:rPr>
                <w:rFonts w:ascii="Arial" w:hAnsi="Arial" w:cs="Arial"/>
                <w:b/>
              </w:rPr>
            </w:pPr>
            <w:r w:rsidRPr="00002FFB">
              <w:rPr>
                <w:rFonts w:ascii="Arial" w:hAnsi="Arial" w:cs="Arial"/>
                <w:b/>
              </w:rPr>
              <w:t>ACRÉSCIMO</w:t>
            </w:r>
          </w:p>
        </w:tc>
      </w:tr>
      <w:tr w:rsidR="007B2FC7" w:rsidTr="00370744">
        <w:trPr>
          <w:trHeight w:val="414"/>
        </w:trPr>
        <w:tc>
          <w:tcPr>
            <w:tcW w:w="3028" w:type="dxa"/>
          </w:tcPr>
          <w:p w:rsidR="007B2FC7" w:rsidRPr="00002FFB" w:rsidRDefault="007B2FC7" w:rsidP="00F66770">
            <w:pPr>
              <w:rPr>
                <w:rFonts w:ascii="Arial" w:hAnsi="Arial" w:cs="Arial"/>
              </w:rPr>
            </w:pPr>
          </w:p>
          <w:p w:rsidR="007B2FC7" w:rsidRPr="00002FFB" w:rsidRDefault="007B2FC7" w:rsidP="00F66770">
            <w:pPr>
              <w:rPr>
                <w:rFonts w:ascii="Arial" w:hAnsi="Arial" w:cs="Arial"/>
              </w:rPr>
            </w:pPr>
            <w:r w:rsidRPr="00002FFB">
              <w:rPr>
                <w:rFonts w:ascii="Arial" w:hAnsi="Arial" w:cs="Arial"/>
              </w:rPr>
              <w:t>MEI</w:t>
            </w:r>
          </w:p>
        </w:tc>
        <w:tc>
          <w:tcPr>
            <w:tcW w:w="3046" w:type="dxa"/>
            <w:vAlign w:val="center"/>
          </w:tcPr>
          <w:p w:rsidR="007B2FC7" w:rsidRPr="00002FFB" w:rsidRDefault="007B2FC7" w:rsidP="00370744">
            <w:pPr>
              <w:jc w:val="center"/>
              <w:rPr>
                <w:rFonts w:ascii="Arial" w:hAnsi="Arial" w:cs="Arial"/>
              </w:rPr>
            </w:pPr>
            <w:r w:rsidRPr="00002FFB">
              <w:rPr>
                <w:rFonts w:ascii="Arial" w:hAnsi="Arial" w:cs="Arial"/>
              </w:rPr>
              <w:t>R$ 49,90</w:t>
            </w:r>
          </w:p>
        </w:tc>
        <w:tc>
          <w:tcPr>
            <w:tcW w:w="3030" w:type="dxa"/>
            <w:vAlign w:val="center"/>
          </w:tcPr>
          <w:p w:rsidR="007B2FC7" w:rsidRPr="00002FFB" w:rsidRDefault="007B2FC7" w:rsidP="00370744">
            <w:pPr>
              <w:jc w:val="center"/>
              <w:rPr>
                <w:rFonts w:ascii="Arial" w:hAnsi="Arial" w:cs="Arial"/>
              </w:rPr>
            </w:pPr>
            <w:r w:rsidRPr="00002FFB">
              <w:rPr>
                <w:rFonts w:ascii="Arial" w:hAnsi="Arial" w:cs="Arial"/>
              </w:rPr>
              <w:t>-------------</w:t>
            </w:r>
          </w:p>
        </w:tc>
      </w:tr>
      <w:tr w:rsidR="007B2FC7" w:rsidTr="00370744">
        <w:trPr>
          <w:trHeight w:val="591"/>
        </w:trPr>
        <w:tc>
          <w:tcPr>
            <w:tcW w:w="3028" w:type="dxa"/>
          </w:tcPr>
          <w:p w:rsidR="007B2FC7" w:rsidRPr="00002FFB" w:rsidRDefault="007B2FC7" w:rsidP="00F66770">
            <w:pPr>
              <w:rPr>
                <w:rFonts w:ascii="Arial" w:hAnsi="Arial" w:cs="Arial"/>
              </w:rPr>
            </w:pPr>
            <w:r w:rsidRPr="00002FFB">
              <w:rPr>
                <w:rFonts w:ascii="Arial" w:hAnsi="Arial" w:cs="Arial"/>
              </w:rPr>
              <w:t>MEI DO SETOR DE COMÉRCIO</w:t>
            </w:r>
          </w:p>
        </w:tc>
        <w:tc>
          <w:tcPr>
            <w:tcW w:w="3046" w:type="dxa"/>
            <w:vAlign w:val="center"/>
          </w:tcPr>
          <w:p w:rsidR="007B2FC7" w:rsidRPr="00002FFB" w:rsidRDefault="007B2FC7" w:rsidP="00370744">
            <w:pPr>
              <w:jc w:val="center"/>
              <w:rPr>
                <w:rFonts w:ascii="Arial" w:hAnsi="Arial" w:cs="Arial"/>
              </w:rPr>
            </w:pPr>
            <w:r w:rsidRPr="00002FFB">
              <w:rPr>
                <w:rFonts w:ascii="Arial" w:hAnsi="Arial" w:cs="Arial"/>
              </w:rPr>
              <w:t>R$ 50,90</w:t>
            </w:r>
          </w:p>
        </w:tc>
        <w:tc>
          <w:tcPr>
            <w:tcW w:w="3030" w:type="dxa"/>
            <w:vAlign w:val="center"/>
          </w:tcPr>
          <w:p w:rsidR="007B2FC7" w:rsidRPr="00002FFB" w:rsidRDefault="007B2FC7" w:rsidP="00370744">
            <w:pPr>
              <w:jc w:val="center"/>
              <w:rPr>
                <w:rFonts w:ascii="Arial" w:hAnsi="Arial" w:cs="Arial"/>
              </w:rPr>
            </w:pPr>
            <w:r w:rsidRPr="00002FFB">
              <w:rPr>
                <w:rFonts w:ascii="Arial" w:hAnsi="Arial" w:cs="Arial"/>
              </w:rPr>
              <w:t>R$1,00 referente ao ICMS</w:t>
            </w:r>
          </w:p>
        </w:tc>
      </w:tr>
      <w:tr w:rsidR="007B2FC7" w:rsidTr="00370744">
        <w:trPr>
          <w:trHeight w:val="698"/>
        </w:trPr>
        <w:tc>
          <w:tcPr>
            <w:tcW w:w="3028" w:type="dxa"/>
          </w:tcPr>
          <w:p w:rsidR="007B2FC7" w:rsidRPr="00002FFB" w:rsidRDefault="007B2FC7" w:rsidP="00F66770">
            <w:pPr>
              <w:rPr>
                <w:rFonts w:ascii="Arial" w:hAnsi="Arial" w:cs="Arial"/>
              </w:rPr>
            </w:pPr>
            <w:r w:rsidRPr="00002FFB">
              <w:rPr>
                <w:rFonts w:ascii="Arial" w:hAnsi="Arial" w:cs="Arial"/>
              </w:rPr>
              <w:t xml:space="preserve">MEI DO SETOR </w:t>
            </w:r>
            <w:r w:rsidR="00370744" w:rsidRPr="00002FFB">
              <w:rPr>
                <w:rFonts w:ascii="Arial" w:hAnsi="Arial" w:cs="Arial"/>
              </w:rPr>
              <w:t>DE ATIVIDADES</w:t>
            </w:r>
            <w:r w:rsidRPr="00002FFB">
              <w:rPr>
                <w:rFonts w:ascii="Arial" w:hAnsi="Arial" w:cs="Arial"/>
              </w:rPr>
              <w:t xml:space="preserve"> DE SERVIÇOS</w:t>
            </w:r>
          </w:p>
        </w:tc>
        <w:tc>
          <w:tcPr>
            <w:tcW w:w="3046" w:type="dxa"/>
            <w:vAlign w:val="center"/>
          </w:tcPr>
          <w:p w:rsidR="007B2FC7" w:rsidRPr="00002FFB" w:rsidRDefault="007B2FC7" w:rsidP="00370744">
            <w:pPr>
              <w:jc w:val="center"/>
              <w:rPr>
                <w:rFonts w:ascii="Arial" w:hAnsi="Arial" w:cs="Arial"/>
              </w:rPr>
            </w:pPr>
            <w:r w:rsidRPr="00002FFB">
              <w:rPr>
                <w:rFonts w:ascii="Arial" w:hAnsi="Arial" w:cs="Arial"/>
              </w:rPr>
              <w:t>R$ 54,90</w:t>
            </w:r>
          </w:p>
        </w:tc>
        <w:tc>
          <w:tcPr>
            <w:tcW w:w="3030" w:type="dxa"/>
            <w:vAlign w:val="center"/>
          </w:tcPr>
          <w:p w:rsidR="007B2FC7" w:rsidRPr="00002FFB" w:rsidRDefault="00047299" w:rsidP="00370744">
            <w:pPr>
              <w:jc w:val="center"/>
              <w:rPr>
                <w:rFonts w:ascii="Arial" w:hAnsi="Arial" w:cs="Arial"/>
              </w:rPr>
            </w:pPr>
            <w:r w:rsidRPr="00002FFB">
              <w:rPr>
                <w:rFonts w:ascii="Arial" w:hAnsi="Arial" w:cs="Arial"/>
              </w:rPr>
              <w:t xml:space="preserve">R$ </w:t>
            </w:r>
            <w:r w:rsidR="007B2FC7" w:rsidRPr="00002FFB">
              <w:rPr>
                <w:rFonts w:ascii="Arial" w:hAnsi="Arial" w:cs="Arial"/>
              </w:rPr>
              <w:t>5,00 referente ao ISS</w:t>
            </w:r>
          </w:p>
        </w:tc>
      </w:tr>
      <w:tr w:rsidR="007B2FC7" w:rsidTr="00370744">
        <w:trPr>
          <w:trHeight w:val="603"/>
        </w:trPr>
        <w:tc>
          <w:tcPr>
            <w:tcW w:w="3028" w:type="dxa"/>
          </w:tcPr>
          <w:p w:rsidR="007B2FC7" w:rsidRPr="00002FFB" w:rsidRDefault="00E76692" w:rsidP="00F66770">
            <w:pPr>
              <w:rPr>
                <w:rFonts w:ascii="Arial" w:hAnsi="Arial" w:cs="Arial"/>
              </w:rPr>
            </w:pPr>
            <w:r w:rsidRPr="00002FFB">
              <w:rPr>
                <w:rFonts w:ascii="Arial" w:hAnsi="Arial" w:cs="Arial"/>
              </w:rPr>
              <w:t>MEI DO SETOR DE COMÉRCIO E SERVIÇOS</w:t>
            </w:r>
          </w:p>
        </w:tc>
        <w:tc>
          <w:tcPr>
            <w:tcW w:w="3046" w:type="dxa"/>
            <w:vAlign w:val="center"/>
          </w:tcPr>
          <w:p w:rsidR="00E76692" w:rsidRPr="00002FFB" w:rsidRDefault="00E76692" w:rsidP="00370744">
            <w:pPr>
              <w:jc w:val="center"/>
              <w:rPr>
                <w:rFonts w:ascii="Arial" w:hAnsi="Arial" w:cs="Arial"/>
              </w:rPr>
            </w:pPr>
            <w:r w:rsidRPr="00002FFB">
              <w:rPr>
                <w:rFonts w:ascii="Arial" w:hAnsi="Arial" w:cs="Arial"/>
              </w:rPr>
              <w:t>R$ 55,90</w:t>
            </w:r>
          </w:p>
        </w:tc>
        <w:tc>
          <w:tcPr>
            <w:tcW w:w="3030" w:type="dxa"/>
            <w:vAlign w:val="center"/>
          </w:tcPr>
          <w:p w:rsidR="00E76692" w:rsidRPr="00002FFB" w:rsidRDefault="00047299" w:rsidP="00370744">
            <w:pPr>
              <w:jc w:val="center"/>
              <w:rPr>
                <w:rFonts w:ascii="Arial" w:hAnsi="Arial" w:cs="Arial"/>
              </w:rPr>
            </w:pPr>
            <w:r w:rsidRPr="00002FFB">
              <w:rPr>
                <w:rFonts w:ascii="Arial" w:hAnsi="Arial" w:cs="Arial"/>
              </w:rPr>
              <w:t xml:space="preserve">R$ </w:t>
            </w:r>
            <w:r w:rsidR="00E76692" w:rsidRPr="00002FFB">
              <w:rPr>
                <w:rFonts w:ascii="Arial" w:hAnsi="Arial" w:cs="Arial"/>
              </w:rPr>
              <w:t>6,00 referente ao ICMS e ao ISS.</w:t>
            </w:r>
          </w:p>
        </w:tc>
      </w:tr>
    </w:tbl>
    <w:p w:rsidR="007B2FC7" w:rsidRPr="00370744" w:rsidRDefault="00047299" w:rsidP="00370744">
      <w:pPr>
        <w:shd w:val="clear" w:color="auto" w:fill="FFFFFF"/>
        <w:spacing w:line="240" w:lineRule="auto"/>
        <w:jc w:val="both"/>
        <w:rPr>
          <w:rFonts w:ascii="Arial" w:hAnsi="Arial" w:cs="Arial"/>
          <w:szCs w:val="24"/>
        </w:rPr>
      </w:pPr>
      <w:r w:rsidRPr="00370744">
        <w:rPr>
          <w:rFonts w:ascii="Arial" w:hAnsi="Arial" w:cs="Arial"/>
          <w:szCs w:val="24"/>
        </w:rPr>
        <w:t>Fonte: Elaborada com base nos dados do Portal do Empreendedor</w:t>
      </w:r>
      <w:r w:rsidR="00370744" w:rsidRPr="00370744">
        <w:rPr>
          <w:rFonts w:ascii="Arial" w:hAnsi="Arial" w:cs="Arial"/>
          <w:szCs w:val="24"/>
        </w:rPr>
        <w:t xml:space="preserve">, acessado em maio 2019. </w:t>
      </w:r>
    </w:p>
    <w:p w:rsidR="006657D6" w:rsidRDefault="006657D6" w:rsidP="00034910">
      <w:pPr>
        <w:shd w:val="clear" w:color="auto" w:fill="FFFFFF"/>
        <w:spacing w:line="360" w:lineRule="auto"/>
        <w:jc w:val="both"/>
        <w:rPr>
          <w:rFonts w:ascii="Arial" w:hAnsi="Arial" w:cs="Arial"/>
          <w:sz w:val="24"/>
          <w:szCs w:val="24"/>
        </w:rPr>
      </w:pPr>
    </w:p>
    <w:p w:rsidR="008A4C9B" w:rsidRDefault="00047299"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O Microempreendedor Individual é uma forma crucial para a pessoa que quer empreender</w:t>
      </w:r>
      <w:r w:rsidR="008A4C9B">
        <w:rPr>
          <w:rFonts w:ascii="Arial" w:hAnsi="Arial" w:cs="Arial"/>
          <w:sz w:val="24"/>
          <w:szCs w:val="24"/>
        </w:rPr>
        <w:t xml:space="preserve"> e crescer nos negócios, que por meio do desempenho do empresário ele começa a ter sucesso podendo aumentar suas atividades, e evoluir seu enquadramento, podendo assim se manter na economia. </w:t>
      </w:r>
    </w:p>
    <w:p w:rsidR="005A32CB" w:rsidRDefault="00D14D4B"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Essa criação do MEI surgiu para atrair pequenos empreendedores para se formalizarem, pelo fato de ser grande o nível de informalidade, com isso tornou-se um programa de redução desta área. </w:t>
      </w:r>
    </w:p>
    <w:p w:rsidR="00CE2FA9" w:rsidRDefault="00D14D4B"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Desde o surgimento do MEI só </w:t>
      </w:r>
      <w:r w:rsidR="006657D6">
        <w:rPr>
          <w:rFonts w:ascii="Arial" w:hAnsi="Arial" w:cs="Arial"/>
          <w:sz w:val="24"/>
          <w:szCs w:val="24"/>
        </w:rPr>
        <w:t xml:space="preserve">teve </w:t>
      </w:r>
      <w:r>
        <w:rPr>
          <w:rFonts w:ascii="Arial" w:hAnsi="Arial" w:cs="Arial"/>
          <w:sz w:val="24"/>
          <w:szCs w:val="24"/>
        </w:rPr>
        <w:t>crescimento em forma</w:t>
      </w:r>
      <w:r w:rsidR="00930FBA">
        <w:rPr>
          <w:rFonts w:ascii="Arial" w:hAnsi="Arial" w:cs="Arial"/>
          <w:sz w:val="24"/>
          <w:szCs w:val="24"/>
        </w:rPr>
        <w:t>lizações,</w:t>
      </w:r>
      <w:r w:rsidR="00BA048C">
        <w:rPr>
          <w:rFonts w:ascii="Arial" w:hAnsi="Arial" w:cs="Arial"/>
          <w:sz w:val="24"/>
          <w:szCs w:val="24"/>
        </w:rPr>
        <w:t xml:space="preserve"> e esse crescimento continua até</w:t>
      </w:r>
      <w:r w:rsidR="00930FBA">
        <w:rPr>
          <w:rFonts w:ascii="Arial" w:hAnsi="Arial" w:cs="Arial"/>
          <w:sz w:val="24"/>
          <w:szCs w:val="24"/>
        </w:rPr>
        <w:t xml:space="preserve"> os dias atuais. No ano de 2009 que foi quando a lei entrou em vigor, formalizaram mais de 44.200 (quarenta e quatro mil e duzentos) MEIs</w:t>
      </w:r>
      <w:r w:rsidR="00BA048C">
        <w:rPr>
          <w:rFonts w:ascii="Arial" w:hAnsi="Arial" w:cs="Arial"/>
          <w:sz w:val="24"/>
          <w:szCs w:val="24"/>
        </w:rPr>
        <w:t xml:space="preserve"> em </w:t>
      </w:r>
      <w:r w:rsidR="00BA048C">
        <w:rPr>
          <w:rFonts w:ascii="Arial" w:hAnsi="Arial" w:cs="Arial"/>
          <w:sz w:val="24"/>
          <w:szCs w:val="24"/>
        </w:rPr>
        <w:lastRenderedPageBreak/>
        <w:t xml:space="preserve">todo Brasil. </w:t>
      </w:r>
      <w:r w:rsidR="00B21FE6">
        <w:rPr>
          <w:rFonts w:ascii="Arial" w:hAnsi="Arial" w:cs="Arial"/>
          <w:sz w:val="24"/>
          <w:szCs w:val="24"/>
        </w:rPr>
        <w:t xml:space="preserve">Nos últimos 5 anos teve um crescimento mais de 120% e nos dias atuais 8.154.678 MEIs são formalizados. </w:t>
      </w:r>
    </w:p>
    <w:p w:rsidR="00370744" w:rsidRDefault="00370744" w:rsidP="00F66770">
      <w:pPr>
        <w:shd w:val="clear" w:color="auto" w:fill="FFFFFF"/>
        <w:spacing w:after="0" w:line="360" w:lineRule="auto"/>
        <w:jc w:val="both"/>
        <w:rPr>
          <w:rFonts w:ascii="Arial" w:hAnsi="Arial" w:cs="Arial"/>
          <w:sz w:val="24"/>
          <w:szCs w:val="24"/>
        </w:rPr>
      </w:pPr>
    </w:p>
    <w:p w:rsidR="009F1C33" w:rsidRDefault="00F66770" w:rsidP="00370744">
      <w:pPr>
        <w:shd w:val="clear" w:color="auto" w:fill="FFFFFF"/>
        <w:spacing w:after="0" w:line="360" w:lineRule="auto"/>
        <w:jc w:val="both"/>
        <w:rPr>
          <w:rFonts w:ascii="Arial" w:hAnsi="Arial" w:cs="Arial"/>
          <w:sz w:val="24"/>
          <w:szCs w:val="24"/>
        </w:rPr>
      </w:pPr>
      <w:r>
        <w:rPr>
          <w:rFonts w:ascii="Arial" w:hAnsi="Arial" w:cs="Arial"/>
          <w:sz w:val="24"/>
          <w:szCs w:val="24"/>
        </w:rPr>
        <w:t>2</w:t>
      </w:r>
      <w:r w:rsidR="00BB7894" w:rsidRPr="00370744">
        <w:rPr>
          <w:rFonts w:ascii="Arial" w:hAnsi="Arial" w:cs="Arial"/>
          <w:sz w:val="24"/>
          <w:szCs w:val="24"/>
        </w:rPr>
        <w:t xml:space="preserve">.3 BENEFÍCIOS E CARACTERÍSTICAS DO MEI </w:t>
      </w:r>
      <w:r w:rsidR="00BB0B3E" w:rsidRPr="00370744">
        <w:rPr>
          <w:rFonts w:ascii="Arial" w:hAnsi="Arial" w:cs="Arial"/>
          <w:sz w:val="24"/>
          <w:szCs w:val="24"/>
        </w:rPr>
        <w:t xml:space="preserve">   </w:t>
      </w:r>
    </w:p>
    <w:p w:rsidR="00370744" w:rsidRPr="00370744" w:rsidRDefault="00370744" w:rsidP="00370744">
      <w:pPr>
        <w:shd w:val="clear" w:color="auto" w:fill="FFFFFF"/>
        <w:spacing w:after="0" w:line="240" w:lineRule="auto"/>
        <w:jc w:val="both"/>
        <w:rPr>
          <w:rFonts w:ascii="Arial" w:hAnsi="Arial" w:cs="Arial"/>
          <w:sz w:val="24"/>
          <w:szCs w:val="24"/>
        </w:rPr>
      </w:pPr>
    </w:p>
    <w:p w:rsidR="00B32DC1" w:rsidRDefault="00F34AFE"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Com a criação do MEI a lei complementar 128/08 veio com vários benefícios para o Microempreendedor formalizado. Além de ter direito a emissão de nota fiscal</w:t>
      </w:r>
      <w:r w:rsidR="009D6723">
        <w:rPr>
          <w:rFonts w:ascii="Arial" w:hAnsi="Arial" w:cs="Arial"/>
          <w:sz w:val="24"/>
          <w:szCs w:val="24"/>
        </w:rPr>
        <w:t xml:space="preserve">, quando ocorrer operação com outra pessoa jurídica </w:t>
      </w:r>
      <w:r w:rsidR="006B7092">
        <w:rPr>
          <w:rFonts w:ascii="Arial" w:hAnsi="Arial" w:cs="Arial"/>
          <w:sz w:val="24"/>
          <w:szCs w:val="24"/>
        </w:rPr>
        <w:t>(Pública</w:t>
      </w:r>
      <w:r w:rsidR="009D6723">
        <w:rPr>
          <w:rFonts w:ascii="Arial" w:hAnsi="Arial" w:cs="Arial"/>
          <w:sz w:val="24"/>
          <w:szCs w:val="24"/>
        </w:rPr>
        <w:t xml:space="preserve"> e Privada), podendo se enquadrar no Simples Nacional, se isentando de tributos federais como </w:t>
      </w:r>
      <w:r w:rsidR="006B7092">
        <w:rPr>
          <w:rFonts w:ascii="Arial" w:hAnsi="Arial" w:cs="Arial"/>
          <w:sz w:val="24"/>
          <w:szCs w:val="24"/>
        </w:rPr>
        <w:t>(Imposto</w:t>
      </w:r>
      <w:r w:rsidR="009D6723">
        <w:rPr>
          <w:rFonts w:ascii="Arial" w:hAnsi="Arial" w:cs="Arial"/>
          <w:sz w:val="24"/>
          <w:szCs w:val="24"/>
        </w:rPr>
        <w:t xml:space="preserve"> de Renda, PIS, </w:t>
      </w:r>
      <w:r w:rsidR="006B7092">
        <w:rPr>
          <w:rFonts w:ascii="Arial" w:hAnsi="Arial" w:cs="Arial"/>
          <w:sz w:val="24"/>
          <w:szCs w:val="24"/>
        </w:rPr>
        <w:t>COFINS</w:t>
      </w:r>
      <w:r w:rsidR="009D6723">
        <w:rPr>
          <w:rFonts w:ascii="Arial" w:hAnsi="Arial" w:cs="Arial"/>
          <w:sz w:val="24"/>
          <w:szCs w:val="24"/>
        </w:rPr>
        <w:t xml:space="preserve">, IPI e CSLL), (ESTATUTO NACIONAL DA MICROEMPRESA, EMPRESA DE PEQUENO PORTE E MEI, 2012). </w:t>
      </w:r>
    </w:p>
    <w:p w:rsidR="00BD3112" w:rsidRDefault="00BD3112"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Ainda de acordo com o Portal do Empreendedor, o empresário ao se formalizar no MEI, terá acesso a benefícios</w:t>
      </w:r>
      <w:r w:rsidR="00B17FE5">
        <w:rPr>
          <w:rFonts w:ascii="Arial" w:hAnsi="Arial" w:cs="Arial"/>
          <w:sz w:val="24"/>
          <w:szCs w:val="24"/>
        </w:rPr>
        <w:t xml:space="preserve"> como: </w:t>
      </w:r>
    </w:p>
    <w:p w:rsidR="005A32CB" w:rsidRDefault="005A32CB" w:rsidP="005A32CB">
      <w:pPr>
        <w:shd w:val="clear" w:color="auto" w:fill="FFFFFF"/>
        <w:spacing w:before="240" w:after="0" w:line="360" w:lineRule="auto"/>
        <w:jc w:val="both"/>
        <w:rPr>
          <w:rFonts w:ascii="Arial" w:hAnsi="Arial" w:cs="Arial"/>
          <w:sz w:val="24"/>
          <w:szCs w:val="24"/>
        </w:rPr>
      </w:pPr>
    </w:p>
    <w:p w:rsidR="005A32CB" w:rsidRPr="00F66770" w:rsidRDefault="00BD3112" w:rsidP="00370744">
      <w:pPr>
        <w:pStyle w:val="NormalWeb"/>
        <w:shd w:val="clear" w:color="auto" w:fill="FFFFFF"/>
        <w:spacing w:before="0" w:beforeAutospacing="0" w:after="0" w:afterAutospacing="0"/>
        <w:ind w:left="2268"/>
        <w:jc w:val="both"/>
        <w:rPr>
          <w:rFonts w:ascii="Arial" w:hAnsi="Arial" w:cs="Arial"/>
          <w:sz w:val="22"/>
          <w:szCs w:val="20"/>
        </w:rPr>
      </w:pPr>
      <w:r w:rsidRPr="00F66770">
        <w:rPr>
          <w:rFonts w:ascii="Arial" w:hAnsi="Arial" w:cs="Arial"/>
          <w:b/>
          <w:sz w:val="22"/>
          <w:szCs w:val="20"/>
        </w:rPr>
        <w:t>Aposentadoria por idade:</w:t>
      </w:r>
      <w:r w:rsidRPr="00F66770">
        <w:rPr>
          <w:rFonts w:ascii="Arial" w:hAnsi="Arial" w:cs="Arial"/>
          <w:sz w:val="22"/>
          <w:szCs w:val="20"/>
        </w:rPr>
        <w:t xml:space="preserve"> mulher aos 60 anos e homem aos 65, observado a carência, que é tempo mínimo de contribuição de 180 meses, </w:t>
      </w:r>
      <w:r w:rsidRPr="00F66770">
        <w:rPr>
          <w:rStyle w:val="Forte"/>
          <w:rFonts w:ascii="Arial" w:hAnsi="Arial" w:cs="Arial"/>
          <w:sz w:val="22"/>
          <w:szCs w:val="20"/>
        </w:rPr>
        <w:t>a contar do primeiro pagamento em dia</w:t>
      </w:r>
      <w:r w:rsidRPr="00F66770">
        <w:rPr>
          <w:rFonts w:ascii="Arial" w:hAnsi="Arial" w:cs="Arial"/>
          <w:sz w:val="22"/>
          <w:szCs w:val="20"/>
        </w:rPr>
        <w:t>; especificamente para esse benefício, mesmo que o segurado pare de contribuir por bastante tempo, as contribuições para aposentadoria nunca se perdem, sempre serão consideradas para a aposentadoria </w:t>
      </w:r>
    </w:p>
    <w:p w:rsidR="005A32CB" w:rsidRPr="00F66770" w:rsidRDefault="00BD3112" w:rsidP="00370744">
      <w:pPr>
        <w:pStyle w:val="NormalWeb"/>
        <w:shd w:val="clear" w:color="auto" w:fill="FFFFFF"/>
        <w:spacing w:before="0" w:beforeAutospacing="0" w:after="0" w:afterAutospacing="0"/>
        <w:ind w:left="2268"/>
        <w:jc w:val="both"/>
        <w:rPr>
          <w:rFonts w:ascii="Arial" w:hAnsi="Arial" w:cs="Arial"/>
          <w:sz w:val="22"/>
          <w:szCs w:val="20"/>
        </w:rPr>
      </w:pPr>
      <w:r w:rsidRPr="00F66770">
        <w:rPr>
          <w:rFonts w:ascii="Arial" w:hAnsi="Arial" w:cs="Arial"/>
          <w:b/>
          <w:sz w:val="22"/>
          <w:szCs w:val="20"/>
        </w:rPr>
        <w:t>Auxílio doença e Aposentadoria por invalidez:</w:t>
      </w:r>
      <w:r w:rsidRPr="00F66770">
        <w:rPr>
          <w:rFonts w:ascii="Arial" w:hAnsi="Arial" w:cs="Arial"/>
          <w:sz w:val="22"/>
          <w:szCs w:val="20"/>
        </w:rPr>
        <w:t xml:space="preserve"> são necessários 12 meses de contribuição, </w:t>
      </w:r>
      <w:r w:rsidRPr="00F66770">
        <w:rPr>
          <w:rStyle w:val="Forte"/>
          <w:rFonts w:ascii="Arial" w:hAnsi="Arial" w:cs="Arial"/>
          <w:sz w:val="22"/>
          <w:szCs w:val="20"/>
        </w:rPr>
        <w:t>a contar do primeiro pagamento em dia</w:t>
      </w:r>
      <w:r w:rsidRPr="00F66770">
        <w:rPr>
          <w:rFonts w:ascii="Arial" w:hAnsi="Arial" w:cs="Arial"/>
          <w:sz w:val="22"/>
          <w:szCs w:val="20"/>
        </w:rPr>
        <w:t>. É importante saber que, em relação ao benefício auxílio-doença e aposentadoria por invalidez, nos casos de acidente de qualquer natureza ou se houver acometimento de alguma das doenças especificadas em lei, independe de carência a concessão desses dois benefícios. </w:t>
      </w:r>
    </w:p>
    <w:p w:rsidR="009D6723" w:rsidRPr="00F66770" w:rsidRDefault="00BD3112" w:rsidP="00F66770">
      <w:pPr>
        <w:pStyle w:val="NormalWeb"/>
        <w:shd w:val="clear" w:color="auto" w:fill="FFFFFF"/>
        <w:spacing w:before="0" w:beforeAutospacing="0" w:after="0" w:afterAutospacing="0"/>
        <w:ind w:left="2268"/>
        <w:jc w:val="both"/>
        <w:rPr>
          <w:rFonts w:ascii="Arial" w:hAnsi="Arial" w:cs="Arial"/>
          <w:sz w:val="22"/>
          <w:szCs w:val="20"/>
        </w:rPr>
      </w:pPr>
      <w:r w:rsidRPr="00F66770">
        <w:rPr>
          <w:rFonts w:ascii="Arial" w:hAnsi="Arial" w:cs="Arial"/>
          <w:b/>
          <w:sz w:val="22"/>
          <w:szCs w:val="20"/>
        </w:rPr>
        <w:t>Salário-maternidade:</w:t>
      </w:r>
      <w:r w:rsidRPr="00F66770">
        <w:rPr>
          <w:rFonts w:ascii="Arial" w:hAnsi="Arial" w:cs="Arial"/>
          <w:sz w:val="22"/>
          <w:szCs w:val="20"/>
        </w:rPr>
        <w:t xml:space="preserve"> são necessários 10 meses de contribuição, a contar do primeiro pagamento</w:t>
      </w:r>
      <w:r w:rsidR="005A32CB" w:rsidRPr="00F66770">
        <w:rPr>
          <w:rFonts w:ascii="Arial" w:hAnsi="Arial" w:cs="Arial"/>
          <w:sz w:val="22"/>
          <w:szCs w:val="20"/>
        </w:rPr>
        <w:t xml:space="preserve"> </w:t>
      </w:r>
      <w:r w:rsidRPr="00F66770">
        <w:rPr>
          <w:rFonts w:ascii="Arial" w:hAnsi="Arial" w:cs="Arial"/>
          <w:sz w:val="22"/>
          <w:szCs w:val="20"/>
        </w:rPr>
        <w:t>em dia.</w:t>
      </w:r>
      <w:r w:rsidR="006B7092" w:rsidRPr="00F66770">
        <w:rPr>
          <w:rFonts w:ascii="Arial" w:hAnsi="Arial" w:cs="Arial"/>
          <w:sz w:val="22"/>
          <w:szCs w:val="20"/>
        </w:rPr>
        <w:t xml:space="preserve"> (PORTAL DO EMPREENDEDOR, acessado em maio/2019. </w:t>
      </w:r>
    </w:p>
    <w:p w:rsidR="00B17FE5" w:rsidRDefault="00B17FE5" w:rsidP="009D6723">
      <w:pPr>
        <w:shd w:val="clear" w:color="auto" w:fill="FFFFFF"/>
        <w:spacing w:after="0" w:line="360" w:lineRule="auto"/>
        <w:jc w:val="both"/>
        <w:rPr>
          <w:rFonts w:ascii="Arial" w:hAnsi="Arial" w:cs="Arial"/>
          <w:sz w:val="24"/>
          <w:szCs w:val="24"/>
        </w:rPr>
      </w:pPr>
    </w:p>
    <w:p w:rsidR="00B17FE5" w:rsidRDefault="00B17FE5" w:rsidP="00370744">
      <w:pPr>
        <w:shd w:val="clear" w:color="auto" w:fill="FFFFFF"/>
        <w:spacing w:after="0" w:line="360" w:lineRule="auto"/>
        <w:ind w:firstLine="708"/>
        <w:jc w:val="both"/>
        <w:rPr>
          <w:rFonts w:ascii="Arial" w:hAnsi="Arial" w:cs="Arial"/>
          <w:sz w:val="24"/>
          <w:szCs w:val="24"/>
        </w:rPr>
      </w:pPr>
      <w:r>
        <w:rPr>
          <w:rFonts w:ascii="Arial" w:hAnsi="Arial" w:cs="Arial"/>
          <w:sz w:val="24"/>
          <w:szCs w:val="24"/>
        </w:rPr>
        <w:t xml:space="preserve">O Microempreendedor Individual possui obrigações, como a </w:t>
      </w:r>
      <w:r>
        <w:rPr>
          <w:rFonts w:ascii="Arial" w:hAnsi="Arial" w:cs="Arial"/>
          <w:sz w:val="24"/>
          <w:szCs w:val="24"/>
        </w:rPr>
        <w:tab/>
        <w:t xml:space="preserve">Declaração anual do Simples Nacional (DASN – SIMEI), esta declaração é feita anualmente, e deve conter o valor do faturamento bruto do ano anterior. Deve fazer o preenchimento até o dia 31 de </w:t>
      </w:r>
      <w:r w:rsidR="009F1C33">
        <w:rPr>
          <w:rFonts w:ascii="Arial" w:hAnsi="Arial" w:cs="Arial"/>
          <w:sz w:val="24"/>
          <w:szCs w:val="24"/>
        </w:rPr>
        <w:t>m</w:t>
      </w:r>
      <w:r>
        <w:rPr>
          <w:rFonts w:ascii="Arial" w:hAnsi="Arial" w:cs="Arial"/>
          <w:sz w:val="24"/>
          <w:szCs w:val="24"/>
        </w:rPr>
        <w:t>aio de cada ano</w:t>
      </w:r>
      <w:r w:rsidR="009F1C33">
        <w:rPr>
          <w:rFonts w:ascii="Arial" w:hAnsi="Arial" w:cs="Arial"/>
          <w:sz w:val="24"/>
          <w:szCs w:val="24"/>
        </w:rPr>
        <w:t xml:space="preserve">. </w:t>
      </w:r>
    </w:p>
    <w:p w:rsidR="009F1C33" w:rsidRDefault="009F1C33" w:rsidP="00F66770">
      <w:pPr>
        <w:shd w:val="clear" w:color="auto" w:fill="FFFFFF"/>
        <w:spacing w:after="0" w:line="360" w:lineRule="auto"/>
        <w:ind w:firstLine="708"/>
        <w:jc w:val="both"/>
        <w:rPr>
          <w:rFonts w:ascii="Arial" w:hAnsi="Arial" w:cs="Arial"/>
          <w:sz w:val="24"/>
          <w:szCs w:val="24"/>
        </w:rPr>
      </w:pPr>
      <w:r>
        <w:rPr>
          <w:rFonts w:ascii="Arial" w:hAnsi="Arial" w:cs="Arial"/>
          <w:sz w:val="24"/>
          <w:szCs w:val="24"/>
        </w:rPr>
        <w:t>De acordo com o site do Sebrae o M</w:t>
      </w:r>
      <w:r w:rsidR="00F66770">
        <w:rPr>
          <w:rFonts w:ascii="Arial" w:hAnsi="Arial" w:cs="Arial"/>
          <w:sz w:val="24"/>
          <w:szCs w:val="24"/>
        </w:rPr>
        <w:t>icroempreendedor deve declarar:</w:t>
      </w:r>
    </w:p>
    <w:p w:rsidR="003E1717" w:rsidRPr="00F66770" w:rsidRDefault="003E1717" w:rsidP="00370744">
      <w:pPr>
        <w:shd w:val="clear" w:color="auto" w:fill="FFFFFF"/>
        <w:spacing w:after="0" w:line="240" w:lineRule="auto"/>
        <w:jc w:val="both"/>
        <w:rPr>
          <w:rFonts w:ascii="Arial" w:hAnsi="Arial" w:cs="Arial"/>
          <w:sz w:val="28"/>
          <w:szCs w:val="24"/>
        </w:rPr>
      </w:pPr>
    </w:p>
    <w:p w:rsidR="009F1C33" w:rsidRPr="00F66770" w:rsidRDefault="009F1C33" w:rsidP="00370744">
      <w:pPr>
        <w:shd w:val="clear" w:color="auto" w:fill="FFFFFF"/>
        <w:spacing w:after="0" w:line="240" w:lineRule="auto"/>
        <w:ind w:left="2268"/>
        <w:jc w:val="both"/>
        <w:rPr>
          <w:rFonts w:ascii="Arial" w:hAnsi="Arial" w:cs="Arial"/>
          <w:szCs w:val="24"/>
        </w:rPr>
      </w:pPr>
      <w:r w:rsidRPr="00F66770">
        <w:rPr>
          <w:rFonts w:ascii="Arial" w:hAnsi="Arial" w:cs="Arial"/>
          <w:szCs w:val="20"/>
        </w:rPr>
        <w:t xml:space="preserve">Receita bruta total auferida no ano anterior, Receita bruta auferida no anterior referente as atividades de comercio, indústria e serviço de transporte intermunicipal e interestadual, e deve declarar também se </w:t>
      </w:r>
      <w:r w:rsidRPr="00F66770">
        <w:rPr>
          <w:rFonts w:ascii="Arial" w:hAnsi="Arial" w:cs="Arial"/>
          <w:szCs w:val="20"/>
        </w:rPr>
        <w:lastRenderedPageBreak/>
        <w:t xml:space="preserve">teve empregado durante o período abrangido pela declaração. </w:t>
      </w:r>
      <w:r w:rsidR="009D6723" w:rsidRPr="00F66770">
        <w:rPr>
          <w:rFonts w:ascii="Arial" w:hAnsi="Arial" w:cs="Arial"/>
          <w:sz w:val="28"/>
          <w:szCs w:val="24"/>
        </w:rPr>
        <w:t xml:space="preserve">  </w:t>
      </w:r>
      <w:r w:rsidR="003E1717" w:rsidRPr="00F66770">
        <w:rPr>
          <w:rFonts w:ascii="Arial" w:hAnsi="Arial" w:cs="Arial"/>
          <w:szCs w:val="24"/>
        </w:rPr>
        <w:t xml:space="preserve">(PORTAL SEBRAE, acessado em maio/2019. </w:t>
      </w:r>
    </w:p>
    <w:p w:rsidR="003E1717" w:rsidRPr="00F66770" w:rsidRDefault="003E1717" w:rsidP="00B32DC1">
      <w:pPr>
        <w:shd w:val="clear" w:color="auto" w:fill="FFFFFF"/>
        <w:spacing w:after="0" w:line="360" w:lineRule="auto"/>
        <w:jc w:val="both"/>
        <w:rPr>
          <w:rFonts w:ascii="Arial" w:hAnsi="Arial" w:cs="Arial"/>
          <w:sz w:val="24"/>
          <w:szCs w:val="24"/>
        </w:rPr>
      </w:pPr>
    </w:p>
    <w:p w:rsidR="004246F9" w:rsidRPr="003E1717" w:rsidRDefault="007A2E65" w:rsidP="003E1717">
      <w:pPr>
        <w:shd w:val="clear" w:color="auto" w:fill="FFFFFF"/>
        <w:spacing w:after="0" w:line="360" w:lineRule="auto"/>
        <w:jc w:val="both"/>
        <w:rPr>
          <w:rFonts w:ascii="Arial" w:hAnsi="Arial" w:cs="Arial"/>
          <w:sz w:val="24"/>
          <w:szCs w:val="24"/>
        </w:rPr>
      </w:pPr>
      <w:r>
        <w:rPr>
          <w:rFonts w:ascii="Arial" w:hAnsi="Arial" w:cs="Arial"/>
          <w:sz w:val="24"/>
          <w:szCs w:val="24"/>
        </w:rPr>
        <w:t>2</w:t>
      </w:r>
      <w:r w:rsidR="003E1717" w:rsidRPr="003E1717">
        <w:rPr>
          <w:rFonts w:ascii="Arial" w:hAnsi="Arial" w:cs="Arial"/>
          <w:sz w:val="24"/>
          <w:szCs w:val="24"/>
        </w:rPr>
        <w:t xml:space="preserve">.4 </w:t>
      </w:r>
      <w:r w:rsidR="00BB7894" w:rsidRPr="003E1717">
        <w:rPr>
          <w:rFonts w:ascii="Arial" w:hAnsi="Arial" w:cs="Arial"/>
          <w:sz w:val="24"/>
          <w:szCs w:val="24"/>
        </w:rPr>
        <w:t xml:space="preserve">A CONTABILIDADE E A SUA IMPORTANCIA PARA AS EMPRESAS  </w:t>
      </w:r>
    </w:p>
    <w:p w:rsidR="003E1717" w:rsidRPr="004246F9" w:rsidRDefault="003E1717" w:rsidP="003E1717">
      <w:pPr>
        <w:shd w:val="clear" w:color="auto" w:fill="FFFFFF"/>
        <w:spacing w:after="0" w:line="360" w:lineRule="auto"/>
        <w:jc w:val="both"/>
        <w:rPr>
          <w:rFonts w:ascii="Arial" w:hAnsi="Arial" w:cs="Arial"/>
          <w:b/>
          <w:sz w:val="24"/>
          <w:szCs w:val="24"/>
        </w:rPr>
      </w:pPr>
    </w:p>
    <w:p w:rsidR="004246F9" w:rsidRPr="004246F9" w:rsidRDefault="004246F9" w:rsidP="00F66770">
      <w:pPr>
        <w:shd w:val="clear" w:color="auto" w:fill="FFFFFF"/>
        <w:spacing w:after="0" w:line="360" w:lineRule="auto"/>
        <w:ind w:firstLine="709"/>
        <w:jc w:val="both"/>
        <w:rPr>
          <w:rFonts w:ascii="Arial" w:hAnsi="Arial" w:cs="Arial"/>
          <w:sz w:val="24"/>
          <w:szCs w:val="24"/>
        </w:rPr>
      </w:pPr>
      <w:r w:rsidRPr="004246F9">
        <w:rPr>
          <w:rFonts w:ascii="Arial" w:hAnsi="Arial" w:cs="Arial"/>
          <w:sz w:val="24"/>
          <w:szCs w:val="24"/>
        </w:rPr>
        <w:t xml:space="preserve">De acordo com </w:t>
      </w:r>
      <w:r w:rsidRPr="001404EC">
        <w:rPr>
          <w:rFonts w:ascii="Arial" w:hAnsi="Arial" w:cs="Arial"/>
          <w:sz w:val="24"/>
          <w:szCs w:val="24"/>
        </w:rPr>
        <w:t xml:space="preserve">Sá </w:t>
      </w:r>
      <w:r w:rsidRPr="00F94F64">
        <w:rPr>
          <w:rFonts w:ascii="Arial" w:hAnsi="Arial" w:cs="Arial"/>
          <w:sz w:val="24"/>
          <w:szCs w:val="24"/>
        </w:rPr>
        <w:t>(2010),</w:t>
      </w:r>
      <w:r w:rsidRPr="004246F9">
        <w:rPr>
          <w:rFonts w:ascii="Arial" w:hAnsi="Arial" w:cs="Arial"/>
          <w:sz w:val="24"/>
          <w:szCs w:val="24"/>
        </w:rPr>
        <w:t xml:space="preserve"> a contabilidade pode ser definida como uma ciência social que estuda o patrimônio das entidades, fornecendo informações importantes para o desenvolvimento das organizações.</w:t>
      </w:r>
    </w:p>
    <w:p w:rsidR="003E1717" w:rsidRDefault="004246F9" w:rsidP="00F66770">
      <w:pPr>
        <w:shd w:val="clear" w:color="auto" w:fill="FFFFFF"/>
        <w:spacing w:after="0" w:line="360" w:lineRule="auto"/>
        <w:ind w:firstLine="709"/>
        <w:jc w:val="both"/>
        <w:rPr>
          <w:rFonts w:ascii="Arial" w:hAnsi="Arial" w:cs="Arial"/>
          <w:sz w:val="24"/>
          <w:szCs w:val="24"/>
        </w:rPr>
      </w:pPr>
      <w:r w:rsidRPr="004246F9">
        <w:rPr>
          <w:rFonts w:ascii="Arial" w:hAnsi="Arial" w:cs="Arial"/>
          <w:sz w:val="24"/>
          <w:szCs w:val="24"/>
        </w:rPr>
        <w:t>O Conselho Federal de Contabilidade (1995) – CFC define contabilidade como:</w:t>
      </w:r>
    </w:p>
    <w:p w:rsidR="003E1717" w:rsidRDefault="003E1717" w:rsidP="003E1717">
      <w:pPr>
        <w:shd w:val="clear" w:color="auto" w:fill="FFFFFF"/>
        <w:spacing w:after="0" w:line="360" w:lineRule="auto"/>
        <w:ind w:firstLine="851"/>
        <w:jc w:val="both"/>
        <w:rPr>
          <w:rFonts w:ascii="Arial" w:hAnsi="Arial" w:cs="Arial"/>
          <w:sz w:val="24"/>
          <w:szCs w:val="24"/>
        </w:rPr>
      </w:pPr>
    </w:p>
    <w:p w:rsidR="005828B8" w:rsidRPr="00F66770" w:rsidRDefault="004246F9" w:rsidP="003E1717">
      <w:pPr>
        <w:shd w:val="clear" w:color="auto" w:fill="FFFFFF"/>
        <w:spacing w:after="0" w:line="240" w:lineRule="auto"/>
        <w:ind w:left="2268"/>
        <w:jc w:val="both"/>
        <w:rPr>
          <w:rFonts w:ascii="Arial" w:hAnsi="Arial" w:cs="Arial"/>
          <w:szCs w:val="24"/>
        </w:rPr>
      </w:pPr>
      <w:r w:rsidRPr="00F66770">
        <w:rPr>
          <w:rFonts w:ascii="Arial" w:hAnsi="Arial" w:cs="Arial"/>
          <w:szCs w:val="24"/>
        </w:rPr>
        <w:t>A contabilidade, na sua condição de ciência social, cujo objeto é o patrimônio, busca, por meio da apreensão, da quantificação, da classificação, do registro, da eventual sumarização, da demonstração, da análise e relato das mutações sofridas pelo patrimônio da entidade particularizada, a geração de informações quantitativas e qualitativas sobre ela, expressas tanto em termos físicos, como monetários.</w:t>
      </w:r>
    </w:p>
    <w:p w:rsidR="003E1717" w:rsidRPr="003E1717" w:rsidRDefault="003E1717" w:rsidP="003E1717">
      <w:pPr>
        <w:shd w:val="clear" w:color="auto" w:fill="FFFFFF"/>
        <w:spacing w:after="0" w:line="240" w:lineRule="auto"/>
        <w:ind w:left="2268"/>
        <w:jc w:val="both"/>
        <w:rPr>
          <w:rFonts w:ascii="Arial" w:hAnsi="Arial" w:cs="Arial"/>
          <w:sz w:val="20"/>
          <w:szCs w:val="24"/>
        </w:rPr>
      </w:pPr>
    </w:p>
    <w:p w:rsidR="004246F9" w:rsidRPr="004246F9" w:rsidRDefault="005828B8"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A</w:t>
      </w:r>
      <w:r w:rsidR="004246F9" w:rsidRPr="004246F9">
        <w:rPr>
          <w:rFonts w:ascii="Arial" w:hAnsi="Arial" w:cs="Arial"/>
          <w:sz w:val="24"/>
          <w:szCs w:val="24"/>
        </w:rPr>
        <w:t xml:space="preserve"> contabilidade tem por função ser a mais precisa das ferramentas para as gestões econômica, financeira, administrativa, social e ambiental. Seu objetivo é prestar informações úteis e relevantes àqueles com interesse na avalição patrimonial e no desempenho das entidades, sejam pessoas físicas ou jurídicas, internas ou externas. </w:t>
      </w:r>
      <w:r w:rsidR="004246F9" w:rsidRPr="001404EC">
        <w:rPr>
          <w:rFonts w:ascii="Arial" w:hAnsi="Arial" w:cs="Arial"/>
          <w:sz w:val="24"/>
          <w:szCs w:val="24"/>
        </w:rPr>
        <w:t xml:space="preserve">(OLIVEIRA </w:t>
      </w:r>
      <w:r w:rsidR="004246F9" w:rsidRPr="001404EC">
        <w:rPr>
          <w:rFonts w:ascii="Arial" w:hAnsi="Arial" w:cs="Arial"/>
          <w:i/>
          <w:sz w:val="24"/>
          <w:szCs w:val="24"/>
        </w:rPr>
        <w:t>et al,</w:t>
      </w:r>
      <w:r w:rsidR="004246F9" w:rsidRPr="001404EC">
        <w:rPr>
          <w:rFonts w:ascii="Arial" w:hAnsi="Arial" w:cs="Arial"/>
          <w:sz w:val="24"/>
          <w:szCs w:val="24"/>
        </w:rPr>
        <w:t xml:space="preserve"> 2003).</w:t>
      </w:r>
    </w:p>
    <w:p w:rsidR="004246F9" w:rsidRPr="004246F9" w:rsidRDefault="004246F9" w:rsidP="00F66770">
      <w:pPr>
        <w:shd w:val="clear" w:color="auto" w:fill="FFFFFF"/>
        <w:spacing w:after="0" w:line="360" w:lineRule="auto"/>
        <w:ind w:firstLine="709"/>
        <w:jc w:val="both"/>
        <w:rPr>
          <w:rFonts w:ascii="Arial" w:hAnsi="Arial" w:cs="Arial"/>
          <w:sz w:val="24"/>
          <w:szCs w:val="24"/>
        </w:rPr>
      </w:pPr>
      <w:r w:rsidRPr="004246F9">
        <w:rPr>
          <w:rFonts w:ascii="Arial" w:hAnsi="Arial" w:cs="Arial"/>
          <w:sz w:val="24"/>
          <w:szCs w:val="24"/>
        </w:rPr>
        <w:t xml:space="preserve">Com diversas ramificações de atuações, a contabilidade como ciência social, fornece informações econômicas e financeiras que permitem atender usuários internos e externos das organizações. Portanto a contabilidade se divide em várias áreas, para atender objetivos de seus usuários, e, áreas específicas na empresa, interligando com todas as outras áreas da contabilidade, que resulte na técnica de geração de informação para o processo de tomada de decisão </w:t>
      </w:r>
      <w:r w:rsidRPr="00D939AF">
        <w:rPr>
          <w:rFonts w:ascii="Arial" w:hAnsi="Arial" w:cs="Arial"/>
          <w:sz w:val="24"/>
          <w:szCs w:val="24"/>
        </w:rPr>
        <w:t>(BEUREN, 2013).</w:t>
      </w:r>
    </w:p>
    <w:p w:rsidR="004246F9" w:rsidRDefault="004246F9" w:rsidP="00F66770">
      <w:pPr>
        <w:shd w:val="clear" w:color="auto" w:fill="FFFFFF"/>
        <w:spacing w:after="0" w:line="360" w:lineRule="auto"/>
        <w:ind w:firstLine="709"/>
        <w:jc w:val="both"/>
        <w:rPr>
          <w:rFonts w:ascii="Arial" w:hAnsi="Arial" w:cs="Arial"/>
          <w:sz w:val="24"/>
          <w:szCs w:val="24"/>
        </w:rPr>
      </w:pPr>
      <w:r w:rsidRPr="004246F9">
        <w:rPr>
          <w:rFonts w:ascii="Arial" w:hAnsi="Arial" w:cs="Arial"/>
          <w:sz w:val="24"/>
          <w:szCs w:val="24"/>
        </w:rPr>
        <w:t xml:space="preserve">Desta forma a contabilidade é um instrumento de grande importância para as entidades nas tomadas de decisões. Pois ela coleta todos os dados econômicos, mensurando-os monetariamente, registrando-os e sumarizando-os em forma de relatórios ou de comunicados, que fornecem informações úteis para a empresa. </w:t>
      </w:r>
      <w:r w:rsidRPr="00D939AF">
        <w:rPr>
          <w:rFonts w:ascii="Arial" w:hAnsi="Arial" w:cs="Arial"/>
          <w:sz w:val="24"/>
          <w:szCs w:val="24"/>
        </w:rPr>
        <w:t>(MARION, 2008).</w:t>
      </w:r>
    </w:p>
    <w:p w:rsidR="00B47A7D" w:rsidRDefault="00B47A7D" w:rsidP="00F66770">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De acordo com os autores citados, </w:t>
      </w:r>
      <w:bookmarkStart w:id="3" w:name="_Hlk23340188"/>
      <w:r>
        <w:rPr>
          <w:rFonts w:ascii="Arial" w:hAnsi="Arial" w:cs="Arial"/>
          <w:sz w:val="24"/>
          <w:szCs w:val="24"/>
        </w:rPr>
        <w:t xml:space="preserve">fica claro a relevância que a ciência contábil possui como geradora de informações das entidades, que contribui para o futuro tendo em </w:t>
      </w:r>
      <w:r w:rsidR="003E1717">
        <w:rPr>
          <w:rFonts w:ascii="Arial" w:hAnsi="Arial" w:cs="Arial"/>
          <w:sz w:val="24"/>
          <w:szCs w:val="24"/>
        </w:rPr>
        <w:t>vista a</w:t>
      </w:r>
      <w:r>
        <w:rPr>
          <w:rFonts w:ascii="Arial" w:hAnsi="Arial" w:cs="Arial"/>
          <w:sz w:val="24"/>
          <w:szCs w:val="24"/>
        </w:rPr>
        <w:t xml:space="preserve"> carência que as organizações te, de usufruir de seus serviços para que </w:t>
      </w:r>
      <w:r>
        <w:rPr>
          <w:rFonts w:ascii="Arial" w:hAnsi="Arial" w:cs="Arial"/>
          <w:sz w:val="24"/>
          <w:szCs w:val="24"/>
        </w:rPr>
        <w:lastRenderedPageBreak/>
        <w:t xml:space="preserve">alcance objetivos e obtenham conhecimentos que possibilitem tomadas de decisões para seu empreendimento. </w:t>
      </w:r>
      <w:bookmarkEnd w:id="3"/>
    </w:p>
    <w:p w:rsidR="00F66770" w:rsidRPr="004246F9" w:rsidRDefault="00F66770" w:rsidP="00F66770">
      <w:pPr>
        <w:shd w:val="clear" w:color="auto" w:fill="FFFFFF"/>
        <w:spacing w:after="0" w:line="360" w:lineRule="auto"/>
        <w:ind w:firstLine="709"/>
        <w:jc w:val="both"/>
        <w:rPr>
          <w:rFonts w:ascii="Arial" w:hAnsi="Arial" w:cs="Arial"/>
          <w:sz w:val="24"/>
          <w:szCs w:val="24"/>
        </w:rPr>
      </w:pPr>
    </w:p>
    <w:p w:rsidR="004246F9" w:rsidRPr="003E1717" w:rsidRDefault="003B2247" w:rsidP="003E1717">
      <w:pPr>
        <w:shd w:val="clear" w:color="auto" w:fill="FFFFFF"/>
        <w:spacing w:after="0" w:line="240" w:lineRule="auto"/>
        <w:jc w:val="both"/>
        <w:rPr>
          <w:rFonts w:ascii="Arial" w:hAnsi="Arial" w:cs="Arial"/>
          <w:sz w:val="24"/>
          <w:szCs w:val="24"/>
        </w:rPr>
      </w:pPr>
      <w:r>
        <w:rPr>
          <w:rFonts w:ascii="Arial" w:hAnsi="Arial" w:cs="Arial"/>
          <w:sz w:val="24"/>
          <w:szCs w:val="24"/>
        </w:rPr>
        <w:t>2</w:t>
      </w:r>
      <w:r w:rsidR="003E1717" w:rsidRPr="003E1717">
        <w:rPr>
          <w:rFonts w:ascii="Arial" w:hAnsi="Arial" w:cs="Arial"/>
          <w:sz w:val="24"/>
          <w:szCs w:val="24"/>
        </w:rPr>
        <w:t xml:space="preserve">.5 </w:t>
      </w:r>
      <w:r w:rsidR="004246F9" w:rsidRPr="003E1717">
        <w:rPr>
          <w:rFonts w:ascii="Arial" w:hAnsi="Arial" w:cs="Arial"/>
          <w:sz w:val="24"/>
          <w:szCs w:val="24"/>
        </w:rPr>
        <w:t>PRINCIPAIS RAMOS DA CONTABILIDADE</w:t>
      </w:r>
    </w:p>
    <w:p w:rsidR="004246F9" w:rsidRPr="004246F9" w:rsidRDefault="004246F9" w:rsidP="00691424">
      <w:pPr>
        <w:shd w:val="clear" w:color="auto" w:fill="FFFFFF"/>
        <w:spacing w:after="0" w:line="360" w:lineRule="auto"/>
        <w:ind w:firstLine="851"/>
        <w:jc w:val="both"/>
        <w:rPr>
          <w:rFonts w:ascii="Arial" w:hAnsi="Arial" w:cs="Arial"/>
          <w:b/>
          <w:sz w:val="24"/>
          <w:szCs w:val="24"/>
        </w:rPr>
      </w:pPr>
    </w:p>
    <w:p w:rsidR="004246F9" w:rsidRPr="004246F9" w:rsidRDefault="004246F9" w:rsidP="003B2247">
      <w:pPr>
        <w:shd w:val="clear" w:color="auto" w:fill="FFFFFF"/>
        <w:spacing w:after="0" w:line="360" w:lineRule="auto"/>
        <w:ind w:firstLine="709"/>
        <w:jc w:val="both"/>
        <w:rPr>
          <w:rFonts w:ascii="Arial" w:hAnsi="Arial" w:cs="Arial"/>
          <w:sz w:val="24"/>
          <w:szCs w:val="24"/>
        </w:rPr>
      </w:pPr>
      <w:r w:rsidRPr="004246F9">
        <w:rPr>
          <w:rFonts w:ascii="Arial" w:hAnsi="Arial" w:cs="Arial"/>
          <w:sz w:val="24"/>
          <w:szCs w:val="24"/>
        </w:rPr>
        <w:t xml:space="preserve">Assim como outras ciências, a contabilidade </w:t>
      </w:r>
      <w:hyperlink r:id="rId9" w:tooltip="Contabilidade" w:history="1"/>
      <w:r w:rsidRPr="004246F9">
        <w:rPr>
          <w:rFonts w:ascii="Arial" w:hAnsi="Arial" w:cs="Arial"/>
          <w:sz w:val="24"/>
          <w:szCs w:val="24"/>
        </w:rPr>
        <w:t>também pode ser dividida em diversas ramificações, algumas delas são: contabilidade de custo, gerencial, rural, bancária, fiscal e tributária.</w:t>
      </w:r>
    </w:p>
    <w:p w:rsidR="004246F9" w:rsidRPr="004246F9" w:rsidRDefault="004246F9" w:rsidP="003B2247">
      <w:pPr>
        <w:shd w:val="clear" w:color="auto" w:fill="FFFFFF"/>
        <w:spacing w:after="0" w:line="360" w:lineRule="auto"/>
        <w:ind w:firstLine="709"/>
        <w:jc w:val="both"/>
        <w:rPr>
          <w:rFonts w:ascii="Arial" w:hAnsi="Arial" w:cs="Arial"/>
          <w:sz w:val="24"/>
          <w:szCs w:val="24"/>
        </w:rPr>
      </w:pPr>
      <w:r w:rsidRPr="00E51BDC">
        <w:rPr>
          <w:rFonts w:ascii="Arial" w:hAnsi="Arial" w:cs="Arial"/>
          <w:sz w:val="24"/>
          <w:szCs w:val="24"/>
        </w:rPr>
        <w:t>Hoog (2013</w:t>
      </w:r>
      <w:r w:rsidRPr="00F94F64">
        <w:rPr>
          <w:rFonts w:ascii="Arial" w:hAnsi="Arial" w:cs="Arial"/>
          <w:sz w:val="24"/>
          <w:szCs w:val="24"/>
        </w:rPr>
        <w:t>)</w:t>
      </w:r>
      <w:r w:rsidRPr="004246F9">
        <w:rPr>
          <w:rFonts w:ascii="Arial" w:hAnsi="Arial" w:cs="Arial"/>
          <w:sz w:val="24"/>
          <w:szCs w:val="24"/>
        </w:rPr>
        <w:t xml:space="preserve"> relata que a contabilidade de custo analisa e interpreta os atos e fatos vinculados aos custos da organização, sejam eles, de serviços, produtos industrializados ou comercializados, envolvendo estudos sobre os investimentos realizados pra que consiga produzir ou adquirir um bem ou serviço com destino de venda.</w:t>
      </w:r>
    </w:p>
    <w:p w:rsidR="004246F9" w:rsidRPr="004246F9" w:rsidRDefault="004246F9" w:rsidP="003B2247">
      <w:pPr>
        <w:shd w:val="clear" w:color="auto" w:fill="FFFFFF"/>
        <w:spacing w:after="0" w:line="360" w:lineRule="auto"/>
        <w:ind w:firstLine="709"/>
        <w:jc w:val="both"/>
        <w:rPr>
          <w:rFonts w:ascii="Arial" w:hAnsi="Arial" w:cs="Arial"/>
          <w:sz w:val="24"/>
          <w:szCs w:val="24"/>
        </w:rPr>
      </w:pPr>
      <w:r w:rsidRPr="00E51BDC">
        <w:rPr>
          <w:rFonts w:ascii="Arial" w:hAnsi="Arial" w:cs="Arial"/>
          <w:sz w:val="24"/>
          <w:szCs w:val="24"/>
        </w:rPr>
        <w:t>Para Padoveze (2000),</w:t>
      </w:r>
      <w:r w:rsidRPr="004246F9">
        <w:rPr>
          <w:rFonts w:ascii="Arial" w:hAnsi="Arial" w:cs="Arial"/>
          <w:sz w:val="24"/>
          <w:szCs w:val="24"/>
        </w:rPr>
        <w:t xml:space="preserve"> contabilidade gerencial é o método de identificação, acumulação, análise, preparação, interpretação e comunicação de conhecimentos financeiros utilizados pela gerência para o planejamento, avaliação e controle dentro de uma organização e para assegurar e contabilizar o uso apropriado de seus recursos.</w:t>
      </w:r>
    </w:p>
    <w:p w:rsidR="004246F9" w:rsidRPr="004246F9" w:rsidRDefault="004246F9" w:rsidP="003B2247">
      <w:pPr>
        <w:shd w:val="clear" w:color="auto" w:fill="FFFFFF"/>
        <w:spacing w:after="0" w:line="360" w:lineRule="auto"/>
        <w:ind w:firstLine="709"/>
        <w:jc w:val="both"/>
        <w:rPr>
          <w:rFonts w:ascii="Arial" w:hAnsi="Arial" w:cs="Arial"/>
          <w:sz w:val="24"/>
          <w:szCs w:val="24"/>
        </w:rPr>
      </w:pPr>
      <w:r w:rsidRPr="00422EE0">
        <w:rPr>
          <w:rFonts w:ascii="Arial" w:hAnsi="Arial" w:cs="Arial"/>
          <w:sz w:val="24"/>
          <w:szCs w:val="24"/>
        </w:rPr>
        <w:t>Ulrich (2009, p. 6),</w:t>
      </w:r>
      <w:r w:rsidRPr="004246F9">
        <w:rPr>
          <w:rFonts w:ascii="Arial" w:hAnsi="Arial" w:cs="Arial"/>
          <w:sz w:val="24"/>
          <w:szCs w:val="24"/>
        </w:rPr>
        <w:t xml:space="preserve"> afirma que “a contabilidade rural é o ramo da contabilidade aplicada às empresas rurais”. De acordo com </w:t>
      </w:r>
      <w:r w:rsidRPr="00422EE0">
        <w:rPr>
          <w:rFonts w:ascii="Arial" w:hAnsi="Arial" w:cs="Arial"/>
          <w:sz w:val="24"/>
          <w:szCs w:val="24"/>
        </w:rPr>
        <w:t>Crepaldi (2004</w:t>
      </w:r>
      <w:r w:rsidRPr="004246F9">
        <w:rPr>
          <w:rFonts w:ascii="Arial" w:hAnsi="Arial" w:cs="Arial"/>
          <w:sz w:val="24"/>
          <w:szCs w:val="24"/>
        </w:rPr>
        <w:t>, p. 62), “a contabilidade rural é uma necessidade urgente no Brasil, porém ainda pouco utilizada, tanto pelos empresários quanto pelos contadores”. Ela é uma ferramenta fundamental no auxílio das tomadas de decisões durante a execução e o controle das operações das empresas rurais.</w:t>
      </w:r>
    </w:p>
    <w:p w:rsidR="004246F9" w:rsidRPr="004246F9" w:rsidRDefault="004246F9" w:rsidP="003B2247">
      <w:pPr>
        <w:shd w:val="clear" w:color="auto" w:fill="FFFFFF"/>
        <w:spacing w:after="0" w:line="360" w:lineRule="auto"/>
        <w:ind w:firstLine="709"/>
        <w:jc w:val="both"/>
        <w:rPr>
          <w:rFonts w:ascii="Arial" w:hAnsi="Arial" w:cs="Arial"/>
          <w:sz w:val="24"/>
          <w:szCs w:val="24"/>
        </w:rPr>
      </w:pPr>
      <w:r w:rsidRPr="00422EE0">
        <w:rPr>
          <w:rFonts w:ascii="Arial" w:hAnsi="Arial" w:cs="Arial"/>
          <w:bCs/>
          <w:sz w:val="24"/>
          <w:szCs w:val="24"/>
        </w:rPr>
        <w:t>Nakao (1998)</w:t>
      </w:r>
      <w:r w:rsidRPr="004246F9">
        <w:rPr>
          <w:rFonts w:ascii="Arial" w:hAnsi="Arial" w:cs="Arial"/>
          <w:bCs/>
          <w:sz w:val="24"/>
          <w:szCs w:val="24"/>
        </w:rPr>
        <w:t xml:space="preserve"> conceitua contabilidade bancária como a </w:t>
      </w:r>
      <w:r w:rsidRPr="004246F9">
        <w:rPr>
          <w:rFonts w:ascii="Arial" w:hAnsi="Arial" w:cs="Arial"/>
          <w:sz w:val="24"/>
          <w:szCs w:val="24"/>
        </w:rPr>
        <w:t>contabilização das elaborações financeiras relativas a instituições financeiras e de crédito.</w:t>
      </w:r>
    </w:p>
    <w:p w:rsidR="004246F9" w:rsidRDefault="004246F9" w:rsidP="003B2247">
      <w:pPr>
        <w:shd w:val="clear" w:color="auto" w:fill="FFFFFF"/>
        <w:spacing w:after="0" w:line="360" w:lineRule="auto"/>
        <w:ind w:firstLine="709"/>
        <w:jc w:val="both"/>
        <w:rPr>
          <w:rFonts w:ascii="Arial" w:hAnsi="Arial" w:cs="Arial"/>
          <w:sz w:val="24"/>
          <w:szCs w:val="24"/>
        </w:rPr>
      </w:pPr>
      <w:r w:rsidRPr="004246F9">
        <w:rPr>
          <w:rFonts w:ascii="Arial" w:hAnsi="Arial" w:cs="Arial"/>
          <w:sz w:val="24"/>
          <w:szCs w:val="24"/>
        </w:rPr>
        <w:t xml:space="preserve">De acordo </w:t>
      </w:r>
      <w:r w:rsidRPr="00422EE0">
        <w:rPr>
          <w:rFonts w:ascii="Arial" w:hAnsi="Arial" w:cs="Arial"/>
          <w:sz w:val="24"/>
          <w:szCs w:val="24"/>
        </w:rPr>
        <w:t>com Santos (2016</w:t>
      </w:r>
      <w:r w:rsidRPr="00F94F64">
        <w:rPr>
          <w:rFonts w:ascii="Arial" w:hAnsi="Arial" w:cs="Arial"/>
          <w:sz w:val="24"/>
          <w:szCs w:val="24"/>
        </w:rPr>
        <w:t>),</w:t>
      </w:r>
      <w:r w:rsidRPr="004246F9">
        <w:rPr>
          <w:rFonts w:ascii="Arial" w:hAnsi="Arial" w:cs="Arial"/>
          <w:sz w:val="24"/>
          <w:szCs w:val="24"/>
        </w:rPr>
        <w:t xml:space="preserve"> a contabilidade fiscal oferece apoio no cálculo das obrigações mensais e nos impostos anuais, validando as contas da empresa e seu balanço fiscal, além de programar as novas normas do manual de contabilidade tributária.</w:t>
      </w:r>
    </w:p>
    <w:p w:rsidR="00691424" w:rsidRPr="004246F9" w:rsidRDefault="00691424" w:rsidP="003B2247">
      <w:pPr>
        <w:shd w:val="clear" w:color="auto" w:fill="FFFFFF"/>
        <w:spacing w:after="0" w:line="360" w:lineRule="auto"/>
        <w:jc w:val="both"/>
        <w:rPr>
          <w:rFonts w:ascii="Arial" w:hAnsi="Arial" w:cs="Arial"/>
          <w:sz w:val="24"/>
          <w:szCs w:val="24"/>
        </w:rPr>
      </w:pPr>
    </w:p>
    <w:p w:rsidR="00BE2891" w:rsidRDefault="003B2247" w:rsidP="009D6723">
      <w:pPr>
        <w:shd w:val="clear" w:color="auto" w:fill="FFFFFF"/>
        <w:spacing w:after="0" w:line="360" w:lineRule="auto"/>
        <w:jc w:val="both"/>
        <w:rPr>
          <w:rFonts w:ascii="Arial" w:hAnsi="Arial" w:cs="Arial"/>
          <w:sz w:val="24"/>
          <w:szCs w:val="24"/>
        </w:rPr>
      </w:pPr>
      <w:r>
        <w:rPr>
          <w:rFonts w:ascii="Arial" w:hAnsi="Arial" w:cs="Arial"/>
          <w:sz w:val="24"/>
          <w:szCs w:val="24"/>
        </w:rPr>
        <w:t>2</w:t>
      </w:r>
      <w:r w:rsidR="004C32C6">
        <w:rPr>
          <w:rFonts w:ascii="Arial" w:hAnsi="Arial" w:cs="Arial"/>
          <w:sz w:val="24"/>
          <w:szCs w:val="24"/>
        </w:rPr>
        <w:t>.6</w:t>
      </w:r>
      <w:r w:rsidR="00691424">
        <w:rPr>
          <w:rFonts w:ascii="Arial" w:hAnsi="Arial" w:cs="Arial"/>
          <w:sz w:val="24"/>
          <w:szCs w:val="24"/>
        </w:rPr>
        <w:t xml:space="preserve"> </w:t>
      </w:r>
      <w:r w:rsidR="00BE2891" w:rsidRPr="00691424">
        <w:rPr>
          <w:rFonts w:ascii="Arial" w:hAnsi="Arial" w:cs="Arial"/>
          <w:sz w:val="24"/>
          <w:szCs w:val="24"/>
        </w:rPr>
        <w:t>A IMPORTANCIA DA CONTABILIDADE PA</w:t>
      </w:r>
      <w:r w:rsidR="00EB241E" w:rsidRPr="00691424">
        <w:rPr>
          <w:rFonts w:ascii="Arial" w:hAnsi="Arial" w:cs="Arial"/>
          <w:sz w:val="24"/>
          <w:szCs w:val="24"/>
        </w:rPr>
        <w:t>R</w:t>
      </w:r>
      <w:r w:rsidR="00BE2891" w:rsidRPr="00691424">
        <w:rPr>
          <w:rFonts w:ascii="Arial" w:hAnsi="Arial" w:cs="Arial"/>
          <w:sz w:val="24"/>
          <w:szCs w:val="24"/>
        </w:rPr>
        <w:t xml:space="preserve">A O MEI </w:t>
      </w:r>
    </w:p>
    <w:p w:rsidR="00691424" w:rsidRPr="00691424" w:rsidRDefault="00691424" w:rsidP="009D6723">
      <w:pPr>
        <w:shd w:val="clear" w:color="auto" w:fill="FFFFFF"/>
        <w:spacing w:after="0" w:line="360" w:lineRule="auto"/>
        <w:jc w:val="both"/>
        <w:rPr>
          <w:rFonts w:ascii="Arial" w:hAnsi="Arial" w:cs="Arial"/>
          <w:sz w:val="24"/>
          <w:szCs w:val="24"/>
        </w:rPr>
      </w:pPr>
    </w:p>
    <w:p w:rsidR="00691424" w:rsidRDefault="00691424" w:rsidP="003B2247">
      <w:pPr>
        <w:shd w:val="clear" w:color="auto" w:fill="FFFFFF"/>
        <w:spacing w:after="0" w:line="360" w:lineRule="auto"/>
        <w:ind w:firstLine="709"/>
        <w:jc w:val="both"/>
        <w:rPr>
          <w:rFonts w:ascii="Arial" w:hAnsi="Arial" w:cs="Arial"/>
          <w:b/>
          <w:sz w:val="24"/>
          <w:szCs w:val="24"/>
        </w:rPr>
      </w:pPr>
      <w:r>
        <w:rPr>
          <w:rFonts w:ascii="Arial" w:hAnsi="Arial" w:cs="Arial"/>
          <w:sz w:val="24"/>
          <w:szCs w:val="24"/>
        </w:rPr>
        <w:lastRenderedPageBreak/>
        <w:t>Uma contabilidade bem utilizada e feita de forma correta e de acordo com as normas, é possível obter ótimos resultados, pelo fato da ser uma ciência que trabalha em muitas áreas transformando dados em informações que auxiliam em futuras decisões.</w:t>
      </w:r>
    </w:p>
    <w:p w:rsidR="00B2530D" w:rsidRDefault="00B2530D" w:rsidP="004C32C6">
      <w:pPr>
        <w:shd w:val="clear" w:color="auto" w:fill="FFFFFF"/>
        <w:spacing w:after="0" w:line="360" w:lineRule="auto"/>
        <w:ind w:firstLine="851"/>
        <w:jc w:val="both"/>
        <w:rPr>
          <w:rFonts w:ascii="Arial" w:hAnsi="Arial" w:cs="Arial"/>
          <w:color w:val="000000" w:themeColor="text1"/>
          <w:sz w:val="24"/>
          <w:szCs w:val="24"/>
        </w:rPr>
      </w:pPr>
      <w:r w:rsidRPr="00422EE0">
        <w:rPr>
          <w:rFonts w:ascii="Arial" w:hAnsi="Arial" w:cs="Arial"/>
          <w:color w:val="000000" w:themeColor="text1"/>
          <w:sz w:val="24"/>
          <w:szCs w:val="24"/>
        </w:rPr>
        <w:t>Marion (2009,p.25)</w:t>
      </w:r>
      <w:r>
        <w:rPr>
          <w:rFonts w:ascii="Arial" w:hAnsi="Arial" w:cs="Arial"/>
          <w:color w:val="000000" w:themeColor="text1"/>
          <w:sz w:val="24"/>
          <w:szCs w:val="24"/>
        </w:rPr>
        <w:t xml:space="preserve"> afirma que :</w:t>
      </w:r>
    </w:p>
    <w:p w:rsidR="00691424" w:rsidRDefault="00691424" w:rsidP="00B2530D">
      <w:pPr>
        <w:shd w:val="clear" w:color="auto" w:fill="FFFFFF"/>
        <w:spacing w:after="0" w:line="360" w:lineRule="auto"/>
        <w:jc w:val="both"/>
        <w:rPr>
          <w:rFonts w:ascii="Arial" w:hAnsi="Arial" w:cs="Arial"/>
          <w:color w:val="000000" w:themeColor="text1"/>
          <w:sz w:val="24"/>
          <w:szCs w:val="24"/>
        </w:rPr>
      </w:pPr>
    </w:p>
    <w:p w:rsidR="00BE2891" w:rsidRPr="003B2247" w:rsidRDefault="00B2530D" w:rsidP="00691424">
      <w:pPr>
        <w:shd w:val="clear" w:color="auto" w:fill="FFFFFF"/>
        <w:spacing w:after="0" w:line="240" w:lineRule="auto"/>
        <w:ind w:left="2268"/>
        <w:jc w:val="both"/>
        <w:rPr>
          <w:rFonts w:ascii="Arial" w:hAnsi="Arial" w:cs="Arial"/>
          <w:sz w:val="28"/>
          <w:szCs w:val="24"/>
        </w:rPr>
      </w:pPr>
      <w:r w:rsidRPr="003B2247">
        <w:rPr>
          <w:rFonts w:ascii="Arial" w:hAnsi="Arial" w:cs="Arial"/>
          <w:color w:val="000000" w:themeColor="text1"/>
          <w:szCs w:val="20"/>
        </w:rPr>
        <w:t xml:space="preserve">A contabilidade é o grande instrumento que auxilia a administração a tomar decisões. Na verdade, ela coleta todos </w:t>
      </w:r>
      <w:r w:rsidR="00691424" w:rsidRPr="003B2247">
        <w:rPr>
          <w:rFonts w:ascii="Arial" w:hAnsi="Arial" w:cs="Arial"/>
          <w:color w:val="000000" w:themeColor="text1"/>
          <w:szCs w:val="20"/>
        </w:rPr>
        <w:t xml:space="preserve">os dados econômicos, mensurados </w:t>
      </w:r>
      <w:r w:rsidRPr="003B2247">
        <w:rPr>
          <w:rFonts w:ascii="Arial" w:hAnsi="Arial" w:cs="Arial"/>
          <w:color w:val="000000" w:themeColor="text1"/>
          <w:szCs w:val="20"/>
        </w:rPr>
        <w:t>os monetariamente, registrando-os e sumarizando-os em forma de relatórios ou de comunicados, que contribuem sobre maneira para a tomada de decisões. A Contabilidade</w:t>
      </w:r>
      <w:r w:rsidR="006F7294" w:rsidRPr="003B2247">
        <w:rPr>
          <w:rFonts w:ascii="Arial" w:hAnsi="Arial" w:cs="Arial"/>
          <w:color w:val="000000" w:themeColor="text1"/>
          <w:szCs w:val="20"/>
        </w:rPr>
        <w:t xml:space="preserve"> é a linguagem dos negócios. Mede resultados das empresas, avalia o desempenho dos negócios, dando diretrizes para tomadas de decisões. </w:t>
      </w:r>
      <w:r w:rsidRPr="003B2247">
        <w:rPr>
          <w:rFonts w:ascii="Arial" w:hAnsi="Arial" w:cs="Arial"/>
          <w:color w:val="000000" w:themeColor="text1"/>
          <w:szCs w:val="20"/>
        </w:rPr>
        <w:t xml:space="preserve"> </w:t>
      </w:r>
      <w:r w:rsidR="00BE2891" w:rsidRPr="003B2247">
        <w:rPr>
          <w:rFonts w:ascii="Arial" w:hAnsi="Arial" w:cs="Arial"/>
          <w:sz w:val="28"/>
          <w:szCs w:val="24"/>
        </w:rPr>
        <w:t xml:space="preserve">     </w:t>
      </w:r>
    </w:p>
    <w:p w:rsidR="006F7294" w:rsidRPr="00691424" w:rsidRDefault="006F7294" w:rsidP="00B2530D">
      <w:pPr>
        <w:shd w:val="clear" w:color="auto" w:fill="FFFFFF"/>
        <w:spacing w:after="0" w:line="360" w:lineRule="auto"/>
        <w:ind w:left="2268"/>
        <w:jc w:val="both"/>
        <w:rPr>
          <w:rFonts w:ascii="Arial" w:hAnsi="Arial" w:cs="Arial"/>
          <w:sz w:val="20"/>
          <w:szCs w:val="24"/>
        </w:rPr>
      </w:pPr>
    </w:p>
    <w:p w:rsidR="006F7294" w:rsidRDefault="006F7294" w:rsidP="003B2247">
      <w:pPr>
        <w:shd w:val="clear" w:color="auto" w:fill="FFFFFF"/>
        <w:spacing w:after="0" w:line="360" w:lineRule="auto"/>
        <w:ind w:firstLine="709"/>
        <w:jc w:val="both"/>
        <w:rPr>
          <w:rFonts w:ascii="Arial" w:hAnsi="Arial" w:cs="Arial"/>
          <w:sz w:val="24"/>
          <w:szCs w:val="24"/>
        </w:rPr>
      </w:pPr>
      <w:r>
        <w:rPr>
          <w:rFonts w:ascii="Arial" w:hAnsi="Arial" w:cs="Arial"/>
          <w:sz w:val="24"/>
          <w:szCs w:val="24"/>
        </w:rPr>
        <w:t>O uso da Contabilidade para o MEI, pode trazer bastante</w:t>
      </w:r>
      <w:r w:rsidR="00691424">
        <w:rPr>
          <w:rFonts w:ascii="Arial" w:hAnsi="Arial" w:cs="Arial"/>
          <w:sz w:val="24"/>
          <w:szCs w:val="24"/>
        </w:rPr>
        <w:t xml:space="preserve"> benefícios, pois</w:t>
      </w:r>
      <w:r>
        <w:rPr>
          <w:rFonts w:ascii="Arial" w:hAnsi="Arial" w:cs="Arial"/>
          <w:sz w:val="24"/>
          <w:szCs w:val="24"/>
        </w:rPr>
        <w:t xml:space="preserve"> o profissional da área contábil busca conhecimentos eficaz para o empresário,</w:t>
      </w:r>
      <w:r w:rsidR="00B256C6">
        <w:rPr>
          <w:rFonts w:ascii="Arial" w:hAnsi="Arial" w:cs="Arial"/>
          <w:sz w:val="24"/>
          <w:szCs w:val="24"/>
        </w:rPr>
        <w:t xml:space="preserve"> e com essas buscas traz </w:t>
      </w:r>
      <w:r w:rsidR="00691424">
        <w:rPr>
          <w:rFonts w:ascii="Arial" w:hAnsi="Arial" w:cs="Arial"/>
          <w:sz w:val="24"/>
          <w:szCs w:val="24"/>
        </w:rPr>
        <w:t>soluções, e</w:t>
      </w:r>
      <w:r>
        <w:rPr>
          <w:rFonts w:ascii="Arial" w:hAnsi="Arial" w:cs="Arial"/>
          <w:sz w:val="24"/>
          <w:szCs w:val="24"/>
        </w:rPr>
        <w:t xml:space="preserve"> a não busca </w:t>
      </w:r>
      <w:r w:rsidR="00B256C6">
        <w:rPr>
          <w:rFonts w:ascii="Arial" w:hAnsi="Arial" w:cs="Arial"/>
          <w:sz w:val="24"/>
          <w:szCs w:val="24"/>
        </w:rPr>
        <w:t xml:space="preserve">dessas informações </w:t>
      </w:r>
      <w:r w:rsidR="007D5904">
        <w:rPr>
          <w:rFonts w:ascii="Arial" w:hAnsi="Arial" w:cs="Arial"/>
          <w:sz w:val="24"/>
          <w:szCs w:val="24"/>
        </w:rPr>
        <w:t xml:space="preserve">pode levar a empresa vim </w:t>
      </w:r>
      <w:r w:rsidR="00691424">
        <w:rPr>
          <w:rFonts w:ascii="Arial" w:hAnsi="Arial" w:cs="Arial"/>
          <w:sz w:val="24"/>
          <w:szCs w:val="24"/>
        </w:rPr>
        <w:t>a falência</w:t>
      </w:r>
      <w:r w:rsidR="007D5904">
        <w:rPr>
          <w:rFonts w:ascii="Arial" w:hAnsi="Arial" w:cs="Arial"/>
          <w:sz w:val="24"/>
          <w:szCs w:val="24"/>
        </w:rPr>
        <w:t xml:space="preserve">, pois: </w:t>
      </w:r>
    </w:p>
    <w:p w:rsidR="00691424" w:rsidRDefault="00691424" w:rsidP="006F7294">
      <w:pPr>
        <w:shd w:val="clear" w:color="auto" w:fill="FFFFFF"/>
        <w:spacing w:after="0" w:line="360" w:lineRule="auto"/>
        <w:jc w:val="both"/>
        <w:rPr>
          <w:rFonts w:ascii="Arial" w:hAnsi="Arial" w:cs="Arial"/>
          <w:sz w:val="24"/>
          <w:szCs w:val="24"/>
        </w:rPr>
      </w:pPr>
    </w:p>
    <w:p w:rsidR="007D5904" w:rsidRPr="003B2247" w:rsidRDefault="007D5904" w:rsidP="00691424">
      <w:pPr>
        <w:shd w:val="clear" w:color="auto" w:fill="FFFFFF"/>
        <w:spacing w:after="0" w:line="240" w:lineRule="auto"/>
        <w:ind w:left="2268"/>
        <w:jc w:val="both"/>
        <w:rPr>
          <w:rFonts w:ascii="Arial" w:hAnsi="Arial" w:cs="Arial"/>
          <w:szCs w:val="20"/>
        </w:rPr>
      </w:pPr>
      <w:r w:rsidRPr="003B2247">
        <w:rPr>
          <w:rFonts w:ascii="Arial" w:hAnsi="Arial" w:cs="Arial"/>
          <w:sz w:val="28"/>
          <w:szCs w:val="24"/>
        </w:rPr>
        <w:t xml:space="preserve"> </w:t>
      </w:r>
      <w:r w:rsidRPr="003B2247">
        <w:rPr>
          <w:rFonts w:ascii="Arial" w:hAnsi="Arial" w:cs="Arial"/>
          <w:szCs w:val="20"/>
        </w:rPr>
        <w:t>A função básica do contador é produzir informações uteis aos usuários da    Contabilidade para a tomada de decisões, entretanto, em alguns segmentos de nossa economia, principalmente na pequena empresa, a função do contador foi distorcida, estando voltada exclusivamente para satisfazer as exigências do fisco, (MARION, 2009 p.27)</w:t>
      </w:r>
    </w:p>
    <w:p w:rsidR="007D5904" w:rsidRDefault="007D5904" w:rsidP="007D5904">
      <w:pPr>
        <w:shd w:val="clear" w:color="auto" w:fill="FFFFFF"/>
        <w:spacing w:after="0" w:line="360" w:lineRule="auto"/>
        <w:ind w:left="2268"/>
        <w:jc w:val="both"/>
        <w:rPr>
          <w:rFonts w:ascii="Arial" w:hAnsi="Arial" w:cs="Arial"/>
          <w:sz w:val="20"/>
          <w:szCs w:val="20"/>
        </w:rPr>
      </w:pPr>
    </w:p>
    <w:p w:rsidR="007D5904" w:rsidRDefault="007D5904" w:rsidP="003B2247">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O profissional de Contabilidade pode auxiliar o MEI em vários aspectos, por meio de controles no Inventario, na elaboração de melhores preços de seus produtos, para que não venha a ter prejuízo nas vendas, controle de suas entradas e saídas geralmente pelo livro caixa, </w:t>
      </w:r>
      <w:r w:rsidR="00D27EA2">
        <w:rPr>
          <w:rFonts w:ascii="Arial" w:hAnsi="Arial" w:cs="Arial"/>
          <w:sz w:val="24"/>
          <w:szCs w:val="24"/>
        </w:rPr>
        <w:t>e o aux</w:t>
      </w:r>
      <w:r w:rsidR="003B5D18">
        <w:rPr>
          <w:rFonts w:ascii="Arial" w:hAnsi="Arial" w:cs="Arial"/>
          <w:sz w:val="24"/>
          <w:szCs w:val="24"/>
        </w:rPr>
        <w:t>í</w:t>
      </w:r>
      <w:r w:rsidR="00D27EA2">
        <w:rPr>
          <w:rFonts w:ascii="Arial" w:hAnsi="Arial" w:cs="Arial"/>
          <w:sz w:val="24"/>
          <w:szCs w:val="24"/>
        </w:rPr>
        <w:t xml:space="preserve">lio financeiro que é muito importante para o empreendedor. </w:t>
      </w:r>
    </w:p>
    <w:p w:rsidR="00E20271" w:rsidRDefault="00D27EA2" w:rsidP="003B2247">
      <w:pPr>
        <w:shd w:val="clear" w:color="auto" w:fill="FFFFFF"/>
        <w:spacing w:after="0" w:line="360" w:lineRule="auto"/>
        <w:ind w:firstLine="709"/>
        <w:jc w:val="both"/>
        <w:rPr>
          <w:rFonts w:ascii="Arial" w:hAnsi="Arial" w:cs="Arial"/>
          <w:sz w:val="24"/>
          <w:szCs w:val="24"/>
        </w:rPr>
      </w:pPr>
      <w:r>
        <w:rPr>
          <w:rFonts w:ascii="Arial" w:hAnsi="Arial" w:cs="Arial"/>
          <w:sz w:val="24"/>
          <w:szCs w:val="24"/>
        </w:rPr>
        <w:t xml:space="preserve">Através da Contabilidade, auxiliara na continuidade dos negócios, para que ocorra melhoria e crescimento, podendo se engajar futuramente em outras categorias, como empresa de pequeno ou médio porte. </w:t>
      </w:r>
    </w:p>
    <w:p w:rsidR="007A2E65" w:rsidRDefault="007A2E65" w:rsidP="003B2247">
      <w:pPr>
        <w:shd w:val="clear" w:color="auto" w:fill="FFFFFF"/>
        <w:spacing w:after="0" w:line="360" w:lineRule="auto"/>
        <w:ind w:firstLine="709"/>
        <w:jc w:val="both"/>
        <w:rPr>
          <w:rFonts w:ascii="Arial" w:hAnsi="Arial" w:cs="Arial"/>
          <w:sz w:val="24"/>
          <w:szCs w:val="24"/>
        </w:rPr>
      </w:pPr>
    </w:p>
    <w:p w:rsidR="00B256C6" w:rsidRDefault="003B2247" w:rsidP="001F585A">
      <w:pPr>
        <w:tabs>
          <w:tab w:val="left" w:pos="7655"/>
        </w:tabs>
        <w:spacing w:after="0" w:line="360" w:lineRule="auto"/>
        <w:jc w:val="both"/>
        <w:rPr>
          <w:rFonts w:ascii="Arial" w:hAnsi="Arial" w:cs="Arial"/>
          <w:b/>
          <w:sz w:val="24"/>
          <w:szCs w:val="20"/>
          <w:shd w:val="clear" w:color="auto" w:fill="FFFFFF"/>
        </w:rPr>
      </w:pPr>
      <w:r>
        <w:rPr>
          <w:rFonts w:ascii="Arial" w:hAnsi="Arial" w:cs="Arial"/>
          <w:b/>
          <w:sz w:val="24"/>
          <w:szCs w:val="20"/>
          <w:shd w:val="clear" w:color="auto" w:fill="FFFFFF"/>
        </w:rPr>
        <w:t>3</w:t>
      </w:r>
      <w:r w:rsidR="007A7E4F" w:rsidRPr="007A7E4F">
        <w:rPr>
          <w:rFonts w:ascii="Arial" w:hAnsi="Arial" w:cs="Arial"/>
          <w:b/>
          <w:sz w:val="24"/>
          <w:szCs w:val="20"/>
          <w:shd w:val="clear" w:color="auto" w:fill="FFFFFF"/>
        </w:rPr>
        <w:t xml:space="preserve">. METODOLOGIA </w:t>
      </w:r>
    </w:p>
    <w:p w:rsidR="007A7E4F" w:rsidRPr="007A7E4F" w:rsidRDefault="007A7E4F" w:rsidP="001F585A">
      <w:pPr>
        <w:tabs>
          <w:tab w:val="left" w:pos="7655"/>
        </w:tabs>
        <w:spacing w:after="0" w:line="360" w:lineRule="auto"/>
        <w:jc w:val="both"/>
        <w:rPr>
          <w:rFonts w:ascii="Arial" w:hAnsi="Arial" w:cs="Arial"/>
          <w:b/>
          <w:sz w:val="24"/>
          <w:szCs w:val="20"/>
          <w:shd w:val="clear" w:color="auto" w:fill="FFFFFF"/>
        </w:rPr>
      </w:pPr>
    </w:p>
    <w:p w:rsidR="007A7E4F" w:rsidRDefault="007A7E4F" w:rsidP="003B2247">
      <w:pPr>
        <w:spacing w:after="0" w:line="360" w:lineRule="auto"/>
        <w:ind w:firstLine="709"/>
        <w:jc w:val="both"/>
        <w:rPr>
          <w:rFonts w:ascii="Arial" w:hAnsi="Arial" w:cs="Arial"/>
          <w:color w:val="000000"/>
          <w:sz w:val="24"/>
        </w:rPr>
      </w:pPr>
      <w:r w:rsidRPr="00DA2C42">
        <w:rPr>
          <w:rFonts w:ascii="Arial" w:hAnsi="Arial" w:cs="Arial"/>
          <w:color w:val="000000"/>
          <w:sz w:val="24"/>
        </w:rPr>
        <w:t xml:space="preserve">A metodologia é o caminho a ser seguido na pesquisa investigativa com o escopo de encontrar o meio mais racional para atingir objetivos propostos num projeto </w:t>
      </w:r>
      <w:r w:rsidRPr="00DA2C42">
        <w:rPr>
          <w:rFonts w:ascii="Arial" w:hAnsi="Arial" w:cs="Arial"/>
          <w:color w:val="000000"/>
          <w:sz w:val="24"/>
        </w:rPr>
        <w:lastRenderedPageBreak/>
        <w:t>(GIL, 2007). Apresenta além do conjunto de opções que fazem parte quando do delineamento de uma pesquisa, o propósito do estudo, o critério de seleção do caso, o enfoque analítico, a viabilidade e confiabilidade dos resultados, etc</w:t>
      </w:r>
      <w:r w:rsidRPr="00F94F64">
        <w:rPr>
          <w:rFonts w:ascii="Arial" w:hAnsi="Arial" w:cs="Arial"/>
          <w:color w:val="000000"/>
          <w:sz w:val="24"/>
        </w:rPr>
        <w:t xml:space="preserve">. (PATTON, 1990, </w:t>
      </w:r>
      <w:r w:rsidRPr="00F94F64">
        <w:rPr>
          <w:rFonts w:ascii="Arial" w:hAnsi="Arial" w:cs="Arial"/>
          <w:i/>
          <w:color w:val="000000"/>
          <w:sz w:val="24"/>
        </w:rPr>
        <w:t xml:space="preserve">apud </w:t>
      </w:r>
      <w:r w:rsidR="0000225B" w:rsidRPr="00F94F64">
        <w:rPr>
          <w:rFonts w:ascii="Arial" w:hAnsi="Arial" w:cs="Arial"/>
          <w:color w:val="000000"/>
          <w:sz w:val="24"/>
        </w:rPr>
        <w:t>ROESCH</w:t>
      </w:r>
      <w:r w:rsidRPr="00F94F64">
        <w:rPr>
          <w:rFonts w:ascii="Arial" w:hAnsi="Arial" w:cs="Arial"/>
          <w:color w:val="000000"/>
          <w:sz w:val="24"/>
        </w:rPr>
        <w:t>, 1999).</w:t>
      </w:r>
    </w:p>
    <w:p w:rsidR="007A7E4F" w:rsidRPr="0028505C" w:rsidRDefault="007A7E4F" w:rsidP="003B2247">
      <w:pPr>
        <w:spacing w:after="0" w:line="360" w:lineRule="auto"/>
        <w:ind w:firstLine="709"/>
        <w:jc w:val="both"/>
        <w:rPr>
          <w:rFonts w:ascii="Arial" w:hAnsi="Arial" w:cs="Arial"/>
          <w:color w:val="000000"/>
          <w:sz w:val="24"/>
        </w:rPr>
      </w:pPr>
      <w:r w:rsidRPr="00DA2C42">
        <w:rPr>
          <w:rFonts w:ascii="Arial" w:hAnsi="Arial" w:cs="Arial"/>
          <w:color w:val="000000"/>
          <w:sz w:val="24"/>
          <w:szCs w:val="24"/>
        </w:rPr>
        <w:t xml:space="preserve">Para atingir os objetivos propostos </w:t>
      </w:r>
      <w:r w:rsidR="003B2247">
        <w:rPr>
          <w:rFonts w:ascii="Arial" w:hAnsi="Arial" w:cs="Arial"/>
          <w:color w:val="000000"/>
          <w:sz w:val="24"/>
          <w:szCs w:val="24"/>
        </w:rPr>
        <w:t>desenvolveu-se</w:t>
      </w:r>
      <w:r w:rsidRPr="00DA2C42">
        <w:rPr>
          <w:rFonts w:ascii="Arial" w:hAnsi="Arial" w:cs="Arial"/>
          <w:color w:val="000000"/>
          <w:sz w:val="24"/>
          <w:szCs w:val="24"/>
        </w:rPr>
        <w:t xml:space="preserve"> uma pe</w:t>
      </w:r>
      <w:r w:rsidR="003B2247">
        <w:rPr>
          <w:rFonts w:ascii="Arial" w:hAnsi="Arial" w:cs="Arial"/>
          <w:color w:val="000000"/>
          <w:sz w:val="24"/>
          <w:szCs w:val="24"/>
        </w:rPr>
        <w:t>squisa de campo, pois buscou-se</w:t>
      </w:r>
      <w:r w:rsidRPr="00DA2C42">
        <w:rPr>
          <w:rFonts w:ascii="Arial" w:hAnsi="Arial" w:cs="Arial"/>
          <w:color w:val="000000"/>
          <w:sz w:val="24"/>
          <w:szCs w:val="24"/>
        </w:rPr>
        <w:t xml:space="preserve"> levantar </w:t>
      </w:r>
      <w:r w:rsidR="00FC5476">
        <w:rPr>
          <w:rFonts w:ascii="Arial" w:hAnsi="Arial" w:cs="Arial"/>
          <w:color w:val="000000"/>
          <w:sz w:val="24"/>
          <w:szCs w:val="24"/>
        </w:rPr>
        <w:t xml:space="preserve">dados </w:t>
      </w:r>
      <w:r w:rsidRPr="00DA2C42">
        <w:rPr>
          <w:rFonts w:ascii="Arial" w:hAnsi="Arial" w:cs="Arial"/>
          <w:color w:val="000000"/>
          <w:sz w:val="24"/>
          <w:szCs w:val="24"/>
        </w:rPr>
        <w:t xml:space="preserve">com os empreendedores </w:t>
      </w:r>
      <w:r>
        <w:rPr>
          <w:rFonts w:ascii="Arial" w:hAnsi="Arial" w:cs="Arial"/>
          <w:color w:val="000000"/>
          <w:sz w:val="24"/>
          <w:szCs w:val="24"/>
        </w:rPr>
        <w:t>d</w:t>
      </w:r>
      <w:r w:rsidRPr="00DA2C42">
        <w:rPr>
          <w:rFonts w:ascii="Arial" w:hAnsi="Arial" w:cs="Arial"/>
          <w:color w:val="000000"/>
          <w:sz w:val="24"/>
          <w:szCs w:val="24"/>
        </w:rPr>
        <w:t xml:space="preserve">a </w:t>
      </w:r>
      <w:r>
        <w:rPr>
          <w:rFonts w:ascii="Arial" w:hAnsi="Arial" w:cs="Arial"/>
          <w:color w:val="000000"/>
          <w:sz w:val="24"/>
          <w:szCs w:val="24"/>
        </w:rPr>
        <w:t xml:space="preserve">cidade de Patos de Minas –MG. </w:t>
      </w:r>
    </w:p>
    <w:p w:rsidR="007A7E4F" w:rsidRPr="0028505C" w:rsidRDefault="007A7E4F" w:rsidP="003B2247">
      <w:pPr>
        <w:spacing w:after="0" w:line="360" w:lineRule="auto"/>
        <w:ind w:firstLine="709"/>
        <w:jc w:val="both"/>
        <w:rPr>
          <w:rFonts w:ascii="Arial" w:hAnsi="Arial" w:cs="Arial"/>
          <w:color w:val="000000"/>
          <w:sz w:val="24"/>
        </w:rPr>
      </w:pPr>
      <w:r w:rsidRPr="00DA2C42">
        <w:rPr>
          <w:rFonts w:ascii="Arial" w:hAnsi="Arial" w:cs="Arial"/>
          <w:color w:val="000000"/>
          <w:sz w:val="24"/>
          <w:szCs w:val="24"/>
        </w:rPr>
        <w:t xml:space="preserve">Conforme </w:t>
      </w:r>
      <w:r w:rsidRPr="00422EE0">
        <w:rPr>
          <w:rFonts w:ascii="Arial" w:hAnsi="Arial" w:cs="Arial"/>
          <w:color w:val="000000"/>
          <w:sz w:val="24"/>
          <w:szCs w:val="24"/>
        </w:rPr>
        <w:t>Vergara (2007, p. 47)</w:t>
      </w:r>
      <w:r w:rsidRPr="00DA2C42">
        <w:rPr>
          <w:rFonts w:ascii="Arial" w:hAnsi="Arial" w:cs="Arial"/>
          <w:color w:val="000000"/>
          <w:sz w:val="24"/>
          <w:szCs w:val="24"/>
        </w:rPr>
        <w:t xml:space="preserve"> a pesquisa de campo “é uma investigação empírica realizada no local onde ocorre ou ocorreu um fenômeno ou que dispõe de elementos para explicá-lo. Pode incluir entrevistas, aplicação de questionários, testes e observação participante ou não”. </w:t>
      </w:r>
    </w:p>
    <w:p w:rsidR="007A7E4F" w:rsidRPr="00DA2C42" w:rsidRDefault="003B2247" w:rsidP="003B2247">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Desenvolveu-se uma pesquisa bibliográfica, obedecendo ao proposto de </w:t>
      </w:r>
      <w:r w:rsidR="007A7E4F" w:rsidRPr="00DA2C42">
        <w:rPr>
          <w:rFonts w:ascii="Arial" w:hAnsi="Arial" w:cs="Arial"/>
          <w:color w:val="000000"/>
          <w:sz w:val="24"/>
          <w:szCs w:val="24"/>
        </w:rPr>
        <w:t>levantar o</w:t>
      </w:r>
      <w:r w:rsidR="007A7E4F">
        <w:rPr>
          <w:rFonts w:ascii="Arial" w:hAnsi="Arial" w:cs="Arial"/>
          <w:color w:val="000000"/>
          <w:sz w:val="24"/>
          <w:szCs w:val="24"/>
        </w:rPr>
        <w:t>s dados teóricos relacionados a</w:t>
      </w:r>
      <w:r w:rsidR="007A7E4F" w:rsidRPr="00DA2C42">
        <w:rPr>
          <w:rFonts w:ascii="Arial" w:hAnsi="Arial" w:cs="Arial"/>
          <w:color w:val="000000"/>
          <w:sz w:val="24"/>
          <w:szCs w:val="24"/>
        </w:rPr>
        <w:t xml:space="preserve"> </w:t>
      </w:r>
      <w:r w:rsidR="007A7E4F">
        <w:rPr>
          <w:rFonts w:ascii="Arial" w:hAnsi="Arial" w:cs="Arial"/>
          <w:color w:val="000000"/>
          <w:sz w:val="24"/>
          <w:szCs w:val="24"/>
        </w:rPr>
        <w:t>contabilidade e empreendedorismo e temas adjuntos,</w:t>
      </w:r>
      <w:r w:rsidR="007A7E4F" w:rsidRPr="00DA2C42">
        <w:rPr>
          <w:rFonts w:ascii="Arial" w:hAnsi="Arial" w:cs="Arial"/>
          <w:color w:val="000000"/>
          <w:sz w:val="24"/>
          <w:szCs w:val="24"/>
        </w:rPr>
        <w:t xml:space="preserve"> por meio de livros, teses, artigos, entre outros. De acordo com </w:t>
      </w:r>
      <w:r w:rsidR="007A7E4F" w:rsidRPr="00422EE0">
        <w:rPr>
          <w:rFonts w:ascii="Arial" w:hAnsi="Arial" w:cs="Arial"/>
          <w:color w:val="000000"/>
          <w:sz w:val="24"/>
          <w:szCs w:val="24"/>
        </w:rPr>
        <w:t xml:space="preserve">Marconi </w:t>
      </w:r>
      <w:r w:rsidR="007A7E4F" w:rsidRPr="00181BF6">
        <w:rPr>
          <w:rFonts w:ascii="Arial" w:hAnsi="Arial" w:cs="Arial"/>
          <w:color w:val="000000"/>
          <w:sz w:val="24"/>
          <w:szCs w:val="24"/>
        </w:rPr>
        <w:t>(2002),</w:t>
      </w:r>
      <w:r w:rsidR="007A7E4F" w:rsidRPr="00DA2C42">
        <w:rPr>
          <w:rFonts w:ascii="Arial" w:hAnsi="Arial" w:cs="Arial"/>
          <w:color w:val="000000"/>
          <w:sz w:val="24"/>
          <w:szCs w:val="24"/>
        </w:rPr>
        <w:t xml:space="preserve"> a pesquisa bibliográfica, ou de fontes secundárias compreende toda bibliografia publicada concernente ao tema de estudo, desde publicações avulsas, revistas, livros, pesquisas, monografias, teses etc. Seu objetivo consiste em colocar o pesquisador em contato direto com tudo o que está escrito sobre determinado assunto. </w:t>
      </w:r>
    </w:p>
    <w:p w:rsidR="007A7E4F" w:rsidRPr="00DA2C42" w:rsidRDefault="007A7E4F" w:rsidP="003B2247">
      <w:pPr>
        <w:spacing w:after="0" w:line="360" w:lineRule="auto"/>
        <w:ind w:firstLine="709"/>
        <w:jc w:val="both"/>
        <w:rPr>
          <w:rFonts w:ascii="Arial" w:hAnsi="Arial" w:cs="Arial"/>
          <w:color w:val="000000"/>
          <w:sz w:val="24"/>
          <w:szCs w:val="24"/>
        </w:rPr>
      </w:pPr>
      <w:r w:rsidRPr="00DA2C42">
        <w:rPr>
          <w:rFonts w:ascii="Arial" w:hAnsi="Arial" w:cs="Arial"/>
          <w:color w:val="000000"/>
          <w:sz w:val="24"/>
          <w:szCs w:val="24"/>
        </w:rPr>
        <w:t>Qu</w:t>
      </w:r>
      <w:r w:rsidR="003B2247">
        <w:rPr>
          <w:rFonts w:ascii="Arial" w:hAnsi="Arial" w:cs="Arial"/>
          <w:color w:val="000000"/>
          <w:sz w:val="24"/>
          <w:szCs w:val="24"/>
        </w:rPr>
        <w:t>anto à abordagem a pesquisa foi</w:t>
      </w:r>
      <w:r w:rsidRPr="00DA2C42">
        <w:rPr>
          <w:rFonts w:ascii="Arial" w:hAnsi="Arial" w:cs="Arial"/>
          <w:color w:val="000000"/>
          <w:sz w:val="24"/>
          <w:szCs w:val="24"/>
        </w:rPr>
        <w:t xml:space="preserve"> qualitativa e quantitativa, simultaneamente. Já que </w:t>
      </w:r>
      <w:r w:rsidR="00FC5476">
        <w:rPr>
          <w:rFonts w:ascii="Arial" w:hAnsi="Arial" w:cs="Arial"/>
          <w:color w:val="000000"/>
          <w:sz w:val="24"/>
          <w:szCs w:val="24"/>
        </w:rPr>
        <w:t xml:space="preserve">se </w:t>
      </w:r>
      <w:r w:rsidR="003B2247">
        <w:rPr>
          <w:rFonts w:ascii="Arial" w:hAnsi="Arial" w:cs="Arial"/>
          <w:color w:val="000000"/>
          <w:sz w:val="24"/>
          <w:szCs w:val="24"/>
        </w:rPr>
        <w:t>ambicionou</w:t>
      </w:r>
      <w:r w:rsidRPr="00DA2C42">
        <w:rPr>
          <w:rFonts w:ascii="Arial" w:hAnsi="Arial" w:cs="Arial"/>
          <w:color w:val="000000"/>
          <w:sz w:val="24"/>
          <w:szCs w:val="24"/>
        </w:rPr>
        <w:t xml:space="preserve"> alcançar uma compreensão qualitativa das razões e motivações subjacentes que levaram os empreendedores a </w:t>
      </w:r>
      <w:r>
        <w:rPr>
          <w:rFonts w:ascii="Arial" w:hAnsi="Arial" w:cs="Arial"/>
          <w:color w:val="000000"/>
          <w:sz w:val="24"/>
          <w:szCs w:val="24"/>
        </w:rPr>
        <w:t>utilizarem a contabilidade gerencial na formalização do empreendimento</w:t>
      </w:r>
      <w:r w:rsidR="003B2247">
        <w:rPr>
          <w:rFonts w:ascii="Arial" w:hAnsi="Arial" w:cs="Arial"/>
          <w:color w:val="000000"/>
          <w:sz w:val="24"/>
          <w:szCs w:val="24"/>
        </w:rPr>
        <w:t xml:space="preserve">. Também, se buscou </w:t>
      </w:r>
      <w:r w:rsidRPr="00DA2C42">
        <w:rPr>
          <w:rFonts w:ascii="Arial" w:hAnsi="Arial" w:cs="Arial"/>
          <w:color w:val="000000"/>
          <w:sz w:val="24"/>
          <w:szCs w:val="24"/>
        </w:rPr>
        <w:t>quantificar os dados obtidos e generalizar os resultados da amostra.   A pesquisa qualitativa “proporciona melhor visão e compreensão do contexto do problema, enquanto que a pesquisa quantitativa procura quantificar os dados e aplica alguma forma da análise estatística, ”</w:t>
      </w:r>
      <w:r w:rsidRPr="00422EE0">
        <w:rPr>
          <w:rFonts w:ascii="Arial" w:hAnsi="Arial" w:cs="Arial"/>
          <w:color w:val="000000"/>
          <w:sz w:val="24"/>
          <w:szCs w:val="24"/>
        </w:rPr>
        <w:t>afirma Malhortra (2001, p. 155).</w:t>
      </w:r>
      <w:r>
        <w:rPr>
          <w:rFonts w:ascii="Arial" w:hAnsi="Arial" w:cs="Arial"/>
          <w:color w:val="000000"/>
          <w:sz w:val="24"/>
          <w:szCs w:val="24"/>
        </w:rPr>
        <w:t xml:space="preserve"> </w:t>
      </w:r>
    </w:p>
    <w:p w:rsidR="007A7E4F" w:rsidRPr="00DA2C42" w:rsidRDefault="003B2247" w:rsidP="003B2247">
      <w:pPr>
        <w:spacing w:after="0" w:line="360" w:lineRule="auto"/>
        <w:ind w:firstLine="709"/>
        <w:jc w:val="both"/>
        <w:rPr>
          <w:rFonts w:ascii="Arial" w:hAnsi="Arial" w:cs="Arial"/>
          <w:color w:val="000000"/>
          <w:sz w:val="24"/>
          <w:szCs w:val="24"/>
        </w:rPr>
      </w:pPr>
      <w:r>
        <w:rPr>
          <w:rFonts w:ascii="Arial" w:hAnsi="Arial" w:cs="Arial"/>
          <w:color w:val="000000"/>
          <w:sz w:val="24"/>
          <w:szCs w:val="24"/>
        </w:rPr>
        <w:t>A pesquisa foi</w:t>
      </w:r>
      <w:r w:rsidR="007A7E4F" w:rsidRPr="00DA2C42">
        <w:rPr>
          <w:rFonts w:ascii="Arial" w:hAnsi="Arial" w:cs="Arial"/>
          <w:color w:val="000000"/>
          <w:sz w:val="24"/>
          <w:szCs w:val="24"/>
        </w:rPr>
        <w:t xml:space="preserve"> descritiv</w:t>
      </w:r>
      <w:r>
        <w:rPr>
          <w:rFonts w:ascii="Arial" w:hAnsi="Arial" w:cs="Arial"/>
          <w:color w:val="000000"/>
          <w:sz w:val="24"/>
          <w:szCs w:val="24"/>
        </w:rPr>
        <w:t>a, porque visou</w:t>
      </w:r>
      <w:r w:rsidR="007A7E4F" w:rsidRPr="00DA2C42">
        <w:rPr>
          <w:rFonts w:ascii="Arial" w:hAnsi="Arial" w:cs="Arial"/>
          <w:color w:val="000000"/>
          <w:sz w:val="24"/>
          <w:szCs w:val="24"/>
        </w:rPr>
        <w:t xml:space="preserve"> descrever</w:t>
      </w:r>
      <w:r w:rsidR="007A7E4F">
        <w:rPr>
          <w:rFonts w:ascii="Arial" w:hAnsi="Arial" w:cs="Arial"/>
          <w:color w:val="000000"/>
          <w:sz w:val="24"/>
          <w:szCs w:val="24"/>
        </w:rPr>
        <w:t xml:space="preserve"> </w:t>
      </w:r>
      <w:r w:rsidR="00FC5476">
        <w:rPr>
          <w:rFonts w:ascii="Arial" w:hAnsi="Arial" w:cs="Arial"/>
          <w:color w:val="000000"/>
          <w:sz w:val="24"/>
          <w:szCs w:val="24"/>
        </w:rPr>
        <w:t>como</w:t>
      </w:r>
      <w:r w:rsidR="007A7E4F">
        <w:rPr>
          <w:rFonts w:ascii="Arial" w:hAnsi="Arial" w:cs="Arial"/>
          <w:color w:val="000000"/>
          <w:sz w:val="24"/>
          <w:szCs w:val="24"/>
        </w:rPr>
        <w:t xml:space="preserve"> os elementos da contabilidade gerencial são utilizados pelo empreendedor na tomada de decisão</w:t>
      </w:r>
      <w:r w:rsidR="007A7E4F" w:rsidRPr="00DA2C42">
        <w:rPr>
          <w:rFonts w:ascii="Arial" w:hAnsi="Arial" w:cs="Arial"/>
          <w:color w:val="000000"/>
          <w:sz w:val="24"/>
          <w:szCs w:val="24"/>
        </w:rPr>
        <w:t xml:space="preserve">. Conforme Vergara (2007) este tipo de pesquisa tem o objetivo de apresentar características de certa população ou de certo fenômeno. </w:t>
      </w:r>
    </w:p>
    <w:p w:rsidR="007A7E4F" w:rsidRPr="00DA2C42" w:rsidRDefault="007A7E4F" w:rsidP="004C32C6">
      <w:pPr>
        <w:spacing w:after="0" w:line="360" w:lineRule="auto"/>
        <w:ind w:firstLine="851"/>
        <w:rPr>
          <w:rFonts w:ascii="Arial" w:hAnsi="Arial" w:cs="Arial"/>
          <w:color w:val="000000"/>
          <w:sz w:val="24"/>
        </w:rPr>
      </w:pPr>
      <w:r w:rsidRPr="00422EE0">
        <w:rPr>
          <w:rFonts w:ascii="Arial" w:hAnsi="Arial" w:cs="Arial"/>
          <w:color w:val="000000"/>
          <w:sz w:val="24"/>
        </w:rPr>
        <w:t>Roesch (1999, p. 137) afirma:</w:t>
      </w:r>
      <w:r w:rsidRPr="00DA2C42">
        <w:rPr>
          <w:rFonts w:ascii="Arial" w:hAnsi="Arial" w:cs="Arial"/>
          <w:color w:val="000000"/>
          <w:sz w:val="24"/>
        </w:rPr>
        <w:t xml:space="preserve"> </w:t>
      </w:r>
    </w:p>
    <w:p w:rsidR="007A7E4F" w:rsidRPr="00DA2C42" w:rsidRDefault="007A7E4F" w:rsidP="003B2247">
      <w:pPr>
        <w:spacing w:after="0" w:line="240" w:lineRule="auto"/>
        <w:jc w:val="both"/>
        <w:rPr>
          <w:rFonts w:ascii="Arial" w:hAnsi="Arial" w:cs="Arial"/>
          <w:color w:val="000000"/>
          <w:sz w:val="24"/>
          <w:szCs w:val="24"/>
        </w:rPr>
      </w:pPr>
    </w:p>
    <w:p w:rsidR="007A7E4F" w:rsidRPr="003B2247" w:rsidRDefault="007A7E4F" w:rsidP="007A7E4F">
      <w:pPr>
        <w:spacing w:after="0" w:line="240" w:lineRule="auto"/>
        <w:ind w:left="2268"/>
        <w:jc w:val="both"/>
        <w:rPr>
          <w:rFonts w:ascii="Arial" w:hAnsi="Arial" w:cs="Arial"/>
          <w:color w:val="000000"/>
          <w:szCs w:val="20"/>
        </w:rPr>
      </w:pPr>
      <w:r w:rsidRPr="003B2247">
        <w:rPr>
          <w:rFonts w:ascii="Arial" w:hAnsi="Arial" w:cs="Arial"/>
          <w:color w:val="000000"/>
          <w:szCs w:val="20"/>
        </w:rPr>
        <w:lastRenderedPageBreak/>
        <w:t>Pesquisas de caráter descritivo não procuram explicar alguma coisa ou mostrar relações causais, como as pesquisas de caráter experimental. Censos, levantamentos de opinião pública ou pesquisas de mercado procuram fatos descritivos; buscam informação necessária para a ação ou predição.</w:t>
      </w:r>
    </w:p>
    <w:p w:rsidR="007A7E4F" w:rsidRPr="007A7E4F" w:rsidRDefault="007A7E4F" w:rsidP="007A7E4F">
      <w:pPr>
        <w:tabs>
          <w:tab w:val="left" w:pos="3270"/>
        </w:tabs>
        <w:spacing w:after="0" w:line="240" w:lineRule="auto"/>
        <w:rPr>
          <w:rFonts w:ascii="Arial" w:hAnsi="Arial" w:cs="Arial"/>
          <w:color w:val="000000"/>
          <w:sz w:val="20"/>
        </w:rPr>
      </w:pPr>
    </w:p>
    <w:p w:rsidR="007A7E4F" w:rsidRPr="007A7E4F" w:rsidRDefault="007A7E4F" w:rsidP="004D461B">
      <w:pPr>
        <w:spacing w:after="0" w:line="360" w:lineRule="auto"/>
        <w:ind w:firstLine="709"/>
        <w:jc w:val="both"/>
        <w:rPr>
          <w:rFonts w:ascii="Arial" w:hAnsi="Arial" w:cs="Arial"/>
          <w:color w:val="000000"/>
          <w:sz w:val="24"/>
        </w:rPr>
      </w:pPr>
      <w:r w:rsidRPr="00DA2C42">
        <w:rPr>
          <w:rFonts w:ascii="Arial" w:hAnsi="Arial" w:cs="Arial"/>
          <w:color w:val="000000"/>
          <w:sz w:val="24"/>
        </w:rPr>
        <w:t>Ou seja, a pesquisa descritiva é utilizada para identificar e obter informações sobre as características de um determinado problema ou questão, justificada pelos objetivos propostos no trabalho.</w:t>
      </w:r>
    </w:p>
    <w:p w:rsidR="007A7E4F" w:rsidRPr="00DA2C42" w:rsidRDefault="007A7E4F" w:rsidP="004D461B">
      <w:pPr>
        <w:spacing w:after="0" w:line="360" w:lineRule="auto"/>
        <w:ind w:firstLine="709"/>
        <w:jc w:val="both"/>
        <w:rPr>
          <w:rFonts w:ascii="Arial" w:hAnsi="Arial" w:cs="Arial"/>
          <w:color w:val="000000"/>
          <w:sz w:val="24"/>
          <w:szCs w:val="24"/>
        </w:rPr>
      </w:pPr>
      <w:r w:rsidRPr="00DA2C42">
        <w:rPr>
          <w:rFonts w:ascii="Arial" w:hAnsi="Arial" w:cs="Arial"/>
          <w:color w:val="000000"/>
          <w:sz w:val="24"/>
          <w:szCs w:val="24"/>
        </w:rPr>
        <w:t xml:space="preserve">Quanto aos meios a pesquisa </w:t>
      </w:r>
      <w:r w:rsidR="003B2247">
        <w:rPr>
          <w:rFonts w:ascii="Arial" w:hAnsi="Arial" w:cs="Arial"/>
          <w:color w:val="000000"/>
          <w:sz w:val="24"/>
          <w:szCs w:val="24"/>
        </w:rPr>
        <w:t>foi</w:t>
      </w:r>
      <w:r w:rsidRPr="00DA2C42">
        <w:rPr>
          <w:rFonts w:ascii="Arial" w:hAnsi="Arial" w:cs="Arial"/>
          <w:color w:val="000000"/>
          <w:sz w:val="24"/>
          <w:szCs w:val="24"/>
        </w:rPr>
        <w:t xml:space="preserve"> um estudo de ca</w:t>
      </w:r>
      <w:r>
        <w:rPr>
          <w:rFonts w:ascii="Arial" w:hAnsi="Arial" w:cs="Arial"/>
          <w:color w:val="000000"/>
          <w:sz w:val="24"/>
          <w:szCs w:val="24"/>
        </w:rPr>
        <w:t xml:space="preserve">so porque </w:t>
      </w:r>
      <w:r w:rsidR="004D461B">
        <w:rPr>
          <w:rFonts w:ascii="Arial" w:hAnsi="Arial" w:cs="Arial"/>
          <w:color w:val="000000"/>
          <w:sz w:val="24"/>
          <w:szCs w:val="24"/>
        </w:rPr>
        <w:t>visou</w:t>
      </w:r>
      <w:r>
        <w:rPr>
          <w:rFonts w:ascii="Arial" w:hAnsi="Arial" w:cs="Arial"/>
          <w:color w:val="000000"/>
          <w:sz w:val="24"/>
          <w:szCs w:val="24"/>
        </w:rPr>
        <w:t xml:space="preserve"> estudar os empreendedores de uma cidade (Patos de Minas MG)</w:t>
      </w:r>
      <w:r w:rsidRPr="00DA2C42">
        <w:rPr>
          <w:rFonts w:ascii="Arial" w:hAnsi="Arial" w:cs="Arial"/>
          <w:color w:val="000000"/>
          <w:sz w:val="24"/>
          <w:szCs w:val="24"/>
        </w:rPr>
        <w:t>. Stake (1994</w:t>
      </w:r>
      <w:r w:rsidR="004D461B">
        <w:rPr>
          <w:rFonts w:ascii="Arial" w:hAnsi="Arial" w:cs="Arial"/>
          <w:color w:val="000000"/>
          <w:sz w:val="24"/>
          <w:szCs w:val="24"/>
        </w:rPr>
        <w:t>)</w:t>
      </w:r>
      <w:r w:rsidRPr="00DA2C42">
        <w:rPr>
          <w:rFonts w:ascii="Arial" w:hAnsi="Arial" w:cs="Arial"/>
          <w:color w:val="000000"/>
          <w:sz w:val="24"/>
          <w:szCs w:val="24"/>
        </w:rPr>
        <w:t xml:space="preserve"> </w:t>
      </w:r>
      <w:r w:rsidRPr="00DA2C42">
        <w:rPr>
          <w:rFonts w:ascii="Arial" w:hAnsi="Arial" w:cs="Arial"/>
          <w:i/>
          <w:color w:val="000000"/>
          <w:sz w:val="24"/>
          <w:szCs w:val="24"/>
        </w:rPr>
        <w:t xml:space="preserve">apud </w:t>
      </w:r>
      <w:r w:rsidRPr="00DA2C42">
        <w:rPr>
          <w:rFonts w:ascii="Arial" w:hAnsi="Arial" w:cs="Arial"/>
          <w:color w:val="000000"/>
          <w:sz w:val="24"/>
          <w:szCs w:val="24"/>
        </w:rPr>
        <w:t xml:space="preserve">Roesch, </w:t>
      </w:r>
      <w:r w:rsidR="004D461B">
        <w:rPr>
          <w:rFonts w:ascii="Arial" w:hAnsi="Arial" w:cs="Arial"/>
          <w:color w:val="000000"/>
          <w:sz w:val="24"/>
          <w:szCs w:val="24"/>
        </w:rPr>
        <w:t>(</w:t>
      </w:r>
      <w:r w:rsidRPr="00DA2C42">
        <w:rPr>
          <w:rFonts w:ascii="Arial" w:hAnsi="Arial" w:cs="Arial"/>
          <w:color w:val="000000"/>
          <w:sz w:val="24"/>
          <w:szCs w:val="24"/>
        </w:rPr>
        <w:t xml:space="preserve">2007), explicita que o estudo de caso compreende a escolha de um objeto a ser estudado, que pode ser único ou múltiplo e a unidade de análise pode ser um ou mais indivíduos, grupos, empresas etc. </w:t>
      </w:r>
    </w:p>
    <w:p w:rsidR="007A7E4F" w:rsidRPr="00DA2C42" w:rsidRDefault="007A7E4F" w:rsidP="004D461B">
      <w:pPr>
        <w:spacing w:after="0" w:line="360" w:lineRule="auto"/>
        <w:ind w:firstLine="709"/>
        <w:jc w:val="both"/>
        <w:rPr>
          <w:rFonts w:ascii="Arial" w:hAnsi="Arial" w:cs="Arial"/>
          <w:color w:val="000000"/>
          <w:sz w:val="24"/>
        </w:rPr>
      </w:pPr>
      <w:r w:rsidRPr="00DA2C42">
        <w:rPr>
          <w:rFonts w:ascii="Arial" w:hAnsi="Arial" w:cs="Arial"/>
          <w:color w:val="000000"/>
          <w:sz w:val="24"/>
        </w:rPr>
        <w:t>Para a reali</w:t>
      </w:r>
      <w:r w:rsidR="004D461B">
        <w:rPr>
          <w:rFonts w:ascii="Arial" w:hAnsi="Arial" w:cs="Arial"/>
          <w:color w:val="000000"/>
          <w:sz w:val="24"/>
        </w:rPr>
        <w:t xml:space="preserve">zação da pesquisa de campo foram </w:t>
      </w:r>
      <w:r w:rsidRPr="00DA2C42">
        <w:rPr>
          <w:rFonts w:ascii="Arial" w:hAnsi="Arial" w:cs="Arial"/>
          <w:color w:val="000000"/>
          <w:sz w:val="24"/>
        </w:rPr>
        <w:t xml:space="preserve">aplicado questionário que de </w:t>
      </w:r>
      <w:r w:rsidRPr="00422EE0">
        <w:rPr>
          <w:rFonts w:ascii="Arial" w:hAnsi="Arial" w:cs="Arial"/>
          <w:sz w:val="24"/>
        </w:rPr>
        <w:t xml:space="preserve">acordo Hair </w:t>
      </w:r>
      <w:r w:rsidRPr="00422EE0">
        <w:rPr>
          <w:rFonts w:ascii="Arial" w:hAnsi="Arial" w:cs="Arial"/>
          <w:i/>
          <w:sz w:val="24"/>
        </w:rPr>
        <w:t>et aI</w:t>
      </w:r>
      <w:r w:rsidRPr="00422EE0">
        <w:rPr>
          <w:rFonts w:ascii="Arial" w:hAnsi="Arial" w:cs="Arial"/>
          <w:sz w:val="24"/>
        </w:rPr>
        <w:t>.</w:t>
      </w:r>
      <w:r w:rsidRPr="006437A7">
        <w:rPr>
          <w:rFonts w:ascii="Arial" w:hAnsi="Arial" w:cs="Arial"/>
          <w:sz w:val="24"/>
        </w:rPr>
        <w:t xml:space="preserve"> </w:t>
      </w:r>
      <w:r w:rsidRPr="00DA2C42">
        <w:rPr>
          <w:rFonts w:ascii="Arial" w:hAnsi="Arial" w:cs="Arial"/>
          <w:color w:val="000000"/>
          <w:sz w:val="24"/>
        </w:rPr>
        <w:t xml:space="preserve">(2005, p. 212) é um “conjunto de perguntas ou medidas cujas respostas são registradas pelos respondentes”. </w:t>
      </w:r>
      <w:r w:rsidR="00C95229">
        <w:rPr>
          <w:rFonts w:ascii="Arial" w:hAnsi="Arial" w:cs="Arial"/>
          <w:color w:val="000000"/>
          <w:sz w:val="24"/>
        </w:rPr>
        <w:t xml:space="preserve"> O questionário aplicado, foi validado pela pesquisadora </w:t>
      </w:r>
      <w:r w:rsidR="00C95229" w:rsidRPr="00422EE0">
        <w:rPr>
          <w:rFonts w:ascii="Arial" w:hAnsi="Arial" w:cs="Arial"/>
          <w:color w:val="000000"/>
          <w:sz w:val="24"/>
        </w:rPr>
        <w:t>Simões (2015).</w:t>
      </w:r>
    </w:p>
    <w:p w:rsidR="007A7E4F" w:rsidRPr="00DA2C42" w:rsidRDefault="007A7E4F" w:rsidP="007A7E4F">
      <w:pPr>
        <w:spacing w:after="0" w:line="240" w:lineRule="auto"/>
        <w:ind w:left="2268"/>
        <w:jc w:val="both"/>
        <w:outlineLvl w:val="0"/>
        <w:rPr>
          <w:rFonts w:ascii="Arial" w:hAnsi="Arial" w:cs="Arial"/>
          <w:color w:val="000000"/>
          <w:sz w:val="20"/>
        </w:rPr>
      </w:pPr>
    </w:p>
    <w:p w:rsidR="007A7E4F" w:rsidRPr="004D461B" w:rsidRDefault="007A7E4F" w:rsidP="004D461B">
      <w:pPr>
        <w:spacing w:after="0" w:line="240" w:lineRule="auto"/>
        <w:ind w:left="2268"/>
        <w:jc w:val="both"/>
        <w:outlineLvl w:val="0"/>
        <w:rPr>
          <w:rFonts w:ascii="Arial" w:hAnsi="Arial" w:cs="Arial"/>
          <w:color w:val="000000"/>
          <w:szCs w:val="20"/>
        </w:rPr>
      </w:pPr>
      <w:r w:rsidRPr="004D461B">
        <w:rPr>
          <w:rFonts w:ascii="Arial" w:hAnsi="Arial" w:cs="Arial"/>
          <w:color w:val="000000"/>
          <w:szCs w:val="20"/>
        </w:rPr>
        <w:t>Um questionário é uma lista de perguntas cuidadosamente estruturadas, escolhida após a realização de vários testes, tendo em vista extrair respostas confiáveis de uma amostra escolhida. O objetivo é descobrir o que um grupo selecionado de participante faz, pensa ou sente. (COLLIS: HUSSEY, 2005, p. 165).</w:t>
      </w:r>
    </w:p>
    <w:p w:rsidR="007A7E4F" w:rsidRPr="00DA2C42" w:rsidRDefault="007A7E4F" w:rsidP="007A7E4F">
      <w:pPr>
        <w:spacing w:after="0" w:line="360" w:lineRule="auto"/>
        <w:jc w:val="both"/>
        <w:rPr>
          <w:rFonts w:ascii="Arial" w:hAnsi="Arial" w:cs="Arial"/>
          <w:color w:val="000000"/>
          <w:sz w:val="24"/>
        </w:rPr>
      </w:pPr>
    </w:p>
    <w:p w:rsidR="007A7E4F" w:rsidRPr="00DA2C42" w:rsidRDefault="007A7E4F" w:rsidP="004D461B">
      <w:pPr>
        <w:spacing w:after="0" w:line="360" w:lineRule="auto"/>
        <w:ind w:firstLine="709"/>
        <w:jc w:val="both"/>
        <w:rPr>
          <w:rFonts w:ascii="Arial" w:hAnsi="Arial" w:cs="Arial"/>
          <w:color w:val="000000"/>
          <w:sz w:val="24"/>
          <w:szCs w:val="24"/>
        </w:rPr>
      </w:pPr>
      <w:r w:rsidRPr="00DA2C42">
        <w:rPr>
          <w:rFonts w:ascii="Arial" w:hAnsi="Arial" w:cs="Arial"/>
          <w:color w:val="000000"/>
          <w:sz w:val="24"/>
        </w:rPr>
        <w:t>A po</w:t>
      </w:r>
      <w:r w:rsidR="004D461B">
        <w:rPr>
          <w:rFonts w:ascii="Arial" w:hAnsi="Arial" w:cs="Arial"/>
          <w:color w:val="000000"/>
          <w:sz w:val="24"/>
        </w:rPr>
        <w:t>pulação a ser entrevistada foram</w:t>
      </w:r>
      <w:r w:rsidRPr="00DA2C42">
        <w:rPr>
          <w:rFonts w:ascii="Arial" w:hAnsi="Arial" w:cs="Arial"/>
          <w:color w:val="000000"/>
          <w:sz w:val="24"/>
        </w:rPr>
        <w:t xml:space="preserve"> os microempreendedores de Patos de Minas</w:t>
      </w:r>
      <w:r w:rsidR="0011282A">
        <w:rPr>
          <w:rFonts w:ascii="Arial" w:hAnsi="Arial" w:cs="Arial"/>
          <w:color w:val="000000"/>
          <w:sz w:val="24"/>
        </w:rPr>
        <w:t>.</w:t>
      </w:r>
      <w:r w:rsidRPr="00DA2C42">
        <w:rPr>
          <w:rFonts w:ascii="Arial" w:hAnsi="Arial" w:cs="Arial"/>
          <w:color w:val="000000"/>
          <w:sz w:val="24"/>
        </w:rPr>
        <w:t xml:space="preserve"> O universo ou população é “o conjunto de seres animados e inanimados que apresentam pelo menos uma característica em comum” </w:t>
      </w:r>
      <w:r w:rsidRPr="00247294">
        <w:rPr>
          <w:rFonts w:ascii="Arial" w:hAnsi="Arial" w:cs="Arial"/>
          <w:color w:val="000000"/>
          <w:sz w:val="24"/>
        </w:rPr>
        <w:t>(LAKATOS; MARCONI, 2001,</w:t>
      </w:r>
      <w:r w:rsidRPr="00DA2C42">
        <w:rPr>
          <w:rFonts w:ascii="Arial" w:hAnsi="Arial" w:cs="Arial"/>
          <w:color w:val="000000"/>
          <w:sz w:val="24"/>
        </w:rPr>
        <w:t xml:space="preserve"> p. 108). </w:t>
      </w:r>
    </w:p>
    <w:p w:rsidR="007A7E4F" w:rsidRPr="00DA2C42" w:rsidRDefault="007A7E4F" w:rsidP="004D461B">
      <w:pPr>
        <w:spacing w:after="0" w:line="360" w:lineRule="auto"/>
        <w:ind w:firstLine="709"/>
        <w:jc w:val="both"/>
        <w:rPr>
          <w:rFonts w:ascii="Arial" w:hAnsi="Arial" w:cs="Arial"/>
          <w:color w:val="000000"/>
          <w:sz w:val="24"/>
          <w:szCs w:val="24"/>
        </w:rPr>
      </w:pPr>
      <w:r w:rsidRPr="00DA2C42">
        <w:rPr>
          <w:rFonts w:ascii="Arial" w:hAnsi="Arial" w:cs="Arial"/>
          <w:color w:val="000000"/>
          <w:sz w:val="24"/>
          <w:szCs w:val="24"/>
        </w:rPr>
        <w:t>A técnica se</w:t>
      </w:r>
      <w:r w:rsidR="004D461B">
        <w:rPr>
          <w:rFonts w:ascii="Arial" w:hAnsi="Arial" w:cs="Arial"/>
          <w:color w:val="000000"/>
          <w:sz w:val="24"/>
          <w:szCs w:val="24"/>
        </w:rPr>
        <w:t>lecionada para a amostragem foi</w:t>
      </w:r>
      <w:r w:rsidRPr="00DA2C42">
        <w:rPr>
          <w:rFonts w:ascii="Arial" w:hAnsi="Arial" w:cs="Arial"/>
          <w:color w:val="000000"/>
          <w:sz w:val="24"/>
          <w:szCs w:val="24"/>
        </w:rPr>
        <w:t xml:space="preserve"> a não probabilística, já que se pretende selecionar os indivíduos conforme o cadastro a ser disponibilizado pelo Banco da Gente, assim, os indivíduos que apresentarem maior facilidade de </w:t>
      </w:r>
      <w:r w:rsidR="0011282A" w:rsidRPr="00DA2C42">
        <w:rPr>
          <w:rFonts w:ascii="Arial" w:hAnsi="Arial" w:cs="Arial"/>
          <w:color w:val="000000"/>
          <w:sz w:val="24"/>
          <w:szCs w:val="24"/>
        </w:rPr>
        <w:t xml:space="preserve">acesso </w:t>
      </w:r>
      <w:r w:rsidR="0011282A">
        <w:rPr>
          <w:rFonts w:ascii="Arial" w:hAnsi="Arial" w:cs="Arial"/>
          <w:color w:val="000000"/>
          <w:sz w:val="24"/>
          <w:szCs w:val="24"/>
        </w:rPr>
        <w:t xml:space="preserve">e se dispuserem a responder </w:t>
      </w:r>
      <w:r w:rsidRPr="00DA2C42">
        <w:rPr>
          <w:rFonts w:ascii="Arial" w:hAnsi="Arial" w:cs="Arial"/>
          <w:color w:val="000000"/>
          <w:sz w:val="24"/>
          <w:szCs w:val="24"/>
        </w:rPr>
        <w:t xml:space="preserve">serão aqueles eleitos para o estudo. Conforme </w:t>
      </w:r>
      <w:r w:rsidRPr="00C51E1C">
        <w:rPr>
          <w:rFonts w:ascii="Arial" w:hAnsi="Arial" w:cs="Arial"/>
          <w:color w:val="000000"/>
          <w:sz w:val="24"/>
          <w:szCs w:val="24"/>
        </w:rPr>
        <w:t xml:space="preserve">Vergara </w:t>
      </w:r>
      <w:r w:rsidRPr="00181BF6">
        <w:rPr>
          <w:rFonts w:ascii="Arial" w:hAnsi="Arial" w:cs="Arial"/>
          <w:color w:val="000000"/>
          <w:sz w:val="24"/>
          <w:szCs w:val="24"/>
        </w:rPr>
        <w:t>(2007,</w:t>
      </w:r>
      <w:r w:rsidRPr="00DA2C42">
        <w:rPr>
          <w:rFonts w:ascii="Arial" w:hAnsi="Arial" w:cs="Arial"/>
          <w:color w:val="000000"/>
          <w:sz w:val="24"/>
          <w:szCs w:val="24"/>
        </w:rPr>
        <w:t xml:space="preserve"> p. 51), a amostra não probabilística pode ser selecionada por acessibilidade “longe de qualquer procedimento estatístico seleciona elementos pela facilidade de acesso a eles”. </w:t>
      </w:r>
    </w:p>
    <w:p w:rsidR="007A7E4F" w:rsidRPr="00DA2C42" w:rsidRDefault="007A7E4F" w:rsidP="004D461B">
      <w:pPr>
        <w:spacing w:after="0" w:line="360" w:lineRule="auto"/>
        <w:ind w:firstLine="709"/>
        <w:jc w:val="both"/>
        <w:rPr>
          <w:rFonts w:ascii="Arial" w:hAnsi="Arial" w:cs="Arial"/>
          <w:color w:val="000000"/>
          <w:sz w:val="24"/>
        </w:rPr>
      </w:pPr>
      <w:bookmarkStart w:id="4" w:name="_Hlk23340915"/>
      <w:r w:rsidRPr="00DA2C42">
        <w:rPr>
          <w:rFonts w:ascii="Arial" w:hAnsi="Arial" w:cs="Arial"/>
          <w:color w:val="000000"/>
          <w:sz w:val="24"/>
        </w:rPr>
        <w:lastRenderedPageBreak/>
        <w:t xml:space="preserve">Para a </w:t>
      </w:r>
      <w:r w:rsidR="00FC5476">
        <w:rPr>
          <w:rFonts w:ascii="Arial" w:hAnsi="Arial" w:cs="Arial"/>
          <w:color w:val="000000"/>
          <w:sz w:val="24"/>
        </w:rPr>
        <w:t>realização da pesquisa de campo</w:t>
      </w:r>
      <w:r w:rsidR="004D461B">
        <w:rPr>
          <w:rFonts w:ascii="Arial" w:hAnsi="Arial" w:cs="Arial"/>
          <w:color w:val="000000"/>
          <w:sz w:val="24"/>
        </w:rPr>
        <w:t xml:space="preserve"> foram </w:t>
      </w:r>
      <w:r w:rsidR="004D461B" w:rsidRPr="00DA2C42">
        <w:rPr>
          <w:rFonts w:ascii="Arial" w:hAnsi="Arial" w:cs="Arial"/>
          <w:color w:val="000000"/>
          <w:sz w:val="24"/>
        </w:rPr>
        <w:t>aplicados</w:t>
      </w:r>
      <w:r w:rsidR="00FC5476" w:rsidRPr="00DA2C42">
        <w:rPr>
          <w:rFonts w:ascii="Arial" w:hAnsi="Arial" w:cs="Arial"/>
          <w:color w:val="000000"/>
          <w:sz w:val="24"/>
        </w:rPr>
        <w:t xml:space="preserve"> questionário</w:t>
      </w:r>
      <w:bookmarkEnd w:id="4"/>
      <w:r w:rsidR="004D461B">
        <w:rPr>
          <w:rFonts w:ascii="Arial" w:hAnsi="Arial" w:cs="Arial"/>
          <w:color w:val="000000"/>
          <w:sz w:val="24"/>
        </w:rPr>
        <w:t>s</w:t>
      </w:r>
      <w:r w:rsidRPr="00DA2C42">
        <w:rPr>
          <w:rFonts w:ascii="Arial" w:hAnsi="Arial" w:cs="Arial"/>
          <w:color w:val="000000"/>
          <w:sz w:val="24"/>
        </w:rPr>
        <w:t xml:space="preserve"> que de </w:t>
      </w:r>
      <w:r w:rsidRPr="00C51E1C">
        <w:rPr>
          <w:rFonts w:ascii="Arial" w:hAnsi="Arial" w:cs="Arial"/>
          <w:color w:val="000000"/>
          <w:sz w:val="24"/>
        </w:rPr>
        <w:t xml:space="preserve">acordo Hair </w:t>
      </w:r>
      <w:r w:rsidRPr="00C51E1C">
        <w:rPr>
          <w:rFonts w:ascii="Arial" w:hAnsi="Arial" w:cs="Arial"/>
          <w:i/>
          <w:color w:val="000000"/>
          <w:sz w:val="24"/>
        </w:rPr>
        <w:t>et aI</w:t>
      </w:r>
      <w:r w:rsidRPr="00C51E1C">
        <w:rPr>
          <w:rFonts w:ascii="Arial" w:hAnsi="Arial" w:cs="Arial"/>
          <w:color w:val="000000"/>
          <w:sz w:val="24"/>
        </w:rPr>
        <w:t>. (2005</w:t>
      </w:r>
      <w:r w:rsidRPr="00DA2C42">
        <w:rPr>
          <w:rFonts w:ascii="Arial" w:hAnsi="Arial" w:cs="Arial"/>
          <w:color w:val="000000"/>
          <w:sz w:val="24"/>
        </w:rPr>
        <w:t xml:space="preserve">, p. 212) é um “conjunto de perguntas ou medidas cujas respostas são registradas pelos respondentes”. </w:t>
      </w:r>
    </w:p>
    <w:p w:rsidR="007A7E4F" w:rsidRPr="007A2E65" w:rsidRDefault="007A7E4F" w:rsidP="004D461B">
      <w:pPr>
        <w:spacing w:after="0" w:line="240" w:lineRule="auto"/>
        <w:jc w:val="both"/>
        <w:outlineLvl w:val="0"/>
        <w:rPr>
          <w:rFonts w:ascii="Arial" w:hAnsi="Arial" w:cs="Arial"/>
          <w:color w:val="000000"/>
          <w:sz w:val="24"/>
        </w:rPr>
      </w:pPr>
    </w:p>
    <w:p w:rsidR="007A7E4F" w:rsidRPr="004D461B" w:rsidRDefault="007A7E4F" w:rsidP="007A7E4F">
      <w:pPr>
        <w:spacing w:after="0" w:line="240" w:lineRule="auto"/>
        <w:ind w:left="2268"/>
        <w:jc w:val="both"/>
        <w:outlineLvl w:val="0"/>
        <w:rPr>
          <w:rFonts w:ascii="Arial" w:hAnsi="Arial" w:cs="Arial"/>
          <w:color w:val="000000"/>
          <w:szCs w:val="20"/>
        </w:rPr>
      </w:pPr>
      <w:r w:rsidRPr="004D461B">
        <w:rPr>
          <w:rFonts w:ascii="Arial" w:hAnsi="Arial" w:cs="Arial"/>
          <w:color w:val="000000"/>
          <w:szCs w:val="20"/>
        </w:rPr>
        <w:t>Um questionário é uma lista de perguntas cuidadosamente estruturadas, escolhida após a realização de vários testes, tendo em vista extrair respostas confiáveis de uma amostra escolhida. O objetivo é descobrir o que um grupo selecionado de participante faz, pensa ou sente. (COLLIS: HUSSEY, 2005, p. 165).</w:t>
      </w:r>
    </w:p>
    <w:p w:rsidR="007A7E4F" w:rsidRPr="007A2E65" w:rsidRDefault="007A7E4F" w:rsidP="00FC5476">
      <w:pPr>
        <w:spacing w:after="0" w:line="240" w:lineRule="auto"/>
        <w:jc w:val="both"/>
        <w:outlineLvl w:val="0"/>
        <w:rPr>
          <w:rFonts w:ascii="Arial" w:hAnsi="Arial" w:cs="Arial"/>
          <w:color w:val="000000"/>
          <w:sz w:val="24"/>
        </w:rPr>
      </w:pPr>
    </w:p>
    <w:p w:rsidR="00774336" w:rsidRDefault="007A7E4F" w:rsidP="00774336">
      <w:pPr>
        <w:spacing w:after="0" w:line="360" w:lineRule="auto"/>
        <w:ind w:firstLine="709"/>
        <w:jc w:val="both"/>
        <w:rPr>
          <w:rFonts w:ascii="Arial" w:hAnsi="Arial" w:cs="Arial"/>
          <w:color w:val="000000"/>
          <w:sz w:val="24"/>
        </w:rPr>
      </w:pPr>
      <w:r w:rsidRPr="00DA2C42">
        <w:rPr>
          <w:rFonts w:ascii="Arial" w:hAnsi="Arial" w:cs="Arial"/>
          <w:color w:val="000000"/>
          <w:sz w:val="24"/>
        </w:rPr>
        <w:t xml:space="preserve">O questionário </w:t>
      </w:r>
      <w:r w:rsidR="00740C13">
        <w:rPr>
          <w:rFonts w:ascii="Arial" w:hAnsi="Arial" w:cs="Arial"/>
          <w:color w:val="000000"/>
          <w:sz w:val="24"/>
        </w:rPr>
        <w:t>foi</w:t>
      </w:r>
      <w:r w:rsidRPr="00DA2C42">
        <w:rPr>
          <w:rFonts w:ascii="Arial" w:hAnsi="Arial" w:cs="Arial"/>
          <w:color w:val="000000"/>
          <w:sz w:val="24"/>
        </w:rPr>
        <w:t xml:space="preserve"> estruturado com perguntas fec</w:t>
      </w:r>
      <w:r w:rsidR="00FC5476">
        <w:rPr>
          <w:rFonts w:ascii="Arial" w:hAnsi="Arial" w:cs="Arial"/>
          <w:color w:val="000000"/>
          <w:sz w:val="24"/>
        </w:rPr>
        <w:t xml:space="preserve">hadas, e </w:t>
      </w:r>
      <w:r w:rsidR="004D461B">
        <w:rPr>
          <w:rFonts w:ascii="Arial" w:hAnsi="Arial" w:cs="Arial"/>
          <w:color w:val="000000"/>
          <w:sz w:val="24"/>
        </w:rPr>
        <w:t xml:space="preserve">foi </w:t>
      </w:r>
      <w:r w:rsidR="00FC5476">
        <w:rPr>
          <w:rFonts w:ascii="Arial" w:hAnsi="Arial" w:cs="Arial"/>
          <w:color w:val="000000"/>
          <w:sz w:val="24"/>
        </w:rPr>
        <w:t xml:space="preserve"> aplicado pela pesquisadora, no período de </w:t>
      </w:r>
      <w:r w:rsidR="0011282A">
        <w:rPr>
          <w:rFonts w:ascii="Arial" w:hAnsi="Arial" w:cs="Arial"/>
          <w:color w:val="000000"/>
          <w:sz w:val="24"/>
        </w:rPr>
        <w:t xml:space="preserve">01 </w:t>
      </w:r>
      <w:r w:rsidR="00FC5476">
        <w:rPr>
          <w:rFonts w:ascii="Arial" w:hAnsi="Arial" w:cs="Arial"/>
          <w:color w:val="000000"/>
          <w:sz w:val="24"/>
        </w:rPr>
        <w:t xml:space="preserve">julho </w:t>
      </w:r>
      <w:r w:rsidR="0011282A">
        <w:rPr>
          <w:rFonts w:ascii="Arial" w:hAnsi="Arial" w:cs="Arial"/>
          <w:color w:val="000000"/>
          <w:sz w:val="24"/>
        </w:rPr>
        <w:t xml:space="preserve">a 15 </w:t>
      </w:r>
      <w:r w:rsidR="00FC5476">
        <w:rPr>
          <w:rFonts w:ascii="Arial" w:hAnsi="Arial" w:cs="Arial"/>
          <w:color w:val="000000"/>
          <w:sz w:val="24"/>
        </w:rPr>
        <w:t>de</w:t>
      </w:r>
      <w:r w:rsidR="0011282A">
        <w:rPr>
          <w:rFonts w:ascii="Arial" w:hAnsi="Arial" w:cs="Arial"/>
          <w:color w:val="000000"/>
          <w:sz w:val="24"/>
        </w:rPr>
        <w:t xml:space="preserve"> julho de </w:t>
      </w:r>
      <w:r w:rsidR="00FC5476">
        <w:rPr>
          <w:rFonts w:ascii="Arial" w:hAnsi="Arial" w:cs="Arial"/>
          <w:color w:val="000000"/>
          <w:sz w:val="24"/>
        </w:rPr>
        <w:t>2019</w:t>
      </w:r>
      <w:r w:rsidR="004D461B">
        <w:rPr>
          <w:rFonts w:ascii="Arial" w:hAnsi="Arial" w:cs="Arial"/>
          <w:color w:val="000000"/>
          <w:sz w:val="24"/>
        </w:rPr>
        <w:t>. Foi</w:t>
      </w:r>
      <w:r w:rsidRPr="00DA2C42">
        <w:rPr>
          <w:rFonts w:ascii="Arial" w:hAnsi="Arial" w:cs="Arial"/>
          <w:color w:val="000000"/>
          <w:sz w:val="24"/>
        </w:rPr>
        <w:t xml:space="preserve"> realizado um pré-teste, para averiguação e adequação do questionário com uma amostra </w:t>
      </w:r>
      <w:r w:rsidR="004D461B">
        <w:rPr>
          <w:rFonts w:ascii="Arial" w:hAnsi="Arial" w:cs="Arial"/>
          <w:color w:val="000000"/>
          <w:sz w:val="24"/>
        </w:rPr>
        <w:t xml:space="preserve"> de cinco </w:t>
      </w:r>
      <w:r w:rsidRPr="00DA2C42">
        <w:rPr>
          <w:rFonts w:ascii="Arial" w:hAnsi="Arial" w:cs="Arial"/>
          <w:color w:val="000000"/>
          <w:sz w:val="24"/>
        </w:rPr>
        <w:t xml:space="preserve"> dos entrevistados.</w:t>
      </w:r>
      <w:r w:rsidR="004D461B">
        <w:rPr>
          <w:rFonts w:ascii="Arial" w:hAnsi="Arial" w:cs="Arial"/>
          <w:color w:val="000000"/>
          <w:sz w:val="24"/>
        </w:rPr>
        <w:t xml:space="preserve"> </w:t>
      </w:r>
    </w:p>
    <w:p w:rsidR="007A7E4F" w:rsidRPr="00DA2C42" w:rsidRDefault="004D461B" w:rsidP="00774336">
      <w:pPr>
        <w:spacing w:after="0" w:line="360" w:lineRule="auto"/>
        <w:ind w:firstLine="709"/>
        <w:jc w:val="both"/>
        <w:rPr>
          <w:rFonts w:ascii="Arial" w:hAnsi="Arial" w:cs="Arial"/>
          <w:color w:val="000000"/>
          <w:sz w:val="24"/>
          <w:szCs w:val="24"/>
        </w:rPr>
      </w:pPr>
      <w:r>
        <w:rPr>
          <w:rFonts w:ascii="Arial" w:hAnsi="Arial" w:cs="Arial"/>
          <w:color w:val="000000"/>
          <w:sz w:val="24"/>
          <w:szCs w:val="24"/>
        </w:rPr>
        <w:t>A tabulação dos dados ocorreu</w:t>
      </w:r>
      <w:r w:rsidR="007A7E4F" w:rsidRPr="00DA2C42">
        <w:rPr>
          <w:rFonts w:ascii="Arial" w:hAnsi="Arial" w:cs="Arial"/>
          <w:color w:val="000000"/>
          <w:sz w:val="24"/>
          <w:szCs w:val="24"/>
        </w:rPr>
        <w:t xml:space="preserve"> por meio do software sistema </w:t>
      </w:r>
      <w:r w:rsidR="007A7E4F" w:rsidRPr="00DA2C42">
        <w:rPr>
          <w:rFonts w:ascii="Arial" w:hAnsi="Arial" w:cs="Arial"/>
          <w:i/>
          <w:color w:val="000000"/>
          <w:sz w:val="24"/>
          <w:szCs w:val="24"/>
        </w:rPr>
        <w:t xml:space="preserve">Statistical Package for The Social Sciences </w:t>
      </w:r>
      <w:r w:rsidR="007A7E4F" w:rsidRPr="00DA2C42">
        <w:rPr>
          <w:rFonts w:ascii="Arial" w:hAnsi="Arial" w:cs="Arial"/>
          <w:color w:val="000000"/>
          <w:sz w:val="24"/>
          <w:szCs w:val="24"/>
        </w:rPr>
        <w:t xml:space="preserve">(SPSS). Que possibilita realizar cálculos estatísticos complexos, possibilitando apresentar uma interpretação concisa dos resultados alcançados. Segundo </w:t>
      </w:r>
      <w:r w:rsidR="007A7E4F" w:rsidRPr="00B47ABC">
        <w:rPr>
          <w:rFonts w:ascii="Arial" w:hAnsi="Arial" w:cs="Arial"/>
          <w:sz w:val="24"/>
          <w:szCs w:val="24"/>
        </w:rPr>
        <w:t>Hair Jr</w:t>
      </w:r>
      <w:r w:rsidR="007A7E4F" w:rsidRPr="0011282A">
        <w:rPr>
          <w:rFonts w:ascii="Arial" w:hAnsi="Arial" w:cs="Arial"/>
          <w:sz w:val="24"/>
          <w:szCs w:val="24"/>
        </w:rPr>
        <w:t xml:space="preserve"> </w:t>
      </w:r>
      <w:r w:rsidR="007A7E4F" w:rsidRPr="00DA2C42">
        <w:rPr>
          <w:rFonts w:ascii="Arial" w:hAnsi="Arial" w:cs="Arial"/>
          <w:i/>
          <w:color w:val="000000"/>
          <w:sz w:val="24"/>
          <w:szCs w:val="24"/>
        </w:rPr>
        <w:t>et al</w:t>
      </w:r>
      <w:r w:rsidR="007A7E4F" w:rsidRPr="00DA2C42">
        <w:rPr>
          <w:rFonts w:ascii="Arial" w:hAnsi="Arial" w:cs="Arial"/>
          <w:color w:val="000000"/>
          <w:sz w:val="24"/>
          <w:szCs w:val="24"/>
        </w:rPr>
        <w:t xml:space="preserve">. (2005, p. 452), [...] “o </w:t>
      </w:r>
      <w:r w:rsidR="00FC5476" w:rsidRPr="00DA2C42">
        <w:rPr>
          <w:rFonts w:ascii="Arial" w:hAnsi="Arial" w:cs="Arial"/>
          <w:color w:val="000000"/>
          <w:sz w:val="24"/>
          <w:szCs w:val="24"/>
        </w:rPr>
        <w:t>SPSS básico</w:t>
      </w:r>
      <w:r w:rsidR="007A7E4F" w:rsidRPr="00DA2C42">
        <w:rPr>
          <w:rFonts w:ascii="Arial" w:hAnsi="Arial" w:cs="Arial"/>
          <w:color w:val="000000"/>
          <w:sz w:val="24"/>
          <w:szCs w:val="24"/>
        </w:rPr>
        <w:t xml:space="preserve"> é um pacote de </w:t>
      </w:r>
      <w:r w:rsidR="007A7E4F" w:rsidRPr="00DA2C42">
        <w:rPr>
          <w:rFonts w:ascii="Arial" w:hAnsi="Arial" w:cs="Arial"/>
          <w:i/>
          <w:color w:val="000000"/>
          <w:sz w:val="24"/>
          <w:szCs w:val="24"/>
        </w:rPr>
        <w:t xml:space="preserve">software </w:t>
      </w:r>
      <w:r w:rsidR="007A7E4F" w:rsidRPr="00DA2C42">
        <w:rPr>
          <w:rFonts w:ascii="Arial" w:hAnsi="Arial" w:cs="Arial"/>
          <w:color w:val="000000"/>
          <w:sz w:val="24"/>
          <w:szCs w:val="24"/>
        </w:rPr>
        <w:t xml:space="preserve">fácil de usar, que oferece acesso a procedimentos estatísticos”[...].  </w:t>
      </w:r>
    </w:p>
    <w:p w:rsidR="007A7E4F" w:rsidRPr="00DA2C42" w:rsidRDefault="007A7E4F" w:rsidP="007A7E4F">
      <w:pPr>
        <w:pStyle w:val="citaolonga"/>
        <w:rPr>
          <w:rFonts w:ascii="Arial" w:hAnsi="Arial" w:cs="Arial"/>
          <w:color w:val="000000"/>
          <w:sz w:val="24"/>
          <w:szCs w:val="24"/>
        </w:rPr>
      </w:pPr>
    </w:p>
    <w:p w:rsidR="007A7E4F" w:rsidRPr="004D461B" w:rsidRDefault="007A7E4F" w:rsidP="007A7E4F">
      <w:pPr>
        <w:pStyle w:val="citaolonga"/>
        <w:rPr>
          <w:rFonts w:ascii="Arial" w:hAnsi="Arial" w:cs="Arial"/>
          <w:color w:val="000000"/>
          <w:szCs w:val="20"/>
        </w:rPr>
      </w:pPr>
      <w:r w:rsidRPr="004D461B">
        <w:rPr>
          <w:rFonts w:ascii="Arial" w:hAnsi="Arial" w:cs="Arial"/>
          <w:color w:val="000000"/>
          <w:szCs w:val="20"/>
        </w:rPr>
        <w:t>O tratamento de dados refere-se àquela seção na qual se explicita para o leitor como se pretende tratar os dados coletados, justificando por que tal tratamento é adequado. É possível tratar os dados quantitativamente e qualitativamente no mesmo estudo. Por exemplo, pode-se usar estatística descritiva para apoiar uma interpretação dita subjetiva ou para desencadeá-la. (VERGARA, 2007, p. 56-7)</w:t>
      </w:r>
    </w:p>
    <w:p w:rsidR="007A7E4F" w:rsidRPr="00DA2C42" w:rsidRDefault="007A7E4F" w:rsidP="007A7E4F">
      <w:pPr>
        <w:pStyle w:val="corpo"/>
        <w:spacing w:line="240" w:lineRule="auto"/>
        <w:rPr>
          <w:rFonts w:ascii="Arial" w:hAnsi="Arial" w:cs="Arial"/>
          <w:color w:val="000000"/>
        </w:rPr>
      </w:pPr>
    </w:p>
    <w:p w:rsidR="00FC5476" w:rsidRPr="00B6745C" w:rsidRDefault="007A7E4F" w:rsidP="004D461B">
      <w:pPr>
        <w:tabs>
          <w:tab w:val="left" w:pos="7655"/>
        </w:tabs>
        <w:spacing w:after="0" w:line="360" w:lineRule="auto"/>
        <w:ind w:firstLine="709"/>
        <w:jc w:val="both"/>
        <w:rPr>
          <w:rFonts w:ascii="Arial" w:hAnsi="Arial" w:cs="Arial"/>
          <w:sz w:val="24"/>
          <w:szCs w:val="24"/>
          <w:shd w:val="clear" w:color="auto" w:fill="FFFFFF"/>
        </w:rPr>
      </w:pPr>
      <w:r w:rsidRPr="00DA2C42">
        <w:rPr>
          <w:rFonts w:ascii="Arial" w:hAnsi="Arial" w:cs="Arial"/>
          <w:color w:val="000000"/>
          <w:sz w:val="24"/>
          <w:szCs w:val="24"/>
        </w:rPr>
        <w:t>Com a tabulação</w:t>
      </w:r>
      <w:r w:rsidR="004D461B">
        <w:rPr>
          <w:rFonts w:ascii="Arial" w:hAnsi="Arial" w:cs="Arial"/>
          <w:color w:val="000000"/>
          <w:sz w:val="24"/>
          <w:szCs w:val="24"/>
        </w:rPr>
        <w:t xml:space="preserve"> dos dados, pretende-se elaborou-se</w:t>
      </w:r>
      <w:r w:rsidRPr="00DA2C42">
        <w:rPr>
          <w:rFonts w:ascii="Arial" w:hAnsi="Arial" w:cs="Arial"/>
          <w:color w:val="000000"/>
          <w:sz w:val="24"/>
          <w:szCs w:val="24"/>
        </w:rPr>
        <w:t xml:space="preserve"> as devidas análises quantitativas para dar embasamento para a avaliação qualitativa. Após a etapa de avaliação e mensuração da pesquis</w:t>
      </w:r>
      <w:r w:rsidR="004D461B">
        <w:rPr>
          <w:rFonts w:ascii="Arial" w:hAnsi="Arial" w:cs="Arial"/>
          <w:color w:val="000000"/>
          <w:sz w:val="24"/>
          <w:szCs w:val="24"/>
        </w:rPr>
        <w:t xml:space="preserve">a de campo, os dados tabulados obtiveram </w:t>
      </w:r>
      <w:r w:rsidRPr="00DA2C42">
        <w:rPr>
          <w:rFonts w:ascii="Arial" w:hAnsi="Arial" w:cs="Arial"/>
          <w:color w:val="000000"/>
          <w:sz w:val="24"/>
          <w:szCs w:val="24"/>
        </w:rPr>
        <w:t xml:space="preserve">caráter relevante para utilização de suas informações, objetivando o alcance proposto no trabalho de pesquisa que é </w:t>
      </w:r>
      <w:r w:rsidR="00FC5476">
        <w:rPr>
          <w:rFonts w:ascii="Arial" w:hAnsi="Arial" w:cs="Arial"/>
          <w:sz w:val="24"/>
          <w:szCs w:val="28"/>
          <w:shd w:val="clear" w:color="auto" w:fill="FFFFFF"/>
        </w:rPr>
        <w:t>a</w:t>
      </w:r>
      <w:r w:rsidR="00FC5476" w:rsidRPr="00B6745C">
        <w:rPr>
          <w:rFonts w:ascii="Arial" w:hAnsi="Arial" w:cs="Arial"/>
          <w:sz w:val="24"/>
          <w:szCs w:val="28"/>
          <w:shd w:val="clear" w:color="auto" w:fill="FFFFFF"/>
        </w:rPr>
        <w:t>valiar</w:t>
      </w:r>
      <w:r w:rsidR="00FC5476">
        <w:rPr>
          <w:rFonts w:ascii="Arial" w:hAnsi="Arial" w:cs="Arial"/>
          <w:sz w:val="24"/>
          <w:szCs w:val="28"/>
          <w:shd w:val="clear" w:color="auto" w:fill="FFFFFF"/>
        </w:rPr>
        <w:t xml:space="preserve"> a</w:t>
      </w:r>
      <w:r w:rsidR="00FC5476">
        <w:rPr>
          <w:rFonts w:ascii="Arial" w:hAnsi="Arial" w:cs="Arial"/>
          <w:b/>
          <w:sz w:val="28"/>
          <w:szCs w:val="28"/>
          <w:shd w:val="clear" w:color="auto" w:fill="FFFFFF"/>
        </w:rPr>
        <w:t xml:space="preserve"> </w:t>
      </w:r>
      <w:r w:rsidR="00FC5476" w:rsidRPr="00B6745C">
        <w:rPr>
          <w:rFonts w:ascii="Arial" w:hAnsi="Arial" w:cs="Arial"/>
          <w:sz w:val="24"/>
          <w:szCs w:val="24"/>
          <w:shd w:val="clear" w:color="auto" w:fill="FFFFFF"/>
        </w:rPr>
        <w:t xml:space="preserve">importância da Contabilidade para o crescimento e consolidação do Microempreendedor Individual de Patos de Minas. </w:t>
      </w:r>
    </w:p>
    <w:p w:rsidR="004D461B" w:rsidRPr="007A2E65" w:rsidRDefault="004D461B" w:rsidP="007A2E65">
      <w:pPr>
        <w:spacing w:after="0" w:line="360" w:lineRule="auto"/>
        <w:jc w:val="center"/>
        <w:rPr>
          <w:rFonts w:ascii="Arial" w:hAnsi="Arial" w:cs="Arial"/>
          <w:b/>
          <w:sz w:val="24"/>
          <w:szCs w:val="20"/>
          <w:shd w:val="clear" w:color="auto" w:fill="FFFFFF"/>
        </w:rPr>
      </w:pPr>
    </w:p>
    <w:p w:rsidR="00774336" w:rsidRPr="007A2E65" w:rsidRDefault="00774336" w:rsidP="007A2E65">
      <w:pPr>
        <w:spacing w:after="0" w:line="360" w:lineRule="auto"/>
        <w:jc w:val="center"/>
        <w:rPr>
          <w:rFonts w:ascii="Arial" w:hAnsi="Arial" w:cs="Arial"/>
          <w:b/>
          <w:sz w:val="24"/>
          <w:szCs w:val="20"/>
          <w:shd w:val="clear" w:color="auto" w:fill="FFFFFF"/>
        </w:rPr>
      </w:pPr>
    </w:p>
    <w:p w:rsidR="007A6036" w:rsidRDefault="004D461B" w:rsidP="00774336">
      <w:pPr>
        <w:spacing w:after="0"/>
        <w:rPr>
          <w:rFonts w:ascii="Arial" w:hAnsi="Arial" w:cs="Arial"/>
          <w:b/>
          <w:sz w:val="24"/>
          <w:szCs w:val="24"/>
          <w:shd w:val="clear" w:color="auto" w:fill="FFFFFF"/>
        </w:rPr>
      </w:pPr>
      <w:r>
        <w:rPr>
          <w:rFonts w:ascii="Arial" w:hAnsi="Arial" w:cs="Arial"/>
          <w:b/>
          <w:sz w:val="24"/>
          <w:szCs w:val="24"/>
          <w:shd w:val="clear" w:color="auto" w:fill="FFFFFF"/>
        </w:rPr>
        <w:t>4</w:t>
      </w:r>
      <w:r w:rsidR="007A6036">
        <w:rPr>
          <w:rFonts w:ascii="Arial" w:hAnsi="Arial" w:cs="Arial"/>
          <w:b/>
          <w:sz w:val="24"/>
          <w:szCs w:val="24"/>
          <w:shd w:val="clear" w:color="auto" w:fill="FFFFFF"/>
        </w:rPr>
        <w:t xml:space="preserve">. </w:t>
      </w:r>
      <w:r w:rsidR="007A6036" w:rsidRPr="007A6036">
        <w:rPr>
          <w:rFonts w:ascii="Arial" w:hAnsi="Arial" w:cs="Arial"/>
          <w:b/>
          <w:sz w:val="24"/>
          <w:szCs w:val="24"/>
          <w:shd w:val="clear" w:color="auto" w:fill="FFFFFF"/>
        </w:rPr>
        <w:t>ANÁLISE, INTERPRETAÇÃO E DISCUSSÃO DOS RESULTADOS</w:t>
      </w:r>
    </w:p>
    <w:p w:rsidR="007A6036" w:rsidRDefault="007A6036" w:rsidP="007A6036">
      <w:pPr>
        <w:jc w:val="center"/>
        <w:rPr>
          <w:rFonts w:ascii="Arial" w:hAnsi="Arial" w:cs="Arial"/>
          <w:b/>
          <w:sz w:val="24"/>
          <w:szCs w:val="24"/>
          <w:shd w:val="clear" w:color="auto" w:fill="FFFFFF"/>
        </w:rPr>
      </w:pPr>
    </w:p>
    <w:p w:rsidR="00F03819" w:rsidRDefault="00EA1296" w:rsidP="00446CB9">
      <w:pPr>
        <w:spacing w:after="0"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 xml:space="preserve">A pesquisa </w:t>
      </w:r>
      <w:r w:rsidR="00003EDE">
        <w:rPr>
          <w:rFonts w:ascii="Arial" w:hAnsi="Arial" w:cs="Arial"/>
          <w:bCs/>
          <w:sz w:val="24"/>
          <w:szCs w:val="24"/>
          <w:shd w:val="clear" w:color="auto" w:fill="FFFFFF"/>
        </w:rPr>
        <w:t xml:space="preserve">atribuiu se </w:t>
      </w:r>
      <w:r>
        <w:rPr>
          <w:rFonts w:ascii="Arial" w:hAnsi="Arial" w:cs="Arial"/>
          <w:bCs/>
          <w:sz w:val="24"/>
          <w:szCs w:val="24"/>
          <w:shd w:val="clear" w:color="auto" w:fill="FFFFFF"/>
        </w:rPr>
        <w:t xml:space="preserve">em </w:t>
      </w:r>
      <w:r w:rsidR="00446CB9">
        <w:rPr>
          <w:rFonts w:ascii="Arial" w:hAnsi="Arial" w:cs="Arial"/>
          <w:bCs/>
          <w:sz w:val="24"/>
          <w:szCs w:val="24"/>
          <w:shd w:val="clear" w:color="auto" w:fill="FFFFFF"/>
        </w:rPr>
        <w:t xml:space="preserve">setenta </w:t>
      </w:r>
      <w:r>
        <w:rPr>
          <w:rFonts w:ascii="Arial" w:hAnsi="Arial" w:cs="Arial"/>
          <w:bCs/>
          <w:sz w:val="24"/>
          <w:szCs w:val="24"/>
          <w:shd w:val="clear" w:color="auto" w:fill="FFFFFF"/>
        </w:rPr>
        <w:t xml:space="preserve">Microempreendedores Individuais, sendo aplicada por meio de um questionário contendo 11 questões cada um, com a finalidade de </w:t>
      </w:r>
      <w:r>
        <w:rPr>
          <w:rFonts w:ascii="Arial" w:hAnsi="Arial" w:cs="Arial"/>
          <w:bCs/>
          <w:sz w:val="24"/>
          <w:szCs w:val="24"/>
          <w:shd w:val="clear" w:color="auto" w:fill="FFFFFF"/>
        </w:rPr>
        <w:lastRenderedPageBreak/>
        <w:t>saber na percepção do Microempreendedor do Município de Patos de Minas</w:t>
      </w:r>
      <w:r w:rsidR="001568A9">
        <w:rPr>
          <w:rFonts w:ascii="Arial" w:hAnsi="Arial" w:cs="Arial"/>
          <w:bCs/>
          <w:sz w:val="24"/>
          <w:szCs w:val="24"/>
          <w:shd w:val="clear" w:color="auto" w:fill="FFFFFF"/>
        </w:rPr>
        <w:t>/MG na verificação se a Contabilidade é importante para o crescimento e consolidação</w:t>
      </w:r>
      <w:r w:rsidR="00003EDE">
        <w:rPr>
          <w:rFonts w:ascii="Arial" w:hAnsi="Arial" w:cs="Arial"/>
          <w:bCs/>
          <w:sz w:val="24"/>
          <w:szCs w:val="24"/>
          <w:shd w:val="clear" w:color="auto" w:fill="FFFFFF"/>
        </w:rPr>
        <w:t xml:space="preserve"> do seu empreendimento. Desta </w:t>
      </w:r>
      <w:r w:rsidR="00446CB9">
        <w:rPr>
          <w:rFonts w:ascii="Arial" w:hAnsi="Arial" w:cs="Arial"/>
          <w:bCs/>
          <w:sz w:val="24"/>
          <w:szCs w:val="24"/>
          <w:shd w:val="clear" w:color="auto" w:fill="FFFFFF"/>
        </w:rPr>
        <w:t xml:space="preserve">forma, a seguir, </w:t>
      </w:r>
      <w:r w:rsidR="00003EDE">
        <w:rPr>
          <w:rFonts w:ascii="Arial" w:hAnsi="Arial" w:cs="Arial"/>
          <w:bCs/>
          <w:sz w:val="24"/>
          <w:szCs w:val="24"/>
          <w:shd w:val="clear" w:color="auto" w:fill="FFFFFF"/>
        </w:rPr>
        <w:t xml:space="preserve">serão abordados os resultados da pesquisa de campo. </w:t>
      </w:r>
    </w:p>
    <w:p w:rsidR="007B629F" w:rsidRDefault="007B629F" w:rsidP="00446CB9">
      <w:pPr>
        <w:spacing w:after="0" w:line="360" w:lineRule="auto"/>
        <w:jc w:val="both"/>
        <w:rPr>
          <w:rFonts w:ascii="Arial" w:hAnsi="Arial" w:cs="Arial"/>
          <w:bCs/>
          <w:sz w:val="24"/>
          <w:szCs w:val="24"/>
          <w:shd w:val="clear" w:color="auto" w:fill="FFFFFF"/>
        </w:rPr>
      </w:pPr>
    </w:p>
    <w:p w:rsidR="00446CB9" w:rsidRDefault="00446CB9" w:rsidP="00446CB9">
      <w:pPr>
        <w:spacing w:after="0"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4</w:t>
      </w:r>
      <w:r w:rsidR="00F03819">
        <w:rPr>
          <w:rFonts w:ascii="Arial" w:hAnsi="Arial" w:cs="Arial"/>
          <w:bCs/>
          <w:sz w:val="24"/>
          <w:szCs w:val="24"/>
          <w:shd w:val="clear" w:color="auto" w:fill="FFFFFF"/>
        </w:rPr>
        <w:t>1 CARACATERÍ</w:t>
      </w:r>
      <w:r>
        <w:rPr>
          <w:rFonts w:ascii="Arial" w:hAnsi="Arial" w:cs="Arial"/>
          <w:bCs/>
          <w:sz w:val="24"/>
          <w:szCs w:val="24"/>
          <w:shd w:val="clear" w:color="auto" w:fill="FFFFFF"/>
        </w:rPr>
        <w:t xml:space="preserve">STICAS DOS MICROEMPREENDEDORES </w:t>
      </w:r>
    </w:p>
    <w:p w:rsidR="00446CB9" w:rsidRDefault="00446CB9" w:rsidP="00446CB9">
      <w:pPr>
        <w:spacing w:after="0" w:line="360" w:lineRule="auto"/>
        <w:jc w:val="both"/>
        <w:rPr>
          <w:rFonts w:ascii="Arial" w:hAnsi="Arial" w:cs="Arial"/>
          <w:bCs/>
          <w:sz w:val="24"/>
          <w:szCs w:val="24"/>
          <w:shd w:val="clear" w:color="auto" w:fill="FFFFFF"/>
        </w:rPr>
      </w:pPr>
    </w:p>
    <w:p w:rsidR="005D785F" w:rsidRDefault="005F1A09" w:rsidP="007A2E6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A princípio, para conseguir as informações sobre as características dos Microempreendedores Individuais, foi aplicado as seguintes perguntas de modo respectivo de quanto tempo a empresa est</w:t>
      </w:r>
      <w:r w:rsidR="00B93773">
        <w:rPr>
          <w:rFonts w:ascii="Arial" w:hAnsi="Arial" w:cs="Arial"/>
          <w:bCs/>
          <w:sz w:val="24"/>
          <w:szCs w:val="24"/>
          <w:shd w:val="clear" w:color="auto" w:fill="FFFFFF"/>
        </w:rPr>
        <w:t>á</w:t>
      </w:r>
      <w:r>
        <w:rPr>
          <w:rFonts w:ascii="Arial" w:hAnsi="Arial" w:cs="Arial"/>
          <w:bCs/>
          <w:sz w:val="24"/>
          <w:szCs w:val="24"/>
          <w:shd w:val="clear" w:color="auto" w:fill="FFFFFF"/>
        </w:rPr>
        <w:t xml:space="preserve"> atuando no mercado de trabalho</w:t>
      </w:r>
      <w:r w:rsidR="00B93773">
        <w:rPr>
          <w:rFonts w:ascii="Arial" w:hAnsi="Arial" w:cs="Arial"/>
          <w:bCs/>
          <w:sz w:val="24"/>
          <w:szCs w:val="24"/>
          <w:shd w:val="clear" w:color="auto" w:fill="FFFFFF"/>
        </w:rPr>
        <w:t xml:space="preserve"> e qual a atividade principal exercida por esta. Prosseguindo essa sequência, a primeira pergunta foi sobre o tempo de atuação no mercado. </w:t>
      </w:r>
    </w:p>
    <w:p w:rsidR="007A2E65" w:rsidRDefault="007A2E65" w:rsidP="00446CB9">
      <w:pPr>
        <w:spacing w:line="360" w:lineRule="auto"/>
        <w:ind w:firstLine="709"/>
        <w:jc w:val="both"/>
        <w:rPr>
          <w:rFonts w:ascii="Arial" w:hAnsi="Arial" w:cs="Arial"/>
          <w:bCs/>
          <w:sz w:val="24"/>
          <w:szCs w:val="24"/>
          <w:shd w:val="clear" w:color="auto" w:fill="FFFFFF"/>
        </w:rPr>
      </w:pPr>
    </w:p>
    <w:p w:rsidR="00CB3A84" w:rsidRDefault="00774336" w:rsidP="00774336">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 xml:space="preserve">GRAFICO 01: Tempo de atuação das empresas dos entrevistados </w:t>
      </w:r>
    </w:p>
    <w:p w:rsidR="00CB3A84" w:rsidRDefault="00F00648" w:rsidP="00AA6A3A">
      <w:pPr>
        <w:spacing w:after="0" w:line="360" w:lineRule="auto"/>
        <w:jc w:val="both"/>
        <w:rPr>
          <w:rFonts w:ascii="Arial" w:hAnsi="Arial" w:cs="Arial"/>
          <w:bCs/>
          <w:sz w:val="24"/>
          <w:szCs w:val="24"/>
          <w:shd w:val="clear" w:color="auto" w:fill="FFFFFF"/>
        </w:rPr>
      </w:pPr>
      <w:r>
        <w:rPr>
          <w:noProof/>
          <w:lang w:eastAsia="pt-BR"/>
        </w:rPr>
        <w:drawing>
          <wp:inline distT="0" distB="0" distL="0" distR="0" wp14:anchorId="384C0DF2" wp14:editId="58BFBEA0">
            <wp:extent cx="5438775" cy="2352675"/>
            <wp:effectExtent l="0" t="0" r="9525" b="9525"/>
            <wp:docPr id="1" name="Gráfico 1">
              <a:extLst xmlns:a="http://schemas.openxmlformats.org/drawingml/2006/main">
                <a:ext uri="{FF2B5EF4-FFF2-40B4-BE49-F238E27FC236}">
                  <a16:creationId xmlns:a16="http://schemas.microsoft.com/office/drawing/2014/main" id="{91548A0D-1360-4CD7-B808-86A052B5B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4336" w:rsidRDefault="004B5796" w:rsidP="00774336">
      <w:pPr>
        <w:spacing w:after="0" w:line="240" w:lineRule="auto"/>
        <w:jc w:val="both"/>
        <w:rPr>
          <w:rFonts w:ascii="Arial" w:hAnsi="Arial" w:cs="Arial"/>
          <w:bCs/>
          <w:sz w:val="24"/>
          <w:szCs w:val="24"/>
          <w:shd w:val="clear" w:color="auto" w:fill="FFFFFF"/>
        </w:rPr>
      </w:pPr>
      <w:r w:rsidRPr="00774336">
        <w:rPr>
          <w:rFonts w:ascii="Arial" w:hAnsi="Arial" w:cs="Arial"/>
          <w:bCs/>
          <w:szCs w:val="24"/>
          <w:shd w:val="clear" w:color="auto" w:fill="FFFFFF"/>
        </w:rPr>
        <w:t>Fonte: Dados da pesquisa</w:t>
      </w:r>
      <w:r w:rsidR="0000734C" w:rsidRPr="00774336">
        <w:rPr>
          <w:rFonts w:ascii="Arial" w:hAnsi="Arial" w:cs="Arial"/>
          <w:bCs/>
          <w:szCs w:val="24"/>
          <w:shd w:val="clear" w:color="auto" w:fill="FFFFFF"/>
        </w:rPr>
        <w:t>.</w:t>
      </w:r>
    </w:p>
    <w:p w:rsidR="00774336" w:rsidRDefault="00774336" w:rsidP="00774336">
      <w:pPr>
        <w:spacing w:after="0" w:line="240" w:lineRule="auto"/>
        <w:jc w:val="both"/>
        <w:rPr>
          <w:rFonts w:ascii="Arial" w:hAnsi="Arial" w:cs="Arial"/>
          <w:bCs/>
          <w:sz w:val="24"/>
          <w:szCs w:val="24"/>
          <w:shd w:val="clear" w:color="auto" w:fill="FFFFFF"/>
        </w:rPr>
      </w:pPr>
    </w:p>
    <w:p w:rsidR="007B629F" w:rsidRDefault="00CB3A84" w:rsidP="007A2E6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Analisando o gráfico </w:t>
      </w:r>
      <w:r w:rsidR="00A7380E">
        <w:rPr>
          <w:rFonts w:ascii="Arial" w:hAnsi="Arial" w:cs="Arial"/>
          <w:bCs/>
          <w:sz w:val="24"/>
          <w:szCs w:val="24"/>
          <w:shd w:val="clear" w:color="auto" w:fill="FFFFFF"/>
        </w:rPr>
        <w:t>1</w:t>
      </w:r>
      <w:r>
        <w:rPr>
          <w:rFonts w:ascii="Arial" w:hAnsi="Arial" w:cs="Arial"/>
          <w:bCs/>
          <w:sz w:val="24"/>
          <w:szCs w:val="24"/>
          <w:shd w:val="clear" w:color="auto" w:fill="FFFFFF"/>
        </w:rPr>
        <w:t xml:space="preserve">, observa-se que 41,43% dos questionados estão atuando no mercado entre 0 e 2 anos, assim como </w:t>
      </w:r>
      <w:r w:rsidR="002970C4">
        <w:rPr>
          <w:rFonts w:ascii="Arial" w:hAnsi="Arial" w:cs="Arial"/>
          <w:bCs/>
          <w:sz w:val="24"/>
          <w:szCs w:val="24"/>
          <w:shd w:val="clear" w:color="auto" w:fill="FFFFFF"/>
        </w:rPr>
        <w:t>31,43% estão atuando acima de 2 até 4 anos, os que estão atuando acima de 4 até 6 anos 14,29% e uma menor porcentagem de 12,8</w:t>
      </w:r>
      <w:r w:rsidR="00E179B8">
        <w:rPr>
          <w:rFonts w:ascii="Arial" w:hAnsi="Arial" w:cs="Arial"/>
          <w:bCs/>
          <w:sz w:val="24"/>
          <w:szCs w:val="24"/>
          <w:shd w:val="clear" w:color="auto" w:fill="FFFFFF"/>
        </w:rPr>
        <w:t>5</w:t>
      </w:r>
      <w:r w:rsidR="002970C4">
        <w:rPr>
          <w:rFonts w:ascii="Arial" w:hAnsi="Arial" w:cs="Arial"/>
          <w:bCs/>
          <w:sz w:val="24"/>
          <w:szCs w:val="24"/>
          <w:shd w:val="clear" w:color="auto" w:fill="FFFFFF"/>
        </w:rPr>
        <w:t xml:space="preserve">% dos que estão acima de 6 até 8 anos. Desse modo, interpreta </w:t>
      </w:r>
      <w:r w:rsidR="00AF5F49">
        <w:rPr>
          <w:rFonts w:ascii="Arial" w:hAnsi="Arial" w:cs="Arial"/>
          <w:bCs/>
          <w:sz w:val="24"/>
          <w:szCs w:val="24"/>
          <w:shd w:val="clear" w:color="auto" w:fill="FFFFFF"/>
        </w:rPr>
        <w:t xml:space="preserve">que </w:t>
      </w:r>
      <w:r w:rsidR="002970C4">
        <w:rPr>
          <w:rFonts w:ascii="Arial" w:hAnsi="Arial" w:cs="Arial"/>
          <w:bCs/>
          <w:sz w:val="24"/>
          <w:szCs w:val="24"/>
          <w:shd w:val="clear" w:color="auto" w:fill="FFFFFF"/>
        </w:rPr>
        <w:t>a maior</w:t>
      </w:r>
      <w:r w:rsidR="000F3A20">
        <w:rPr>
          <w:rFonts w:ascii="Arial" w:hAnsi="Arial" w:cs="Arial"/>
          <w:bCs/>
          <w:sz w:val="24"/>
          <w:szCs w:val="24"/>
          <w:shd w:val="clear" w:color="auto" w:fill="FFFFFF"/>
        </w:rPr>
        <w:t>ia</w:t>
      </w:r>
      <w:r w:rsidR="002970C4">
        <w:rPr>
          <w:rFonts w:ascii="Arial" w:hAnsi="Arial" w:cs="Arial"/>
          <w:bCs/>
          <w:sz w:val="24"/>
          <w:szCs w:val="24"/>
          <w:shd w:val="clear" w:color="auto" w:fill="FFFFFF"/>
        </w:rPr>
        <w:t xml:space="preserve"> estão </w:t>
      </w:r>
      <w:r w:rsidR="000F3A20">
        <w:rPr>
          <w:rFonts w:ascii="Arial" w:hAnsi="Arial" w:cs="Arial"/>
          <w:bCs/>
          <w:sz w:val="24"/>
          <w:szCs w:val="24"/>
          <w:shd w:val="clear" w:color="auto" w:fill="FFFFFF"/>
        </w:rPr>
        <w:t>a menos tempo</w:t>
      </w:r>
      <w:r w:rsidR="002970C4">
        <w:rPr>
          <w:rFonts w:ascii="Arial" w:hAnsi="Arial" w:cs="Arial"/>
          <w:bCs/>
          <w:sz w:val="24"/>
          <w:szCs w:val="24"/>
          <w:shd w:val="clear" w:color="auto" w:fill="FFFFFF"/>
        </w:rPr>
        <w:t xml:space="preserve"> no mercado, estão </w:t>
      </w:r>
      <w:r w:rsidR="00AF5F49">
        <w:rPr>
          <w:rFonts w:ascii="Arial" w:hAnsi="Arial" w:cs="Arial"/>
          <w:bCs/>
          <w:sz w:val="24"/>
          <w:szCs w:val="24"/>
          <w:shd w:val="clear" w:color="auto" w:fill="FFFFFF"/>
        </w:rPr>
        <w:t>iniciando</w:t>
      </w:r>
      <w:r w:rsidR="002970C4">
        <w:rPr>
          <w:rFonts w:ascii="Arial" w:hAnsi="Arial" w:cs="Arial"/>
          <w:bCs/>
          <w:sz w:val="24"/>
          <w:szCs w:val="24"/>
          <w:shd w:val="clear" w:color="auto" w:fill="FFFFFF"/>
        </w:rPr>
        <w:t xml:space="preserve"> suas atividades. </w:t>
      </w:r>
    </w:p>
    <w:p w:rsidR="007A2E65" w:rsidRDefault="007A2E65" w:rsidP="00774336">
      <w:pPr>
        <w:spacing w:after="0" w:line="360" w:lineRule="auto"/>
        <w:jc w:val="both"/>
        <w:rPr>
          <w:rFonts w:ascii="Arial" w:hAnsi="Arial" w:cs="Arial"/>
          <w:bCs/>
          <w:sz w:val="24"/>
          <w:szCs w:val="24"/>
          <w:shd w:val="clear" w:color="auto" w:fill="FFFFFF"/>
        </w:rPr>
      </w:pPr>
    </w:p>
    <w:p w:rsidR="007B629F" w:rsidRDefault="00D32983" w:rsidP="00774336">
      <w:pPr>
        <w:spacing w:after="0"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5.2 USO DA CONTABILIDADE PARA O CONTROLE</w:t>
      </w:r>
    </w:p>
    <w:p w:rsidR="00774336" w:rsidRDefault="00774336" w:rsidP="00774336">
      <w:pPr>
        <w:spacing w:after="0" w:line="360" w:lineRule="auto"/>
        <w:jc w:val="both"/>
        <w:rPr>
          <w:rFonts w:ascii="Arial" w:hAnsi="Arial" w:cs="Arial"/>
          <w:bCs/>
          <w:sz w:val="24"/>
          <w:szCs w:val="24"/>
          <w:shd w:val="clear" w:color="auto" w:fill="FFFFFF"/>
        </w:rPr>
      </w:pPr>
    </w:p>
    <w:p w:rsidR="00CC3A9B" w:rsidRDefault="001560C9" w:rsidP="00774336">
      <w:pPr>
        <w:spacing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lastRenderedPageBreak/>
        <w:t xml:space="preserve">Neste seguimento </w:t>
      </w:r>
      <w:r w:rsidR="00774336">
        <w:rPr>
          <w:rFonts w:ascii="Arial" w:hAnsi="Arial" w:cs="Arial"/>
          <w:bCs/>
          <w:sz w:val="24"/>
          <w:szCs w:val="24"/>
          <w:shd w:val="clear" w:color="auto" w:fill="FFFFFF"/>
        </w:rPr>
        <w:t>foi</w:t>
      </w:r>
      <w:r w:rsidR="00CC3A9B">
        <w:rPr>
          <w:rFonts w:ascii="Arial" w:hAnsi="Arial" w:cs="Arial"/>
          <w:bCs/>
          <w:sz w:val="24"/>
          <w:szCs w:val="24"/>
          <w:shd w:val="clear" w:color="auto" w:fill="FFFFFF"/>
        </w:rPr>
        <w:t xml:space="preserve"> indagado a utilização da contabilidade pelo Microempreendedor Individual, bem como os modelos de assessoramento da empresa, as dificuldades descobertas e quais auxílios fundamentais para assim solucionar tais problemas. Esta terceira questão analisou se o MEI utiliza a contabilidade para administração e controle. </w:t>
      </w:r>
    </w:p>
    <w:p w:rsidR="007A2E65" w:rsidRDefault="007A2E65" w:rsidP="00774336">
      <w:pPr>
        <w:spacing w:line="360" w:lineRule="auto"/>
        <w:ind w:firstLine="709"/>
        <w:jc w:val="both"/>
        <w:rPr>
          <w:rFonts w:ascii="Arial" w:hAnsi="Arial" w:cs="Arial"/>
          <w:bCs/>
          <w:sz w:val="24"/>
          <w:szCs w:val="24"/>
          <w:shd w:val="clear" w:color="auto" w:fill="FFFFFF"/>
        </w:rPr>
      </w:pPr>
    </w:p>
    <w:p w:rsidR="00774336" w:rsidRDefault="00774336" w:rsidP="00774336">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GRAFICO 02 – Utilização da contabilidade para administração e controle</w:t>
      </w:r>
    </w:p>
    <w:p w:rsidR="000A698D" w:rsidRDefault="00FB6243" w:rsidP="00774336">
      <w:pPr>
        <w:spacing w:after="0" w:line="360" w:lineRule="auto"/>
        <w:jc w:val="both"/>
        <w:rPr>
          <w:rFonts w:ascii="Arial" w:hAnsi="Arial" w:cs="Arial"/>
          <w:bCs/>
          <w:sz w:val="24"/>
          <w:szCs w:val="24"/>
          <w:shd w:val="clear" w:color="auto" w:fill="FFFFFF"/>
        </w:rPr>
      </w:pPr>
      <w:r>
        <w:rPr>
          <w:noProof/>
          <w:lang w:eastAsia="pt-BR"/>
        </w:rPr>
        <w:drawing>
          <wp:inline distT="0" distB="0" distL="0" distR="0" wp14:anchorId="2E515A81" wp14:editId="0209E4FA">
            <wp:extent cx="5543550" cy="2619375"/>
            <wp:effectExtent l="0" t="0" r="0" b="9525"/>
            <wp:docPr id="2" name="Gráfico 2">
              <a:extLst xmlns:a="http://schemas.openxmlformats.org/drawingml/2006/main">
                <a:ext uri="{FF2B5EF4-FFF2-40B4-BE49-F238E27FC236}">
                  <a16:creationId xmlns:a16="http://schemas.microsoft.com/office/drawing/2014/main" id="{91548A0D-1360-4CD7-B808-86A052B5B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94E9B" w:rsidRPr="00774336">
        <w:rPr>
          <w:rFonts w:ascii="Arial" w:hAnsi="Arial" w:cs="Arial"/>
          <w:bCs/>
          <w:szCs w:val="24"/>
          <w:shd w:val="clear" w:color="auto" w:fill="FFFFFF"/>
        </w:rPr>
        <w:t xml:space="preserve">Fonte:  Dados da pesquisa. </w:t>
      </w:r>
    </w:p>
    <w:p w:rsidR="00774336" w:rsidRDefault="00774336" w:rsidP="00774336">
      <w:pPr>
        <w:spacing w:after="0" w:line="360" w:lineRule="auto"/>
        <w:jc w:val="both"/>
        <w:rPr>
          <w:rFonts w:ascii="Arial" w:hAnsi="Arial" w:cs="Arial"/>
          <w:bCs/>
          <w:sz w:val="24"/>
          <w:szCs w:val="24"/>
          <w:shd w:val="clear" w:color="auto" w:fill="FFFFFF"/>
        </w:rPr>
      </w:pPr>
    </w:p>
    <w:p w:rsidR="00CC3A9B" w:rsidRDefault="00774336" w:rsidP="00774336">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Notando-se o G</w:t>
      </w:r>
      <w:r w:rsidR="00CC3A9B">
        <w:rPr>
          <w:rFonts w:ascii="Arial" w:hAnsi="Arial" w:cs="Arial"/>
          <w:bCs/>
          <w:sz w:val="24"/>
          <w:szCs w:val="24"/>
          <w:shd w:val="clear" w:color="auto" w:fill="FFFFFF"/>
        </w:rPr>
        <w:t>ráfico</w:t>
      </w:r>
      <w:r>
        <w:rPr>
          <w:rFonts w:ascii="Arial" w:hAnsi="Arial" w:cs="Arial"/>
          <w:bCs/>
          <w:sz w:val="24"/>
          <w:szCs w:val="24"/>
          <w:shd w:val="clear" w:color="auto" w:fill="FFFFFF"/>
        </w:rPr>
        <w:t xml:space="preserve"> 02</w:t>
      </w:r>
      <w:r w:rsidR="00CC3A9B">
        <w:rPr>
          <w:rFonts w:ascii="Arial" w:hAnsi="Arial" w:cs="Arial"/>
          <w:bCs/>
          <w:sz w:val="24"/>
          <w:szCs w:val="24"/>
          <w:shd w:val="clear" w:color="auto" w:fill="FFFFFF"/>
        </w:rPr>
        <w:t>, observa se</w:t>
      </w:r>
      <w:r>
        <w:rPr>
          <w:rFonts w:ascii="Arial" w:hAnsi="Arial" w:cs="Arial"/>
          <w:bCs/>
          <w:sz w:val="24"/>
          <w:szCs w:val="24"/>
          <w:shd w:val="clear" w:color="auto" w:fill="FFFFFF"/>
        </w:rPr>
        <w:t xml:space="preserve"> </w:t>
      </w:r>
      <w:r w:rsidR="00843488">
        <w:rPr>
          <w:rFonts w:ascii="Arial" w:hAnsi="Arial" w:cs="Arial"/>
          <w:bCs/>
          <w:sz w:val="24"/>
          <w:szCs w:val="24"/>
          <w:shd w:val="clear" w:color="auto" w:fill="FFFFFF"/>
        </w:rPr>
        <w:t>que</w:t>
      </w:r>
      <w:r w:rsidR="00B25FAE">
        <w:rPr>
          <w:rFonts w:ascii="Arial" w:hAnsi="Arial" w:cs="Arial"/>
          <w:bCs/>
          <w:sz w:val="24"/>
          <w:szCs w:val="24"/>
          <w:shd w:val="clear" w:color="auto" w:fill="FFFFFF"/>
        </w:rPr>
        <w:t xml:space="preserve"> </w:t>
      </w:r>
      <w:r w:rsidR="00843488">
        <w:rPr>
          <w:rFonts w:ascii="Arial" w:hAnsi="Arial" w:cs="Arial"/>
          <w:bCs/>
          <w:sz w:val="24"/>
          <w:szCs w:val="24"/>
          <w:shd w:val="clear" w:color="auto" w:fill="FFFFFF"/>
        </w:rPr>
        <w:t xml:space="preserve">a </w:t>
      </w:r>
      <w:r w:rsidR="00B25FAE">
        <w:rPr>
          <w:rFonts w:ascii="Arial" w:hAnsi="Arial" w:cs="Arial"/>
          <w:bCs/>
          <w:sz w:val="24"/>
          <w:szCs w:val="24"/>
          <w:shd w:val="clear" w:color="auto" w:fill="FFFFFF"/>
        </w:rPr>
        <w:t xml:space="preserve">maioria dos MEI </w:t>
      </w:r>
      <w:r>
        <w:rPr>
          <w:rFonts w:ascii="Arial" w:hAnsi="Arial" w:cs="Arial"/>
          <w:bCs/>
          <w:sz w:val="24"/>
          <w:szCs w:val="24"/>
          <w:shd w:val="clear" w:color="auto" w:fill="FFFFFF"/>
        </w:rPr>
        <w:t xml:space="preserve">entrevistados, </w:t>
      </w:r>
      <w:r w:rsidR="00B25FAE">
        <w:rPr>
          <w:rFonts w:ascii="Arial" w:hAnsi="Arial" w:cs="Arial"/>
          <w:bCs/>
          <w:sz w:val="24"/>
          <w:szCs w:val="24"/>
          <w:shd w:val="clear" w:color="auto" w:fill="FFFFFF"/>
        </w:rPr>
        <w:t>utilizam da contabilidade,</w:t>
      </w:r>
      <w:r w:rsidR="00330F7D">
        <w:rPr>
          <w:rFonts w:ascii="Arial" w:hAnsi="Arial" w:cs="Arial"/>
          <w:bCs/>
          <w:sz w:val="24"/>
          <w:szCs w:val="24"/>
          <w:shd w:val="clear" w:color="auto" w:fill="FFFFFF"/>
        </w:rPr>
        <w:t xml:space="preserve"> </w:t>
      </w:r>
      <w:r w:rsidR="00B25FAE">
        <w:rPr>
          <w:rFonts w:ascii="Arial" w:hAnsi="Arial" w:cs="Arial"/>
          <w:bCs/>
          <w:sz w:val="24"/>
          <w:szCs w:val="24"/>
          <w:shd w:val="clear" w:color="auto" w:fill="FFFFFF"/>
        </w:rPr>
        <w:t xml:space="preserve">27,14% para os que responderam que as vezes, </w:t>
      </w:r>
      <w:r w:rsidR="00002F43">
        <w:rPr>
          <w:rFonts w:ascii="Arial" w:hAnsi="Arial" w:cs="Arial"/>
          <w:bCs/>
          <w:sz w:val="24"/>
          <w:szCs w:val="24"/>
          <w:shd w:val="clear" w:color="auto" w:fill="FFFFFF"/>
        </w:rPr>
        <w:t xml:space="preserve">e </w:t>
      </w:r>
      <w:r w:rsidR="00330F7D">
        <w:rPr>
          <w:rFonts w:ascii="Arial" w:hAnsi="Arial" w:cs="Arial"/>
          <w:bCs/>
          <w:sz w:val="24"/>
          <w:szCs w:val="24"/>
          <w:shd w:val="clear" w:color="auto" w:fill="FFFFFF"/>
        </w:rPr>
        <w:t xml:space="preserve">uma menor quantidade de 18,57% que não utilizam a contabilidade para administração e controle. Foram 70 empreendedores pesquisados e 54,29% correspondendo 38 deles que afirmaram que utilizam da mesma para tais fins. </w:t>
      </w:r>
    </w:p>
    <w:p w:rsidR="00A31BB9" w:rsidRPr="000A698D" w:rsidRDefault="00A31BB9" w:rsidP="00774336">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Segundo Fortes (2001), a</w:t>
      </w:r>
      <w:r w:rsidRPr="00A31BB9">
        <w:rPr>
          <w:rFonts w:ascii="Arial" w:hAnsi="Arial" w:cs="Arial"/>
          <w:bCs/>
          <w:sz w:val="24"/>
          <w:szCs w:val="24"/>
          <w:shd w:val="clear" w:color="auto" w:fill="FFFFFF"/>
        </w:rPr>
        <w:t xml:space="preserve"> contabilidade tem como função fornecer informações verídicas sobre o patrimônio das entidades, essas informações devem ser claras e objetivas quanto a quantidade e qualidade de seus termos financeiros da empresa</w:t>
      </w:r>
      <w:r>
        <w:rPr>
          <w:rFonts w:ascii="Arial" w:hAnsi="Arial" w:cs="Arial"/>
          <w:bCs/>
          <w:sz w:val="24"/>
          <w:szCs w:val="24"/>
          <w:shd w:val="clear" w:color="auto" w:fill="FFFFFF"/>
        </w:rPr>
        <w:t xml:space="preserve">. </w:t>
      </w:r>
    </w:p>
    <w:p w:rsidR="00774336" w:rsidRDefault="00CA4E5A" w:rsidP="007A2E6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Na pergunta posterior foi que questionada o modelo de assessoramento que o Empresário individual procura quando vem a surgir problemas de ordem fiscal, administrativa ou financeira da na empresa. </w:t>
      </w:r>
    </w:p>
    <w:p w:rsidR="007A2E65" w:rsidRDefault="007A2E65" w:rsidP="00774336">
      <w:pPr>
        <w:spacing w:after="0" w:line="360" w:lineRule="auto"/>
        <w:jc w:val="both"/>
        <w:rPr>
          <w:rFonts w:ascii="Arial" w:hAnsi="Arial" w:cs="Arial"/>
          <w:bCs/>
          <w:sz w:val="24"/>
          <w:szCs w:val="24"/>
          <w:shd w:val="clear" w:color="auto" w:fill="FFFFFF"/>
        </w:rPr>
      </w:pPr>
    </w:p>
    <w:p w:rsidR="003B6C1D" w:rsidRDefault="003B6C1D" w:rsidP="00774336">
      <w:pPr>
        <w:spacing w:after="0" w:line="360" w:lineRule="auto"/>
        <w:jc w:val="both"/>
        <w:rPr>
          <w:rFonts w:ascii="Arial" w:hAnsi="Arial" w:cs="Arial"/>
          <w:bCs/>
          <w:sz w:val="24"/>
          <w:szCs w:val="24"/>
          <w:shd w:val="clear" w:color="auto" w:fill="FFFFFF"/>
        </w:rPr>
      </w:pPr>
    </w:p>
    <w:p w:rsidR="003B6C1D" w:rsidRDefault="003B6C1D" w:rsidP="00774336">
      <w:pPr>
        <w:spacing w:after="0" w:line="360" w:lineRule="auto"/>
        <w:jc w:val="both"/>
        <w:rPr>
          <w:rFonts w:ascii="Arial" w:hAnsi="Arial" w:cs="Arial"/>
          <w:bCs/>
          <w:sz w:val="24"/>
          <w:szCs w:val="24"/>
          <w:shd w:val="clear" w:color="auto" w:fill="FFFFFF"/>
        </w:rPr>
      </w:pPr>
    </w:p>
    <w:p w:rsidR="00774336" w:rsidRDefault="007478D6" w:rsidP="00774336">
      <w:pPr>
        <w:spacing w:after="0"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lastRenderedPageBreak/>
        <w:t>GRAFICO 03:</w:t>
      </w:r>
      <w:r w:rsidR="007A2E65">
        <w:rPr>
          <w:rFonts w:ascii="Arial" w:hAnsi="Arial" w:cs="Arial"/>
          <w:bCs/>
          <w:sz w:val="24"/>
          <w:szCs w:val="24"/>
          <w:shd w:val="clear" w:color="auto" w:fill="FFFFFF"/>
        </w:rPr>
        <w:t xml:space="preserve"> </w:t>
      </w:r>
      <w:r w:rsidR="00774336">
        <w:rPr>
          <w:rFonts w:ascii="Arial" w:hAnsi="Arial" w:cs="Arial"/>
          <w:bCs/>
          <w:sz w:val="24"/>
          <w:szCs w:val="24"/>
          <w:shd w:val="clear" w:color="auto" w:fill="FFFFFF"/>
        </w:rPr>
        <w:t xml:space="preserve">Tipo de assessoramento que o MEI recorre </w:t>
      </w:r>
    </w:p>
    <w:p w:rsidR="00C15E82" w:rsidRDefault="00D26A37" w:rsidP="00AA6A3A">
      <w:pPr>
        <w:spacing w:after="0" w:line="360" w:lineRule="auto"/>
        <w:jc w:val="both"/>
        <w:rPr>
          <w:rFonts w:ascii="Arial" w:hAnsi="Arial" w:cs="Arial"/>
          <w:bCs/>
          <w:color w:val="FF0000"/>
          <w:sz w:val="40"/>
          <w:szCs w:val="40"/>
          <w:shd w:val="clear" w:color="auto" w:fill="FFFFFF"/>
        </w:rPr>
      </w:pPr>
      <w:r>
        <w:rPr>
          <w:noProof/>
          <w:lang w:eastAsia="pt-BR"/>
        </w:rPr>
        <w:drawing>
          <wp:inline distT="0" distB="0" distL="0" distR="0" wp14:anchorId="42C6CB6A" wp14:editId="5E8F40B4">
            <wp:extent cx="5572125" cy="2905125"/>
            <wp:effectExtent l="0" t="0" r="9525" b="9525"/>
            <wp:docPr id="4" name="Gráfico 4">
              <a:extLst xmlns:a="http://schemas.openxmlformats.org/drawingml/2006/main">
                <a:ext uri="{FF2B5EF4-FFF2-40B4-BE49-F238E27FC236}">
                  <a16:creationId xmlns:a16="http://schemas.microsoft.com/office/drawing/2014/main" id="{6F2F2787-F2D8-4A3A-B535-DA7679738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5E82" w:rsidRPr="00774336" w:rsidRDefault="00A9668E" w:rsidP="00AA6A3A">
      <w:pPr>
        <w:spacing w:after="0" w:line="360" w:lineRule="auto"/>
        <w:jc w:val="both"/>
        <w:rPr>
          <w:rFonts w:ascii="Arial" w:hAnsi="Arial" w:cs="Arial"/>
          <w:bCs/>
          <w:szCs w:val="24"/>
          <w:shd w:val="clear" w:color="auto" w:fill="FFFFFF"/>
        </w:rPr>
      </w:pPr>
      <w:r w:rsidRPr="00774336">
        <w:rPr>
          <w:rFonts w:ascii="Arial" w:hAnsi="Arial" w:cs="Arial"/>
          <w:bCs/>
          <w:szCs w:val="24"/>
          <w:shd w:val="clear" w:color="auto" w:fill="FFFFFF"/>
        </w:rPr>
        <w:t>Fonte: Dados da pesquisa</w:t>
      </w:r>
      <w:r w:rsidR="00445954" w:rsidRPr="00774336">
        <w:rPr>
          <w:rFonts w:ascii="Arial" w:hAnsi="Arial" w:cs="Arial"/>
          <w:bCs/>
          <w:szCs w:val="24"/>
          <w:shd w:val="clear" w:color="auto" w:fill="FFFFFF"/>
        </w:rPr>
        <w:t>.</w:t>
      </w:r>
    </w:p>
    <w:p w:rsidR="00AA6A3A" w:rsidRPr="00A9668E" w:rsidRDefault="00AA6A3A" w:rsidP="00AA6A3A">
      <w:pPr>
        <w:spacing w:after="0" w:line="360" w:lineRule="auto"/>
        <w:jc w:val="both"/>
        <w:rPr>
          <w:rFonts w:ascii="Arial" w:hAnsi="Arial" w:cs="Arial"/>
          <w:bCs/>
          <w:sz w:val="24"/>
          <w:szCs w:val="24"/>
          <w:shd w:val="clear" w:color="auto" w:fill="FFFFFF"/>
        </w:rPr>
      </w:pPr>
    </w:p>
    <w:p w:rsidR="00CA4E5A" w:rsidRDefault="00CA4E5A" w:rsidP="00774336">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Analisando o gráfico, constata-se que </w:t>
      </w:r>
      <w:r w:rsidR="00B23301">
        <w:rPr>
          <w:rFonts w:ascii="Arial" w:hAnsi="Arial" w:cs="Arial"/>
          <w:bCs/>
          <w:sz w:val="24"/>
          <w:szCs w:val="24"/>
          <w:shd w:val="clear" w:color="auto" w:fill="FFFFFF"/>
        </w:rPr>
        <w:t xml:space="preserve">54,28% dos MEIS recorrem ao Contador quando surgem problemas de ordem fiscal, administrativa ou financeira na empresa, o que representa 38 dos 70 entrevistados, 20% procuram pessoas que conhecem o ramo de atividade, 12,86% o SEBRAE, </w:t>
      </w:r>
      <w:r w:rsidR="0083577D">
        <w:rPr>
          <w:rFonts w:ascii="Arial" w:hAnsi="Arial" w:cs="Arial"/>
          <w:bCs/>
          <w:sz w:val="24"/>
          <w:szCs w:val="24"/>
          <w:shd w:val="clear" w:color="auto" w:fill="FFFFFF"/>
        </w:rPr>
        <w:t xml:space="preserve">5,71% outros meios, 4,29% empresas de consultoria e 2,86% associações ou empresas do mesmo ramo. A partir desses resultados vimos que a maioria dos empreendedores recorrem ao Contador para tentar solucionar os problemas que surgem na nas suas empresas. </w:t>
      </w:r>
    </w:p>
    <w:p w:rsidR="00B57A4D" w:rsidRPr="00774336" w:rsidRDefault="00B57A4D" w:rsidP="00774336">
      <w:pPr>
        <w:spacing w:after="0"/>
        <w:ind w:firstLine="709"/>
        <w:rPr>
          <w:sz w:val="28"/>
          <w:szCs w:val="28"/>
        </w:rPr>
      </w:pPr>
      <w:r>
        <w:rPr>
          <w:sz w:val="28"/>
          <w:szCs w:val="28"/>
        </w:rPr>
        <w:t xml:space="preserve">Conforme Oliveira (1999), a assessoria é uma técnica no qual assume a responsabilidade de auxiliar os empresários e profissionais das entidades para tomadas de decisões e na administração. </w:t>
      </w:r>
    </w:p>
    <w:p w:rsidR="007A2E65" w:rsidRDefault="00DB212F" w:rsidP="003B6C1D">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A seguinte questão número 5 questiona a principal dificuldade encontrada no processo admini</w:t>
      </w:r>
      <w:r w:rsidR="003B6C1D">
        <w:rPr>
          <w:rFonts w:ascii="Arial" w:hAnsi="Arial" w:cs="Arial"/>
          <w:bCs/>
          <w:sz w:val="24"/>
          <w:szCs w:val="24"/>
          <w:shd w:val="clear" w:color="auto" w:fill="FFFFFF"/>
        </w:rPr>
        <w:t>strativo da empresa</w:t>
      </w:r>
    </w:p>
    <w:p w:rsidR="003B6C1D" w:rsidRDefault="003B6C1D" w:rsidP="003B6C1D">
      <w:pPr>
        <w:spacing w:after="0" w:line="360" w:lineRule="auto"/>
        <w:ind w:firstLine="708"/>
        <w:jc w:val="both"/>
        <w:rPr>
          <w:rFonts w:ascii="Arial" w:hAnsi="Arial" w:cs="Arial"/>
          <w:bCs/>
          <w:sz w:val="24"/>
          <w:szCs w:val="24"/>
          <w:shd w:val="clear" w:color="auto" w:fill="FFFFFF"/>
        </w:rPr>
      </w:pPr>
      <w:r>
        <w:rPr>
          <w:rFonts w:ascii="Arial" w:hAnsi="Arial" w:cs="Arial"/>
          <w:bCs/>
          <w:sz w:val="24"/>
          <w:szCs w:val="24"/>
          <w:shd w:val="clear" w:color="auto" w:fill="FFFFFF"/>
        </w:rPr>
        <w:t>Observando o gráfico 4  pode-se ver que 25% dos empresários consideram como principal dificuldade encontrada no processo administrativo da empresa problemas com clientes, fornecedores ou mão de obra; 22,22% a falta de capital de giro, 16,67% dificuldades na área de compra, venda e marketing; 8,33% a falta de apoio e crédito das instituições; e 5,56% carga tributária; e 22,22% consideram outras dificuldades nestes processos.</w:t>
      </w:r>
    </w:p>
    <w:p w:rsidR="003B6C1D" w:rsidRDefault="003B6C1D" w:rsidP="003B6C1D">
      <w:pPr>
        <w:spacing w:after="0" w:line="360" w:lineRule="auto"/>
        <w:ind w:firstLine="708"/>
        <w:jc w:val="both"/>
        <w:rPr>
          <w:rFonts w:ascii="Arial" w:hAnsi="Arial" w:cs="Arial"/>
          <w:bCs/>
          <w:sz w:val="24"/>
          <w:szCs w:val="24"/>
          <w:shd w:val="clear" w:color="auto" w:fill="FFFFFF"/>
        </w:rPr>
      </w:pPr>
    </w:p>
    <w:p w:rsidR="007478D6" w:rsidRPr="007478D6" w:rsidRDefault="007478D6" w:rsidP="007478D6">
      <w:pPr>
        <w:spacing w:after="0" w:line="240" w:lineRule="auto"/>
        <w:jc w:val="both"/>
        <w:rPr>
          <w:rFonts w:ascii="Arial" w:hAnsi="Arial" w:cs="Arial"/>
          <w:bCs/>
          <w:sz w:val="24"/>
          <w:szCs w:val="24"/>
          <w:shd w:val="clear" w:color="auto" w:fill="FFFFFF"/>
        </w:rPr>
      </w:pPr>
      <w:r w:rsidRPr="007478D6">
        <w:rPr>
          <w:rFonts w:ascii="Arial" w:hAnsi="Arial" w:cs="Arial"/>
          <w:bCs/>
          <w:sz w:val="24"/>
          <w:szCs w:val="24"/>
          <w:shd w:val="clear" w:color="auto" w:fill="FFFFFF"/>
        </w:rPr>
        <w:lastRenderedPageBreak/>
        <w:t xml:space="preserve">GRÁFICO 4- Principal dificuldade encontrada na empresa </w:t>
      </w:r>
    </w:p>
    <w:p w:rsidR="00C1189C" w:rsidRDefault="00DA0810" w:rsidP="00F553F6">
      <w:pPr>
        <w:spacing w:after="0" w:line="360" w:lineRule="auto"/>
        <w:jc w:val="both"/>
        <w:rPr>
          <w:rFonts w:ascii="Arial" w:hAnsi="Arial" w:cs="Arial"/>
          <w:bCs/>
          <w:color w:val="FF0000"/>
          <w:sz w:val="40"/>
          <w:szCs w:val="40"/>
          <w:shd w:val="clear" w:color="auto" w:fill="FFFFFF"/>
        </w:rPr>
      </w:pPr>
      <w:r>
        <w:rPr>
          <w:noProof/>
          <w:lang w:eastAsia="pt-BR"/>
        </w:rPr>
        <w:drawing>
          <wp:inline distT="0" distB="0" distL="0" distR="0" wp14:anchorId="1A1B75F8" wp14:editId="735CB471">
            <wp:extent cx="5524500" cy="2609850"/>
            <wp:effectExtent l="0" t="0" r="0" b="0"/>
            <wp:docPr id="3" name="Gráfico 3">
              <a:extLst xmlns:a="http://schemas.openxmlformats.org/drawingml/2006/main">
                <a:ext uri="{FF2B5EF4-FFF2-40B4-BE49-F238E27FC236}">
                  <a16:creationId xmlns:a16="http://schemas.microsoft.com/office/drawing/2014/main" id="{6F2F2787-F2D8-4A3A-B535-DA7679738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29449B">
        <w:rPr>
          <w:rFonts w:ascii="Arial" w:hAnsi="Arial" w:cs="Arial"/>
          <w:bCs/>
          <w:color w:val="FF0000"/>
          <w:sz w:val="40"/>
          <w:szCs w:val="40"/>
          <w:shd w:val="clear" w:color="auto" w:fill="FFFFFF"/>
        </w:rPr>
        <w:t xml:space="preserve">    </w:t>
      </w:r>
    </w:p>
    <w:p w:rsidR="007478D6" w:rsidRPr="003B6C1D" w:rsidRDefault="00C1189C" w:rsidP="00F553F6">
      <w:pPr>
        <w:spacing w:after="0" w:line="360" w:lineRule="auto"/>
        <w:jc w:val="both"/>
        <w:rPr>
          <w:rFonts w:ascii="Arial" w:hAnsi="Arial" w:cs="Arial"/>
          <w:bCs/>
          <w:color w:val="FF0000"/>
          <w:sz w:val="36"/>
          <w:szCs w:val="40"/>
          <w:shd w:val="clear" w:color="auto" w:fill="FFFFFF"/>
        </w:rPr>
      </w:pPr>
      <w:r w:rsidRPr="007478D6">
        <w:rPr>
          <w:rFonts w:ascii="Arial" w:hAnsi="Arial" w:cs="Arial"/>
          <w:bCs/>
          <w:szCs w:val="24"/>
          <w:shd w:val="clear" w:color="auto" w:fill="FFFFFF"/>
        </w:rPr>
        <w:t>Fonte: Dados da pesquisa</w:t>
      </w:r>
    </w:p>
    <w:p w:rsidR="00DB212F" w:rsidRDefault="003B6C1D" w:rsidP="007478D6">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Diante do Grafico 4, pode-se</w:t>
      </w:r>
      <w:r w:rsidR="00FA3036">
        <w:rPr>
          <w:rFonts w:ascii="Arial" w:hAnsi="Arial" w:cs="Arial"/>
          <w:bCs/>
          <w:sz w:val="24"/>
          <w:szCs w:val="24"/>
          <w:shd w:val="clear" w:color="auto" w:fill="FFFFFF"/>
        </w:rPr>
        <w:t xml:space="preserve"> ver que há grandes dificuldades enfrentadas pelas empresas e que o maior problema seria a falta de clientes no negócio, a entrega de fornecedores ou a mão de obra má qualificada. </w:t>
      </w:r>
    </w:p>
    <w:p w:rsidR="00160859" w:rsidRDefault="006834E9" w:rsidP="007A2E6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Para Raza (2008), a ausência de informações é o que mais prejudica pequenas empresas, pois a maioria dos empreendedores que possuem capital social e abrem sua própria empresa, não compreende bem princípios importantes do sucesso, como: conhecimento de suas movimentações financeiras (capital de giro), suas entradas e saídas, receitas e despesas, controles de custo para o desenvolvimento do negócio dentre outras dificuldades. </w:t>
      </w:r>
    </w:p>
    <w:p w:rsidR="007A2E65" w:rsidRDefault="00F6116C" w:rsidP="003B6C1D">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A questão 6 aborda os principais tipos de assessoria ou auxilio necessário para enfrentar dificuldades de gerenciamento no negócio. </w:t>
      </w:r>
    </w:p>
    <w:p w:rsidR="003B6C1D" w:rsidRDefault="003B6C1D" w:rsidP="003B6C1D">
      <w:pPr>
        <w:spacing w:after="0" w:line="360" w:lineRule="auto"/>
        <w:ind w:firstLine="709"/>
        <w:jc w:val="both"/>
        <w:rPr>
          <w:rFonts w:ascii="Arial" w:hAnsi="Arial" w:cs="Arial"/>
          <w:bCs/>
          <w:sz w:val="24"/>
          <w:szCs w:val="24"/>
          <w:shd w:val="clear" w:color="auto" w:fill="FFFFFF"/>
        </w:rPr>
      </w:pPr>
      <w:r>
        <w:rPr>
          <w:rFonts w:ascii="Arial" w:hAnsi="Arial" w:cs="Arial"/>
          <w:bCs/>
          <w:color w:val="000000" w:themeColor="text1"/>
          <w:sz w:val="24"/>
          <w:szCs w:val="24"/>
          <w:shd w:val="clear" w:color="auto" w:fill="FFFFFF"/>
        </w:rPr>
        <w:t xml:space="preserve">O gráfico 5 a seguir  mostra que 24,53%acreditam que o auxílio financeiro por meio de empréstimos e financiamentos, entre outros meios de capitação como principal tipo de assessoria para enfrentar dificuldades, 12,26% Cursos empresarias e treinamento pessoal; 10,38% Capital de giro; 8,49% Assessoria de recursos humanos e o mesmo percentual responderam que Assessoria Contábil, pesquisas de mercado dentre outras dificuldades. 7,55% Assessoria financeira; 5,66% Maior </w:t>
      </w:r>
      <w:r w:rsidR="00CA7A0A">
        <w:rPr>
          <w:rFonts w:ascii="Arial" w:hAnsi="Arial" w:cs="Arial"/>
          <w:bCs/>
          <w:color w:val="000000" w:themeColor="text1"/>
          <w:sz w:val="24"/>
          <w:szCs w:val="24"/>
          <w:shd w:val="clear" w:color="auto" w:fill="FFFFFF"/>
        </w:rPr>
        <w:t>experiência</w:t>
      </w:r>
      <w:r>
        <w:rPr>
          <w:rFonts w:ascii="Arial" w:hAnsi="Arial" w:cs="Arial"/>
          <w:bCs/>
          <w:color w:val="000000" w:themeColor="text1"/>
          <w:sz w:val="24"/>
          <w:szCs w:val="24"/>
          <w:shd w:val="clear" w:color="auto" w:fill="FFFFFF"/>
        </w:rPr>
        <w:t xml:space="preserve"> para o gestor, 3,77% Apoio do governo através de incentivos; e 1,89% assessoria jurídica, tributária e trabalhista.</w:t>
      </w:r>
    </w:p>
    <w:p w:rsidR="00CA7A0A" w:rsidRDefault="00CA7A0A" w:rsidP="007A2E65">
      <w:pPr>
        <w:spacing w:after="0" w:line="240" w:lineRule="auto"/>
        <w:ind w:firstLine="709"/>
        <w:jc w:val="both"/>
        <w:rPr>
          <w:rFonts w:ascii="Arial" w:hAnsi="Arial" w:cs="Arial"/>
          <w:bCs/>
          <w:sz w:val="24"/>
          <w:szCs w:val="24"/>
          <w:shd w:val="clear" w:color="auto" w:fill="FFFFFF"/>
        </w:rPr>
      </w:pPr>
    </w:p>
    <w:p w:rsidR="00CA7A0A" w:rsidRDefault="00CA7A0A" w:rsidP="007A2E65">
      <w:pPr>
        <w:spacing w:after="0" w:line="240" w:lineRule="auto"/>
        <w:ind w:firstLine="709"/>
        <w:jc w:val="both"/>
        <w:rPr>
          <w:rFonts w:ascii="Arial" w:hAnsi="Arial" w:cs="Arial"/>
          <w:bCs/>
          <w:sz w:val="24"/>
          <w:szCs w:val="24"/>
          <w:shd w:val="clear" w:color="auto" w:fill="FFFFFF"/>
        </w:rPr>
      </w:pPr>
    </w:p>
    <w:p w:rsidR="00CA7A0A" w:rsidRDefault="00CA7A0A" w:rsidP="007A2E65">
      <w:pPr>
        <w:spacing w:after="0" w:line="240" w:lineRule="auto"/>
        <w:ind w:firstLine="709"/>
        <w:jc w:val="both"/>
        <w:rPr>
          <w:rFonts w:ascii="Arial" w:hAnsi="Arial" w:cs="Arial"/>
          <w:bCs/>
          <w:sz w:val="24"/>
          <w:szCs w:val="24"/>
          <w:shd w:val="clear" w:color="auto" w:fill="FFFFFF"/>
        </w:rPr>
      </w:pPr>
    </w:p>
    <w:p w:rsidR="00CA7A0A" w:rsidRDefault="00CA7A0A" w:rsidP="007A2E65">
      <w:pPr>
        <w:spacing w:after="0" w:line="240" w:lineRule="auto"/>
        <w:ind w:firstLine="709"/>
        <w:jc w:val="both"/>
        <w:rPr>
          <w:rFonts w:ascii="Arial" w:hAnsi="Arial" w:cs="Arial"/>
          <w:bCs/>
          <w:sz w:val="24"/>
          <w:szCs w:val="24"/>
          <w:shd w:val="clear" w:color="auto" w:fill="FFFFFF"/>
        </w:rPr>
      </w:pPr>
    </w:p>
    <w:p w:rsidR="00160859" w:rsidRPr="00160859" w:rsidRDefault="00160859" w:rsidP="007A2E65">
      <w:pPr>
        <w:spacing w:after="0" w:line="240" w:lineRule="auto"/>
        <w:ind w:firstLine="709"/>
        <w:jc w:val="both"/>
        <w:rPr>
          <w:rFonts w:ascii="Arial" w:hAnsi="Arial" w:cs="Arial"/>
          <w:bCs/>
          <w:sz w:val="24"/>
          <w:szCs w:val="24"/>
          <w:shd w:val="clear" w:color="auto" w:fill="FFFFFF"/>
        </w:rPr>
      </w:pPr>
      <w:r w:rsidRPr="00160859">
        <w:rPr>
          <w:rFonts w:ascii="Arial" w:hAnsi="Arial" w:cs="Arial"/>
          <w:bCs/>
          <w:sz w:val="24"/>
          <w:szCs w:val="24"/>
          <w:shd w:val="clear" w:color="auto" w:fill="FFFFFF"/>
        </w:rPr>
        <w:lastRenderedPageBreak/>
        <w:t>Gráfico 5 - Tipo de assessoria para enfrentar dificuldades</w:t>
      </w:r>
    </w:p>
    <w:p w:rsidR="00516B9A" w:rsidRDefault="00BE6EEF" w:rsidP="00794465">
      <w:pPr>
        <w:spacing w:after="0" w:line="360" w:lineRule="auto"/>
        <w:jc w:val="both"/>
        <w:rPr>
          <w:rFonts w:ascii="Arial" w:hAnsi="Arial" w:cs="Arial"/>
          <w:bCs/>
          <w:color w:val="FF0000"/>
          <w:sz w:val="40"/>
          <w:szCs w:val="40"/>
          <w:shd w:val="clear" w:color="auto" w:fill="FFFFFF"/>
        </w:rPr>
      </w:pPr>
      <w:bookmarkStart w:id="5" w:name="_Hlk21692718"/>
      <w:r>
        <w:rPr>
          <w:noProof/>
          <w:lang w:eastAsia="pt-BR"/>
        </w:rPr>
        <w:drawing>
          <wp:inline distT="0" distB="0" distL="0" distR="0" wp14:anchorId="7BB31845" wp14:editId="43BB106D">
            <wp:extent cx="5591175" cy="3962400"/>
            <wp:effectExtent l="0" t="0" r="9525" b="0"/>
            <wp:docPr id="8" name="Gráfico 8">
              <a:extLst xmlns:a="http://schemas.openxmlformats.org/drawingml/2006/main">
                <a:ext uri="{FF2B5EF4-FFF2-40B4-BE49-F238E27FC236}">
                  <a16:creationId xmlns:a16="http://schemas.microsoft.com/office/drawing/2014/main" id="{45C753F7-5AF2-4F82-9C4C-BDCF68B4E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4465" w:rsidRPr="003B6C1D" w:rsidRDefault="00794465" w:rsidP="00794465">
      <w:pPr>
        <w:spacing w:after="0" w:line="360" w:lineRule="auto"/>
        <w:jc w:val="both"/>
        <w:rPr>
          <w:rFonts w:ascii="Arial" w:hAnsi="Arial" w:cs="Arial"/>
          <w:bCs/>
          <w:color w:val="000000" w:themeColor="text1"/>
          <w:szCs w:val="24"/>
          <w:shd w:val="clear" w:color="auto" w:fill="FFFFFF"/>
        </w:rPr>
      </w:pPr>
      <w:r w:rsidRPr="003B6C1D">
        <w:rPr>
          <w:rFonts w:ascii="Arial" w:hAnsi="Arial" w:cs="Arial"/>
          <w:bCs/>
          <w:color w:val="000000" w:themeColor="text1"/>
          <w:szCs w:val="24"/>
          <w:shd w:val="clear" w:color="auto" w:fill="FFFFFF"/>
        </w:rPr>
        <w:t>Fonte: Dados da Pesquisa</w:t>
      </w:r>
    </w:p>
    <w:p w:rsidR="00A86284" w:rsidRPr="00794465" w:rsidRDefault="00A86284" w:rsidP="00794465">
      <w:pPr>
        <w:spacing w:after="0" w:line="360" w:lineRule="auto"/>
        <w:jc w:val="both"/>
        <w:rPr>
          <w:rFonts w:ascii="Arial" w:hAnsi="Arial" w:cs="Arial"/>
          <w:bCs/>
          <w:color w:val="000000" w:themeColor="text1"/>
          <w:sz w:val="24"/>
          <w:szCs w:val="24"/>
          <w:shd w:val="clear" w:color="auto" w:fill="FFFFFF"/>
        </w:rPr>
      </w:pPr>
    </w:p>
    <w:bookmarkEnd w:id="5"/>
    <w:p w:rsidR="00FB4C3F" w:rsidRDefault="00CA7A0A" w:rsidP="00160859">
      <w:pPr>
        <w:spacing w:after="0" w:line="360" w:lineRule="auto"/>
        <w:ind w:firstLine="709"/>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Percebe-se pelo Gráfico 5, </w:t>
      </w:r>
      <w:r w:rsidR="00750426">
        <w:rPr>
          <w:rFonts w:ascii="Arial" w:hAnsi="Arial" w:cs="Arial"/>
          <w:bCs/>
          <w:color w:val="000000" w:themeColor="text1"/>
          <w:sz w:val="24"/>
          <w:szCs w:val="24"/>
          <w:shd w:val="clear" w:color="auto" w:fill="FFFFFF"/>
        </w:rPr>
        <w:t xml:space="preserve"> que </w:t>
      </w:r>
      <w:r w:rsidR="00993A3E">
        <w:rPr>
          <w:rFonts w:ascii="Arial" w:hAnsi="Arial" w:cs="Arial"/>
          <w:bCs/>
          <w:color w:val="000000" w:themeColor="text1"/>
          <w:sz w:val="24"/>
          <w:szCs w:val="24"/>
          <w:shd w:val="clear" w:color="auto" w:fill="FFFFFF"/>
        </w:rPr>
        <w:t xml:space="preserve">a maioria busca os bancos para auxiliarem financeiramente diante de suas dificuldades enfrentadas. A contabilidade diante desse não é o foco principal dos empreendedores. </w:t>
      </w:r>
    </w:p>
    <w:p w:rsidR="000A20D8" w:rsidRDefault="002B0D62" w:rsidP="00160859">
      <w:pPr>
        <w:spacing w:after="0" w:line="360" w:lineRule="auto"/>
        <w:ind w:firstLine="709"/>
        <w:rPr>
          <w:sz w:val="28"/>
          <w:szCs w:val="28"/>
        </w:rPr>
      </w:pPr>
      <w:r w:rsidRPr="002B0D62">
        <w:rPr>
          <w:rFonts w:ascii="Arial" w:hAnsi="Arial" w:cs="Arial"/>
          <w:sz w:val="24"/>
          <w:szCs w:val="24"/>
        </w:rPr>
        <w:t>De acordo com Vianna (2007), a análise e o monitoramento do ambiente são de extrema importância para a identificação de possíveis ameaças e oportunidades, que o ambiente externo e interno condiciona</w:t>
      </w:r>
      <w:r>
        <w:t>.</w:t>
      </w:r>
      <w:r w:rsidR="00160859">
        <w:rPr>
          <w:sz w:val="28"/>
          <w:szCs w:val="28"/>
        </w:rPr>
        <w:t xml:space="preserve"> </w:t>
      </w:r>
    </w:p>
    <w:p w:rsidR="00160859" w:rsidRPr="00160859" w:rsidRDefault="00160859" w:rsidP="00160859">
      <w:pPr>
        <w:spacing w:after="0" w:line="360" w:lineRule="auto"/>
        <w:ind w:firstLine="709"/>
        <w:rPr>
          <w:sz w:val="28"/>
          <w:szCs w:val="28"/>
        </w:rPr>
      </w:pPr>
    </w:p>
    <w:p w:rsidR="00CC3A9B" w:rsidRDefault="00FB4C3F" w:rsidP="00CC3A9B">
      <w:pPr>
        <w:spacing w:line="360" w:lineRule="auto"/>
        <w:jc w:val="both"/>
        <w:rPr>
          <w:rFonts w:ascii="Arial" w:hAnsi="Arial" w:cs="Arial"/>
          <w:bCs/>
          <w:color w:val="000000" w:themeColor="text1"/>
          <w:sz w:val="24"/>
          <w:szCs w:val="24"/>
          <w:shd w:val="clear" w:color="auto" w:fill="FFFFFF"/>
        </w:rPr>
      </w:pPr>
      <w:r w:rsidRPr="00FB4C3F">
        <w:rPr>
          <w:rFonts w:ascii="Arial" w:hAnsi="Arial" w:cs="Arial"/>
          <w:bCs/>
          <w:color w:val="000000" w:themeColor="text1"/>
          <w:sz w:val="24"/>
          <w:szCs w:val="24"/>
          <w:shd w:val="clear" w:color="auto" w:fill="FFFFFF"/>
        </w:rPr>
        <w:t>5.3</w:t>
      </w:r>
      <w:r>
        <w:rPr>
          <w:rFonts w:ascii="Arial" w:hAnsi="Arial" w:cs="Arial"/>
          <w:bCs/>
          <w:color w:val="000000" w:themeColor="text1"/>
          <w:sz w:val="24"/>
          <w:szCs w:val="24"/>
          <w:shd w:val="clear" w:color="auto" w:fill="FFFFFF"/>
        </w:rPr>
        <w:t xml:space="preserve"> U</w:t>
      </w:r>
      <w:r w:rsidR="00163A1C">
        <w:rPr>
          <w:rFonts w:ascii="Arial" w:hAnsi="Arial" w:cs="Arial"/>
          <w:bCs/>
          <w:color w:val="000000" w:themeColor="text1"/>
          <w:sz w:val="24"/>
          <w:szCs w:val="24"/>
          <w:shd w:val="clear" w:color="auto" w:fill="FFFFFF"/>
        </w:rPr>
        <w:t>SO DA CONTABILIDADE NA EMPRESA</w:t>
      </w:r>
    </w:p>
    <w:p w:rsidR="00163A1C" w:rsidRDefault="00163A1C" w:rsidP="00160859">
      <w:pPr>
        <w:spacing w:after="0" w:line="360" w:lineRule="auto"/>
        <w:ind w:firstLine="709"/>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Nesta parte serão mostradas as necessidades da contabilidade na empresa, assim como o seu uso para tomada de decisão. Esta pergunta da questão 7 interrogava se os empresários consideravam a contabilidade necessária em sua empresa. </w:t>
      </w:r>
    </w:p>
    <w:p w:rsidR="00160859" w:rsidRDefault="00160859" w:rsidP="00160859">
      <w:pPr>
        <w:spacing w:after="0" w:line="360" w:lineRule="auto"/>
        <w:ind w:firstLine="709"/>
        <w:jc w:val="both"/>
        <w:rPr>
          <w:rFonts w:ascii="Arial" w:hAnsi="Arial" w:cs="Arial"/>
          <w:bCs/>
          <w:color w:val="000000" w:themeColor="text1"/>
          <w:sz w:val="24"/>
          <w:szCs w:val="24"/>
          <w:shd w:val="clear" w:color="auto" w:fill="FFFFFF"/>
        </w:rPr>
      </w:pPr>
    </w:p>
    <w:p w:rsidR="00CA7A0A" w:rsidRDefault="00CA7A0A" w:rsidP="00160859">
      <w:pPr>
        <w:spacing w:after="0" w:line="360" w:lineRule="auto"/>
        <w:ind w:firstLine="709"/>
        <w:jc w:val="both"/>
        <w:rPr>
          <w:rFonts w:ascii="Arial" w:hAnsi="Arial" w:cs="Arial"/>
          <w:bCs/>
          <w:color w:val="000000" w:themeColor="text1"/>
          <w:sz w:val="24"/>
          <w:szCs w:val="24"/>
          <w:shd w:val="clear" w:color="auto" w:fill="FFFFFF"/>
        </w:rPr>
      </w:pPr>
    </w:p>
    <w:p w:rsidR="00CA7A0A" w:rsidRDefault="00CA7A0A" w:rsidP="00160859">
      <w:pPr>
        <w:spacing w:after="0" w:line="360" w:lineRule="auto"/>
        <w:ind w:firstLine="709"/>
        <w:jc w:val="both"/>
        <w:rPr>
          <w:rFonts w:ascii="Arial" w:hAnsi="Arial" w:cs="Arial"/>
          <w:bCs/>
          <w:color w:val="000000" w:themeColor="text1"/>
          <w:sz w:val="24"/>
          <w:szCs w:val="24"/>
          <w:shd w:val="clear" w:color="auto" w:fill="FFFFFF"/>
        </w:rPr>
      </w:pPr>
    </w:p>
    <w:p w:rsidR="00160859" w:rsidRDefault="00160859" w:rsidP="00160859">
      <w:pPr>
        <w:spacing w:after="0" w:line="240" w:lineRule="auto"/>
        <w:ind w:firstLine="709"/>
        <w:jc w:val="both"/>
        <w:rPr>
          <w:rFonts w:ascii="Arial" w:hAnsi="Arial" w:cs="Arial"/>
          <w:bCs/>
          <w:color w:val="000000" w:themeColor="text1"/>
          <w:sz w:val="24"/>
          <w:szCs w:val="24"/>
          <w:shd w:val="clear" w:color="auto" w:fill="FFFFFF"/>
        </w:rPr>
      </w:pPr>
      <w:r w:rsidRPr="00160859">
        <w:rPr>
          <w:rFonts w:ascii="Arial" w:hAnsi="Arial" w:cs="Arial"/>
          <w:bCs/>
          <w:color w:val="000000" w:themeColor="text1"/>
          <w:sz w:val="24"/>
          <w:szCs w:val="24"/>
          <w:shd w:val="clear" w:color="auto" w:fill="FFFFFF"/>
        </w:rPr>
        <w:lastRenderedPageBreak/>
        <w:t xml:space="preserve">GRÁFICO 6- Necessidade da contabilidade na empresa </w:t>
      </w:r>
    </w:p>
    <w:p w:rsidR="00163A1C" w:rsidRDefault="00531726" w:rsidP="00531726">
      <w:pPr>
        <w:spacing w:after="0" w:line="360" w:lineRule="auto"/>
        <w:jc w:val="both"/>
        <w:rPr>
          <w:rFonts w:ascii="Arial" w:hAnsi="Arial" w:cs="Arial"/>
          <w:bCs/>
          <w:color w:val="FF0000"/>
          <w:sz w:val="40"/>
          <w:szCs w:val="40"/>
          <w:shd w:val="clear" w:color="auto" w:fill="FFFFFF"/>
        </w:rPr>
      </w:pPr>
      <w:bookmarkStart w:id="6" w:name="_Hlk22023996"/>
      <w:r>
        <w:rPr>
          <w:noProof/>
          <w:lang w:eastAsia="pt-BR"/>
        </w:rPr>
        <w:drawing>
          <wp:inline distT="0" distB="0" distL="0" distR="0" wp14:anchorId="2C40833D" wp14:editId="41F777ED">
            <wp:extent cx="5305425" cy="2419350"/>
            <wp:effectExtent l="0" t="0" r="9525" b="0"/>
            <wp:docPr id="5" name="Gráfico 5">
              <a:extLst xmlns:a="http://schemas.openxmlformats.org/drawingml/2006/main">
                <a:ext uri="{FF2B5EF4-FFF2-40B4-BE49-F238E27FC236}">
                  <a16:creationId xmlns:a16="http://schemas.microsoft.com/office/drawing/2014/main" id="{91548A0D-1360-4CD7-B808-86A052B5B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31726" w:rsidRPr="00160859" w:rsidRDefault="00531726" w:rsidP="00531726">
      <w:pPr>
        <w:spacing w:after="0" w:line="360" w:lineRule="auto"/>
        <w:jc w:val="both"/>
        <w:rPr>
          <w:rFonts w:ascii="Arial" w:hAnsi="Arial" w:cs="Arial"/>
          <w:bCs/>
          <w:szCs w:val="24"/>
          <w:shd w:val="clear" w:color="auto" w:fill="FFFFFF"/>
        </w:rPr>
      </w:pPr>
      <w:r w:rsidRPr="00160859">
        <w:rPr>
          <w:rFonts w:ascii="Arial" w:hAnsi="Arial" w:cs="Arial"/>
          <w:bCs/>
          <w:szCs w:val="24"/>
          <w:shd w:val="clear" w:color="auto" w:fill="FFFFFF"/>
        </w:rPr>
        <w:t>Fonte: Dados da pesquisa</w:t>
      </w:r>
    </w:p>
    <w:p w:rsidR="00531726" w:rsidRPr="00531726" w:rsidRDefault="00531726" w:rsidP="00531726">
      <w:pPr>
        <w:spacing w:after="0" w:line="360" w:lineRule="auto"/>
        <w:jc w:val="both"/>
        <w:rPr>
          <w:rFonts w:ascii="Arial" w:hAnsi="Arial" w:cs="Arial"/>
          <w:bCs/>
          <w:sz w:val="24"/>
          <w:szCs w:val="24"/>
          <w:shd w:val="clear" w:color="auto" w:fill="FFFFFF"/>
        </w:rPr>
      </w:pPr>
    </w:p>
    <w:bookmarkEnd w:id="6"/>
    <w:p w:rsidR="00BF1290" w:rsidRDefault="00081FEF" w:rsidP="00160859">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A</w:t>
      </w:r>
      <w:r w:rsidR="00BF1290">
        <w:rPr>
          <w:rFonts w:ascii="Arial" w:hAnsi="Arial" w:cs="Arial"/>
          <w:bCs/>
          <w:sz w:val="24"/>
          <w:szCs w:val="24"/>
          <w:shd w:val="clear" w:color="auto" w:fill="FFFFFF"/>
        </w:rPr>
        <w:t>nalisando o gráfico, podemos ver que a maioria dos empresários acham a contabilidade necessária para sua empresa, 90% responderam que sim, e apenas 10% responderam que não, diante disso 63 dos 70 entrevistados afirmaram a necessidade da contabilidade para empresa, portanto são poucos que não visualiza</w:t>
      </w:r>
      <w:r w:rsidR="00DC48B9">
        <w:rPr>
          <w:rFonts w:ascii="Arial" w:hAnsi="Arial" w:cs="Arial"/>
          <w:bCs/>
          <w:sz w:val="24"/>
          <w:szCs w:val="24"/>
          <w:shd w:val="clear" w:color="auto" w:fill="FFFFFF"/>
        </w:rPr>
        <w:t>ra</w:t>
      </w:r>
      <w:r w:rsidR="00BF1290">
        <w:rPr>
          <w:rFonts w:ascii="Arial" w:hAnsi="Arial" w:cs="Arial"/>
          <w:bCs/>
          <w:sz w:val="24"/>
          <w:szCs w:val="24"/>
          <w:shd w:val="clear" w:color="auto" w:fill="FFFFFF"/>
        </w:rPr>
        <w:t>m a contabilidade como uma assessoria</w:t>
      </w:r>
      <w:r w:rsidR="00DC48B9">
        <w:rPr>
          <w:rFonts w:ascii="Arial" w:hAnsi="Arial" w:cs="Arial"/>
          <w:bCs/>
          <w:sz w:val="24"/>
          <w:szCs w:val="24"/>
          <w:shd w:val="clear" w:color="auto" w:fill="FFFFFF"/>
        </w:rPr>
        <w:t xml:space="preserve"> precisa</w:t>
      </w:r>
      <w:r w:rsidR="00BF1290">
        <w:rPr>
          <w:rFonts w:ascii="Arial" w:hAnsi="Arial" w:cs="Arial"/>
          <w:bCs/>
          <w:sz w:val="24"/>
          <w:szCs w:val="24"/>
          <w:shd w:val="clear" w:color="auto" w:fill="FFFFFF"/>
        </w:rPr>
        <w:t xml:space="preserve"> para enfrentar as dificuldades. </w:t>
      </w:r>
    </w:p>
    <w:p w:rsidR="005E4B1E" w:rsidRDefault="00F53F62" w:rsidP="00160859">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Para Ching (2003), p</w:t>
      </w:r>
      <w:r w:rsidR="001068BC" w:rsidRPr="001068BC">
        <w:rPr>
          <w:rFonts w:ascii="Arial" w:hAnsi="Arial" w:cs="Arial"/>
          <w:bCs/>
          <w:sz w:val="24"/>
          <w:szCs w:val="24"/>
          <w:shd w:val="clear" w:color="auto" w:fill="FFFFFF"/>
        </w:rPr>
        <w:t>ara pode</w:t>
      </w:r>
      <w:r w:rsidR="00F76AC3">
        <w:rPr>
          <w:rFonts w:ascii="Arial" w:hAnsi="Arial" w:cs="Arial"/>
          <w:bCs/>
          <w:sz w:val="24"/>
          <w:szCs w:val="24"/>
          <w:shd w:val="clear" w:color="auto" w:fill="FFFFFF"/>
        </w:rPr>
        <w:t>r</w:t>
      </w:r>
      <w:r w:rsidR="001068BC" w:rsidRPr="001068BC">
        <w:rPr>
          <w:rFonts w:ascii="Arial" w:hAnsi="Arial" w:cs="Arial"/>
          <w:bCs/>
          <w:sz w:val="24"/>
          <w:szCs w:val="24"/>
          <w:shd w:val="clear" w:color="auto" w:fill="FFFFFF"/>
        </w:rPr>
        <w:t xml:space="preserve"> trabalhar de maneira positiva, os indivíduos de uma empresa necessitam sempre de informações sobre seus valores de recursos envolvidos e utilizados, pois aumenta o desempenho e a tomada de decisão</w:t>
      </w:r>
      <w:r w:rsidR="001068BC">
        <w:rPr>
          <w:rFonts w:ascii="Arial" w:hAnsi="Arial" w:cs="Arial"/>
          <w:bCs/>
          <w:sz w:val="24"/>
          <w:szCs w:val="24"/>
          <w:shd w:val="clear" w:color="auto" w:fill="FFFFFF"/>
        </w:rPr>
        <w:t xml:space="preserve">. Assim a Contabilidade se torna essencial para as empresas. </w:t>
      </w:r>
      <w:r w:rsidR="005E4B1E">
        <w:rPr>
          <w:rFonts w:ascii="Arial" w:hAnsi="Arial" w:cs="Arial"/>
          <w:bCs/>
          <w:sz w:val="24"/>
          <w:szCs w:val="24"/>
          <w:shd w:val="clear" w:color="auto" w:fill="FFFFFF"/>
        </w:rPr>
        <w:t xml:space="preserve">  </w:t>
      </w:r>
    </w:p>
    <w:p w:rsidR="00BF1290" w:rsidRDefault="00BF1290" w:rsidP="00160859">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A questão 8 é um seguimento da questão </w:t>
      </w:r>
      <w:r w:rsidR="006A321C">
        <w:rPr>
          <w:rFonts w:ascii="Arial" w:hAnsi="Arial" w:cs="Arial"/>
          <w:bCs/>
          <w:sz w:val="24"/>
          <w:szCs w:val="24"/>
          <w:shd w:val="clear" w:color="auto" w:fill="FFFFFF"/>
        </w:rPr>
        <w:t>anterior</w:t>
      </w:r>
      <w:r>
        <w:rPr>
          <w:rFonts w:ascii="Arial" w:hAnsi="Arial" w:cs="Arial"/>
          <w:bCs/>
          <w:sz w:val="24"/>
          <w:szCs w:val="24"/>
          <w:shd w:val="clear" w:color="auto" w:fill="FFFFFF"/>
        </w:rPr>
        <w:t>, pois questionava a utilização da contabilidade para tomada de</w:t>
      </w:r>
      <w:r w:rsidR="00D11D35">
        <w:rPr>
          <w:rFonts w:ascii="Arial" w:hAnsi="Arial" w:cs="Arial"/>
          <w:bCs/>
          <w:sz w:val="24"/>
          <w:szCs w:val="24"/>
          <w:shd w:val="clear" w:color="auto" w:fill="FFFFFF"/>
        </w:rPr>
        <w:t xml:space="preserve"> decisão</w:t>
      </w:r>
      <w:r w:rsidR="00DC48B9">
        <w:rPr>
          <w:rFonts w:ascii="Arial" w:hAnsi="Arial" w:cs="Arial"/>
          <w:bCs/>
          <w:sz w:val="24"/>
          <w:szCs w:val="24"/>
          <w:shd w:val="clear" w:color="auto" w:fill="FFFFFF"/>
        </w:rPr>
        <w:t xml:space="preserve"> na empresa</w:t>
      </w:r>
    </w:p>
    <w:p w:rsidR="007A2E65" w:rsidRDefault="007A2E65" w:rsidP="007A2E65">
      <w:pPr>
        <w:spacing w:after="0" w:line="360" w:lineRule="auto"/>
        <w:jc w:val="both"/>
        <w:rPr>
          <w:rFonts w:ascii="Arial" w:hAnsi="Arial" w:cs="Arial"/>
          <w:bCs/>
          <w:sz w:val="24"/>
          <w:szCs w:val="24"/>
          <w:shd w:val="clear" w:color="auto" w:fill="FFFFFF"/>
        </w:rPr>
      </w:pPr>
    </w:p>
    <w:p w:rsidR="00160859" w:rsidRDefault="00160859" w:rsidP="00160859">
      <w:pPr>
        <w:spacing w:after="0" w:line="240" w:lineRule="auto"/>
        <w:ind w:firstLine="709"/>
        <w:jc w:val="both"/>
        <w:rPr>
          <w:rFonts w:ascii="Arial" w:hAnsi="Arial" w:cs="Arial"/>
          <w:bCs/>
          <w:sz w:val="24"/>
          <w:szCs w:val="24"/>
          <w:shd w:val="clear" w:color="auto" w:fill="FFFFFF"/>
        </w:rPr>
      </w:pPr>
      <w:r w:rsidRPr="00160859">
        <w:rPr>
          <w:rFonts w:ascii="Arial" w:hAnsi="Arial" w:cs="Arial"/>
          <w:bCs/>
          <w:sz w:val="24"/>
          <w:szCs w:val="24"/>
          <w:shd w:val="clear" w:color="auto" w:fill="FFFFFF"/>
        </w:rPr>
        <w:t>GRÁFICO 7- Uso da contabilidade para tomada de decisão</w:t>
      </w:r>
    </w:p>
    <w:p w:rsidR="00DC48B9" w:rsidRDefault="00AE4E58" w:rsidP="00AE4E58">
      <w:pPr>
        <w:spacing w:after="0" w:line="360" w:lineRule="auto"/>
        <w:jc w:val="both"/>
        <w:rPr>
          <w:rFonts w:ascii="Arial" w:hAnsi="Arial" w:cs="Arial"/>
          <w:bCs/>
          <w:color w:val="FF0000"/>
          <w:sz w:val="40"/>
          <w:szCs w:val="40"/>
          <w:shd w:val="clear" w:color="auto" w:fill="FFFFFF"/>
        </w:rPr>
      </w:pPr>
      <w:r>
        <w:rPr>
          <w:noProof/>
          <w:lang w:eastAsia="pt-BR"/>
        </w:rPr>
        <w:drawing>
          <wp:inline distT="0" distB="0" distL="0" distR="0" wp14:anchorId="602D6356" wp14:editId="4848C6AA">
            <wp:extent cx="5048250" cy="1790700"/>
            <wp:effectExtent l="0" t="0" r="0" b="0"/>
            <wp:docPr id="6" name="Gráfico 6">
              <a:extLst xmlns:a="http://schemas.openxmlformats.org/drawingml/2006/main">
                <a:ext uri="{FF2B5EF4-FFF2-40B4-BE49-F238E27FC236}">
                  <a16:creationId xmlns:a16="http://schemas.microsoft.com/office/drawing/2014/main" id="{91548A0D-1360-4CD7-B808-86A052B5B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6AC3" w:rsidRDefault="00AE4E58" w:rsidP="005E59B8">
      <w:pPr>
        <w:spacing w:after="0" w:line="360" w:lineRule="auto"/>
        <w:jc w:val="both"/>
        <w:rPr>
          <w:rFonts w:ascii="Arial" w:hAnsi="Arial" w:cs="Arial"/>
          <w:bCs/>
          <w:sz w:val="24"/>
          <w:szCs w:val="24"/>
          <w:shd w:val="clear" w:color="auto" w:fill="FFFFFF"/>
        </w:rPr>
      </w:pPr>
      <w:r w:rsidRPr="00160859">
        <w:rPr>
          <w:rFonts w:ascii="Arial" w:hAnsi="Arial" w:cs="Arial"/>
          <w:bCs/>
          <w:szCs w:val="24"/>
          <w:shd w:val="clear" w:color="auto" w:fill="FFFFFF"/>
        </w:rPr>
        <w:t>Fonte: Dados da pesquisa</w:t>
      </w:r>
    </w:p>
    <w:p w:rsidR="00AA52F9" w:rsidRDefault="00AA52F9" w:rsidP="00160859">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lastRenderedPageBreak/>
        <w:t xml:space="preserve">Analisando o gráfico, percebe-se que 58,57% responderam que utilizam a contabilidade para a tomada de decisão na empresa, sendo mais da metade dos entrevistados, e 41,43% responderam que não utilizam. Sendo assim uma contabilidade bem utilizada pode auxiliar os empresários virem a tomar decisões em suas empresas. </w:t>
      </w:r>
    </w:p>
    <w:p w:rsidR="00295884" w:rsidRDefault="00295884" w:rsidP="00160859">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Segundo Marion (2008),</w:t>
      </w:r>
      <w:r w:rsidRPr="00295884">
        <w:rPr>
          <w:rFonts w:ascii="Arial" w:hAnsi="Arial" w:cs="Arial"/>
          <w:bCs/>
          <w:sz w:val="24"/>
          <w:szCs w:val="24"/>
          <w:shd w:val="clear" w:color="auto" w:fill="FFFFFF"/>
        </w:rPr>
        <w:t xml:space="preserve"> A contabilidade é a grande ferramenta para o aux</w:t>
      </w:r>
      <w:r>
        <w:rPr>
          <w:rFonts w:ascii="Arial" w:hAnsi="Arial" w:cs="Arial"/>
          <w:bCs/>
          <w:sz w:val="24"/>
          <w:szCs w:val="24"/>
          <w:shd w:val="clear" w:color="auto" w:fill="FFFFFF"/>
        </w:rPr>
        <w:t>íli</w:t>
      </w:r>
      <w:r w:rsidRPr="00295884">
        <w:rPr>
          <w:rFonts w:ascii="Arial" w:hAnsi="Arial" w:cs="Arial"/>
          <w:bCs/>
          <w:sz w:val="24"/>
          <w:szCs w:val="24"/>
          <w:shd w:val="clear" w:color="auto" w:fill="FFFFFF"/>
        </w:rPr>
        <w:t>o</w:t>
      </w:r>
      <w:r>
        <w:rPr>
          <w:rFonts w:ascii="Arial" w:hAnsi="Arial" w:cs="Arial"/>
          <w:bCs/>
          <w:sz w:val="24"/>
          <w:szCs w:val="24"/>
          <w:shd w:val="clear" w:color="auto" w:fill="FFFFFF"/>
        </w:rPr>
        <w:t xml:space="preserve"> na administração</w:t>
      </w:r>
      <w:r w:rsidRPr="00295884">
        <w:rPr>
          <w:rFonts w:ascii="Arial" w:hAnsi="Arial" w:cs="Arial"/>
          <w:bCs/>
          <w:sz w:val="24"/>
          <w:szCs w:val="24"/>
          <w:shd w:val="clear" w:color="auto" w:fill="FFFFFF"/>
        </w:rPr>
        <w:t xml:space="preserve"> </w:t>
      </w:r>
      <w:r>
        <w:rPr>
          <w:rFonts w:ascii="Arial" w:hAnsi="Arial" w:cs="Arial"/>
          <w:bCs/>
          <w:sz w:val="24"/>
          <w:szCs w:val="24"/>
          <w:shd w:val="clear" w:color="auto" w:fill="FFFFFF"/>
        </w:rPr>
        <w:t xml:space="preserve">e </w:t>
      </w:r>
      <w:r w:rsidRPr="00295884">
        <w:rPr>
          <w:rFonts w:ascii="Arial" w:hAnsi="Arial" w:cs="Arial"/>
          <w:bCs/>
          <w:sz w:val="24"/>
          <w:szCs w:val="24"/>
          <w:shd w:val="clear" w:color="auto" w:fill="FFFFFF"/>
        </w:rPr>
        <w:t>tomada de decisão na empresa. Pois com a coleta dos dados financeiros, saudando-os preponderantemente e os registrando contribuem para tomada de decisões.</w:t>
      </w:r>
    </w:p>
    <w:p w:rsidR="00002830" w:rsidRDefault="00002830" w:rsidP="00F53F62">
      <w:pPr>
        <w:spacing w:after="0" w:line="360" w:lineRule="auto"/>
        <w:jc w:val="both"/>
        <w:rPr>
          <w:rFonts w:ascii="Arial" w:hAnsi="Arial" w:cs="Arial"/>
          <w:bCs/>
          <w:sz w:val="24"/>
          <w:szCs w:val="24"/>
          <w:shd w:val="clear" w:color="auto" w:fill="FFFFFF"/>
        </w:rPr>
      </w:pPr>
    </w:p>
    <w:p w:rsidR="00FF6A11" w:rsidRDefault="00E55F7D" w:rsidP="00AA52F9">
      <w:pPr>
        <w:autoSpaceDE w:val="0"/>
        <w:autoSpaceDN w:val="0"/>
        <w:adjustRightInd w:val="0"/>
        <w:spacing w:after="0" w:line="240" w:lineRule="auto"/>
        <w:rPr>
          <w:rFonts w:ascii="Arial" w:hAnsi="Arial" w:cs="Arial"/>
          <w:bCs/>
          <w:sz w:val="24"/>
          <w:szCs w:val="24"/>
          <w:shd w:val="clear" w:color="auto" w:fill="FFFFFF"/>
        </w:rPr>
      </w:pPr>
      <w:r>
        <w:rPr>
          <w:rFonts w:ascii="Arial" w:hAnsi="Arial" w:cs="Arial"/>
          <w:sz w:val="24"/>
          <w:szCs w:val="24"/>
        </w:rPr>
        <w:t>5.4</w:t>
      </w:r>
      <w:r w:rsidRPr="00E55F7D">
        <w:rPr>
          <w:rFonts w:ascii="Arial" w:hAnsi="Arial" w:cs="Arial"/>
          <w:sz w:val="24"/>
          <w:szCs w:val="24"/>
        </w:rPr>
        <w:t xml:space="preserve"> PERSPECTIVA DO MEI COM RELAÇÃO AO SEU EMPREENDIMENTO</w:t>
      </w:r>
      <w:r w:rsidR="00DC48B9" w:rsidRPr="00E55F7D">
        <w:rPr>
          <w:rFonts w:ascii="Arial" w:hAnsi="Arial" w:cs="Arial"/>
          <w:bCs/>
          <w:sz w:val="24"/>
          <w:szCs w:val="24"/>
          <w:shd w:val="clear" w:color="auto" w:fill="FFFFFF"/>
        </w:rPr>
        <w:t xml:space="preserve">   </w:t>
      </w:r>
    </w:p>
    <w:p w:rsidR="00F53F62" w:rsidRDefault="00F53F62" w:rsidP="00E55F7D">
      <w:pPr>
        <w:autoSpaceDE w:val="0"/>
        <w:autoSpaceDN w:val="0"/>
        <w:adjustRightInd w:val="0"/>
        <w:spacing w:after="0" w:line="360" w:lineRule="auto"/>
        <w:jc w:val="both"/>
        <w:rPr>
          <w:rFonts w:ascii="Arial" w:hAnsi="Arial" w:cs="Arial"/>
          <w:bCs/>
          <w:sz w:val="24"/>
          <w:szCs w:val="24"/>
          <w:shd w:val="clear" w:color="auto" w:fill="FFFFFF"/>
        </w:rPr>
      </w:pPr>
    </w:p>
    <w:p w:rsidR="00F53F62" w:rsidRDefault="00E55F7D" w:rsidP="007A2E65">
      <w:pPr>
        <w:autoSpaceDE w:val="0"/>
        <w:autoSpaceDN w:val="0"/>
        <w:adjustRightInd w:val="0"/>
        <w:spacing w:after="0" w:line="360" w:lineRule="auto"/>
        <w:ind w:firstLine="709"/>
        <w:jc w:val="both"/>
        <w:rPr>
          <w:rFonts w:ascii="Arial" w:hAnsi="Arial" w:cs="Arial"/>
          <w:sz w:val="24"/>
          <w:szCs w:val="24"/>
        </w:rPr>
      </w:pPr>
      <w:r w:rsidRPr="00E55F7D">
        <w:rPr>
          <w:rFonts w:ascii="Arial" w:hAnsi="Arial" w:cs="Arial"/>
          <w:sz w:val="24"/>
          <w:szCs w:val="24"/>
        </w:rPr>
        <w:t xml:space="preserve">Na última parte do questionário procura analisar as perspectivas de futuro do empreendedor em relação ao seu empreendimento, mostrando qual </w:t>
      </w:r>
      <w:r w:rsidR="007A2E65">
        <w:rPr>
          <w:rFonts w:ascii="Arial" w:hAnsi="Arial" w:cs="Arial"/>
          <w:sz w:val="24"/>
          <w:szCs w:val="24"/>
        </w:rPr>
        <w:t>situação o MEI se encontra hoje</w:t>
      </w:r>
    </w:p>
    <w:p w:rsidR="00F53F62" w:rsidRDefault="00F53F62" w:rsidP="00F53F62">
      <w:pPr>
        <w:autoSpaceDE w:val="0"/>
        <w:autoSpaceDN w:val="0"/>
        <w:adjustRightInd w:val="0"/>
        <w:spacing w:after="0" w:line="240" w:lineRule="auto"/>
        <w:jc w:val="both"/>
        <w:rPr>
          <w:rFonts w:ascii="Arial" w:hAnsi="Arial" w:cs="Arial"/>
          <w:sz w:val="24"/>
          <w:szCs w:val="24"/>
        </w:rPr>
      </w:pPr>
    </w:p>
    <w:p w:rsidR="00F53F62" w:rsidRDefault="00F53F62" w:rsidP="00F53F62">
      <w:pPr>
        <w:autoSpaceDE w:val="0"/>
        <w:autoSpaceDN w:val="0"/>
        <w:adjustRightInd w:val="0"/>
        <w:spacing w:after="0" w:line="240" w:lineRule="auto"/>
        <w:jc w:val="both"/>
        <w:rPr>
          <w:rFonts w:ascii="Arial" w:hAnsi="Arial" w:cs="Arial"/>
          <w:sz w:val="24"/>
          <w:szCs w:val="24"/>
        </w:rPr>
      </w:pPr>
      <w:r w:rsidRPr="00F53F62">
        <w:rPr>
          <w:rFonts w:ascii="Arial" w:hAnsi="Arial" w:cs="Arial"/>
          <w:sz w:val="24"/>
          <w:szCs w:val="24"/>
        </w:rPr>
        <w:t xml:space="preserve">GRÁFICO 8 - Situação da empresa </w:t>
      </w:r>
    </w:p>
    <w:p w:rsidR="001304E6" w:rsidRDefault="00AE66FC" w:rsidP="00E55F7D">
      <w:pPr>
        <w:autoSpaceDE w:val="0"/>
        <w:autoSpaceDN w:val="0"/>
        <w:adjustRightInd w:val="0"/>
        <w:spacing w:after="0" w:line="360" w:lineRule="auto"/>
        <w:jc w:val="both"/>
        <w:rPr>
          <w:rFonts w:ascii="Arial" w:hAnsi="Arial" w:cs="Arial"/>
          <w:bCs/>
          <w:color w:val="FF0000"/>
          <w:sz w:val="40"/>
          <w:szCs w:val="40"/>
          <w:shd w:val="clear" w:color="auto" w:fill="FFFFFF"/>
        </w:rPr>
      </w:pPr>
      <w:r>
        <w:rPr>
          <w:noProof/>
          <w:lang w:eastAsia="pt-BR"/>
        </w:rPr>
        <w:drawing>
          <wp:inline distT="0" distB="0" distL="0" distR="0" wp14:anchorId="17DAC71D" wp14:editId="22544F56">
            <wp:extent cx="6029325" cy="3600450"/>
            <wp:effectExtent l="0" t="0" r="9525" b="0"/>
            <wp:docPr id="9" name="Gráfico 9">
              <a:extLst xmlns:a="http://schemas.openxmlformats.org/drawingml/2006/main">
                <a:ext uri="{FF2B5EF4-FFF2-40B4-BE49-F238E27FC236}">
                  <a16:creationId xmlns:a16="http://schemas.microsoft.com/office/drawing/2014/main" id="{45C753F7-5AF2-4F82-9C4C-BDCF68B4E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304E6" w:rsidRPr="00F53F62" w:rsidRDefault="001304E6" w:rsidP="00E55F7D">
      <w:pPr>
        <w:autoSpaceDE w:val="0"/>
        <w:autoSpaceDN w:val="0"/>
        <w:adjustRightInd w:val="0"/>
        <w:spacing w:after="0" w:line="360" w:lineRule="auto"/>
        <w:jc w:val="both"/>
        <w:rPr>
          <w:rFonts w:ascii="Arial" w:hAnsi="Arial" w:cs="Arial"/>
          <w:bCs/>
          <w:color w:val="000000" w:themeColor="text1"/>
          <w:szCs w:val="24"/>
          <w:shd w:val="clear" w:color="auto" w:fill="FFFFFF"/>
        </w:rPr>
      </w:pPr>
      <w:r w:rsidRPr="00F53F62">
        <w:rPr>
          <w:rFonts w:ascii="Arial" w:hAnsi="Arial" w:cs="Arial"/>
          <w:bCs/>
          <w:color w:val="000000" w:themeColor="text1"/>
          <w:szCs w:val="24"/>
          <w:shd w:val="clear" w:color="auto" w:fill="FFFFFF"/>
        </w:rPr>
        <w:t xml:space="preserve">Fonte: Dados da pesquisa. </w:t>
      </w:r>
    </w:p>
    <w:p w:rsidR="001304E6" w:rsidRPr="001304E6" w:rsidRDefault="001304E6" w:rsidP="00E55F7D">
      <w:pPr>
        <w:autoSpaceDE w:val="0"/>
        <w:autoSpaceDN w:val="0"/>
        <w:adjustRightInd w:val="0"/>
        <w:spacing w:after="0" w:line="360" w:lineRule="auto"/>
        <w:jc w:val="both"/>
        <w:rPr>
          <w:rFonts w:ascii="Arial" w:hAnsi="Arial" w:cs="Arial"/>
          <w:bCs/>
          <w:color w:val="000000" w:themeColor="text1"/>
          <w:sz w:val="24"/>
          <w:szCs w:val="24"/>
          <w:shd w:val="clear" w:color="auto" w:fill="FFFFFF"/>
        </w:rPr>
      </w:pPr>
    </w:p>
    <w:p w:rsidR="00F53F62" w:rsidRDefault="00CA7A0A" w:rsidP="00F53F62">
      <w:pPr>
        <w:autoSpaceDE w:val="0"/>
        <w:autoSpaceDN w:val="0"/>
        <w:adjustRightInd w:val="0"/>
        <w:spacing w:after="0" w:line="360" w:lineRule="auto"/>
        <w:ind w:firstLine="709"/>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Conforme o Gráfico 8, </w:t>
      </w:r>
      <w:r w:rsidR="00E55F7D">
        <w:rPr>
          <w:rFonts w:ascii="Arial" w:hAnsi="Arial" w:cs="Arial"/>
          <w:bCs/>
          <w:color w:val="000000" w:themeColor="text1"/>
          <w:sz w:val="24"/>
          <w:szCs w:val="24"/>
          <w:shd w:val="clear" w:color="auto" w:fill="FFFFFF"/>
        </w:rPr>
        <w:t>44,29% informaram que estão ini</w:t>
      </w:r>
      <w:r w:rsidR="00F53F62">
        <w:rPr>
          <w:rFonts w:ascii="Arial" w:hAnsi="Arial" w:cs="Arial"/>
          <w:bCs/>
          <w:color w:val="000000" w:themeColor="text1"/>
          <w:sz w:val="24"/>
          <w:szCs w:val="24"/>
          <w:shd w:val="clear" w:color="auto" w:fill="FFFFFF"/>
        </w:rPr>
        <w:t xml:space="preserve">ciando suas atividades, 34,29% </w:t>
      </w:r>
      <w:r w:rsidR="00E55F7D">
        <w:rPr>
          <w:rFonts w:ascii="Arial" w:hAnsi="Arial" w:cs="Arial"/>
          <w:bCs/>
          <w:color w:val="000000" w:themeColor="text1"/>
          <w:sz w:val="24"/>
          <w:szCs w:val="24"/>
          <w:shd w:val="clear" w:color="auto" w:fill="FFFFFF"/>
        </w:rPr>
        <w:t xml:space="preserve">afirmam que um ramo de atividade em ascensão </w:t>
      </w:r>
      <w:r w:rsidR="00D86156">
        <w:rPr>
          <w:rFonts w:ascii="Arial" w:hAnsi="Arial" w:cs="Arial"/>
          <w:bCs/>
          <w:color w:val="000000" w:themeColor="text1"/>
          <w:sz w:val="24"/>
          <w:szCs w:val="24"/>
          <w:shd w:val="clear" w:color="auto" w:fill="FFFFFF"/>
        </w:rPr>
        <w:t>e está em plena expansão</w:t>
      </w:r>
      <w:r w:rsidR="00A96B99">
        <w:rPr>
          <w:rFonts w:ascii="Arial" w:hAnsi="Arial" w:cs="Arial"/>
          <w:bCs/>
          <w:color w:val="000000" w:themeColor="text1"/>
          <w:sz w:val="24"/>
          <w:szCs w:val="24"/>
          <w:shd w:val="clear" w:color="auto" w:fill="FFFFFF"/>
        </w:rPr>
        <w:t xml:space="preserve">, </w:t>
      </w:r>
      <w:r w:rsidR="00A96B99">
        <w:rPr>
          <w:rFonts w:ascii="Arial" w:hAnsi="Arial" w:cs="Arial"/>
          <w:bCs/>
          <w:color w:val="000000" w:themeColor="text1"/>
          <w:sz w:val="24"/>
          <w:szCs w:val="24"/>
          <w:shd w:val="clear" w:color="auto" w:fill="FFFFFF"/>
        </w:rPr>
        <w:lastRenderedPageBreak/>
        <w:t xml:space="preserve">8,57% é uma empresa que necessita de uma gestão mais eficiente, </w:t>
      </w:r>
      <w:r w:rsidR="006B2ADD">
        <w:rPr>
          <w:rFonts w:ascii="Arial" w:hAnsi="Arial" w:cs="Arial"/>
          <w:bCs/>
          <w:color w:val="000000" w:themeColor="text1"/>
          <w:sz w:val="24"/>
          <w:szCs w:val="24"/>
          <w:shd w:val="clear" w:color="auto" w:fill="FFFFFF"/>
        </w:rPr>
        <w:t>5,71% informaram que a empresa está prestes a encerrar suas atividades, 4,28% a empresa est</w:t>
      </w:r>
      <w:r w:rsidR="00FF6A11">
        <w:rPr>
          <w:rFonts w:ascii="Arial" w:hAnsi="Arial" w:cs="Arial"/>
          <w:bCs/>
          <w:color w:val="000000" w:themeColor="text1"/>
          <w:sz w:val="24"/>
          <w:szCs w:val="24"/>
          <w:shd w:val="clear" w:color="auto" w:fill="FFFFFF"/>
        </w:rPr>
        <w:t>á</w:t>
      </w:r>
      <w:r w:rsidR="006B2ADD">
        <w:rPr>
          <w:rFonts w:ascii="Arial" w:hAnsi="Arial" w:cs="Arial"/>
          <w:bCs/>
          <w:color w:val="000000" w:themeColor="text1"/>
          <w:sz w:val="24"/>
          <w:szCs w:val="24"/>
          <w:shd w:val="clear" w:color="auto" w:fill="FFFFFF"/>
        </w:rPr>
        <w:t xml:space="preserve"> mudando de ramo de atividades e 2,86% a empresa está com várias dificuldades que não oferecem boas expectativas. Portando a maioria dos empreendedores estão dando in</w:t>
      </w:r>
      <w:r w:rsidR="00FF6A11">
        <w:rPr>
          <w:rFonts w:ascii="Arial" w:hAnsi="Arial" w:cs="Arial"/>
          <w:bCs/>
          <w:color w:val="000000" w:themeColor="text1"/>
          <w:sz w:val="24"/>
          <w:szCs w:val="24"/>
          <w:shd w:val="clear" w:color="auto" w:fill="FFFFFF"/>
        </w:rPr>
        <w:t>í</w:t>
      </w:r>
      <w:r w:rsidR="006B2ADD">
        <w:rPr>
          <w:rFonts w:ascii="Arial" w:hAnsi="Arial" w:cs="Arial"/>
          <w:bCs/>
          <w:color w:val="000000" w:themeColor="text1"/>
          <w:sz w:val="24"/>
          <w:szCs w:val="24"/>
          <w:shd w:val="clear" w:color="auto" w:fill="FFFFFF"/>
        </w:rPr>
        <w:t>cio as suas atividades e 4 dos 71 pretendem encerrar suas atividades.</w:t>
      </w:r>
    </w:p>
    <w:p w:rsidR="00DB2F93" w:rsidRPr="003B6C1D" w:rsidRDefault="006C3D5C" w:rsidP="003B6C1D">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Segundo CHIAVENATO (2006), </w:t>
      </w:r>
      <w:r w:rsidR="003B6C1D">
        <w:rPr>
          <w:rFonts w:ascii="Arial" w:hAnsi="Arial" w:cs="Arial"/>
          <w:bCs/>
          <w:sz w:val="24"/>
          <w:szCs w:val="24"/>
          <w:shd w:val="clear" w:color="auto" w:fill="FFFFFF"/>
        </w:rPr>
        <w:t>frequentemente</w:t>
      </w:r>
      <w:r w:rsidR="00DB2F93">
        <w:rPr>
          <w:rFonts w:ascii="Arial" w:hAnsi="Arial" w:cs="Arial"/>
          <w:bCs/>
          <w:sz w:val="24"/>
          <w:szCs w:val="24"/>
          <w:shd w:val="clear" w:color="auto" w:fill="FFFFFF"/>
        </w:rPr>
        <w:t xml:space="preserve"> </w:t>
      </w:r>
      <w:r>
        <w:rPr>
          <w:rFonts w:ascii="Arial" w:hAnsi="Arial" w:cs="Arial"/>
          <w:bCs/>
          <w:sz w:val="24"/>
          <w:szCs w:val="24"/>
          <w:shd w:val="clear" w:color="auto" w:fill="FFFFFF"/>
        </w:rPr>
        <w:t>muitos empreendedores abrem seus próprios negócios e aderem</w:t>
      </w:r>
      <w:r w:rsidR="00DB2F93">
        <w:rPr>
          <w:rFonts w:ascii="Arial" w:hAnsi="Arial" w:cs="Arial"/>
          <w:bCs/>
          <w:sz w:val="24"/>
          <w:szCs w:val="24"/>
          <w:shd w:val="clear" w:color="auto" w:fill="FFFFFF"/>
        </w:rPr>
        <w:t xml:space="preserve"> liderança dinâmica que gera desenvolvimento econômico e crescimento das nações, é esta potencia que movimenta a economia. </w:t>
      </w:r>
    </w:p>
    <w:p w:rsidR="00F53F62" w:rsidRDefault="00722FC2" w:rsidP="003B6C1D">
      <w:pPr>
        <w:autoSpaceDE w:val="0"/>
        <w:autoSpaceDN w:val="0"/>
        <w:adjustRightInd w:val="0"/>
        <w:spacing w:after="0" w:line="360" w:lineRule="auto"/>
        <w:ind w:firstLine="708"/>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A questão 10 perguntava os principais motivos que levaram a mudança ou encerramento das atividades, dos 70 entrevistados responderam só 16 empreendedores, </w:t>
      </w:r>
      <w:r w:rsidR="006A267C">
        <w:rPr>
          <w:rFonts w:ascii="Arial" w:hAnsi="Arial" w:cs="Arial"/>
          <w:bCs/>
          <w:color w:val="000000" w:themeColor="text1"/>
          <w:sz w:val="24"/>
          <w:szCs w:val="24"/>
          <w:shd w:val="clear" w:color="auto" w:fill="FFFFFF"/>
        </w:rPr>
        <w:t>dentre esses</w:t>
      </w:r>
      <w:r w:rsidR="008F2A60">
        <w:rPr>
          <w:rFonts w:ascii="Arial" w:hAnsi="Arial" w:cs="Arial"/>
          <w:bCs/>
          <w:color w:val="000000" w:themeColor="text1"/>
          <w:sz w:val="24"/>
          <w:szCs w:val="24"/>
          <w:shd w:val="clear" w:color="auto" w:fill="FFFFFF"/>
        </w:rPr>
        <w:t xml:space="preserve"> 5 </w:t>
      </w:r>
      <w:r w:rsidR="006A267C">
        <w:rPr>
          <w:rFonts w:ascii="Arial" w:hAnsi="Arial" w:cs="Arial"/>
          <w:bCs/>
          <w:color w:val="000000" w:themeColor="text1"/>
          <w:sz w:val="24"/>
          <w:szCs w:val="24"/>
          <w:shd w:val="clear" w:color="auto" w:fill="FFFFFF"/>
        </w:rPr>
        <w:t>informaram que a falta de clientes</w:t>
      </w:r>
      <w:r w:rsidR="008F2A60">
        <w:rPr>
          <w:rFonts w:ascii="Arial" w:hAnsi="Arial" w:cs="Arial"/>
          <w:bCs/>
          <w:color w:val="000000" w:themeColor="text1"/>
          <w:sz w:val="24"/>
          <w:szCs w:val="24"/>
          <w:shd w:val="clear" w:color="auto" w:fill="FFFFFF"/>
        </w:rPr>
        <w:t>, 1 a falta de capital de giro, 3 problemas com a escolha do ponto ou da</w:t>
      </w:r>
      <w:r w:rsidR="00F53F62">
        <w:rPr>
          <w:rFonts w:ascii="Arial" w:hAnsi="Arial" w:cs="Arial"/>
          <w:bCs/>
          <w:color w:val="000000" w:themeColor="text1"/>
          <w:sz w:val="24"/>
          <w:szCs w:val="24"/>
          <w:shd w:val="clear" w:color="auto" w:fill="FFFFFF"/>
        </w:rPr>
        <w:t>s</w:t>
      </w:r>
      <w:r w:rsidR="008F2A60">
        <w:rPr>
          <w:rFonts w:ascii="Arial" w:hAnsi="Arial" w:cs="Arial"/>
          <w:bCs/>
          <w:color w:val="000000" w:themeColor="text1"/>
          <w:sz w:val="24"/>
          <w:szCs w:val="24"/>
          <w:shd w:val="clear" w:color="auto" w:fill="FFFFFF"/>
        </w:rPr>
        <w:t xml:space="preserve"> atividades, 1 não obteve o lucro esperado e preferiu vender, </w:t>
      </w:r>
      <w:r w:rsidR="00EA1C54">
        <w:rPr>
          <w:rFonts w:ascii="Arial" w:hAnsi="Arial" w:cs="Arial"/>
          <w:bCs/>
          <w:color w:val="000000" w:themeColor="text1"/>
          <w:sz w:val="24"/>
          <w:szCs w:val="24"/>
          <w:shd w:val="clear" w:color="auto" w:fill="FFFFFF"/>
        </w:rPr>
        <w:t>1 viu uma boa oportunidade em outra</w:t>
      </w:r>
      <w:r w:rsidR="00F53F62">
        <w:rPr>
          <w:rFonts w:ascii="Arial" w:hAnsi="Arial" w:cs="Arial"/>
          <w:bCs/>
          <w:color w:val="000000" w:themeColor="text1"/>
          <w:sz w:val="24"/>
          <w:szCs w:val="24"/>
          <w:shd w:val="clear" w:color="auto" w:fill="FFFFFF"/>
        </w:rPr>
        <w:t>s atividades, 3 concorrências</w:t>
      </w:r>
      <w:r w:rsidR="00EA1C54">
        <w:rPr>
          <w:rFonts w:ascii="Arial" w:hAnsi="Arial" w:cs="Arial"/>
          <w:bCs/>
          <w:color w:val="000000" w:themeColor="text1"/>
          <w:sz w:val="24"/>
          <w:szCs w:val="24"/>
          <w:shd w:val="clear" w:color="auto" w:fill="FFFFFF"/>
        </w:rPr>
        <w:t xml:space="preserve"> muito forte e 2 responderam que outras mudanças. </w:t>
      </w:r>
    </w:p>
    <w:p w:rsidR="00076118" w:rsidRDefault="00076118" w:rsidP="00E55F7D">
      <w:pPr>
        <w:autoSpaceDE w:val="0"/>
        <w:autoSpaceDN w:val="0"/>
        <w:adjustRightInd w:val="0"/>
        <w:spacing w:after="0" w:line="360" w:lineRule="auto"/>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A última questão questiona o empreendedor qual perspectiva de futuro para sua empresa. </w:t>
      </w:r>
    </w:p>
    <w:p w:rsidR="00F53F62" w:rsidRDefault="00F53F62" w:rsidP="00E55F7D">
      <w:pPr>
        <w:autoSpaceDE w:val="0"/>
        <w:autoSpaceDN w:val="0"/>
        <w:adjustRightInd w:val="0"/>
        <w:spacing w:after="0" w:line="360" w:lineRule="auto"/>
        <w:jc w:val="both"/>
        <w:rPr>
          <w:rFonts w:ascii="Arial" w:hAnsi="Arial" w:cs="Arial"/>
          <w:bCs/>
          <w:color w:val="000000" w:themeColor="text1"/>
          <w:sz w:val="24"/>
          <w:szCs w:val="24"/>
          <w:shd w:val="clear" w:color="auto" w:fill="FFFFFF"/>
        </w:rPr>
      </w:pPr>
    </w:p>
    <w:p w:rsidR="00694BFF" w:rsidRPr="00F53F62" w:rsidRDefault="00F53F62" w:rsidP="00F53F62">
      <w:pPr>
        <w:autoSpaceDE w:val="0"/>
        <w:autoSpaceDN w:val="0"/>
        <w:adjustRightInd w:val="0"/>
        <w:spacing w:after="0" w:line="240" w:lineRule="auto"/>
        <w:jc w:val="both"/>
        <w:rPr>
          <w:rFonts w:ascii="Arial" w:hAnsi="Arial" w:cs="Arial"/>
          <w:bCs/>
          <w:color w:val="000000" w:themeColor="text1"/>
          <w:sz w:val="24"/>
          <w:szCs w:val="24"/>
          <w:shd w:val="clear" w:color="auto" w:fill="FFFFFF"/>
        </w:rPr>
      </w:pPr>
      <w:r w:rsidRPr="00F53F62">
        <w:rPr>
          <w:rFonts w:ascii="Arial" w:hAnsi="Arial" w:cs="Arial"/>
          <w:bCs/>
          <w:color w:val="000000" w:themeColor="text1"/>
          <w:sz w:val="24"/>
          <w:szCs w:val="24"/>
          <w:shd w:val="clear" w:color="auto" w:fill="FFFFFF"/>
        </w:rPr>
        <w:t xml:space="preserve"> GRÁFICO - 9 Perspectiva de futuro da empresa</w:t>
      </w:r>
    </w:p>
    <w:p w:rsidR="004E5AC4" w:rsidRDefault="00274048" w:rsidP="00694BFF">
      <w:pPr>
        <w:autoSpaceDE w:val="0"/>
        <w:autoSpaceDN w:val="0"/>
        <w:adjustRightInd w:val="0"/>
        <w:spacing w:after="0" w:line="360" w:lineRule="auto"/>
        <w:jc w:val="both"/>
        <w:rPr>
          <w:rFonts w:ascii="Arial" w:hAnsi="Arial" w:cs="Arial"/>
          <w:bCs/>
          <w:color w:val="FF0000"/>
          <w:sz w:val="40"/>
          <w:szCs w:val="40"/>
          <w:shd w:val="clear" w:color="auto" w:fill="FFFFFF"/>
        </w:rPr>
      </w:pPr>
      <w:r>
        <w:rPr>
          <w:noProof/>
          <w:lang w:eastAsia="pt-BR"/>
        </w:rPr>
        <w:drawing>
          <wp:inline distT="0" distB="0" distL="0" distR="0" wp14:anchorId="64DFDA68" wp14:editId="76C9E86E">
            <wp:extent cx="5743575" cy="3143250"/>
            <wp:effectExtent l="0" t="0" r="9525" b="0"/>
            <wp:docPr id="7" name="Gráfico 7">
              <a:extLst xmlns:a="http://schemas.openxmlformats.org/drawingml/2006/main">
                <a:ext uri="{FF2B5EF4-FFF2-40B4-BE49-F238E27FC236}">
                  <a16:creationId xmlns:a16="http://schemas.microsoft.com/office/drawing/2014/main" id="{91548A0D-1360-4CD7-B808-86A052B5B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5AC4" w:rsidRDefault="004E5AC4" w:rsidP="00694BFF">
      <w:pPr>
        <w:autoSpaceDE w:val="0"/>
        <w:autoSpaceDN w:val="0"/>
        <w:adjustRightInd w:val="0"/>
        <w:spacing w:after="0" w:line="360" w:lineRule="auto"/>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Fonte: Dados da pesquisa</w:t>
      </w:r>
    </w:p>
    <w:p w:rsidR="000B1CF8" w:rsidRPr="00F53F62" w:rsidRDefault="000B1CF8" w:rsidP="00694BFF">
      <w:pPr>
        <w:autoSpaceDE w:val="0"/>
        <w:autoSpaceDN w:val="0"/>
        <w:adjustRightInd w:val="0"/>
        <w:spacing w:after="0" w:line="360" w:lineRule="auto"/>
        <w:jc w:val="both"/>
        <w:rPr>
          <w:rFonts w:ascii="Arial" w:hAnsi="Arial" w:cs="Arial"/>
          <w:bCs/>
          <w:color w:val="FF0000"/>
          <w:sz w:val="24"/>
          <w:szCs w:val="40"/>
          <w:shd w:val="clear" w:color="auto" w:fill="FFFFFF"/>
        </w:rPr>
      </w:pPr>
    </w:p>
    <w:p w:rsidR="000B1CF8" w:rsidRPr="00E176D2" w:rsidRDefault="00E176D2" w:rsidP="00F53F62">
      <w:pPr>
        <w:autoSpaceDE w:val="0"/>
        <w:autoSpaceDN w:val="0"/>
        <w:adjustRightInd w:val="0"/>
        <w:spacing w:after="0" w:line="360" w:lineRule="auto"/>
        <w:ind w:firstLine="709"/>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lastRenderedPageBreak/>
        <w:t xml:space="preserve">Observando o gráfico mostra que 43,86% dos empreendedores querem continuar apenas como MEI, 31,43% pretendem transformar em ME e em uma grande empresa e 25,71% querem transformar em ME. Portanto a maioria dos empresários </w:t>
      </w:r>
      <w:r w:rsidR="00E30BE2">
        <w:rPr>
          <w:rFonts w:ascii="Arial" w:hAnsi="Arial" w:cs="Arial"/>
          <w:bCs/>
          <w:color w:val="000000" w:themeColor="text1"/>
          <w:sz w:val="24"/>
          <w:szCs w:val="24"/>
          <w:shd w:val="clear" w:color="auto" w:fill="FFFFFF"/>
        </w:rPr>
        <w:t xml:space="preserve">querem continuar utilizando o MEI e seus benefícios, </w:t>
      </w:r>
      <w:r w:rsidR="001328FB">
        <w:rPr>
          <w:rFonts w:ascii="Arial" w:hAnsi="Arial" w:cs="Arial"/>
          <w:bCs/>
          <w:color w:val="000000" w:themeColor="text1"/>
          <w:sz w:val="24"/>
          <w:szCs w:val="24"/>
          <w:shd w:val="clear" w:color="auto" w:fill="FFFFFF"/>
        </w:rPr>
        <w:t>mas muitos</w:t>
      </w:r>
      <w:r w:rsidR="005819C6">
        <w:rPr>
          <w:rFonts w:ascii="Arial" w:hAnsi="Arial" w:cs="Arial"/>
          <w:bCs/>
          <w:color w:val="000000" w:themeColor="text1"/>
          <w:sz w:val="24"/>
          <w:szCs w:val="24"/>
          <w:shd w:val="clear" w:color="auto" w:fill="FFFFFF"/>
        </w:rPr>
        <w:t xml:space="preserve"> dos entrevistados </w:t>
      </w:r>
      <w:r w:rsidR="00E30BE2">
        <w:rPr>
          <w:rFonts w:ascii="Arial" w:hAnsi="Arial" w:cs="Arial"/>
          <w:bCs/>
          <w:color w:val="000000" w:themeColor="text1"/>
          <w:sz w:val="24"/>
          <w:szCs w:val="24"/>
          <w:shd w:val="clear" w:color="auto" w:fill="FFFFFF"/>
        </w:rPr>
        <w:t xml:space="preserve">pretendem evoluir seu empreendimento e se enquadrar em outras categorias. </w:t>
      </w:r>
    </w:p>
    <w:p w:rsidR="00820093" w:rsidRDefault="00C67736" w:rsidP="00CA7A0A">
      <w:pPr>
        <w:autoSpaceDE w:val="0"/>
        <w:autoSpaceDN w:val="0"/>
        <w:adjustRightInd w:val="0"/>
        <w:spacing w:after="0" w:line="360" w:lineRule="auto"/>
        <w:ind w:firstLine="709"/>
        <w:jc w:val="both"/>
        <w:rPr>
          <w:rFonts w:ascii="Arial" w:hAnsi="Arial" w:cs="Arial"/>
          <w:bCs/>
          <w:color w:val="000000" w:themeColor="text1"/>
          <w:sz w:val="24"/>
          <w:szCs w:val="24"/>
          <w:shd w:val="clear" w:color="auto" w:fill="FFFFFF"/>
        </w:rPr>
      </w:pPr>
      <w:r w:rsidRPr="00C67736">
        <w:rPr>
          <w:rFonts w:ascii="Arial" w:hAnsi="Arial" w:cs="Arial"/>
          <w:bCs/>
          <w:color w:val="000000" w:themeColor="text1"/>
          <w:sz w:val="24"/>
          <w:szCs w:val="24"/>
          <w:shd w:val="clear" w:color="auto" w:fill="FFFFFF"/>
        </w:rPr>
        <w:t>Segundo Vieira (2002), A empresa deve procurar uma sistematização, mundial e extensa, que permita visualizar seu v</w:t>
      </w:r>
      <w:r>
        <w:rPr>
          <w:rFonts w:ascii="Arial" w:hAnsi="Arial" w:cs="Arial"/>
          <w:bCs/>
          <w:color w:val="000000" w:themeColor="text1"/>
          <w:sz w:val="24"/>
          <w:szCs w:val="24"/>
          <w:shd w:val="clear" w:color="auto" w:fill="FFFFFF"/>
        </w:rPr>
        <w:t>í</w:t>
      </w:r>
      <w:r w:rsidRPr="00C67736">
        <w:rPr>
          <w:rFonts w:ascii="Arial" w:hAnsi="Arial" w:cs="Arial"/>
          <w:bCs/>
          <w:color w:val="000000" w:themeColor="text1"/>
          <w:sz w:val="24"/>
          <w:szCs w:val="24"/>
          <w:shd w:val="clear" w:color="auto" w:fill="FFFFFF"/>
        </w:rPr>
        <w:t xml:space="preserve">nculo de causa e efeito, ou seja seus vínculos com valores obtidos pela empresa. As pequenas empresas empreendem em vários setores, mas se diferenciam de sua natureza de um setor para outro. </w:t>
      </w:r>
    </w:p>
    <w:p w:rsidR="00F53F62" w:rsidRDefault="00F53F62" w:rsidP="00FF6A11">
      <w:pPr>
        <w:autoSpaceDE w:val="0"/>
        <w:autoSpaceDN w:val="0"/>
        <w:adjustRightInd w:val="0"/>
        <w:spacing w:after="0" w:line="360" w:lineRule="auto"/>
        <w:jc w:val="both"/>
        <w:rPr>
          <w:rFonts w:ascii="Arial" w:hAnsi="Arial" w:cs="Arial"/>
          <w:b/>
          <w:sz w:val="24"/>
          <w:szCs w:val="24"/>
          <w:shd w:val="clear" w:color="auto" w:fill="FFFFFF"/>
        </w:rPr>
      </w:pPr>
    </w:p>
    <w:p w:rsidR="007A6036" w:rsidRDefault="00430C1E" w:rsidP="00FF6A11">
      <w:pPr>
        <w:autoSpaceDE w:val="0"/>
        <w:autoSpaceDN w:val="0"/>
        <w:adjustRightInd w:val="0"/>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 xml:space="preserve">6 </w:t>
      </w:r>
      <w:r w:rsidR="001328FB" w:rsidRPr="001328FB">
        <w:rPr>
          <w:rFonts w:ascii="Arial" w:hAnsi="Arial" w:cs="Arial"/>
          <w:b/>
          <w:sz w:val="24"/>
          <w:szCs w:val="24"/>
          <w:shd w:val="clear" w:color="auto" w:fill="FFFFFF"/>
        </w:rPr>
        <w:t>C</w:t>
      </w:r>
      <w:r w:rsidR="00AE5A62">
        <w:rPr>
          <w:rFonts w:ascii="Arial" w:hAnsi="Arial" w:cs="Arial"/>
          <w:b/>
          <w:sz w:val="24"/>
          <w:szCs w:val="24"/>
          <w:shd w:val="clear" w:color="auto" w:fill="FFFFFF"/>
        </w:rPr>
        <w:t xml:space="preserve">ONSIDERAÇÕES FINAIS </w:t>
      </w:r>
    </w:p>
    <w:p w:rsidR="007A6036" w:rsidRDefault="007A6036" w:rsidP="0011282A">
      <w:pPr>
        <w:rPr>
          <w:rFonts w:ascii="Arial" w:hAnsi="Arial" w:cs="Arial"/>
          <w:b/>
          <w:sz w:val="20"/>
          <w:szCs w:val="20"/>
          <w:shd w:val="clear" w:color="auto" w:fill="FFFFFF"/>
        </w:rPr>
      </w:pPr>
    </w:p>
    <w:p w:rsidR="007A6036" w:rsidRDefault="00AA724E" w:rsidP="00E77001">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Este </w:t>
      </w:r>
      <w:r w:rsidR="00F53F62">
        <w:rPr>
          <w:rFonts w:ascii="Arial" w:hAnsi="Arial" w:cs="Arial"/>
          <w:bCs/>
          <w:sz w:val="24"/>
          <w:szCs w:val="24"/>
          <w:shd w:val="clear" w:color="auto" w:fill="FFFFFF"/>
        </w:rPr>
        <w:t>artigo</w:t>
      </w:r>
      <w:r>
        <w:rPr>
          <w:rFonts w:ascii="Arial" w:hAnsi="Arial" w:cs="Arial"/>
          <w:bCs/>
          <w:sz w:val="24"/>
          <w:szCs w:val="24"/>
          <w:shd w:val="clear" w:color="auto" w:fill="FFFFFF"/>
        </w:rPr>
        <w:t xml:space="preserve"> teve como objetivo principal </w:t>
      </w:r>
      <w:r w:rsidR="0085215D">
        <w:rPr>
          <w:rFonts w:ascii="Arial" w:hAnsi="Arial" w:cs="Arial"/>
          <w:bCs/>
          <w:sz w:val="24"/>
          <w:szCs w:val="24"/>
          <w:shd w:val="clear" w:color="auto" w:fill="FFFFFF"/>
        </w:rPr>
        <w:t>verificar</w:t>
      </w:r>
      <w:r>
        <w:rPr>
          <w:rFonts w:ascii="Arial" w:hAnsi="Arial" w:cs="Arial"/>
          <w:bCs/>
          <w:sz w:val="24"/>
          <w:szCs w:val="24"/>
          <w:shd w:val="clear" w:color="auto" w:fill="FFFFFF"/>
        </w:rPr>
        <w:t xml:space="preserve"> qual a importância da Contabilidade para o crescimento e consolidação do Microempreendedor Individual</w:t>
      </w:r>
      <w:r w:rsidR="00245E13">
        <w:rPr>
          <w:rFonts w:ascii="Arial" w:hAnsi="Arial" w:cs="Arial"/>
          <w:bCs/>
          <w:sz w:val="24"/>
          <w:szCs w:val="24"/>
          <w:shd w:val="clear" w:color="auto" w:fill="FFFFFF"/>
        </w:rPr>
        <w:t xml:space="preserve"> de Patos de Minas</w:t>
      </w:r>
      <w:r w:rsidR="00F538D2">
        <w:rPr>
          <w:rFonts w:ascii="Arial" w:hAnsi="Arial" w:cs="Arial"/>
          <w:bCs/>
          <w:sz w:val="24"/>
          <w:szCs w:val="24"/>
          <w:shd w:val="clear" w:color="auto" w:fill="FFFFFF"/>
        </w:rPr>
        <w:t xml:space="preserve">, através da pesquisa nota-se que a maioria dos Microempreendedores Individuais entrevistados utilizam os serviços contábeis, </w:t>
      </w:r>
      <w:r w:rsidR="00310CD2">
        <w:rPr>
          <w:rFonts w:ascii="Arial" w:hAnsi="Arial" w:cs="Arial"/>
          <w:bCs/>
          <w:sz w:val="24"/>
          <w:szCs w:val="24"/>
          <w:shd w:val="clear" w:color="auto" w:fill="FFFFFF"/>
        </w:rPr>
        <w:t>c</w:t>
      </w:r>
      <w:r w:rsidR="00B8032B">
        <w:rPr>
          <w:rFonts w:ascii="Arial" w:hAnsi="Arial" w:cs="Arial"/>
          <w:bCs/>
          <w:sz w:val="24"/>
          <w:szCs w:val="24"/>
          <w:shd w:val="clear" w:color="auto" w:fill="FFFFFF"/>
        </w:rPr>
        <w:t>ertificando</w:t>
      </w:r>
      <w:r w:rsidR="00310CD2">
        <w:rPr>
          <w:rFonts w:ascii="Arial" w:hAnsi="Arial" w:cs="Arial"/>
          <w:bCs/>
          <w:sz w:val="24"/>
          <w:szCs w:val="24"/>
          <w:shd w:val="clear" w:color="auto" w:fill="FFFFFF"/>
        </w:rPr>
        <w:t xml:space="preserve"> uma ferramenta indispensável para o auxílio na administração, no controle e tomada de decisão. </w:t>
      </w:r>
    </w:p>
    <w:p w:rsidR="00310CD2" w:rsidRDefault="00310CD2" w:rsidP="00E77001">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Perante os resultados da pesquisa realizada, percebe-se que a contabilidade </w:t>
      </w:r>
      <w:r w:rsidR="00804C77">
        <w:rPr>
          <w:rFonts w:ascii="Arial" w:hAnsi="Arial" w:cs="Arial"/>
          <w:bCs/>
          <w:sz w:val="24"/>
          <w:szCs w:val="24"/>
          <w:shd w:val="clear" w:color="auto" w:fill="FFFFFF"/>
        </w:rPr>
        <w:t xml:space="preserve">é </w:t>
      </w:r>
      <w:r w:rsidR="00EA0167">
        <w:rPr>
          <w:rFonts w:ascii="Arial" w:hAnsi="Arial" w:cs="Arial"/>
          <w:bCs/>
          <w:sz w:val="24"/>
          <w:szCs w:val="24"/>
          <w:shd w:val="clear" w:color="auto" w:fill="FFFFFF"/>
        </w:rPr>
        <w:t xml:space="preserve">a </w:t>
      </w:r>
      <w:r w:rsidR="00804C77">
        <w:rPr>
          <w:rFonts w:ascii="Arial" w:hAnsi="Arial" w:cs="Arial"/>
          <w:bCs/>
          <w:sz w:val="24"/>
          <w:szCs w:val="24"/>
          <w:shd w:val="clear" w:color="auto" w:fill="FFFFFF"/>
        </w:rPr>
        <w:t>assessoria mais utilizada por estes, p</w:t>
      </w:r>
      <w:r w:rsidR="00EA0167">
        <w:rPr>
          <w:rFonts w:ascii="Arial" w:hAnsi="Arial" w:cs="Arial"/>
          <w:bCs/>
          <w:sz w:val="24"/>
          <w:szCs w:val="24"/>
          <w:shd w:val="clear" w:color="auto" w:fill="FFFFFF"/>
        </w:rPr>
        <w:t>elas</w:t>
      </w:r>
      <w:r w:rsidR="00804C77">
        <w:rPr>
          <w:rFonts w:ascii="Arial" w:hAnsi="Arial" w:cs="Arial"/>
          <w:bCs/>
          <w:sz w:val="24"/>
          <w:szCs w:val="24"/>
          <w:shd w:val="clear" w:color="auto" w:fill="FFFFFF"/>
        </w:rPr>
        <w:t xml:space="preserve"> suas informações </w:t>
      </w:r>
      <w:r w:rsidR="0014475C">
        <w:rPr>
          <w:rFonts w:ascii="Arial" w:hAnsi="Arial" w:cs="Arial"/>
          <w:bCs/>
          <w:sz w:val="24"/>
          <w:szCs w:val="24"/>
          <w:shd w:val="clear" w:color="auto" w:fill="FFFFFF"/>
        </w:rPr>
        <w:t>verídicas</w:t>
      </w:r>
      <w:r w:rsidR="00A84D5E">
        <w:rPr>
          <w:rFonts w:ascii="Arial" w:hAnsi="Arial" w:cs="Arial"/>
          <w:bCs/>
          <w:sz w:val="24"/>
          <w:szCs w:val="24"/>
          <w:shd w:val="clear" w:color="auto" w:fill="FFFFFF"/>
        </w:rPr>
        <w:t xml:space="preserve"> e em tempo real</w:t>
      </w:r>
      <w:r w:rsidR="0014475C">
        <w:rPr>
          <w:rFonts w:ascii="Arial" w:hAnsi="Arial" w:cs="Arial"/>
          <w:bCs/>
          <w:sz w:val="24"/>
          <w:szCs w:val="24"/>
          <w:shd w:val="clear" w:color="auto" w:fill="FFFFFF"/>
        </w:rPr>
        <w:t>, colaborando para a consolidação e crescimento da empresa. Portanto é fundamental que os Microempreendedores aponham se da contabilidade</w:t>
      </w:r>
      <w:r w:rsidR="009A4158">
        <w:rPr>
          <w:rFonts w:ascii="Arial" w:hAnsi="Arial" w:cs="Arial"/>
          <w:bCs/>
          <w:sz w:val="24"/>
          <w:szCs w:val="24"/>
          <w:shd w:val="clear" w:color="auto" w:fill="FFFFFF"/>
        </w:rPr>
        <w:t xml:space="preserve"> em seu negócio, para que possam estudar e controlar o patrimônio da entidade favorecendo as decisões</w:t>
      </w:r>
      <w:r w:rsidR="00510D51">
        <w:rPr>
          <w:rFonts w:ascii="Arial" w:hAnsi="Arial" w:cs="Arial"/>
          <w:bCs/>
          <w:sz w:val="24"/>
          <w:szCs w:val="24"/>
          <w:shd w:val="clear" w:color="auto" w:fill="FFFFFF"/>
        </w:rPr>
        <w:t xml:space="preserve"> e melhorando a saúde financeira da empresa. </w:t>
      </w:r>
    </w:p>
    <w:p w:rsidR="00EA0167" w:rsidRPr="00DB2F93" w:rsidRDefault="00EA0167" w:rsidP="00DB2F93">
      <w:pPr>
        <w:spacing w:after="0" w:line="360" w:lineRule="auto"/>
        <w:ind w:firstLine="709"/>
        <w:jc w:val="both"/>
        <w:rPr>
          <w:rFonts w:ascii="Arial" w:hAnsi="Arial" w:cs="Arial"/>
          <w:bCs/>
          <w:color w:val="000000" w:themeColor="text1"/>
          <w:sz w:val="24"/>
          <w:szCs w:val="24"/>
          <w:shd w:val="clear" w:color="auto" w:fill="FFFFFF"/>
        </w:rPr>
      </w:pPr>
      <w:r>
        <w:rPr>
          <w:rFonts w:ascii="Arial" w:hAnsi="Arial" w:cs="Arial"/>
          <w:bCs/>
          <w:sz w:val="24"/>
          <w:szCs w:val="24"/>
          <w:shd w:val="clear" w:color="auto" w:fill="FFFFFF"/>
        </w:rPr>
        <w:t>Através d</w:t>
      </w:r>
      <w:r w:rsidR="00B8032B">
        <w:rPr>
          <w:rFonts w:ascii="Arial" w:hAnsi="Arial" w:cs="Arial"/>
          <w:bCs/>
          <w:sz w:val="24"/>
          <w:szCs w:val="24"/>
          <w:shd w:val="clear" w:color="auto" w:fill="FFFFFF"/>
        </w:rPr>
        <w:t>a</w:t>
      </w:r>
      <w:r>
        <w:rPr>
          <w:rFonts w:ascii="Arial" w:hAnsi="Arial" w:cs="Arial"/>
          <w:bCs/>
          <w:sz w:val="24"/>
          <w:szCs w:val="24"/>
          <w:shd w:val="clear" w:color="auto" w:fill="FFFFFF"/>
        </w:rPr>
        <w:t xml:space="preserve"> an</w:t>
      </w:r>
      <w:r w:rsidR="004E47D9">
        <w:rPr>
          <w:rFonts w:ascii="Arial" w:hAnsi="Arial" w:cs="Arial"/>
          <w:bCs/>
          <w:sz w:val="24"/>
          <w:szCs w:val="24"/>
          <w:shd w:val="clear" w:color="auto" w:fill="FFFFFF"/>
        </w:rPr>
        <w:t>á</w:t>
      </w:r>
      <w:r>
        <w:rPr>
          <w:rFonts w:ascii="Arial" w:hAnsi="Arial" w:cs="Arial"/>
          <w:bCs/>
          <w:sz w:val="24"/>
          <w:szCs w:val="24"/>
          <w:shd w:val="clear" w:color="auto" w:fill="FFFFFF"/>
        </w:rPr>
        <w:t xml:space="preserve">lise dos resultados de 70 questionários aplicados foi possível identificar que </w:t>
      </w:r>
      <w:r w:rsidR="00B8032B">
        <w:rPr>
          <w:rFonts w:ascii="Arial" w:hAnsi="Arial" w:cs="Arial"/>
          <w:bCs/>
          <w:sz w:val="24"/>
          <w:szCs w:val="24"/>
          <w:shd w:val="clear" w:color="auto" w:fill="FFFFFF"/>
        </w:rPr>
        <w:t>atualmente 41,43% dos entrevistados estão a atuando no mercado a menos de dois anos</w:t>
      </w:r>
      <w:r w:rsidR="006B2656">
        <w:rPr>
          <w:rFonts w:ascii="Arial" w:hAnsi="Arial" w:cs="Arial"/>
          <w:bCs/>
          <w:sz w:val="24"/>
          <w:szCs w:val="24"/>
          <w:shd w:val="clear" w:color="auto" w:fill="FFFFFF"/>
        </w:rPr>
        <w:t>, ou seja a maioria dos MEI</w:t>
      </w:r>
      <w:r w:rsidR="001F0263">
        <w:rPr>
          <w:rFonts w:ascii="Arial" w:hAnsi="Arial" w:cs="Arial"/>
          <w:bCs/>
          <w:sz w:val="24"/>
          <w:szCs w:val="24"/>
          <w:shd w:val="clear" w:color="auto" w:fill="FFFFFF"/>
        </w:rPr>
        <w:t>s</w:t>
      </w:r>
      <w:r w:rsidR="006B2656">
        <w:rPr>
          <w:rFonts w:ascii="Arial" w:hAnsi="Arial" w:cs="Arial"/>
          <w:bCs/>
          <w:sz w:val="24"/>
          <w:szCs w:val="24"/>
          <w:shd w:val="clear" w:color="auto" w:fill="FFFFFF"/>
        </w:rPr>
        <w:t xml:space="preserve"> estão iniciando suas atividades. </w:t>
      </w:r>
      <w:r w:rsidR="00B8032B">
        <w:rPr>
          <w:rFonts w:ascii="Arial" w:hAnsi="Arial" w:cs="Arial"/>
          <w:bCs/>
          <w:sz w:val="24"/>
          <w:szCs w:val="24"/>
          <w:shd w:val="clear" w:color="auto" w:fill="FFFFFF"/>
        </w:rPr>
        <w:t xml:space="preserve"> Foi distinguido 47 atividades diversificadas</w:t>
      </w:r>
      <w:r w:rsidR="00BC56FB">
        <w:rPr>
          <w:rFonts w:ascii="Arial" w:hAnsi="Arial" w:cs="Arial"/>
          <w:bCs/>
          <w:sz w:val="24"/>
          <w:szCs w:val="24"/>
          <w:shd w:val="clear" w:color="auto" w:fill="FFFFFF"/>
        </w:rPr>
        <w:t xml:space="preserve"> diante da pesquisa, com isso percebe-se que </w:t>
      </w:r>
      <w:r w:rsidR="006B2656">
        <w:rPr>
          <w:rFonts w:ascii="Arial" w:hAnsi="Arial" w:cs="Arial"/>
          <w:bCs/>
          <w:sz w:val="24"/>
          <w:szCs w:val="24"/>
          <w:shd w:val="clear" w:color="auto" w:fill="FFFFFF"/>
        </w:rPr>
        <w:t xml:space="preserve">a formalização de Microempreendedor Individual vem expandindo cada vez mais nos últimos anos. </w:t>
      </w:r>
      <w:r w:rsidR="00F53F62">
        <w:rPr>
          <w:rFonts w:ascii="Arial" w:hAnsi="Arial" w:cs="Arial"/>
          <w:bCs/>
          <w:sz w:val="24"/>
          <w:szCs w:val="24"/>
          <w:shd w:val="clear" w:color="auto" w:fill="FFFFFF"/>
        </w:rPr>
        <w:t xml:space="preserve"> </w:t>
      </w:r>
      <w:r w:rsidR="00DB2F93">
        <w:rPr>
          <w:rFonts w:ascii="Arial" w:hAnsi="Arial" w:cs="Arial"/>
          <w:bCs/>
          <w:color w:val="000000" w:themeColor="text1"/>
          <w:sz w:val="24"/>
          <w:szCs w:val="24"/>
          <w:shd w:val="clear" w:color="auto" w:fill="FFFFFF"/>
        </w:rPr>
        <w:t>Com isso podemos compreender que o obj</w:t>
      </w:r>
      <w:r w:rsidR="00CA7A0A">
        <w:rPr>
          <w:rFonts w:ascii="Arial" w:hAnsi="Arial" w:cs="Arial"/>
          <w:bCs/>
          <w:color w:val="000000" w:themeColor="text1"/>
          <w:sz w:val="24"/>
          <w:szCs w:val="24"/>
          <w:shd w:val="clear" w:color="auto" w:fill="FFFFFF"/>
        </w:rPr>
        <w:t>etivo por qual foi criado o MEI</w:t>
      </w:r>
      <w:r w:rsidR="00DB2F93">
        <w:rPr>
          <w:rFonts w:ascii="Arial" w:hAnsi="Arial" w:cs="Arial"/>
          <w:bCs/>
          <w:color w:val="000000" w:themeColor="text1"/>
          <w:sz w:val="24"/>
          <w:szCs w:val="24"/>
          <w:shd w:val="clear" w:color="auto" w:fill="FFFFFF"/>
        </w:rPr>
        <w:t xml:space="preserve"> de facilitar a formalização nos negócios está sendo alcançado, pois </w:t>
      </w:r>
      <w:r w:rsidR="00FA71B8">
        <w:rPr>
          <w:rFonts w:ascii="Arial" w:hAnsi="Arial" w:cs="Arial"/>
          <w:bCs/>
          <w:color w:val="000000" w:themeColor="text1"/>
          <w:sz w:val="24"/>
          <w:szCs w:val="24"/>
          <w:shd w:val="clear" w:color="auto" w:fill="FFFFFF"/>
        </w:rPr>
        <w:t>diante dos resultados da pesquisa mostra o aumento de formalizações, em que o empreendedor pode trabalhar em várias á</w:t>
      </w:r>
      <w:r w:rsidR="00CA7A0A">
        <w:rPr>
          <w:rFonts w:ascii="Arial" w:hAnsi="Arial" w:cs="Arial"/>
          <w:bCs/>
          <w:color w:val="000000" w:themeColor="text1"/>
          <w:sz w:val="24"/>
          <w:szCs w:val="24"/>
          <w:shd w:val="clear" w:color="auto" w:fill="FFFFFF"/>
        </w:rPr>
        <w:t xml:space="preserve">reas e atuar-se </w:t>
      </w:r>
      <w:r w:rsidR="00FA71B8">
        <w:rPr>
          <w:rFonts w:ascii="Arial" w:hAnsi="Arial" w:cs="Arial"/>
          <w:bCs/>
          <w:color w:val="000000" w:themeColor="text1"/>
          <w:sz w:val="24"/>
          <w:szCs w:val="24"/>
          <w:shd w:val="clear" w:color="auto" w:fill="FFFFFF"/>
        </w:rPr>
        <w:t xml:space="preserve">como pessoa jurídica tendo um custo menor. </w:t>
      </w:r>
    </w:p>
    <w:p w:rsidR="006B2656" w:rsidRDefault="006B2656" w:rsidP="00E77001">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lastRenderedPageBreak/>
        <w:t>A principal di</w:t>
      </w:r>
      <w:r w:rsidR="001F0263">
        <w:rPr>
          <w:rFonts w:ascii="Arial" w:hAnsi="Arial" w:cs="Arial"/>
          <w:bCs/>
          <w:sz w:val="24"/>
          <w:szCs w:val="24"/>
          <w:shd w:val="clear" w:color="auto" w:fill="FFFFFF"/>
        </w:rPr>
        <w:t>ficuldade encontrada no processo administrativo da</w:t>
      </w:r>
      <w:r w:rsidR="004E47D9">
        <w:rPr>
          <w:rFonts w:ascii="Arial" w:hAnsi="Arial" w:cs="Arial"/>
          <w:bCs/>
          <w:sz w:val="24"/>
          <w:szCs w:val="24"/>
          <w:shd w:val="clear" w:color="auto" w:fill="FFFFFF"/>
        </w:rPr>
        <w:t>s</w:t>
      </w:r>
      <w:r w:rsidR="001F0263">
        <w:rPr>
          <w:rFonts w:ascii="Arial" w:hAnsi="Arial" w:cs="Arial"/>
          <w:bCs/>
          <w:sz w:val="24"/>
          <w:szCs w:val="24"/>
          <w:shd w:val="clear" w:color="auto" w:fill="FFFFFF"/>
        </w:rPr>
        <w:t xml:space="preserve"> empresa</w:t>
      </w:r>
      <w:r w:rsidR="004E47D9">
        <w:rPr>
          <w:rFonts w:ascii="Arial" w:hAnsi="Arial" w:cs="Arial"/>
          <w:bCs/>
          <w:sz w:val="24"/>
          <w:szCs w:val="24"/>
          <w:shd w:val="clear" w:color="auto" w:fill="FFFFFF"/>
        </w:rPr>
        <w:t>s</w:t>
      </w:r>
      <w:r w:rsidR="001F0263">
        <w:rPr>
          <w:rFonts w:ascii="Arial" w:hAnsi="Arial" w:cs="Arial"/>
          <w:bCs/>
          <w:sz w:val="24"/>
          <w:szCs w:val="24"/>
          <w:shd w:val="clear" w:color="auto" w:fill="FFFFFF"/>
        </w:rPr>
        <w:t xml:space="preserve"> foi problemas com clientes, fornecedores e mão de obra, com isso a empresa pode vir a</w:t>
      </w:r>
      <w:r w:rsidR="00794081">
        <w:rPr>
          <w:rFonts w:ascii="Arial" w:hAnsi="Arial" w:cs="Arial"/>
          <w:bCs/>
          <w:sz w:val="24"/>
          <w:szCs w:val="24"/>
          <w:shd w:val="clear" w:color="auto" w:fill="FFFFFF"/>
        </w:rPr>
        <w:t xml:space="preserve">té a </w:t>
      </w:r>
      <w:r w:rsidR="001F0263">
        <w:rPr>
          <w:rFonts w:ascii="Arial" w:hAnsi="Arial" w:cs="Arial"/>
          <w:bCs/>
          <w:sz w:val="24"/>
          <w:szCs w:val="24"/>
          <w:shd w:val="clear" w:color="auto" w:fill="FFFFFF"/>
        </w:rPr>
        <w:t>falência, suger</w:t>
      </w:r>
      <w:r w:rsidR="004E47D9">
        <w:rPr>
          <w:rFonts w:ascii="Arial" w:hAnsi="Arial" w:cs="Arial"/>
          <w:bCs/>
          <w:sz w:val="24"/>
          <w:szCs w:val="24"/>
          <w:shd w:val="clear" w:color="auto" w:fill="FFFFFF"/>
        </w:rPr>
        <w:t>e-se</w:t>
      </w:r>
      <w:r w:rsidR="001F0263">
        <w:rPr>
          <w:rFonts w:ascii="Arial" w:hAnsi="Arial" w:cs="Arial"/>
          <w:bCs/>
          <w:sz w:val="24"/>
          <w:szCs w:val="24"/>
          <w:shd w:val="clear" w:color="auto" w:fill="FFFFFF"/>
        </w:rPr>
        <w:t xml:space="preserve"> para o gestor planejar e organizar, para que com </w:t>
      </w:r>
      <w:r w:rsidR="0085215D">
        <w:rPr>
          <w:rFonts w:ascii="Arial" w:hAnsi="Arial" w:cs="Arial"/>
          <w:bCs/>
          <w:sz w:val="24"/>
          <w:szCs w:val="24"/>
          <w:shd w:val="clear" w:color="auto" w:fill="FFFFFF"/>
        </w:rPr>
        <w:t>o surgimento</w:t>
      </w:r>
      <w:r w:rsidR="001F0263">
        <w:rPr>
          <w:rFonts w:ascii="Arial" w:hAnsi="Arial" w:cs="Arial"/>
          <w:bCs/>
          <w:sz w:val="24"/>
          <w:szCs w:val="24"/>
          <w:shd w:val="clear" w:color="auto" w:fill="FFFFFF"/>
        </w:rPr>
        <w:t xml:space="preserve"> de </w:t>
      </w:r>
      <w:r w:rsidR="00794081">
        <w:rPr>
          <w:rFonts w:ascii="Arial" w:hAnsi="Arial" w:cs="Arial"/>
          <w:bCs/>
          <w:sz w:val="24"/>
          <w:szCs w:val="24"/>
          <w:shd w:val="clear" w:color="auto" w:fill="FFFFFF"/>
        </w:rPr>
        <w:t>problemas e dificuldades</w:t>
      </w:r>
      <w:r w:rsidR="001F0263">
        <w:rPr>
          <w:rFonts w:ascii="Arial" w:hAnsi="Arial" w:cs="Arial"/>
          <w:bCs/>
          <w:sz w:val="24"/>
          <w:szCs w:val="24"/>
          <w:shd w:val="clear" w:color="auto" w:fill="FFFFFF"/>
        </w:rPr>
        <w:t xml:space="preserve"> futur</w:t>
      </w:r>
      <w:r w:rsidR="00794081">
        <w:rPr>
          <w:rFonts w:ascii="Arial" w:hAnsi="Arial" w:cs="Arial"/>
          <w:bCs/>
          <w:sz w:val="24"/>
          <w:szCs w:val="24"/>
          <w:shd w:val="clear" w:color="auto" w:fill="FFFFFF"/>
        </w:rPr>
        <w:t>o</w:t>
      </w:r>
      <w:r w:rsidR="001F0263">
        <w:rPr>
          <w:rFonts w:ascii="Arial" w:hAnsi="Arial" w:cs="Arial"/>
          <w:bCs/>
          <w:sz w:val="24"/>
          <w:szCs w:val="24"/>
          <w:shd w:val="clear" w:color="auto" w:fill="FFFFFF"/>
        </w:rPr>
        <w:t>s</w:t>
      </w:r>
      <w:r w:rsidR="0085215D">
        <w:rPr>
          <w:rFonts w:ascii="Arial" w:hAnsi="Arial" w:cs="Arial"/>
          <w:bCs/>
          <w:sz w:val="24"/>
          <w:szCs w:val="24"/>
          <w:shd w:val="clear" w:color="auto" w:fill="FFFFFF"/>
        </w:rPr>
        <w:t>,</w:t>
      </w:r>
      <w:r w:rsidR="001F0263">
        <w:rPr>
          <w:rFonts w:ascii="Arial" w:hAnsi="Arial" w:cs="Arial"/>
          <w:bCs/>
          <w:sz w:val="24"/>
          <w:szCs w:val="24"/>
          <w:shd w:val="clear" w:color="auto" w:fill="FFFFFF"/>
        </w:rPr>
        <w:t xml:space="preserve"> venha</w:t>
      </w:r>
      <w:r w:rsidR="00794081">
        <w:rPr>
          <w:rFonts w:ascii="Arial" w:hAnsi="Arial" w:cs="Arial"/>
          <w:bCs/>
          <w:sz w:val="24"/>
          <w:szCs w:val="24"/>
          <w:shd w:val="clear" w:color="auto" w:fill="FFFFFF"/>
        </w:rPr>
        <w:t>m</w:t>
      </w:r>
      <w:r w:rsidR="001F0263">
        <w:rPr>
          <w:rFonts w:ascii="Arial" w:hAnsi="Arial" w:cs="Arial"/>
          <w:bCs/>
          <w:sz w:val="24"/>
          <w:szCs w:val="24"/>
          <w:shd w:val="clear" w:color="auto" w:fill="FFFFFF"/>
        </w:rPr>
        <w:t xml:space="preserve"> a ser soluciona</w:t>
      </w:r>
      <w:r w:rsidR="00794081">
        <w:rPr>
          <w:rFonts w:ascii="Arial" w:hAnsi="Arial" w:cs="Arial"/>
          <w:bCs/>
          <w:sz w:val="24"/>
          <w:szCs w:val="24"/>
          <w:shd w:val="clear" w:color="auto" w:fill="FFFFFF"/>
        </w:rPr>
        <w:t>do</w:t>
      </w:r>
      <w:r w:rsidR="001F0263">
        <w:rPr>
          <w:rFonts w:ascii="Arial" w:hAnsi="Arial" w:cs="Arial"/>
          <w:bCs/>
          <w:sz w:val="24"/>
          <w:szCs w:val="24"/>
          <w:shd w:val="clear" w:color="auto" w:fill="FFFFFF"/>
        </w:rPr>
        <w:t>s</w:t>
      </w:r>
      <w:r w:rsidR="00794081">
        <w:rPr>
          <w:rFonts w:ascii="Arial" w:hAnsi="Arial" w:cs="Arial"/>
          <w:bCs/>
          <w:sz w:val="24"/>
          <w:szCs w:val="24"/>
          <w:shd w:val="clear" w:color="auto" w:fill="FFFFFF"/>
        </w:rPr>
        <w:t>, tendo continuidade com o</w:t>
      </w:r>
      <w:r w:rsidR="001F0263">
        <w:rPr>
          <w:rFonts w:ascii="Arial" w:hAnsi="Arial" w:cs="Arial"/>
          <w:bCs/>
          <w:sz w:val="24"/>
          <w:szCs w:val="24"/>
          <w:shd w:val="clear" w:color="auto" w:fill="FFFFFF"/>
        </w:rPr>
        <w:t xml:space="preserve"> crescimento e funcionamento da empresa. </w:t>
      </w:r>
    </w:p>
    <w:p w:rsidR="00794081" w:rsidRPr="00EE586D" w:rsidRDefault="00794081" w:rsidP="00E77001">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Quanto a perspectiva de futuro dos Microempreendedores entrevistados, verificou</w:t>
      </w:r>
      <w:r w:rsidR="0063373B">
        <w:rPr>
          <w:rFonts w:ascii="Arial" w:hAnsi="Arial" w:cs="Arial"/>
          <w:bCs/>
          <w:sz w:val="24"/>
          <w:szCs w:val="24"/>
          <w:shd w:val="clear" w:color="auto" w:fill="FFFFFF"/>
        </w:rPr>
        <w:t xml:space="preserve">-se que </w:t>
      </w:r>
      <w:r w:rsidR="00CA7A0A">
        <w:rPr>
          <w:rFonts w:ascii="Arial" w:hAnsi="Arial" w:cs="Arial"/>
          <w:bCs/>
          <w:sz w:val="24"/>
          <w:szCs w:val="24"/>
          <w:shd w:val="clear" w:color="auto" w:fill="FFFFFF"/>
        </w:rPr>
        <w:t>a maioria quer continuar</w:t>
      </w:r>
      <w:r>
        <w:rPr>
          <w:rFonts w:ascii="Arial" w:hAnsi="Arial" w:cs="Arial"/>
          <w:bCs/>
          <w:sz w:val="24"/>
          <w:szCs w:val="24"/>
          <w:shd w:val="clear" w:color="auto" w:fill="FFFFFF"/>
        </w:rPr>
        <w:t xml:space="preserve"> como Microempreendedor Individual</w:t>
      </w:r>
      <w:r w:rsidR="00EE586D">
        <w:rPr>
          <w:rFonts w:ascii="Arial" w:hAnsi="Arial" w:cs="Arial"/>
          <w:bCs/>
          <w:sz w:val="24"/>
          <w:szCs w:val="24"/>
          <w:shd w:val="clear" w:color="auto" w:fill="FFFFFF"/>
        </w:rPr>
        <w:t>.</w:t>
      </w:r>
      <w:r w:rsidR="0063373B">
        <w:rPr>
          <w:rFonts w:ascii="Arial" w:hAnsi="Arial" w:cs="Arial"/>
          <w:bCs/>
          <w:sz w:val="24"/>
          <w:szCs w:val="24"/>
          <w:shd w:val="clear" w:color="auto" w:fill="FFFFFF"/>
        </w:rPr>
        <w:t xml:space="preserve"> </w:t>
      </w:r>
      <w:r w:rsidR="00312E71">
        <w:rPr>
          <w:rFonts w:ascii="Arial" w:hAnsi="Arial" w:cs="Arial"/>
          <w:bCs/>
          <w:sz w:val="24"/>
          <w:szCs w:val="24"/>
          <w:shd w:val="clear" w:color="auto" w:fill="FFFFFF"/>
        </w:rPr>
        <w:t xml:space="preserve">Porem </w:t>
      </w:r>
      <w:r w:rsidR="00CA7A0A">
        <w:rPr>
          <w:rFonts w:ascii="Arial" w:hAnsi="Arial" w:cs="Arial"/>
          <w:bCs/>
          <w:sz w:val="24"/>
          <w:szCs w:val="24"/>
          <w:shd w:val="clear" w:color="auto" w:fill="FFFFFF"/>
        </w:rPr>
        <w:t>uns pretendem expandir</w:t>
      </w:r>
      <w:r w:rsidR="0063373B">
        <w:rPr>
          <w:rFonts w:ascii="Arial" w:hAnsi="Arial" w:cs="Arial"/>
          <w:bCs/>
          <w:sz w:val="24"/>
          <w:szCs w:val="24"/>
          <w:shd w:val="clear" w:color="auto" w:fill="FFFFFF"/>
        </w:rPr>
        <w:t xml:space="preserve"> transformando em ME e em uma grande empresa. </w:t>
      </w:r>
      <w:r w:rsidR="00E77001">
        <w:rPr>
          <w:rFonts w:ascii="Arial" w:hAnsi="Arial" w:cs="Arial"/>
          <w:bCs/>
          <w:sz w:val="24"/>
          <w:szCs w:val="24"/>
          <w:shd w:val="clear" w:color="auto" w:fill="FFFFFF"/>
        </w:rPr>
        <w:t xml:space="preserve"> </w:t>
      </w:r>
      <w:r w:rsidR="00EE586D">
        <w:rPr>
          <w:rFonts w:ascii="Arial" w:hAnsi="Arial" w:cs="Arial"/>
          <w:bCs/>
          <w:sz w:val="24"/>
          <w:szCs w:val="24"/>
          <w:shd w:val="clear" w:color="auto" w:fill="FFFFFF"/>
        </w:rPr>
        <w:t xml:space="preserve">Desta forma a maioria querem continuar se beneficiando com as vantagens do MEI, como a emissão de notas fiscais, os benefícios previdenciários, sua tributação que possui valor menor, aposentadoria, auxilio maternidade dentre outros. </w:t>
      </w:r>
    </w:p>
    <w:p w:rsidR="007A4D37" w:rsidRDefault="00E5407D" w:rsidP="00E77001">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Com a realização deste trabalho conclui-se</w:t>
      </w:r>
      <w:r w:rsidR="00145851">
        <w:rPr>
          <w:rFonts w:ascii="Arial" w:hAnsi="Arial" w:cs="Arial"/>
          <w:bCs/>
          <w:sz w:val="24"/>
          <w:szCs w:val="24"/>
          <w:shd w:val="clear" w:color="auto" w:fill="FFFFFF"/>
        </w:rPr>
        <w:t xml:space="preserve"> que houve um grande aumento de formalizações de MEI nos últimos dois anos, constatando a grande importância dos serviços contábeis para administração, con</w:t>
      </w:r>
      <w:r w:rsidR="00802487">
        <w:rPr>
          <w:rFonts w:ascii="Arial" w:hAnsi="Arial" w:cs="Arial"/>
          <w:bCs/>
          <w:sz w:val="24"/>
          <w:szCs w:val="24"/>
          <w:shd w:val="clear" w:color="auto" w:fill="FFFFFF"/>
        </w:rPr>
        <w:t>trole</w:t>
      </w:r>
      <w:r w:rsidR="00145851">
        <w:rPr>
          <w:rFonts w:ascii="Arial" w:hAnsi="Arial" w:cs="Arial"/>
          <w:bCs/>
          <w:sz w:val="24"/>
          <w:szCs w:val="24"/>
          <w:shd w:val="clear" w:color="auto" w:fill="FFFFFF"/>
        </w:rPr>
        <w:t xml:space="preserve"> e também para soluções de problemas de ordem fiscal</w:t>
      </w:r>
      <w:r w:rsidR="00802487">
        <w:rPr>
          <w:rFonts w:ascii="Arial" w:hAnsi="Arial" w:cs="Arial"/>
          <w:bCs/>
          <w:sz w:val="24"/>
          <w:szCs w:val="24"/>
          <w:shd w:val="clear" w:color="auto" w:fill="FFFFFF"/>
        </w:rPr>
        <w:t xml:space="preserve"> nas empresas</w:t>
      </w:r>
      <w:r w:rsidR="00145851">
        <w:rPr>
          <w:rFonts w:ascii="Arial" w:hAnsi="Arial" w:cs="Arial"/>
          <w:bCs/>
          <w:sz w:val="24"/>
          <w:szCs w:val="24"/>
          <w:shd w:val="clear" w:color="auto" w:fill="FFFFFF"/>
        </w:rPr>
        <w:t xml:space="preserve">. </w:t>
      </w:r>
      <w:r w:rsidR="00F73335">
        <w:rPr>
          <w:rFonts w:ascii="Arial" w:hAnsi="Arial" w:cs="Arial"/>
          <w:bCs/>
          <w:sz w:val="24"/>
          <w:szCs w:val="24"/>
          <w:shd w:val="clear" w:color="auto" w:fill="FFFFFF"/>
        </w:rPr>
        <w:t xml:space="preserve">Portanto </w:t>
      </w:r>
      <w:r w:rsidR="00802487">
        <w:rPr>
          <w:rFonts w:ascii="Arial" w:hAnsi="Arial" w:cs="Arial"/>
          <w:bCs/>
          <w:sz w:val="24"/>
          <w:szCs w:val="24"/>
          <w:shd w:val="clear" w:color="auto" w:fill="FFFFFF"/>
        </w:rPr>
        <w:t>sugere-se novas pesquisas para aperfeiçoamento deste tema, buscando dados para análises entre</w:t>
      </w:r>
      <w:r w:rsidR="00E77001">
        <w:rPr>
          <w:rFonts w:ascii="Arial" w:hAnsi="Arial" w:cs="Arial"/>
          <w:bCs/>
          <w:sz w:val="24"/>
          <w:szCs w:val="24"/>
          <w:shd w:val="clear" w:color="auto" w:fill="FFFFFF"/>
        </w:rPr>
        <w:t xml:space="preserve"> os Municípios de Minas Gerais. </w:t>
      </w:r>
    </w:p>
    <w:p w:rsidR="00E77001" w:rsidRDefault="00E77001">
      <w:pPr>
        <w:rPr>
          <w:rFonts w:ascii="Arial" w:hAnsi="Arial" w:cs="Arial"/>
          <w:b/>
          <w:sz w:val="24"/>
          <w:szCs w:val="20"/>
          <w:shd w:val="clear" w:color="auto" w:fill="FFFFFF"/>
        </w:rPr>
      </w:pPr>
      <w:r>
        <w:rPr>
          <w:rFonts w:ascii="Arial" w:hAnsi="Arial" w:cs="Arial"/>
          <w:b/>
          <w:sz w:val="24"/>
          <w:szCs w:val="20"/>
          <w:shd w:val="clear" w:color="auto" w:fill="FFFFFF"/>
        </w:rPr>
        <w:br w:type="page"/>
      </w:r>
    </w:p>
    <w:p w:rsidR="00E20271" w:rsidRPr="003A2656" w:rsidRDefault="0040641A" w:rsidP="003A2656">
      <w:pPr>
        <w:jc w:val="center"/>
        <w:rPr>
          <w:rFonts w:ascii="Arial" w:hAnsi="Arial" w:cs="Arial"/>
          <w:b/>
          <w:sz w:val="20"/>
          <w:szCs w:val="20"/>
          <w:shd w:val="clear" w:color="auto" w:fill="FFFFFF"/>
        </w:rPr>
      </w:pPr>
      <w:r>
        <w:rPr>
          <w:rFonts w:ascii="Arial" w:hAnsi="Arial" w:cs="Arial"/>
          <w:b/>
          <w:sz w:val="24"/>
          <w:szCs w:val="20"/>
          <w:shd w:val="clear" w:color="auto" w:fill="FFFFFF"/>
        </w:rPr>
        <w:lastRenderedPageBreak/>
        <w:t>REFER</w:t>
      </w:r>
      <w:r w:rsidR="00CD5E93" w:rsidRPr="0011282A">
        <w:rPr>
          <w:rFonts w:ascii="Arial" w:hAnsi="Arial" w:cs="Arial"/>
          <w:b/>
          <w:sz w:val="24"/>
          <w:szCs w:val="20"/>
          <w:shd w:val="clear" w:color="auto" w:fill="FFFFFF"/>
        </w:rPr>
        <w:t>ÊNCIAS</w:t>
      </w:r>
    </w:p>
    <w:p w:rsidR="00CD5E93" w:rsidRDefault="00CD5E93" w:rsidP="001F585A">
      <w:pPr>
        <w:tabs>
          <w:tab w:val="left" w:pos="7655"/>
        </w:tabs>
        <w:spacing w:after="0" w:line="360" w:lineRule="auto"/>
        <w:jc w:val="both"/>
        <w:rPr>
          <w:rFonts w:ascii="Arial" w:hAnsi="Arial" w:cs="Arial"/>
          <w:b/>
          <w:sz w:val="20"/>
          <w:szCs w:val="20"/>
          <w:shd w:val="clear" w:color="auto" w:fill="FFFFFF"/>
        </w:rPr>
      </w:pPr>
    </w:p>
    <w:p w:rsidR="00527934" w:rsidRDefault="00527934" w:rsidP="001F585A">
      <w:pPr>
        <w:tabs>
          <w:tab w:val="left" w:pos="7655"/>
        </w:tabs>
        <w:spacing w:after="0" w:line="360" w:lineRule="auto"/>
        <w:jc w:val="both"/>
        <w:rPr>
          <w:rFonts w:ascii="Arial" w:hAnsi="Arial" w:cs="Arial"/>
          <w:b/>
          <w:sz w:val="20"/>
          <w:szCs w:val="20"/>
          <w:shd w:val="clear" w:color="auto" w:fill="FFFFFF"/>
        </w:rPr>
      </w:pPr>
    </w:p>
    <w:p w:rsidR="00CD5E93" w:rsidRDefault="00527934" w:rsidP="00E77001">
      <w:pPr>
        <w:spacing w:after="0" w:line="240" w:lineRule="auto"/>
        <w:jc w:val="both"/>
        <w:rPr>
          <w:rFonts w:ascii="Arial" w:hAnsi="Arial" w:cs="Arial"/>
          <w:sz w:val="24"/>
          <w:szCs w:val="24"/>
        </w:rPr>
      </w:pPr>
      <w:r>
        <w:rPr>
          <w:rFonts w:ascii="Arial" w:hAnsi="Arial" w:cs="Arial"/>
          <w:sz w:val="24"/>
          <w:szCs w:val="24"/>
        </w:rPr>
        <w:t>BARRETO.L.P</w:t>
      </w:r>
      <w:r w:rsidR="00CD5E93" w:rsidRPr="0011282A">
        <w:rPr>
          <w:rFonts w:ascii="Arial" w:hAnsi="Arial" w:cs="Arial"/>
          <w:sz w:val="24"/>
          <w:szCs w:val="24"/>
        </w:rPr>
        <w:t xml:space="preserve"> </w:t>
      </w:r>
      <w:r w:rsidR="00CD5E93" w:rsidRPr="00527934">
        <w:rPr>
          <w:rFonts w:ascii="Arial" w:hAnsi="Arial" w:cs="Arial"/>
          <w:b/>
          <w:sz w:val="24"/>
          <w:szCs w:val="24"/>
        </w:rPr>
        <w:t>Educação para o empreendedorismo</w:t>
      </w:r>
      <w:r>
        <w:rPr>
          <w:rFonts w:ascii="Arial" w:hAnsi="Arial" w:cs="Arial"/>
          <w:sz w:val="24"/>
          <w:szCs w:val="24"/>
        </w:rPr>
        <w:t>. Educação Brasileira. 1998</w:t>
      </w:r>
    </w:p>
    <w:p w:rsidR="00E77001" w:rsidRPr="0011282A" w:rsidRDefault="00E77001" w:rsidP="00E77001">
      <w:pPr>
        <w:spacing w:after="0" w:line="240" w:lineRule="auto"/>
        <w:jc w:val="both"/>
        <w:rPr>
          <w:rFonts w:ascii="Arial" w:hAnsi="Arial" w:cs="Arial"/>
          <w:sz w:val="24"/>
          <w:szCs w:val="24"/>
        </w:rPr>
      </w:pPr>
    </w:p>
    <w:p w:rsidR="00CD5E93" w:rsidRPr="0011282A" w:rsidRDefault="00CD5E93" w:rsidP="00E77001">
      <w:pPr>
        <w:autoSpaceDE w:val="0"/>
        <w:autoSpaceDN w:val="0"/>
        <w:adjustRightInd w:val="0"/>
        <w:spacing w:after="0" w:line="240" w:lineRule="auto"/>
        <w:jc w:val="both"/>
        <w:rPr>
          <w:rFonts w:ascii="Arial" w:eastAsia="Times New Roman" w:hAnsi="Arial" w:cs="Arial"/>
          <w:color w:val="000000"/>
          <w:sz w:val="24"/>
          <w:szCs w:val="24"/>
          <w:lang w:eastAsia="pt-BR"/>
        </w:rPr>
      </w:pPr>
      <w:r w:rsidRPr="0011282A">
        <w:rPr>
          <w:rFonts w:ascii="Arial" w:eastAsia="Times New Roman" w:hAnsi="Arial" w:cs="Arial"/>
          <w:color w:val="000000"/>
          <w:sz w:val="24"/>
          <w:szCs w:val="24"/>
          <w:lang w:eastAsia="pt-BR"/>
        </w:rPr>
        <w:t xml:space="preserve">BEUREN, Ilse Maria. </w:t>
      </w:r>
      <w:r w:rsidRPr="0011282A">
        <w:rPr>
          <w:rFonts w:ascii="Arial" w:eastAsia="Times New Roman" w:hAnsi="Arial" w:cs="Arial"/>
          <w:b/>
          <w:bCs/>
          <w:color w:val="000000"/>
          <w:sz w:val="24"/>
          <w:szCs w:val="24"/>
          <w:lang w:eastAsia="pt-BR"/>
        </w:rPr>
        <w:t>Como elaborar trabalhos monográficos em contabilidade</w:t>
      </w:r>
      <w:r w:rsidRPr="0011282A">
        <w:rPr>
          <w:rFonts w:ascii="Arial" w:eastAsia="Times New Roman" w:hAnsi="Arial" w:cs="Arial"/>
          <w:color w:val="000000"/>
          <w:sz w:val="24"/>
          <w:szCs w:val="24"/>
          <w:lang w:eastAsia="pt-BR"/>
        </w:rPr>
        <w:t>. 3. ed. São Paulo: Atlas, 2013.</w:t>
      </w:r>
    </w:p>
    <w:p w:rsidR="00CD5E93" w:rsidRPr="0011282A" w:rsidRDefault="00CD5E93" w:rsidP="00E77001">
      <w:pPr>
        <w:autoSpaceDE w:val="0"/>
        <w:autoSpaceDN w:val="0"/>
        <w:adjustRightInd w:val="0"/>
        <w:spacing w:after="0" w:line="240" w:lineRule="auto"/>
        <w:jc w:val="both"/>
        <w:rPr>
          <w:rFonts w:ascii="Arial" w:eastAsia="Times New Roman" w:hAnsi="Arial" w:cs="Arial"/>
          <w:color w:val="000000"/>
          <w:sz w:val="24"/>
          <w:szCs w:val="24"/>
          <w:lang w:eastAsia="pt-BR"/>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 xml:space="preserve">CHIAVENATO, </w:t>
      </w:r>
      <w:r w:rsidRPr="0011282A">
        <w:rPr>
          <w:rFonts w:ascii="Arial" w:hAnsi="Arial" w:cs="Arial"/>
          <w:b/>
          <w:sz w:val="24"/>
          <w:szCs w:val="24"/>
        </w:rPr>
        <w:t>Idalberto. Empreendedorismo: dando asas ao espírito empreendedor</w:t>
      </w:r>
      <w:r w:rsidRPr="0011282A">
        <w:rPr>
          <w:rFonts w:ascii="Arial" w:hAnsi="Arial" w:cs="Arial"/>
          <w:sz w:val="24"/>
          <w:szCs w:val="24"/>
        </w:rPr>
        <w:t>.4es Barueri,SP: Manoele, 2012</w:t>
      </w:r>
    </w:p>
    <w:p w:rsidR="00E77001" w:rsidRDefault="00E77001" w:rsidP="00E77001">
      <w:pPr>
        <w:spacing w:after="0" w:line="240" w:lineRule="auto"/>
        <w:jc w:val="both"/>
        <w:rPr>
          <w:rFonts w:ascii="Arial" w:hAnsi="Arial" w:cs="Arial"/>
          <w:sz w:val="24"/>
          <w:szCs w:val="24"/>
        </w:rPr>
      </w:pPr>
    </w:p>
    <w:p w:rsidR="00C15651" w:rsidRDefault="00C15651" w:rsidP="00E77001">
      <w:pPr>
        <w:spacing w:after="0" w:line="240" w:lineRule="auto"/>
        <w:jc w:val="both"/>
        <w:rPr>
          <w:rFonts w:ascii="Arial" w:hAnsi="Arial" w:cs="Arial"/>
          <w:sz w:val="24"/>
          <w:szCs w:val="24"/>
        </w:rPr>
      </w:pPr>
      <w:r w:rsidRPr="00C15651">
        <w:rPr>
          <w:rFonts w:ascii="Arial" w:hAnsi="Arial" w:cs="Arial"/>
          <w:sz w:val="24"/>
          <w:szCs w:val="24"/>
        </w:rPr>
        <w:t>CHING, Y. H. M</w:t>
      </w:r>
      <w:r>
        <w:rPr>
          <w:rFonts w:ascii="Arial" w:hAnsi="Arial" w:cs="Arial"/>
          <w:sz w:val="24"/>
          <w:szCs w:val="24"/>
        </w:rPr>
        <w:t>arques</w:t>
      </w:r>
      <w:r w:rsidRPr="00C15651">
        <w:rPr>
          <w:rFonts w:ascii="Arial" w:hAnsi="Arial" w:cs="Arial"/>
          <w:sz w:val="24"/>
          <w:szCs w:val="24"/>
        </w:rPr>
        <w:t>, F. P</w:t>
      </w:r>
      <w:r>
        <w:rPr>
          <w:rFonts w:ascii="Arial" w:hAnsi="Arial" w:cs="Arial"/>
          <w:sz w:val="24"/>
          <w:szCs w:val="24"/>
        </w:rPr>
        <w:t>rado</w:t>
      </w:r>
      <w:r w:rsidRPr="00C15651">
        <w:rPr>
          <w:rFonts w:ascii="Arial" w:hAnsi="Arial" w:cs="Arial"/>
          <w:sz w:val="24"/>
          <w:szCs w:val="24"/>
        </w:rPr>
        <w:t xml:space="preserve">, L. </w:t>
      </w:r>
      <w:r w:rsidRPr="00C15651">
        <w:rPr>
          <w:rFonts w:ascii="Arial" w:hAnsi="Arial" w:cs="Arial"/>
          <w:b/>
          <w:bCs/>
          <w:sz w:val="24"/>
          <w:szCs w:val="24"/>
        </w:rPr>
        <w:t>Contabilidade e Finanças para não especialistas</w:t>
      </w:r>
      <w:r w:rsidRPr="00C15651">
        <w:rPr>
          <w:rFonts w:ascii="Arial" w:hAnsi="Arial" w:cs="Arial"/>
          <w:sz w:val="24"/>
          <w:szCs w:val="24"/>
        </w:rPr>
        <w:t>, São Paulo: Pearson Prentice Hall, 2003.</w:t>
      </w:r>
    </w:p>
    <w:p w:rsidR="00E77001" w:rsidRPr="0011282A" w:rsidRDefault="00E77001" w:rsidP="00E77001">
      <w:pPr>
        <w:spacing w:after="0" w:line="240" w:lineRule="auto"/>
        <w:jc w:val="both"/>
        <w:rPr>
          <w:rFonts w:ascii="Arial" w:hAnsi="Arial" w:cs="Arial"/>
          <w:sz w:val="24"/>
          <w:szCs w:val="24"/>
        </w:rPr>
      </w:pPr>
    </w:p>
    <w:p w:rsidR="0011282A" w:rsidRPr="0011282A" w:rsidRDefault="0011282A" w:rsidP="00E77001">
      <w:pPr>
        <w:pStyle w:val="Referncias"/>
        <w:spacing w:after="0"/>
        <w:rPr>
          <w:rFonts w:ascii="Arial" w:hAnsi="Arial" w:cs="Arial"/>
          <w:color w:val="000000"/>
        </w:rPr>
      </w:pPr>
      <w:r w:rsidRPr="0011282A">
        <w:rPr>
          <w:rFonts w:ascii="Arial" w:hAnsi="Arial" w:cs="Arial"/>
          <w:color w:val="000000"/>
        </w:rPr>
        <w:t xml:space="preserve">COLLIS, Jill; HUSSEY, Roger. </w:t>
      </w:r>
      <w:r w:rsidRPr="0011282A">
        <w:rPr>
          <w:rFonts w:ascii="Arial" w:hAnsi="Arial" w:cs="Arial"/>
          <w:b/>
          <w:color w:val="000000"/>
        </w:rPr>
        <w:t>Um guia prático para alunos de graduação e pós-graduação</w:t>
      </w:r>
      <w:r w:rsidRPr="0011282A">
        <w:rPr>
          <w:rFonts w:ascii="Arial" w:hAnsi="Arial" w:cs="Arial"/>
          <w:color w:val="000000"/>
        </w:rPr>
        <w:t>. Revisão Técnica: Marilia Leyacov, 2. ed. Porto Alegre: Bookman, 2005.</w:t>
      </w:r>
    </w:p>
    <w:p w:rsidR="0011282A" w:rsidRPr="0011282A" w:rsidRDefault="0011282A" w:rsidP="00E77001">
      <w:pPr>
        <w:pStyle w:val="Referncias"/>
        <w:spacing w:after="0"/>
        <w:rPr>
          <w:rFonts w:ascii="Arial" w:hAnsi="Arial" w:cs="Arial"/>
          <w:color w:val="000000"/>
        </w:rPr>
      </w:pPr>
    </w:p>
    <w:p w:rsidR="00CD5E93" w:rsidRDefault="00CD5E93" w:rsidP="00E77001">
      <w:pPr>
        <w:spacing w:after="0" w:line="240" w:lineRule="auto"/>
        <w:jc w:val="both"/>
        <w:rPr>
          <w:rFonts w:ascii="Arial" w:eastAsia="Calibri" w:hAnsi="Arial" w:cs="Arial"/>
          <w:color w:val="000000"/>
          <w:sz w:val="24"/>
          <w:szCs w:val="24"/>
        </w:rPr>
      </w:pPr>
      <w:r w:rsidRPr="0011282A">
        <w:rPr>
          <w:rFonts w:ascii="Arial" w:eastAsia="Calibri" w:hAnsi="Arial" w:cs="Arial"/>
          <w:color w:val="000000"/>
          <w:sz w:val="24"/>
          <w:szCs w:val="24"/>
        </w:rPr>
        <w:t xml:space="preserve">CREPALDI, Silvio Aparecido. </w:t>
      </w:r>
      <w:r w:rsidRPr="0011282A">
        <w:rPr>
          <w:rFonts w:ascii="Arial" w:eastAsia="Calibri" w:hAnsi="Arial" w:cs="Arial"/>
          <w:b/>
          <w:color w:val="000000"/>
          <w:sz w:val="24"/>
          <w:szCs w:val="24"/>
        </w:rPr>
        <w:t>Contabilidade gerencial</w:t>
      </w:r>
      <w:r w:rsidRPr="0011282A">
        <w:rPr>
          <w:rFonts w:ascii="Arial" w:eastAsia="Calibri" w:hAnsi="Arial" w:cs="Arial"/>
          <w:color w:val="000000"/>
          <w:sz w:val="24"/>
          <w:szCs w:val="24"/>
        </w:rPr>
        <w:t>: teoria e prática. 3. ed. São Paulo: Atlas, 2004.</w:t>
      </w:r>
    </w:p>
    <w:p w:rsidR="00E77001" w:rsidRPr="0011282A" w:rsidRDefault="00E77001" w:rsidP="00E77001">
      <w:pPr>
        <w:spacing w:after="0" w:line="240" w:lineRule="auto"/>
        <w:jc w:val="both"/>
        <w:rPr>
          <w:rFonts w:ascii="Arial" w:eastAsia="Calibri" w:hAnsi="Arial" w:cs="Arial"/>
          <w:color w:val="000000"/>
          <w:sz w:val="24"/>
          <w:szCs w:val="24"/>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D</w:t>
      </w:r>
      <w:r w:rsidR="009D6723" w:rsidRPr="0011282A">
        <w:rPr>
          <w:rFonts w:ascii="Arial" w:hAnsi="Arial" w:cs="Arial"/>
          <w:sz w:val="24"/>
          <w:szCs w:val="24"/>
        </w:rPr>
        <w:t>OLABELA</w:t>
      </w:r>
      <w:r w:rsidR="00527934">
        <w:rPr>
          <w:rFonts w:ascii="Arial" w:hAnsi="Arial" w:cs="Arial"/>
          <w:sz w:val="24"/>
          <w:szCs w:val="24"/>
        </w:rPr>
        <w:t>, Fernando</w:t>
      </w:r>
      <w:r w:rsidRPr="0011282A">
        <w:rPr>
          <w:rFonts w:ascii="Arial" w:hAnsi="Arial" w:cs="Arial"/>
          <w:sz w:val="24"/>
          <w:szCs w:val="24"/>
        </w:rPr>
        <w:t xml:space="preserve">, </w:t>
      </w:r>
      <w:r w:rsidRPr="00527934">
        <w:rPr>
          <w:rFonts w:ascii="Arial" w:hAnsi="Arial" w:cs="Arial"/>
          <w:b/>
          <w:sz w:val="24"/>
          <w:szCs w:val="24"/>
        </w:rPr>
        <w:t>O segredo de Luisa</w:t>
      </w:r>
      <w:r w:rsidRPr="0011282A">
        <w:rPr>
          <w:rFonts w:ascii="Arial" w:hAnsi="Arial" w:cs="Arial"/>
          <w:sz w:val="24"/>
          <w:szCs w:val="24"/>
        </w:rPr>
        <w:t xml:space="preserve"> / São Paulo : Sextante, 2008. - </w:t>
      </w:r>
    </w:p>
    <w:p w:rsidR="00E77001" w:rsidRPr="0011282A" w:rsidRDefault="00E77001" w:rsidP="00E77001">
      <w:pPr>
        <w:spacing w:after="0" w:line="240" w:lineRule="auto"/>
        <w:jc w:val="both"/>
        <w:rPr>
          <w:rFonts w:ascii="Arial" w:hAnsi="Arial" w:cs="Arial"/>
          <w:sz w:val="24"/>
          <w:szCs w:val="24"/>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 xml:space="preserve"> D</w:t>
      </w:r>
      <w:r w:rsidR="009D6723" w:rsidRPr="0011282A">
        <w:rPr>
          <w:rFonts w:ascii="Arial" w:hAnsi="Arial" w:cs="Arial"/>
          <w:sz w:val="24"/>
          <w:szCs w:val="24"/>
        </w:rPr>
        <w:t>OLABELA</w:t>
      </w:r>
      <w:r w:rsidRPr="0011282A">
        <w:rPr>
          <w:rFonts w:ascii="Arial" w:hAnsi="Arial" w:cs="Arial"/>
          <w:sz w:val="24"/>
          <w:szCs w:val="24"/>
        </w:rPr>
        <w:t xml:space="preserve">, Fernando. </w:t>
      </w:r>
      <w:r w:rsidRPr="00527934">
        <w:rPr>
          <w:rFonts w:ascii="Arial" w:hAnsi="Arial" w:cs="Arial"/>
          <w:b/>
          <w:sz w:val="24"/>
          <w:szCs w:val="24"/>
        </w:rPr>
        <w:t>Oficina do Empreendedor</w:t>
      </w:r>
      <w:r w:rsidRPr="0011282A">
        <w:rPr>
          <w:rFonts w:ascii="Arial" w:hAnsi="Arial" w:cs="Arial"/>
          <w:sz w:val="24"/>
          <w:szCs w:val="24"/>
        </w:rPr>
        <w:t xml:space="preserve"> / Rio de Janeiro : Sextane, 2008. </w:t>
      </w:r>
    </w:p>
    <w:p w:rsidR="00E77001" w:rsidRPr="0011282A" w:rsidRDefault="00E77001" w:rsidP="00E77001">
      <w:pPr>
        <w:spacing w:after="0" w:line="240" w:lineRule="auto"/>
        <w:jc w:val="both"/>
        <w:rPr>
          <w:rFonts w:ascii="Arial" w:hAnsi="Arial" w:cs="Arial"/>
          <w:sz w:val="24"/>
          <w:szCs w:val="24"/>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DORNELAS, José Carlos Assis.</w:t>
      </w:r>
      <w:r w:rsidRPr="00527934">
        <w:rPr>
          <w:rFonts w:ascii="Arial" w:hAnsi="Arial" w:cs="Arial"/>
          <w:b/>
          <w:sz w:val="24"/>
          <w:szCs w:val="24"/>
        </w:rPr>
        <w:t xml:space="preserve"> Empreendedorismo: transformando idéias em. </w:t>
      </w:r>
      <w:r w:rsidRPr="0011282A">
        <w:rPr>
          <w:rFonts w:ascii="Arial" w:hAnsi="Arial" w:cs="Arial"/>
          <w:sz w:val="24"/>
          <w:szCs w:val="24"/>
        </w:rPr>
        <w:t xml:space="preserve">2. Ed. Ver. E atualizada. São Paulo: Saraiva, 2007. </w:t>
      </w:r>
    </w:p>
    <w:p w:rsidR="00E77001" w:rsidRPr="0011282A" w:rsidRDefault="00E77001" w:rsidP="00E77001">
      <w:pPr>
        <w:spacing w:after="0" w:line="240" w:lineRule="auto"/>
        <w:jc w:val="both"/>
        <w:rPr>
          <w:rFonts w:ascii="Arial" w:hAnsi="Arial" w:cs="Arial"/>
          <w:sz w:val="24"/>
          <w:szCs w:val="24"/>
        </w:rPr>
      </w:pPr>
    </w:p>
    <w:p w:rsidR="009272F2" w:rsidRDefault="00CD5E93" w:rsidP="00E77001">
      <w:pPr>
        <w:spacing w:after="0" w:line="240" w:lineRule="auto"/>
        <w:jc w:val="both"/>
        <w:rPr>
          <w:rFonts w:ascii="Arial" w:hAnsi="Arial" w:cs="Arial"/>
          <w:sz w:val="24"/>
          <w:szCs w:val="24"/>
        </w:rPr>
      </w:pPr>
      <w:r w:rsidRPr="0011282A">
        <w:rPr>
          <w:rFonts w:ascii="Arial" w:hAnsi="Arial" w:cs="Arial"/>
          <w:sz w:val="24"/>
          <w:szCs w:val="24"/>
        </w:rPr>
        <w:t xml:space="preserve">DORNELAS, J.C.A </w:t>
      </w:r>
      <w:r w:rsidRPr="0011282A">
        <w:rPr>
          <w:rFonts w:ascii="Arial" w:hAnsi="Arial" w:cs="Arial"/>
          <w:b/>
          <w:sz w:val="24"/>
          <w:szCs w:val="24"/>
        </w:rPr>
        <w:t>Empreendedorismo: Transformando Idéias em Negócios.</w:t>
      </w:r>
      <w:r w:rsidRPr="0011282A">
        <w:rPr>
          <w:rFonts w:ascii="Arial" w:hAnsi="Arial" w:cs="Arial"/>
          <w:sz w:val="24"/>
          <w:szCs w:val="24"/>
        </w:rPr>
        <w:t xml:space="preserve"> Rio de Janeiro: 2015. </w:t>
      </w:r>
    </w:p>
    <w:p w:rsidR="00E77001" w:rsidRDefault="00E77001" w:rsidP="00E77001">
      <w:pPr>
        <w:spacing w:after="0" w:line="240" w:lineRule="auto"/>
        <w:jc w:val="both"/>
        <w:rPr>
          <w:rFonts w:ascii="Arial" w:hAnsi="Arial" w:cs="Arial"/>
          <w:sz w:val="24"/>
          <w:szCs w:val="24"/>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 xml:space="preserve">FERNANDES, RJR. </w:t>
      </w:r>
      <w:r w:rsidRPr="0011282A">
        <w:rPr>
          <w:rFonts w:ascii="Arial" w:hAnsi="Arial" w:cs="Arial"/>
          <w:b/>
          <w:sz w:val="24"/>
          <w:szCs w:val="24"/>
        </w:rPr>
        <w:t>Indicadores de Desempenho para Pequenas e Médias empresas</w:t>
      </w:r>
      <w:r w:rsidRPr="00527934">
        <w:rPr>
          <w:rFonts w:ascii="Arial" w:hAnsi="Arial" w:cs="Arial"/>
          <w:sz w:val="24"/>
          <w:szCs w:val="24"/>
        </w:rPr>
        <w:t xml:space="preserve">. Dissertação de Mestrado apresentada á FGV-EASSP,2010. </w:t>
      </w:r>
    </w:p>
    <w:p w:rsidR="00E77001" w:rsidRDefault="00E77001" w:rsidP="00E77001">
      <w:pPr>
        <w:spacing w:after="0" w:line="240" w:lineRule="auto"/>
        <w:jc w:val="both"/>
        <w:rPr>
          <w:rFonts w:ascii="Arial" w:hAnsi="Arial" w:cs="Arial"/>
          <w:sz w:val="24"/>
          <w:szCs w:val="24"/>
        </w:rPr>
      </w:pPr>
    </w:p>
    <w:p w:rsidR="00A5613F" w:rsidRDefault="00A5613F" w:rsidP="00E77001">
      <w:pPr>
        <w:spacing w:after="0" w:line="240" w:lineRule="auto"/>
        <w:jc w:val="both"/>
        <w:rPr>
          <w:rFonts w:ascii="Arial" w:hAnsi="Arial" w:cs="Arial"/>
          <w:sz w:val="24"/>
          <w:szCs w:val="24"/>
        </w:rPr>
      </w:pPr>
      <w:r w:rsidRPr="00A5613F">
        <w:rPr>
          <w:rFonts w:ascii="Arial" w:hAnsi="Arial" w:cs="Arial"/>
          <w:sz w:val="24"/>
          <w:szCs w:val="24"/>
        </w:rPr>
        <w:t xml:space="preserve">FORTES, José Carlos. </w:t>
      </w:r>
      <w:r w:rsidRPr="00A5613F">
        <w:rPr>
          <w:rFonts w:ascii="Arial" w:hAnsi="Arial" w:cs="Arial"/>
          <w:b/>
          <w:bCs/>
          <w:sz w:val="24"/>
          <w:szCs w:val="24"/>
        </w:rPr>
        <w:t>Manual do Contabilista</w:t>
      </w:r>
      <w:r w:rsidRPr="00A5613F">
        <w:rPr>
          <w:rFonts w:ascii="Arial" w:hAnsi="Arial" w:cs="Arial"/>
          <w:sz w:val="24"/>
          <w:szCs w:val="24"/>
        </w:rPr>
        <w:t>. Belém: Celigráfica, 2001.</w:t>
      </w:r>
    </w:p>
    <w:p w:rsidR="00E77001" w:rsidRPr="00527934" w:rsidRDefault="00E77001" w:rsidP="00E77001">
      <w:pPr>
        <w:spacing w:after="0" w:line="240" w:lineRule="auto"/>
        <w:jc w:val="both"/>
        <w:rPr>
          <w:rFonts w:ascii="Arial" w:hAnsi="Arial" w:cs="Arial"/>
          <w:sz w:val="24"/>
          <w:szCs w:val="24"/>
        </w:rPr>
      </w:pPr>
    </w:p>
    <w:p w:rsidR="0000225B" w:rsidRPr="0011282A" w:rsidRDefault="0000225B" w:rsidP="00E77001">
      <w:pPr>
        <w:pStyle w:val="Referncias"/>
        <w:spacing w:after="0"/>
        <w:rPr>
          <w:rFonts w:ascii="Arial" w:hAnsi="Arial" w:cs="Arial"/>
          <w:color w:val="000000"/>
        </w:rPr>
      </w:pPr>
      <w:r w:rsidRPr="0011282A">
        <w:rPr>
          <w:rFonts w:ascii="Arial" w:hAnsi="Arial" w:cs="Arial"/>
          <w:color w:val="000000"/>
        </w:rPr>
        <w:t xml:space="preserve">HAIR, Joseph, et al. </w:t>
      </w:r>
      <w:r w:rsidRPr="0011282A">
        <w:rPr>
          <w:rFonts w:ascii="Arial" w:hAnsi="Arial" w:cs="Arial"/>
          <w:b/>
          <w:color w:val="000000"/>
        </w:rPr>
        <w:t>Fundamentos de Métodos de Pesquisa em Administração</w:t>
      </w:r>
      <w:r w:rsidRPr="0011282A">
        <w:rPr>
          <w:rFonts w:ascii="Arial" w:hAnsi="Arial" w:cs="Arial"/>
          <w:color w:val="000000"/>
        </w:rPr>
        <w:t xml:space="preserve">. Porto Alegre: Bookman, 2005. </w:t>
      </w:r>
    </w:p>
    <w:p w:rsidR="0000225B" w:rsidRPr="0011282A" w:rsidRDefault="0000225B" w:rsidP="00E77001">
      <w:pPr>
        <w:spacing w:after="0" w:line="240" w:lineRule="auto"/>
        <w:jc w:val="both"/>
        <w:rPr>
          <w:rFonts w:ascii="Arial" w:hAnsi="Arial" w:cs="Arial"/>
          <w:b/>
          <w:sz w:val="24"/>
          <w:szCs w:val="24"/>
        </w:rPr>
      </w:pPr>
    </w:p>
    <w:p w:rsidR="00EB241E" w:rsidRPr="007A2E65" w:rsidRDefault="00EB241E" w:rsidP="00E77001">
      <w:pPr>
        <w:spacing w:after="0" w:line="240" w:lineRule="auto"/>
        <w:rPr>
          <w:rFonts w:ascii="Arial" w:hAnsi="Arial" w:cs="Arial"/>
          <w:sz w:val="24"/>
          <w:szCs w:val="24"/>
          <w:lang w:val="en-US"/>
        </w:rPr>
      </w:pPr>
      <w:r w:rsidRPr="007A2E65">
        <w:rPr>
          <w:rFonts w:ascii="Arial" w:hAnsi="Arial" w:cs="Arial"/>
          <w:sz w:val="24"/>
          <w:szCs w:val="24"/>
        </w:rPr>
        <w:t>HISRICH</w:t>
      </w:r>
      <w:r w:rsidR="00527934" w:rsidRPr="007A2E65">
        <w:rPr>
          <w:rFonts w:ascii="Arial" w:hAnsi="Arial" w:cs="Arial"/>
          <w:b/>
          <w:sz w:val="24"/>
          <w:szCs w:val="24"/>
        </w:rPr>
        <w:t>,</w:t>
      </w:r>
      <w:r w:rsidRPr="007A2E65">
        <w:rPr>
          <w:rFonts w:ascii="Arial" w:hAnsi="Arial" w:cs="Arial"/>
          <w:b/>
          <w:sz w:val="24"/>
          <w:szCs w:val="24"/>
        </w:rPr>
        <w:t xml:space="preserve">R. D., &amp; Peter, M. P. (2014). </w:t>
      </w:r>
      <w:r w:rsidRPr="0011282A">
        <w:rPr>
          <w:rFonts w:ascii="Arial" w:hAnsi="Arial" w:cs="Arial"/>
          <w:b/>
          <w:sz w:val="24"/>
          <w:szCs w:val="24"/>
        </w:rPr>
        <w:t xml:space="preserve">Empreendedorismo. </w:t>
      </w:r>
      <w:r w:rsidRPr="007A2E65">
        <w:rPr>
          <w:rFonts w:ascii="Arial" w:hAnsi="Arial" w:cs="Arial"/>
          <w:sz w:val="24"/>
          <w:szCs w:val="24"/>
          <w:lang w:val="en-US"/>
        </w:rPr>
        <w:t>Porto Alegre: Bookman.9. ed</w:t>
      </w:r>
    </w:p>
    <w:p w:rsidR="00527934" w:rsidRPr="007A2E65" w:rsidRDefault="00527934" w:rsidP="00E77001">
      <w:pPr>
        <w:spacing w:after="0" w:line="240" w:lineRule="auto"/>
        <w:jc w:val="both"/>
        <w:rPr>
          <w:rFonts w:ascii="Arial" w:hAnsi="Arial" w:cs="Arial"/>
          <w:sz w:val="24"/>
          <w:szCs w:val="24"/>
          <w:lang w:val="en-US"/>
        </w:rPr>
      </w:pPr>
    </w:p>
    <w:p w:rsidR="00CD5E93" w:rsidRDefault="00CD5E93" w:rsidP="00E77001">
      <w:pPr>
        <w:shd w:val="clear" w:color="auto" w:fill="FFFFFF"/>
        <w:spacing w:after="0" w:line="240" w:lineRule="auto"/>
        <w:jc w:val="both"/>
        <w:rPr>
          <w:rFonts w:ascii="Arial" w:eastAsia="Calibri" w:hAnsi="Arial" w:cs="Arial"/>
          <w:color w:val="000000"/>
          <w:sz w:val="24"/>
          <w:szCs w:val="24"/>
        </w:rPr>
      </w:pPr>
      <w:r w:rsidRPr="007A2E65">
        <w:rPr>
          <w:rFonts w:ascii="Arial" w:eastAsia="Calibri" w:hAnsi="Arial" w:cs="Arial"/>
          <w:color w:val="000000"/>
          <w:sz w:val="24"/>
          <w:szCs w:val="24"/>
          <w:lang w:val="en-US"/>
        </w:rPr>
        <w:t xml:space="preserve">HOOG, Wilson Alberto Zappa. </w:t>
      </w:r>
      <w:r w:rsidRPr="0011282A">
        <w:rPr>
          <w:rFonts w:ascii="Arial" w:eastAsia="Calibri" w:hAnsi="Arial" w:cs="Arial"/>
          <w:b/>
          <w:color w:val="000000"/>
          <w:sz w:val="24"/>
          <w:szCs w:val="24"/>
        </w:rPr>
        <w:t>Manual de contabilidade</w:t>
      </w:r>
      <w:r w:rsidRPr="0011282A">
        <w:rPr>
          <w:rFonts w:ascii="Arial" w:eastAsia="Calibri" w:hAnsi="Arial" w:cs="Arial"/>
          <w:color w:val="000000"/>
          <w:sz w:val="24"/>
          <w:szCs w:val="24"/>
        </w:rPr>
        <w:t>: plano de contas, escrituração e as demonstrações financeiras de acordo com as IFRS. 3. Ed. Curitiba: Juruá, 2013.</w:t>
      </w:r>
    </w:p>
    <w:p w:rsidR="00F366FA" w:rsidRDefault="00F366FA" w:rsidP="00E77001">
      <w:pPr>
        <w:shd w:val="clear" w:color="auto" w:fill="FFFFFF"/>
        <w:spacing w:after="0" w:line="240" w:lineRule="auto"/>
        <w:jc w:val="both"/>
        <w:rPr>
          <w:rFonts w:ascii="Arial" w:eastAsia="Calibri" w:hAnsi="Arial" w:cs="Arial"/>
          <w:color w:val="000000"/>
          <w:sz w:val="24"/>
          <w:szCs w:val="24"/>
        </w:rPr>
      </w:pPr>
    </w:p>
    <w:p w:rsidR="00F366FA" w:rsidRDefault="00F366FA" w:rsidP="00E77001">
      <w:pPr>
        <w:shd w:val="clear" w:color="auto" w:fill="FFFFFF"/>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KURATKO</w:t>
      </w:r>
      <w:r w:rsidRPr="00F366FA">
        <w:rPr>
          <w:rFonts w:ascii="Arial" w:eastAsia="Calibri" w:hAnsi="Arial" w:cs="Arial"/>
          <w:color w:val="000000"/>
          <w:sz w:val="24"/>
          <w:szCs w:val="24"/>
        </w:rPr>
        <w:t xml:space="preserve">, Donald F. </w:t>
      </w:r>
      <w:r w:rsidRPr="00F366FA">
        <w:rPr>
          <w:rFonts w:ascii="Arial" w:eastAsia="Calibri" w:hAnsi="Arial" w:cs="Arial"/>
          <w:b/>
          <w:bCs/>
          <w:color w:val="000000"/>
          <w:sz w:val="24"/>
          <w:szCs w:val="24"/>
        </w:rPr>
        <w:t>Empreendedorismo : teoria, processo, prática</w:t>
      </w:r>
      <w:r w:rsidRPr="00F366FA">
        <w:rPr>
          <w:rFonts w:ascii="Arial" w:eastAsia="Calibri" w:hAnsi="Arial" w:cs="Arial"/>
          <w:color w:val="000000"/>
          <w:sz w:val="24"/>
          <w:szCs w:val="24"/>
        </w:rPr>
        <w:t xml:space="preserve"> – Tradução da 10ª edição norte-americana.. </w:t>
      </w:r>
    </w:p>
    <w:p w:rsidR="00C95229" w:rsidRPr="0011282A" w:rsidRDefault="00C95229" w:rsidP="00E77001">
      <w:pPr>
        <w:shd w:val="clear" w:color="auto" w:fill="FFFFFF"/>
        <w:spacing w:after="0" w:line="240" w:lineRule="auto"/>
        <w:jc w:val="both"/>
        <w:rPr>
          <w:rFonts w:ascii="Arial" w:eastAsia="Calibri" w:hAnsi="Arial" w:cs="Arial"/>
          <w:color w:val="000000"/>
          <w:sz w:val="24"/>
          <w:szCs w:val="24"/>
        </w:rPr>
      </w:pPr>
    </w:p>
    <w:p w:rsidR="0011282A" w:rsidRPr="0011282A" w:rsidRDefault="0011282A" w:rsidP="00E77001">
      <w:pPr>
        <w:spacing w:after="0" w:line="240" w:lineRule="auto"/>
        <w:rPr>
          <w:rFonts w:ascii="Arial" w:hAnsi="Arial" w:cs="Arial"/>
          <w:color w:val="000000"/>
          <w:sz w:val="24"/>
          <w:szCs w:val="24"/>
        </w:rPr>
      </w:pPr>
      <w:r w:rsidRPr="0011282A">
        <w:rPr>
          <w:rFonts w:ascii="Arial" w:hAnsi="Arial" w:cs="Arial"/>
          <w:color w:val="000000"/>
          <w:sz w:val="24"/>
          <w:szCs w:val="24"/>
        </w:rPr>
        <w:lastRenderedPageBreak/>
        <w:t xml:space="preserve">LAKATOS, Eva Maria; MARCONI, Marina de Andrade. </w:t>
      </w:r>
      <w:r w:rsidRPr="0011282A">
        <w:rPr>
          <w:rFonts w:ascii="Arial" w:hAnsi="Arial" w:cs="Arial"/>
          <w:b/>
          <w:color w:val="000000"/>
          <w:sz w:val="24"/>
          <w:szCs w:val="24"/>
        </w:rPr>
        <w:t>Metodologia de trabalho científico:</w:t>
      </w:r>
      <w:r w:rsidRPr="0011282A">
        <w:rPr>
          <w:rFonts w:ascii="Arial" w:hAnsi="Arial" w:cs="Arial"/>
          <w:color w:val="000000"/>
          <w:sz w:val="24"/>
          <w:szCs w:val="24"/>
        </w:rPr>
        <w:t xml:space="preserve"> procedimentos básicos, pesquisa bibliográfica, projeto e relatório publicações e trabalhos científicos. 6. ed. São Paulo: Atlas, 2001. </w:t>
      </w:r>
    </w:p>
    <w:p w:rsidR="0011282A" w:rsidRPr="0011282A" w:rsidRDefault="0011282A" w:rsidP="00E77001">
      <w:pPr>
        <w:shd w:val="clear" w:color="auto" w:fill="FFFFFF"/>
        <w:spacing w:after="0" w:line="240" w:lineRule="auto"/>
        <w:jc w:val="both"/>
        <w:rPr>
          <w:rFonts w:ascii="Arial" w:eastAsia="Calibri" w:hAnsi="Arial" w:cs="Arial"/>
          <w:color w:val="000000"/>
          <w:sz w:val="24"/>
          <w:szCs w:val="24"/>
        </w:rPr>
      </w:pPr>
    </w:p>
    <w:p w:rsidR="0000225B" w:rsidRPr="0011282A" w:rsidRDefault="0000225B" w:rsidP="00E77001">
      <w:pPr>
        <w:spacing w:after="0" w:line="240" w:lineRule="auto"/>
        <w:jc w:val="both"/>
        <w:rPr>
          <w:rFonts w:ascii="Arial" w:hAnsi="Arial" w:cs="Arial"/>
          <w:color w:val="000000"/>
          <w:sz w:val="24"/>
          <w:szCs w:val="24"/>
        </w:rPr>
      </w:pPr>
      <w:r w:rsidRPr="0011282A">
        <w:rPr>
          <w:rFonts w:ascii="Arial" w:hAnsi="Arial" w:cs="Arial"/>
          <w:color w:val="000000"/>
          <w:sz w:val="24"/>
          <w:szCs w:val="24"/>
        </w:rPr>
        <w:t xml:space="preserve">MALHORTA, Naresh. </w:t>
      </w:r>
      <w:r w:rsidRPr="0011282A">
        <w:rPr>
          <w:rFonts w:ascii="Arial" w:hAnsi="Arial" w:cs="Arial"/>
          <w:b/>
          <w:color w:val="000000"/>
          <w:sz w:val="24"/>
          <w:szCs w:val="24"/>
        </w:rPr>
        <w:t>Pesquisa de Marketing:</w:t>
      </w:r>
      <w:r w:rsidRPr="0011282A">
        <w:rPr>
          <w:rFonts w:ascii="Arial" w:hAnsi="Arial" w:cs="Arial"/>
          <w:color w:val="000000"/>
          <w:sz w:val="24"/>
          <w:szCs w:val="24"/>
        </w:rPr>
        <w:t xml:space="preserve"> uma orientação aplicada. 3 ed. Porto Alegre: Bookman, 2001.  </w:t>
      </w:r>
    </w:p>
    <w:p w:rsidR="0000225B" w:rsidRPr="0011282A" w:rsidRDefault="0000225B" w:rsidP="00E77001">
      <w:pPr>
        <w:shd w:val="clear" w:color="auto" w:fill="FFFFFF"/>
        <w:spacing w:after="0" w:line="240" w:lineRule="auto"/>
        <w:jc w:val="both"/>
        <w:rPr>
          <w:rFonts w:ascii="Arial" w:eastAsia="Calibri" w:hAnsi="Arial" w:cs="Arial"/>
          <w:color w:val="000000"/>
          <w:sz w:val="24"/>
          <w:szCs w:val="24"/>
        </w:rPr>
      </w:pPr>
    </w:p>
    <w:p w:rsidR="0000225B" w:rsidRPr="0011282A" w:rsidRDefault="0000225B" w:rsidP="00E77001">
      <w:pPr>
        <w:spacing w:after="0" w:line="240" w:lineRule="auto"/>
        <w:jc w:val="both"/>
        <w:rPr>
          <w:rFonts w:ascii="Arial" w:hAnsi="Arial" w:cs="Arial"/>
          <w:color w:val="000000"/>
          <w:sz w:val="24"/>
          <w:szCs w:val="24"/>
        </w:rPr>
      </w:pPr>
      <w:r w:rsidRPr="0011282A">
        <w:rPr>
          <w:rFonts w:ascii="Arial" w:hAnsi="Arial" w:cs="Arial"/>
          <w:color w:val="000000"/>
          <w:sz w:val="24"/>
          <w:szCs w:val="24"/>
        </w:rPr>
        <w:t xml:space="preserve">MARCONI, Marina de Andrade. </w:t>
      </w:r>
      <w:r w:rsidRPr="0011282A">
        <w:rPr>
          <w:rFonts w:ascii="Arial" w:hAnsi="Arial" w:cs="Arial"/>
          <w:b/>
          <w:color w:val="000000"/>
          <w:sz w:val="24"/>
          <w:szCs w:val="24"/>
        </w:rPr>
        <w:t>Técnicas de pesquisa:</w:t>
      </w:r>
      <w:r w:rsidRPr="0011282A">
        <w:rPr>
          <w:rFonts w:ascii="Arial" w:hAnsi="Arial" w:cs="Arial"/>
          <w:color w:val="000000"/>
          <w:sz w:val="24"/>
          <w:szCs w:val="24"/>
        </w:rPr>
        <w:t xml:space="preserve"> planejamento e execução de pesquisas, amostragens e técnicas de pesquisa, elaboração, análise e interpretação de dados. 5 ed. São Paulo: Atlas, 2002.  </w:t>
      </w:r>
    </w:p>
    <w:p w:rsidR="0000225B" w:rsidRPr="0011282A" w:rsidRDefault="0000225B" w:rsidP="00E77001">
      <w:pPr>
        <w:shd w:val="clear" w:color="auto" w:fill="FFFFFF"/>
        <w:spacing w:after="0" w:line="240" w:lineRule="auto"/>
        <w:jc w:val="both"/>
        <w:rPr>
          <w:rFonts w:ascii="Arial" w:eastAsia="Calibri" w:hAnsi="Arial" w:cs="Arial"/>
          <w:color w:val="000000"/>
          <w:sz w:val="24"/>
          <w:szCs w:val="24"/>
        </w:rPr>
      </w:pPr>
    </w:p>
    <w:p w:rsidR="00CD5E93" w:rsidRDefault="00CD5E93" w:rsidP="00E77001">
      <w:pPr>
        <w:shd w:val="clear" w:color="auto" w:fill="FFFFFF"/>
        <w:spacing w:after="0" w:line="240" w:lineRule="auto"/>
        <w:jc w:val="both"/>
        <w:rPr>
          <w:rFonts w:ascii="Arial" w:hAnsi="Arial" w:cs="Arial"/>
          <w:color w:val="000000"/>
          <w:sz w:val="24"/>
          <w:szCs w:val="24"/>
        </w:rPr>
      </w:pPr>
      <w:r w:rsidRPr="0011282A">
        <w:rPr>
          <w:rFonts w:ascii="Arial" w:hAnsi="Arial" w:cs="Arial"/>
          <w:color w:val="000000"/>
          <w:sz w:val="24"/>
          <w:szCs w:val="24"/>
        </w:rPr>
        <w:t xml:space="preserve">MARION, José Carlos. </w:t>
      </w:r>
      <w:r w:rsidRPr="0011282A">
        <w:rPr>
          <w:rFonts w:ascii="Arial" w:hAnsi="Arial" w:cs="Arial"/>
          <w:b/>
          <w:color w:val="000000"/>
          <w:sz w:val="24"/>
          <w:szCs w:val="24"/>
        </w:rPr>
        <w:t>Contabilidade empresarial</w:t>
      </w:r>
      <w:r w:rsidRPr="0011282A">
        <w:rPr>
          <w:rFonts w:ascii="Arial" w:hAnsi="Arial" w:cs="Arial"/>
          <w:color w:val="000000"/>
          <w:sz w:val="24"/>
          <w:szCs w:val="24"/>
        </w:rPr>
        <w:t xml:space="preserve">. 14. ed. São Paulo: Atlas, 2008.  </w:t>
      </w:r>
    </w:p>
    <w:p w:rsidR="00E77001" w:rsidRPr="0011282A" w:rsidRDefault="00E77001" w:rsidP="00E77001">
      <w:pPr>
        <w:shd w:val="clear" w:color="auto" w:fill="FFFFFF"/>
        <w:spacing w:after="0" w:line="240" w:lineRule="auto"/>
        <w:jc w:val="both"/>
        <w:rPr>
          <w:rFonts w:ascii="Arial" w:hAnsi="Arial" w:cs="Arial"/>
          <w:color w:val="000000"/>
          <w:sz w:val="24"/>
          <w:szCs w:val="24"/>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MARION, Jose Carlos</w:t>
      </w:r>
      <w:r w:rsidRPr="0011282A">
        <w:rPr>
          <w:rFonts w:ascii="Arial" w:hAnsi="Arial" w:cs="Arial"/>
          <w:b/>
          <w:sz w:val="24"/>
          <w:szCs w:val="24"/>
        </w:rPr>
        <w:t>. Contabilidade Empresarial</w:t>
      </w:r>
      <w:r w:rsidRPr="0011282A">
        <w:rPr>
          <w:rFonts w:ascii="Arial" w:hAnsi="Arial" w:cs="Arial"/>
          <w:sz w:val="24"/>
          <w:szCs w:val="24"/>
        </w:rPr>
        <w:t>.14 ed – São Paulo: Atlas,2009</w:t>
      </w:r>
    </w:p>
    <w:p w:rsidR="00E77001" w:rsidRPr="0011282A" w:rsidRDefault="00E77001" w:rsidP="00E77001">
      <w:pPr>
        <w:spacing w:after="0" w:line="240" w:lineRule="auto"/>
        <w:jc w:val="both"/>
        <w:rPr>
          <w:rFonts w:ascii="Arial" w:hAnsi="Arial" w:cs="Arial"/>
          <w:sz w:val="24"/>
          <w:szCs w:val="24"/>
        </w:rPr>
      </w:pPr>
    </w:p>
    <w:p w:rsidR="00CD5E93" w:rsidRDefault="00CD5E93" w:rsidP="00E77001">
      <w:pPr>
        <w:spacing w:after="0" w:line="240" w:lineRule="auto"/>
        <w:jc w:val="both"/>
        <w:rPr>
          <w:rFonts w:ascii="Arial" w:eastAsia="Calibri" w:hAnsi="Arial" w:cs="Arial"/>
          <w:color w:val="000000"/>
          <w:sz w:val="24"/>
          <w:szCs w:val="24"/>
        </w:rPr>
      </w:pPr>
      <w:r w:rsidRPr="0011282A">
        <w:rPr>
          <w:rFonts w:ascii="Arial" w:eastAsia="Calibri" w:hAnsi="Arial" w:cs="Arial"/>
          <w:color w:val="000000"/>
          <w:sz w:val="24"/>
          <w:szCs w:val="24"/>
        </w:rPr>
        <w:t xml:space="preserve">NAKAO, Sílvio Hiroshi. </w:t>
      </w:r>
      <w:r w:rsidRPr="0011282A">
        <w:rPr>
          <w:rFonts w:ascii="Arial" w:eastAsia="Calibri" w:hAnsi="Arial" w:cs="Arial"/>
          <w:b/>
          <w:color w:val="000000"/>
          <w:sz w:val="24"/>
          <w:szCs w:val="24"/>
        </w:rPr>
        <w:t>Um plano de marketing para a contabilidade</w:t>
      </w:r>
      <w:r w:rsidRPr="0011282A">
        <w:rPr>
          <w:rFonts w:ascii="Arial" w:eastAsia="Calibri" w:hAnsi="Arial" w:cs="Arial"/>
          <w:color w:val="000000"/>
          <w:sz w:val="24"/>
          <w:szCs w:val="24"/>
        </w:rPr>
        <w:t>. Revista Contabilidade &amp; Finanças, São Paulo, v. 10, n. 17, 1998.</w:t>
      </w:r>
    </w:p>
    <w:p w:rsidR="00E77001" w:rsidRPr="0011282A" w:rsidRDefault="00E77001" w:rsidP="00E77001">
      <w:pPr>
        <w:spacing w:after="0" w:line="240" w:lineRule="auto"/>
        <w:jc w:val="both"/>
        <w:rPr>
          <w:rFonts w:ascii="Arial" w:eastAsia="Calibri" w:hAnsi="Arial" w:cs="Arial"/>
          <w:color w:val="000000"/>
          <w:sz w:val="24"/>
          <w:szCs w:val="24"/>
        </w:rPr>
      </w:pPr>
    </w:p>
    <w:p w:rsidR="00CD5E93" w:rsidRDefault="00CD5E93" w:rsidP="00E77001">
      <w:pPr>
        <w:shd w:val="clear" w:color="auto" w:fill="FFFFFF"/>
        <w:spacing w:after="0" w:line="240" w:lineRule="auto"/>
        <w:jc w:val="both"/>
        <w:rPr>
          <w:rFonts w:ascii="Arial" w:eastAsia="Times New Roman" w:hAnsi="Arial" w:cs="Arial"/>
          <w:color w:val="000000"/>
          <w:sz w:val="24"/>
          <w:szCs w:val="24"/>
          <w:lang w:eastAsia="pt-BR"/>
        </w:rPr>
      </w:pPr>
      <w:r w:rsidRPr="0011282A">
        <w:rPr>
          <w:rFonts w:ascii="Arial" w:eastAsia="Times New Roman" w:hAnsi="Arial" w:cs="Arial"/>
          <w:color w:val="000000"/>
          <w:sz w:val="24"/>
          <w:szCs w:val="24"/>
          <w:lang w:eastAsia="pt-BR"/>
        </w:rPr>
        <w:t xml:space="preserve">OLIVEIRA, Luís Martins de </w:t>
      </w:r>
      <w:r w:rsidRPr="0011282A">
        <w:rPr>
          <w:rFonts w:ascii="Arial" w:eastAsia="Times New Roman" w:hAnsi="Arial" w:cs="Arial"/>
          <w:i/>
          <w:iCs/>
          <w:color w:val="000000"/>
          <w:sz w:val="24"/>
          <w:szCs w:val="24"/>
          <w:lang w:eastAsia="pt-BR"/>
        </w:rPr>
        <w:t>et al</w:t>
      </w:r>
      <w:r w:rsidRPr="0011282A">
        <w:rPr>
          <w:rFonts w:ascii="Arial" w:eastAsia="Times New Roman" w:hAnsi="Arial" w:cs="Arial"/>
          <w:color w:val="000000"/>
          <w:sz w:val="24"/>
          <w:szCs w:val="24"/>
          <w:lang w:eastAsia="pt-BR"/>
        </w:rPr>
        <w:t xml:space="preserve">. </w:t>
      </w:r>
      <w:r w:rsidRPr="0011282A">
        <w:rPr>
          <w:rFonts w:ascii="Arial" w:eastAsia="Times New Roman" w:hAnsi="Arial" w:cs="Arial"/>
          <w:b/>
          <w:bCs/>
          <w:color w:val="000000"/>
          <w:sz w:val="24"/>
          <w:szCs w:val="24"/>
          <w:lang w:eastAsia="pt-BR"/>
        </w:rPr>
        <w:t>Manual de contabilidade tributária</w:t>
      </w:r>
      <w:r w:rsidRPr="0011282A">
        <w:rPr>
          <w:rFonts w:ascii="Arial" w:eastAsia="Times New Roman" w:hAnsi="Arial" w:cs="Arial"/>
          <w:bCs/>
          <w:color w:val="000000"/>
          <w:sz w:val="24"/>
          <w:szCs w:val="24"/>
          <w:lang w:eastAsia="pt-BR"/>
        </w:rPr>
        <w:t>.</w:t>
      </w:r>
      <w:r w:rsidRPr="0011282A">
        <w:rPr>
          <w:rFonts w:ascii="Arial" w:eastAsia="Times New Roman" w:hAnsi="Arial" w:cs="Arial"/>
          <w:b/>
          <w:bCs/>
          <w:color w:val="000000"/>
          <w:sz w:val="24"/>
          <w:szCs w:val="24"/>
          <w:lang w:eastAsia="pt-BR"/>
        </w:rPr>
        <w:t xml:space="preserve"> </w:t>
      </w:r>
      <w:r w:rsidRPr="0011282A">
        <w:rPr>
          <w:rFonts w:ascii="Arial" w:eastAsia="Times New Roman" w:hAnsi="Arial" w:cs="Arial"/>
          <w:color w:val="000000"/>
          <w:sz w:val="24"/>
          <w:szCs w:val="24"/>
          <w:lang w:eastAsia="pt-BR"/>
        </w:rPr>
        <w:t xml:space="preserve">2. ed. São Paulo: Atlas, 2003. </w:t>
      </w:r>
    </w:p>
    <w:p w:rsidR="00801D05" w:rsidRDefault="00801D05" w:rsidP="00E77001">
      <w:pPr>
        <w:shd w:val="clear" w:color="auto" w:fill="FFFFFF"/>
        <w:spacing w:after="0" w:line="240" w:lineRule="auto"/>
        <w:jc w:val="both"/>
        <w:rPr>
          <w:rFonts w:ascii="Arial" w:eastAsia="Times New Roman" w:hAnsi="Arial" w:cs="Arial"/>
          <w:color w:val="000000"/>
          <w:sz w:val="24"/>
          <w:szCs w:val="24"/>
          <w:lang w:eastAsia="pt-BR"/>
        </w:rPr>
      </w:pPr>
    </w:p>
    <w:p w:rsidR="00801D05" w:rsidRPr="0011282A" w:rsidRDefault="00801D05" w:rsidP="00E77001">
      <w:pPr>
        <w:shd w:val="clear" w:color="auto" w:fill="FFFFFF"/>
        <w:spacing w:after="0" w:line="240" w:lineRule="auto"/>
        <w:jc w:val="both"/>
        <w:rPr>
          <w:rFonts w:ascii="Arial" w:eastAsia="Times New Roman" w:hAnsi="Arial" w:cs="Arial"/>
          <w:color w:val="000000"/>
          <w:sz w:val="24"/>
          <w:szCs w:val="24"/>
          <w:lang w:eastAsia="pt-BR"/>
        </w:rPr>
      </w:pPr>
      <w:r w:rsidRPr="00801D05">
        <w:rPr>
          <w:rFonts w:ascii="Arial" w:eastAsia="Times New Roman" w:hAnsi="Arial" w:cs="Arial"/>
          <w:color w:val="000000"/>
          <w:sz w:val="24"/>
          <w:szCs w:val="24"/>
          <w:lang w:eastAsia="pt-BR"/>
        </w:rPr>
        <w:t xml:space="preserve">OLIVEIRA, Djalma de Pinho Rebouças de. </w:t>
      </w:r>
      <w:r w:rsidRPr="00801D05">
        <w:rPr>
          <w:rFonts w:ascii="Arial" w:eastAsia="Times New Roman" w:hAnsi="Arial" w:cs="Arial"/>
          <w:b/>
          <w:bCs/>
          <w:color w:val="000000"/>
          <w:sz w:val="24"/>
          <w:szCs w:val="24"/>
          <w:lang w:eastAsia="pt-BR"/>
        </w:rPr>
        <w:t>Planejamento Estratégico:Conceitos,</w:t>
      </w:r>
      <w:r w:rsidRPr="00801D05">
        <w:rPr>
          <w:rFonts w:ascii="Arial" w:eastAsia="Times New Roman" w:hAnsi="Arial" w:cs="Arial"/>
          <w:color w:val="000000"/>
          <w:sz w:val="24"/>
          <w:szCs w:val="24"/>
          <w:lang w:eastAsia="pt-BR"/>
        </w:rPr>
        <w:t xml:space="preserve"> </w:t>
      </w:r>
      <w:r w:rsidRPr="00801D05">
        <w:rPr>
          <w:rFonts w:ascii="Arial" w:eastAsia="Times New Roman" w:hAnsi="Arial" w:cs="Arial"/>
          <w:b/>
          <w:bCs/>
          <w:color w:val="000000"/>
          <w:sz w:val="24"/>
          <w:szCs w:val="24"/>
          <w:lang w:eastAsia="pt-BR"/>
        </w:rPr>
        <w:t>Metodologia e Práticas</w:t>
      </w:r>
      <w:r w:rsidRPr="00801D05">
        <w:rPr>
          <w:rFonts w:ascii="Arial" w:eastAsia="Times New Roman" w:hAnsi="Arial" w:cs="Arial"/>
          <w:color w:val="000000"/>
          <w:sz w:val="24"/>
          <w:szCs w:val="24"/>
          <w:lang w:eastAsia="pt-BR"/>
        </w:rPr>
        <w:t>. 14. ed. São Paulo: Atlas,1999.</w:t>
      </w:r>
    </w:p>
    <w:p w:rsidR="00CD5E93" w:rsidRPr="0011282A" w:rsidRDefault="00CD5E93" w:rsidP="00E77001">
      <w:pPr>
        <w:spacing w:after="0" w:line="240" w:lineRule="auto"/>
        <w:jc w:val="both"/>
        <w:rPr>
          <w:rFonts w:ascii="Arial" w:hAnsi="Arial" w:cs="Arial"/>
          <w:sz w:val="24"/>
          <w:szCs w:val="24"/>
        </w:rPr>
      </w:pPr>
    </w:p>
    <w:p w:rsidR="00CD5E93" w:rsidRDefault="00CD5E93" w:rsidP="00E77001">
      <w:pPr>
        <w:spacing w:after="0" w:line="240" w:lineRule="auto"/>
        <w:jc w:val="both"/>
        <w:rPr>
          <w:rFonts w:ascii="Arial" w:hAnsi="Arial" w:cs="Arial"/>
          <w:color w:val="000000"/>
          <w:sz w:val="24"/>
          <w:szCs w:val="24"/>
        </w:rPr>
      </w:pPr>
      <w:r w:rsidRPr="0011282A">
        <w:rPr>
          <w:rFonts w:ascii="Arial" w:hAnsi="Arial" w:cs="Arial"/>
          <w:color w:val="000000"/>
          <w:sz w:val="24"/>
          <w:szCs w:val="24"/>
        </w:rPr>
        <w:t xml:space="preserve">PADOVEZE, Clóvis Luís. </w:t>
      </w:r>
      <w:r w:rsidRPr="0011282A">
        <w:rPr>
          <w:rFonts w:ascii="Arial" w:hAnsi="Arial" w:cs="Arial"/>
          <w:b/>
          <w:color w:val="000000"/>
          <w:sz w:val="24"/>
          <w:szCs w:val="24"/>
        </w:rPr>
        <w:t>Contabilidade gerencial</w:t>
      </w:r>
      <w:r w:rsidRPr="0011282A">
        <w:rPr>
          <w:rFonts w:ascii="Arial" w:hAnsi="Arial" w:cs="Arial"/>
          <w:color w:val="000000"/>
          <w:sz w:val="24"/>
          <w:szCs w:val="24"/>
        </w:rPr>
        <w:t>: um enfoque em sistema de informação contábil. 3. ed. São Paulo: Atlas, 2000.</w:t>
      </w:r>
    </w:p>
    <w:p w:rsidR="00E77001" w:rsidRDefault="00E77001" w:rsidP="00E77001">
      <w:pPr>
        <w:spacing w:after="0" w:line="240" w:lineRule="auto"/>
        <w:jc w:val="both"/>
        <w:rPr>
          <w:rFonts w:ascii="Arial" w:hAnsi="Arial" w:cs="Arial"/>
          <w:color w:val="000000"/>
          <w:sz w:val="24"/>
          <w:szCs w:val="24"/>
        </w:rPr>
      </w:pPr>
    </w:p>
    <w:p w:rsidR="006834E9" w:rsidRDefault="006834E9" w:rsidP="006834E9">
      <w:pPr>
        <w:spacing w:after="0" w:line="240" w:lineRule="auto"/>
        <w:jc w:val="both"/>
        <w:rPr>
          <w:rFonts w:ascii="Arial" w:hAnsi="Arial" w:cs="Arial"/>
          <w:color w:val="000000"/>
          <w:sz w:val="24"/>
          <w:szCs w:val="24"/>
        </w:rPr>
      </w:pPr>
      <w:r>
        <w:rPr>
          <w:rFonts w:ascii="Arial" w:hAnsi="Arial" w:cs="Arial"/>
          <w:color w:val="000000"/>
          <w:sz w:val="24"/>
          <w:szCs w:val="24"/>
        </w:rPr>
        <w:t>RAZA</w:t>
      </w:r>
      <w:r w:rsidRPr="006834E9">
        <w:rPr>
          <w:rFonts w:ascii="Arial" w:hAnsi="Arial" w:cs="Arial"/>
          <w:color w:val="000000"/>
          <w:sz w:val="24"/>
          <w:szCs w:val="24"/>
        </w:rPr>
        <w:t xml:space="preserve"> C. (2008). </w:t>
      </w:r>
      <w:r w:rsidRPr="006834E9">
        <w:rPr>
          <w:rFonts w:ascii="Arial" w:hAnsi="Arial" w:cs="Arial"/>
          <w:b/>
          <w:bCs/>
          <w:color w:val="000000"/>
          <w:sz w:val="24"/>
          <w:szCs w:val="24"/>
        </w:rPr>
        <w:t>Informações contábeis</w:t>
      </w:r>
      <w:r w:rsidRPr="006834E9">
        <w:rPr>
          <w:rFonts w:ascii="Arial" w:hAnsi="Arial" w:cs="Arial"/>
          <w:color w:val="000000"/>
          <w:sz w:val="24"/>
          <w:szCs w:val="24"/>
        </w:rPr>
        <w:t>: o cliente não sabe pedir e o escritório contábil,</w:t>
      </w:r>
      <w:r>
        <w:rPr>
          <w:rFonts w:ascii="Arial" w:hAnsi="Arial" w:cs="Arial"/>
          <w:color w:val="000000"/>
          <w:sz w:val="24"/>
          <w:szCs w:val="24"/>
        </w:rPr>
        <w:t xml:space="preserve"> </w:t>
      </w:r>
      <w:r w:rsidRPr="006834E9">
        <w:rPr>
          <w:rFonts w:ascii="Arial" w:hAnsi="Arial" w:cs="Arial"/>
          <w:color w:val="000000"/>
          <w:sz w:val="24"/>
          <w:szCs w:val="24"/>
        </w:rPr>
        <w:t>na sua grande maioria, não está preparado para fornecer. Boletim CRC SP, São Paulo,</w:t>
      </w:r>
      <w:r>
        <w:rPr>
          <w:rFonts w:ascii="Arial" w:hAnsi="Arial" w:cs="Arial"/>
          <w:color w:val="000000"/>
          <w:sz w:val="24"/>
          <w:szCs w:val="24"/>
        </w:rPr>
        <w:t xml:space="preserve"> 2017. </w:t>
      </w:r>
    </w:p>
    <w:p w:rsidR="006834E9" w:rsidRDefault="006834E9" w:rsidP="00E77001">
      <w:pPr>
        <w:spacing w:after="0" w:line="240" w:lineRule="auto"/>
        <w:jc w:val="both"/>
        <w:rPr>
          <w:rFonts w:ascii="Arial" w:hAnsi="Arial" w:cs="Arial"/>
          <w:color w:val="000000"/>
          <w:sz w:val="24"/>
          <w:szCs w:val="24"/>
        </w:rPr>
      </w:pPr>
    </w:p>
    <w:p w:rsidR="001132A3" w:rsidRDefault="001132A3" w:rsidP="00E77001">
      <w:pPr>
        <w:spacing w:after="0" w:line="240" w:lineRule="auto"/>
        <w:jc w:val="both"/>
        <w:rPr>
          <w:rFonts w:ascii="Arial" w:hAnsi="Arial" w:cs="Arial"/>
          <w:color w:val="000000"/>
          <w:sz w:val="24"/>
          <w:szCs w:val="24"/>
        </w:rPr>
      </w:pPr>
      <w:r>
        <w:rPr>
          <w:rFonts w:ascii="Arial" w:hAnsi="Arial" w:cs="Arial"/>
          <w:color w:val="000000"/>
          <w:sz w:val="24"/>
          <w:szCs w:val="24"/>
        </w:rPr>
        <w:t xml:space="preserve">RIBEIRO, Osni Ribeiro. Contabilidade Geral: Série em Foco. 10ª ed. </w:t>
      </w:r>
      <w:r w:rsidR="003E2452">
        <w:rPr>
          <w:rFonts w:ascii="Arial" w:hAnsi="Arial" w:cs="Arial"/>
          <w:color w:val="000000"/>
          <w:sz w:val="24"/>
          <w:szCs w:val="24"/>
        </w:rPr>
        <w:t>São Paulo. Editora Saraiva,</w:t>
      </w:r>
      <w:r>
        <w:rPr>
          <w:rFonts w:ascii="Arial" w:hAnsi="Arial" w:cs="Arial"/>
          <w:color w:val="000000"/>
          <w:sz w:val="24"/>
          <w:szCs w:val="24"/>
        </w:rPr>
        <w:t xml:space="preserve"> 2017</w:t>
      </w:r>
    </w:p>
    <w:p w:rsidR="00E77001" w:rsidRPr="0011282A" w:rsidRDefault="00E77001" w:rsidP="00E77001">
      <w:pPr>
        <w:spacing w:after="0" w:line="240" w:lineRule="auto"/>
        <w:jc w:val="both"/>
        <w:rPr>
          <w:rFonts w:ascii="Arial" w:hAnsi="Arial" w:cs="Arial"/>
          <w:color w:val="000000"/>
          <w:sz w:val="24"/>
          <w:szCs w:val="24"/>
        </w:rPr>
      </w:pPr>
    </w:p>
    <w:p w:rsidR="00002FFB" w:rsidRDefault="00002FFB" w:rsidP="00E77001">
      <w:pPr>
        <w:spacing w:after="0" w:line="240" w:lineRule="auto"/>
        <w:rPr>
          <w:rFonts w:ascii="Arial" w:hAnsi="Arial" w:cs="Arial"/>
          <w:color w:val="000000"/>
          <w:sz w:val="24"/>
          <w:szCs w:val="24"/>
        </w:rPr>
      </w:pPr>
      <w:r w:rsidRPr="0011282A">
        <w:rPr>
          <w:rFonts w:ascii="Arial" w:hAnsi="Arial" w:cs="Arial"/>
          <w:color w:val="000000"/>
          <w:sz w:val="24"/>
          <w:szCs w:val="24"/>
        </w:rPr>
        <w:t xml:space="preserve">ROESCH, Sylvia Maria Azevedo. </w:t>
      </w:r>
      <w:r w:rsidRPr="0011282A">
        <w:rPr>
          <w:rFonts w:ascii="Arial" w:hAnsi="Arial" w:cs="Arial"/>
          <w:b/>
          <w:color w:val="000000"/>
          <w:sz w:val="24"/>
          <w:szCs w:val="24"/>
        </w:rPr>
        <w:t>Projetos de estágio e de pesquisas em administração</w:t>
      </w:r>
      <w:r w:rsidRPr="0011282A">
        <w:rPr>
          <w:rFonts w:ascii="Arial" w:hAnsi="Arial" w:cs="Arial"/>
          <w:color w:val="000000"/>
          <w:sz w:val="24"/>
          <w:szCs w:val="24"/>
        </w:rPr>
        <w:t xml:space="preserve">: guia para estágios, trabalhos de conclusão, dissertações e estudos de caso. 2. ed. São Paulo: Atlas, 1999. </w:t>
      </w:r>
    </w:p>
    <w:p w:rsidR="00F366FA" w:rsidRPr="0011282A" w:rsidRDefault="00F366FA" w:rsidP="00E77001">
      <w:pPr>
        <w:spacing w:after="0" w:line="240" w:lineRule="auto"/>
        <w:rPr>
          <w:rFonts w:ascii="Arial" w:hAnsi="Arial" w:cs="Arial"/>
          <w:color w:val="000000"/>
          <w:sz w:val="24"/>
          <w:szCs w:val="24"/>
        </w:rPr>
      </w:pPr>
    </w:p>
    <w:p w:rsidR="00CD5E93" w:rsidRDefault="00CD5E93" w:rsidP="00E77001">
      <w:pPr>
        <w:spacing w:after="0" w:line="240" w:lineRule="auto"/>
        <w:jc w:val="both"/>
        <w:rPr>
          <w:rFonts w:ascii="Arial" w:hAnsi="Arial" w:cs="Arial"/>
          <w:color w:val="000000"/>
          <w:sz w:val="24"/>
          <w:szCs w:val="24"/>
        </w:rPr>
      </w:pPr>
      <w:r w:rsidRPr="0011282A">
        <w:rPr>
          <w:rFonts w:ascii="Arial" w:hAnsi="Arial" w:cs="Arial"/>
          <w:color w:val="000000"/>
          <w:sz w:val="24"/>
          <w:szCs w:val="24"/>
        </w:rPr>
        <w:t>SÁ, Antônio Lopes de</w:t>
      </w:r>
      <w:r w:rsidRPr="0011282A">
        <w:rPr>
          <w:rFonts w:ascii="Arial" w:hAnsi="Arial" w:cs="Arial"/>
          <w:b/>
          <w:bCs/>
          <w:color w:val="000000"/>
          <w:sz w:val="24"/>
          <w:szCs w:val="24"/>
        </w:rPr>
        <w:t>. Teoria da contabilidade</w:t>
      </w:r>
      <w:r w:rsidRPr="0011282A">
        <w:rPr>
          <w:rFonts w:ascii="Arial" w:hAnsi="Arial" w:cs="Arial"/>
          <w:color w:val="000000"/>
          <w:sz w:val="24"/>
          <w:szCs w:val="24"/>
        </w:rPr>
        <w:t>. São Paulo: Atlas, 2010.</w:t>
      </w:r>
    </w:p>
    <w:p w:rsidR="00E77001" w:rsidRPr="0011282A" w:rsidRDefault="00E77001" w:rsidP="00E77001">
      <w:pPr>
        <w:spacing w:after="0" w:line="240" w:lineRule="auto"/>
        <w:jc w:val="both"/>
        <w:rPr>
          <w:rFonts w:ascii="Arial" w:hAnsi="Arial" w:cs="Arial"/>
          <w:color w:val="000000"/>
          <w:sz w:val="24"/>
          <w:szCs w:val="24"/>
        </w:rPr>
      </w:pPr>
    </w:p>
    <w:p w:rsidR="00CD5E93" w:rsidRDefault="00CD5E93" w:rsidP="00E77001">
      <w:pPr>
        <w:spacing w:after="0" w:line="240" w:lineRule="auto"/>
        <w:jc w:val="both"/>
        <w:rPr>
          <w:rFonts w:ascii="Arial" w:eastAsia="Calibri" w:hAnsi="Arial" w:cs="Arial"/>
          <w:color w:val="000000"/>
          <w:sz w:val="24"/>
          <w:szCs w:val="24"/>
        </w:rPr>
      </w:pPr>
      <w:r w:rsidRPr="0011282A">
        <w:rPr>
          <w:rFonts w:ascii="Arial" w:eastAsia="Calibri" w:hAnsi="Arial" w:cs="Arial"/>
          <w:color w:val="000000"/>
          <w:sz w:val="24"/>
          <w:szCs w:val="24"/>
        </w:rPr>
        <w:t>SANTOS, Marcelo.</w:t>
      </w:r>
      <w:r w:rsidRPr="0011282A">
        <w:rPr>
          <w:rFonts w:ascii="Arial" w:hAnsi="Arial" w:cs="Arial"/>
          <w:color w:val="000000"/>
          <w:sz w:val="24"/>
          <w:szCs w:val="24"/>
        </w:rPr>
        <w:t xml:space="preserve"> </w:t>
      </w:r>
      <w:r w:rsidRPr="0011282A">
        <w:rPr>
          <w:rFonts w:ascii="Arial" w:eastAsia="Calibri" w:hAnsi="Arial" w:cs="Arial"/>
          <w:b/>
          <w:color w:val="000000"/>
          <w:sz w:val="24"/>
          <w:szCs w:val="24"/>
        </w:rPr>
        <w:t>Contabilidade tributária</w:t>
      </w:r>
      <w:r w:rsidRPr="0011282A">
        <w:rPr>
          <w:rFonts w:ascii="Arial" w:eastAsia="Calibri" w:hAnsi="Arial" w:cs="Arial"/>
          <w:color w:val="000000"/>
          <w:sz w:val="24"/>
          <w:szCs w:val="24"/>
        </w:rPr>
        <w:t>: o que é e como funciona. 2016. Disponível em &lt;ttps://blog.contaazul.com/contabilidade-trbutaria-o-que-e-e-como-funciona&gt;. Acesso em: 22/05/2019.</w:t>
      </w:r>
    </w:p>
    <w:p w:rsidR="00E77001" w:rsidRDefault="00E77001" w:rsidP="00E77001">
      <w:pPr>
        <w:spacing w:after="0" w:line="240" w:lineRule="auto"/>
        <w:jc w:val="both"/>
        <w:rPr>
          <w:rFonts w:ascii="Arial" w:eastAsia="Calibri" w:hAnsi="Arial" w:cs="Arial"/>
          <w:color w:val="000000"/>
          <w:sz w:val="24"/>
          <w:szCs w:val="24"/>
        </w:rPr>
      </w:pPr>
    </w:p>
    <w:p w:rsidR="00C95229" w:rsidRPr="00E77001" w:rsidRDefault="00C95229" w:rsidP="00E77001">
      <w:pPr>
        <w:spacing w:after="0" w:line="240" w:lineRule="auto"/>
        <w:jc w:val="both"/>
        <w:rPr>
          <w:rFonts w:ascii="Arial" w:hAnsi="Arial" w:cs="Arial"/>
          <w:color w:val="000000"/>
          <w:sz w:val="24"/>
          <w:szCs w:val="24"/>
        </w:rPr>
      </w:pPr>
      <w:r w:rsidRPr="00E77001">
        <w:rPr>
          <w:rFonts w:ascii="Arial" w:hAnsi="Arial" w:cs="Arial"/>
          <w:sz w:val="24"/>
          <w:szCs w:val="24"/>
        </w:rPr>
        <w:t>SIMÕES, Franciedia Santos. MICROEMPREENDEDOR INDIVIDUAL: Uma análise sobre a importância da contabilidade para o crescimento e consolidação do empreendimento em Caicó RN. Trabalho de conclusão de curso da Universidade Federal do Rio Grande do Norte - Centro de Ensino Superior do Seridó</w:t>
      </w:r>
      <w:r w:rsidRPr="00E77001">
        <w:rPr>
          <w:rFonts w:ascii="Arial" w:hAnsi="Arial" w:cs="Arial"/>
          <w:color w:val="000000"/>
          <w:sz w:val="24"/>
          <w:szCs w:val="24"/>
        </w:rPr>
        <w:t xml:space="preserve"> em 2015. </w:t>
      </w:r>
    </w:p>
    <w:p w:rsidR="00E77001" w:rsidRPr="00E77001" w:rsidRDefault="00E77001" w:rsidP="00E77001">
      <w:pPr>
        <w:spacing w:after="0" w:line="240" w:lineRule="auto"/>
        <w:jc w:val="both"/>
        <w:rPr>
          <w:rFonts w:ascii="Arial" w:hAnsi="Arial" w:cs="Arial"/>
          <w:color w:val="000000"/>
          <w:sz w:val="24"/>
          <w:szCs w:val="24"/>
        </w:rPr>
      </w:pPr>
    </w:p>
    <w:p w:rsidR="00CD5E93" w:rsidRDefault="00CD5E93" w:rsidP="00E77001">
      <w:pPr>
        <w:spacing w:after="0" w:line="240" w:lineRule="auto"/>
        <w:jc w:val="both"/>
        <w:rPr>
          <w:rFonts w:ascii="Arial" w:hAnsi="Arial" w:cs="Arial"/>
          <w:color w:val="000000"/>
          <w:sz w:val="24"/>
          <w:szCs w:val="24"/>
        </w:rPr>
      </w:pPr>
      <w:r w:rsidRPr="00E77001">
        <w:rPr>
          <w:rFonts w:ascii="Arial" w:hAnsi="Arial" w:cs="Arial"/>
          <w:color w:val="000000"/>
          <w:sz w:val="24"/>
          <w:szCs w:val="24"/>
        </w:rPr>
        <w:lastRenderedPageBreak/>
        <w:t xml:space="preserve">ULRICH, Elisane Roseli. </w:t>
      </w:r>
      <w:r w:rsidRPr="00E77001">
        <w:rPr>
          <w:rFonts w:ascii="Arial" w:hAnsi="Arial" w:cs="Arial"/>
          <w:b/>
          <w:color w:val="000000"/>
          <w:sz w:val="24"/>
          <w:szCs w:val="24"/>
        </w:rPr>
        <w:t>Contabilidade rural e perspectivas de gestão do agronegócio</w:t>
      </w:r>
      <w:r w:rsidRPr="00E77001">
        <w:rPr>
          <w:rFonts w:ascii="Arial" w:hAnsi="Arial" w:cs="Arial"/>
          <w:color w:val="000000"/>
          <w:sz w:val="24"/>
          <w:szCs w:val="24"/>
        </w:rPr>
        <w:t xml:space="preserve">. Instituto de Desenvolvimento Educacional do Alto Uruguai – IDEAU: Revista de Administração e Ciências Contábeis do IDEAU – RACI, v. 4 n. 9, 2009. </w:t>
      </w:r>
    </w:p>
    <w:p w:rsidR="00E77001" w:rsidRPr="00E77001" w:rsidRDefault="00E77001" w:rsidP="00E77001">
      <w:pPr>
        <w:spacing w:after="0" w:line="240" w:lineRule="auto"/>
        <w:jc w:val="both"/>
        <w:rPr>
          <w:rFonts w:ascii="Arial" w:hAnsi="Arial" w:cs="Arial"/>
          <w:color w:val="000000"/>
          <w:sz w:val="24"/>
          <w:szCs w:val="24"/>
        </w:rPr>
      </w:pPr>
    </w:p>
    <w:p w:rsidR="00002FFB" w:rsidRPr="00E77001" w:rsidRDefault="00002FFB" w:rsidP="00E77001">
      <w:pPr>
        <w:autoSpaceDE w:val="0"/>
        <w:autoSpaceDN w:val="0"/>
        <w:adjustRightInd w:val="0"/>
        <w:spacing w:after="0" w:line="240" w:lineRule="auto"/>
        <w:rPr>
          <w:rFonts w:ascii="Arial" w:hAnsi="Arial" w:cs="Arial"/>
          <w:color w:val="000000"/>
          <w:sz w:val="24"/>
          <w:szCs w:val="24"/>
        </w:rPr>
      </w:pPr>
      <w:r w:rsidRPr="00E77001">
        <w:rPr>
          <w:rFonts w:ascii="Arial" w:hAnsi="Arial" w:cs="Arial"/>
          <w:color w:val="000000"/>
          <w:sz w:val="24"/>
          <w:szCs w:val="24"/>
        </w:rPr>
        <w:t xml:space="preserve">VERGARA. Sylvia Constan. </w:t>
      </w:r>
      <w:r w:rsidRPr="00E77001">
        <w:rPr>
          <w:rFonts w:ascii="Arial" w:hAnsi="Arial" w:cs="Arial"/>
          <w:b/>
          <w:color w:val="000000"/>
          <w:sz w:val="24"/>
          <w:szCs w:val="24"/>
        </w:rPr>
        <w:t>Projetos e relatórios de pesquisa em administração</w:t>
      </w:r>
      <w:r w:rsidRPr="00E77001">
        <w:rPr>
          <w:rFonts w:ascii="Arial" w:hAnsi="Arial" w:cs="Arial"/>
          <w:color w:val="000000"/>
          <w:sz w:val="24"/>
          <w:szCs w:val="24"/>
        </w:rPr>
        <w:t>. 8. ed. São Paulo: Atlas, 2007.</w:t>
      </w:r>
    </w:p>
    <w:p w:rsidR="00002FFB" w:rsidRDefault="00002FFB" w:rsidP="00E77001">
      <w:pPr>
        <w:spacing w:after="0" w:line="240" w:lineRule="auto"/>
        <w:jc w:val="both"/>
        <w:rPr>
          <w:rFonts w:ascii="Arial" w:hAnsi="Arial" w:cs="Arial"/>
          <w:sz w:val="24"/>
          <w:szCs w:val="24"/>
          <w:shd w:val="clear" w:color="auto" w:fill="FFFFFF"/>
        </w:rPr>
      </w:pPr>
    </w:p>
    <w:p w:rsidR="00815941" w:rsidRDefault="00E77001" w:rsidP="00E77001">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VIEIRA, Francisco </w:t>
      </w:r>
      <w:r w:rsidR="00815941" w:rsidRPr="00815941">
        <w:rPr>
          <w:rFonts w:ascii="Arial" w:hAnsi="Arial" w:cs="Arial"/>
          <w:sz w:val="24"/>
          <w:szCs w:val="24"/>
          <w:shd w:val="clear" w:color="auto" w:fill="FFFFFF"/>
        </w:rPr>
        <w:t xml:space="preserve">Pedro. </w:t>
      </w:r>
      <w:r>
        <w:rPr>
          <w:rFonts w:ascii="Arial" w:hAnsi="Arial" w:cs="Arial"/>
          <w:b/>
          <w:bCs/>
          <w:sz w:val="24"/>
          <w:szCs w:val="24"/>
          <w:shd w:val="clear" w:color="auto" w:fill="FFFFFF"/>
        </w:rPr>
        <w:t xml:space="preserve">Gestão, baseada nas competências, na ótica dos </w:t>
      </w:r>
      <w:r w:rsidR="00815941" w:rsidRPr="00801D05">
        <w:rPr>
          <w:rFonts w:ascii="Arial" w:hAnsi="Arial" w:cs="Arial"/>
          <w:b/>
          <w:bCs/>
          <w:sz w:val="24"/>
          <w:szCs w:val="24"/>
          <w:shd w:val="clear" w:color="auto" w:fill="FFFFFF"/>
        </w:rPr>
        <w:t>gestores, funcionários e clientes, na empresa de assistência técnica e extensão rural do estado de Rondônia</w:t>
      </w:r>
      <w:r>
        <w:rPr>
          <w:rFonts w:ascii="Arial" w:hAnsi="Arial" w:cs="Arial"/>
          <w:sz w:val="24"/>
          <w:szCs w:val="24"/>
          <w:shd w:val="clear" w:color="auto" w:fill="FFFFFF"/>
        </w:rPr>
        <w:t xml:space="preserve"> – Emater, </w:t>
      </w:r>
      <w:r w:rsidR="00815941" w:rsidRPr="00815941">
        <w:rPr>
          <w:rFonts w:ascii="Arial" w:hAnsi="Arial" w:cs="Arial"/>
          <w:sz w:val="24"/>
          <w:szCs w:val="24"/>
          <w:shd w:val="clear" w:color="auto" w:fill="FFFFFF"/>
        </w:rPr>
        <w:t xml:space="preserve">RO.  </w:t>
      </w:r>
      <w:r w:rsidRPr="00815941">
        <w:rPr>
          <w:rFonts w:ascii="Arial" w:hAnsi="Arial" w:cs="Arial"/>
          <w:sz w:val="24"/>
          <w:szCs w:val="24"/>
          <w:shd w:val="clear" w:color="auto" w:fill="FFFFFF"/>
        </w:rPr>
        <w:t xml:space="preserve">Dissertação de </w:t>
      </w:r>
      <w:r>
        <w:rPr>
          <w:rFonts w:ascii="Arial" w:hAnsi="Arial" w:cs="Arial"/>
          <w:sz w:val="24"/>
          <w:szCs w:val="24"/>
          <w:shd w:val="clear" w:color="auto" w:fill="FFFFFF"/>
        </w:rPr>
        <w:t xml:space="preserve">mestrado apresentado na Universidade </w:t>
      </w:r>
      <w:r w:rsidR="00815941" w:rsidRPr="00815941">
        <w:rPr>
          <w:rFonts w:ascii="Arial" w:hAnsi="Arial" w:cs="Arial"/>
          <w:sz w:val="24"/>
          <w:szCs w:val="24"/>
          <w:shd w:val="clear" w:color="auto" w:fill="FFFFFF"/>
        </w:rPr>
        <w:t>Federal de Santa Catarina, 2002.</w:t>
      </w:r>
    </w:p>
    <w:p w:rsidR="00E77001" w:rsidRDefault="00E77001" w:rsidP="00E77001">
      <w:pPr>
        <w:spacing w:after="0" w:line="240" w:lineRule="auto"/>
        <w:rPr>
          <w:rFonts w:ascii="Arial" w:hAnsi="Arial" w:cs="Arial"/>
          <w:sz w:val="24"/>
          <w:szCs w:val="24"/>
          <w:shd w:val="clear" w:color="auto" w:fill="FFFFFF"/>
        </w:rPr>
      </w:pPr>
    </w:p>
    <w:p w:rsidR="00CD5E93" w:rsidRDefault="00CD5E93" w:rsidP="00E77001">
      <w:pPr>
        <w:spacing w:after="0" w:line="240" w:lineRule="auto"/>
        <w:jc w:val="both"/>
        <w:rPr>
          <w:rFonts w:ascii="Arial" w:hAnsi="Arial" w:cs="Arial"/>
          <w:sz w:val="24"/>
          <w:szCs w:val="24"/>
        </w:rPr>
      </w:pPr>
      <w:r w:rsidRPr="0011282A">
        <w:rPr>
          <w:rFonts w:ascii="Arial" w:hAnsi="Arial" w:cs="Arial"/>
          <w:sz w:val="24"/>
          <w:szCs w:val="24"/>
        </w:rPr>
        <w:t>https://m.sebrae.com.br/sites/PortalSebrae/estudos_pesquisas/estudos-apresen</w:t>
      </w:r>
      <w:r w:rsidR="00527934">
        <w:rPr>
          <w:rFonts w:ascii="Arial" w:hAnsi="Arial" w:cs="Arial"/>
          <w:sz w:val="24"/>
          <w:szCs w:val="24"/>
        </w:rPr>
        <w:t xml:space="preserve">tam-perfil-do-microempreendedor </w:t>
      </w:r>
      <w:r w:rsidRPr="0011282A">
        <w:rPr>
          <w:rFonts w:ascii="Arial" w:hAnsi="Arial" w:cs="Arial"/>
          <w:sz w:val="24"/>
          <w:szCs w:val="24"/>
        </w:rPr>
        <w:t>individualdetalhe6,6a1713074c0a3410VgnVCM1000003b74010aRCRD &gt; acesso em 22/04/2019</w:t>
      </w:r>
    </w:p>
    <w:p w:rsidR="00336FD7" w:rsidRDefault="00336FD7" w:rsidP="00E77001">
      <w:pPr>
        <w:spacing w:after="0" w:line="240" w:lineRule="auto"/>
        <w:jc w:val="both"/>
        <w:rPr>
          <w:rFonts w:ascii="Arial" w:hAnsi="Arial" w:cs="Arial"/>
          <w:sz w:val="24"/>
          <w:szCs w:val="24"/>
        </w:rPr>
      </w:pPr>
    </w:p>
    <w:p w:rsidR="00CD5E93" w:rsidRPr="0011282A" w:rsidRDefault="00045D39" w:rsidP="00E77001">
      <w:pPr>
        <w:spacing w:after="0" w:line="240" w:lineRule="auto"/>
        <w:jc w:val="both"/>
        <w:rPr>
          <w:rFonts w:ascii="Arial" w:hAnsi="Arial" w:cs="Arial"/>
          <w:color w:val="000000" w:themeColor="text1"/>
          <w:sz w:val="24"/>
          <w:szCs w:val="24"/>
        </w:rPr>
      </w:pPr>
      <w:hyperlink r:id="rId19" w:history="1">
        <w:r w:rsidR="00CD5E93" w:rsidRPr="0011282A">
          <w:rPr>
            <w:rStyle w:val="Hyperlink"/>
            <w:rFonts w:ascii="Arial" w:hAnsi="Arial" w:cs="Arial"/>
            <w:color w:val="000000" w:themeColor="text1"/>
            <w:sz w:val="24"/>
            <w:szCs w:val="24"/>
            <w:u w:val="none"/>
          </w:rPr>
          <w:t>http://www.portaldoempreendedor.gov.br/duvidas-frequentes/5-previdencia-e-demais-beneficios/5.1-quais-os-beneficios-previdenciarios-do-mei</w:t>
        </w:r>
      </w:hyperlink>
      <w:r w:rsidR="00CD5E93" w:rsidRPr="0011282A">
        <w:rPr>
          <w:rFonts w:ascii="Arial" w:hAnsi="Arial" w:cs="Arial"/>
          <w:color w:val="000000" w:themeColor="text1"/>
          <w:sz w:val="24"/>
          <w:szCs w:val="24"/>
        </w:rPr>
        <w:t xml:space="preserve"> &gt; acesso em 28/05/2019</w:t>
      </w:r>
    </w:p>
    <w:p w:rsidR="006834E9" w:rsidRDefault="006834E9" w:rsidP="006834E9">
      <w:pPr>
        <w:spacing w:after="0"/>
        <w:rPr>
          <w:rFonts w:ascii="Arial" w:hAnsi="Arial" w:cs="Arial"/>
          <w:b/>
          <w:sz w:val="24"/>
          <w:szCs w:val="24"/>
          <w:shd w:val="clear" w:color="auto" w:fill="FFFFFF"/>
        </w:rPr>
      </w:pPr>
    </w:p>
    <w:p w:rsidR="00CA7A0A" w:rsidRDefault="00CA7A0A">
      <w:pPr>
        <w:rPr>
          <w:rFonts w:ascii="Arial" w:hAnsi="Arial" w:cs="Arial"/>
          <w:b/>
          <w:sz w:val="24"/>
          <w:szCs w:val="24"/>
          <w:shd w:val="clear" w:color="auto" w:fill="FFFFFF"/>
        </w:rPr>
      </w:pPr>
      <w:r>
        <w:rPr>
          <w:rFonts w:ascii="Arial" w:hAnsi="Arial" w:cs="Arial"/>
          <w:b/>
          <w:sz w:val="24"/>
          <w:szCs w:val="24"/>
          <w:shd w:val="clear" w:color="auto" w:fill="FFFFFF"/>
        </w:rPr>
        <w:br w:type="page"/>
      </w:r>
    </w:p>
    <w:p w:rsidR="0088060D" w:rsidRDefault="0088060D" w:rsidP="006834E9">
      <w:pPr>
        <w:spacing w:after="0"/>
        <w:jc w:val="center"/>
        <w:rPr>
          <w:rFonts w:ascii="Arial" w:hAnsi="Arial" w:cs="Arial"/>
          <w:b/>
          <w:sz w:val="24"/>
          <w:szCs w:val="24"/>
          <w:shd w:val="clear" w:color="auto" w:fill="FFFFFF"/>
        </w:rPr>
      </w:pPr>
      <w:r>
        <w:rPr>
          <w:rFonts w:ascii="Arial" w:hAnsi="Arial" w:cs="Arial"/>
          <w:b/>
          <w:sz w:val="24"/>
          <w:szCs w:val="24"/>
          <w:shd w:val="clear" w:color="auto" w:fill="FFFFFF"/>
        </w:rPr>
        <w:lastRenderedPageBreak/>
        <w:t xml:space="preserve">APÊNDICE  </w:t>
      </w:r>
      <w:r w:rsidRPr="0088060D">
        <w:rPr>
          <w:rFonts w:ascii="Arial" w:hAnsi="Arial" w:cs="Arial"/>
          <w:b/>
          <w:sz w:val="24"/>
          <w:szCs w:val="24"/>
          <w:shd w:val="clear" w:color="auto" w:fill="FFFFFF"/>
        </w:rPr>
        <w:t xml:space="preserve"> –</w:t>
      </w:r>
    </w:p>
    <w:p w:rsidR="00E77001" w:rsidRDefault="00E77001" w:rsidP="00E77001">
      <w:pPr>
        <w:spacing w:after="0"/>
        <w:jc w:val="center"/>
        <w:rPr>
          <w:rFonts w:ascii="Arial" w:hAnsi="Arial" w:cs="Arial"/>
          <w:b/>
          <w:sz w:val="24"/>
          <w:szCs w:val="24"/>
          <w:shd w:val="clear" w:color="auto" w:fill="FFFFFF"/>
        </w:rPr>
      </w:pPr>
    </w:p>
    <w:p w:rsidR="00E77001" w:rsidRDefault="00E77001" w:rsidP="0065566E">
      <w:pPr>
        <w:jc w:val="center"/>
        <w:rPr>
          <w:rFonts w:ascii="Arial" w:hAnsi="Arial" w:cs="Arial"/>
          <w:b/>
          <w:sz w:val="24"/>
          <w:szCs w:val="24"/>
          <w:shd w:val="clear" w:color="auto" w:fill="FFFFFF"/>
        </w:rPr>
      </w:pPr>
    </w:p>
    <w:p w:rsidR="0088060D" w:rsidRPr="00E77001" w:rsidRDefault="0088060D" w:rsidP="00E77001">
      <w:pPr>
        <w:tabs>
          <w:tab w:val="left" w:pos="7655"/>
        </w:tabs>
        <w:spacing w:after="0" w:line="240" w:lineRule="auto"/>
        <w:jc w:val="center"/>
        <w:rPr>
          <w:rFonts w:ascii="Arial" w:hAnsi="Arial" w:cs="Arial"/>
          <w:b/>
          <w:sz w:val="24"/>
          <w:szCs w:val="24"/>
          <w:shd w:val="clear" w:color="auto" w:fill="FFFFFF"/>
        </w:rPr>
      </w:pPr>
      <w:r w:rsidRPr="00E77001">
        <w:rPr>
          <w:rFonts w:ascii="Arial" w:hAnsi="Arial" w:cs="Arial"/>
          <w:b/>
          <w:sz w:val="24"/>
          <w:szCs w:val="24"/>
          <w:shd w:val="clear" w:color="auto" w:fill="FFFFFF"/>
        </w:rPr>
        <w:t>QUESTIONÁRIO APLICADO AOS MICROEMPREENDEDORES</w:t>
      </w:r>
    </w:p>
    <w:p w:rsidR="008C5FEB" w:rsidRPr="00E77001" w:rsidRDefault="00E77001" w:rsidP="00E77001">
      <w:pPr>
        <w:tabs>
          <w:tab w:val="left" w:pos="7655"/>
        </w:tabs>
        <w:spacing w:after="0" w:line="240" w:lineRule="auto"/>
        <w:jc w:val="center"/>
        <w:rPr>
          <w:rFonts w:ascii="Arial" w:hAnsi="Arial" w:cs="Arial"/>
          <w:b/>
          <w:sz w:val="24"/>
          <w:szCs w:val="24"/>
          <w:shd w:val="clear" w:color="auto" w:fill="FFFFFF"/>
        </w:rPr>
      </w:pPr>
      <w:r w:rsidRPr="00E77001">
        <w:rPr>
          <w:rFonts w:ascii="Arial" w:hAnsi="Arial" w:cs="Arial"/>
          <w:b/>
          <w:sz w:val="24"/>
          <w:szCs w:val="24"/>
          <w:shd w:val="clear" w:color="auto" w:fill="FFFFFF"/>
        </w:rPr>
        <w:t>INDIVIDUAIS</w:t>
      </w:r>
    </w:p>
    <w:p w:rsidR="008C5FEB" w:rsidRDefault="008C5FEB" w:rsidP="0088060D">
      <w:pPr>
        <w:tabs>
          <w:tab w:val="left" w:pos="7655"/>
        </w:tabs>
        <w:spacing w:after="0" w:line="360" w:lineRule="auto"/>
        <w:jc w:val="both"/>
        <w:rPr>
          <w:rFonts w:ascii="Arial" w:hAnsi="Arial" w:cs="Arial"/>
          <w:b/>
          <w:sz w:val="24"/>
          <w:szCs w:val="24"/>
          <w:shd w:val="clear" w:color="auto" w:fill="FFFFFF"/>
        </w:rPr>
      </w:pPr>
    </w:p>
    <w:p w:rsidR="008C5FEB" w:rsidRDefault="0088060D" w:rsidP="0088060D">
      <w:pPr>
        <w:pStyle w:val="PargrafodaLista"/>
        <w:numPr>
          <w:ilvl w:val="0"/>
          <w:numId w:val="11"/>
        </w:numPr>
        <w:tabs>
          <w:tab w:val="left" w:pos="7655"/>
        </w:tabs>
        <w:spacing w:after="0" w:line="360" w:lineRule="auto"/>
        <w:jc w:val="both"/>
        <w:rPr>
          <w:rFonts w:ascii="Arial" w:hAnsi="Arial" w:cs="Arial"/>
          <w:b/>
          <w:sz w:val="24"/>
          <w:szCs w:val="24"/>
          <w:shd w:val="clear" w:color="auto" w:fill="FFFFFF"/>
        </w:rPr>
      </w:pPr>
      <w:r w:rsidRPr="008C5FEB">
        <w:rPr>
          <w:rFonts w:ascii="Arial" w:hAnsi="Arial" w:cs="Arial"/>
          <w:b/>
          <w:sz w:val="24"/>
          <w:szCs w:val="24"/>
          <w:shd w:val="clear" w:color="auto" w:fill="FFFFFF"/>
        </w:rPr>
        <w:t>Há quantos anos a empresa está no mercado?</w:t>
      </w:r>
    </w:p>
    <w:p w:rsidR="0088060D" w:rsidRPr="008C5FEB" w:rsidRDefault="0088060D" w:rsidP="008C5FEB">
      <w:pPr>
        <w:pStyle w:val="PargrafodaLista"/>
        <w:numPr>
          <w:ilvl w:val="0"/>
          <w:numId w:val="12"/>
        </w:numPr>
        <w:tabs>
          <w:tab w:val="left" w:pos="7655"/>
        </w:tabs>
        <w:spacing w:after="0" w:line="240" w:lineRule="auto"/>
        <w:jc w:val="both"/>
        <w:rPr>
          <w:rFonts w:ascii="Arial" w:hAnsi="Arial" w:cs="Arial"/>
          <w:sz w:val="24"/>
          <w:szCs w:val="24"/>
          <w:shd w:val="clear" w:color="auto" w:fill="FFFFFF"/>
        </w:rPr>
      </w:pPr>
      <w:r w:rsidRPr="008C5FEB">
        <w:rPr>
          <w:rFonts w:ascii="Arial" w:hAnsi="Arial" w:cs="Arial"/>
          <w:sz w:val="24"/>
          <w:szCs w:val="24"/>
          <w:shd w:val="clear" w:color="auto" w:fill="FFFFFF"/>
        </w:rPr>
        <w:t>0 a 2</w:t>
      </w:r>
    </w:p>
    <w:p w:rsidR="0088060D" w:rsidRPr="008C5FEB" w:rsidRDefault="0088060D" w:rsidP="008C5FEB">
      <w:pPr>
        <w:pStyle w:val="PargrafodaLista"/>
        <w:numPr>
          <w:ilvl w:val="0"/>
          <w:numId w:val="12"/>
        </w:numPr>
        <w:tabs>
          <w:tab w:val="left" w:pos="7655"/>
        </w:tabs>
        <w:spacing w:after="0" w:line="240" w:lineRule="auto"/>
        <w:jc w:val="both"/>
        <w:rPr>
          <w:rFonts w:ascii="Arial" w:hAnsi="Arial" w:cs="Arial"/>
          <w:sz w:val="24"/>
          <w:szCs w:val="24"/>
          <w:shd w:val="clear" w:color="auto" w:fill="FFFFFF"/>
        </w:rPr>
      </w:pPr>
      <w:r w:rsidRPr="008C5FEB">
        <w:rPr>
          <w:rFonts w:ascii="Arial" w:hAnsi="Arial" w:cs="Arial"/>
          <w:sz w:val="24"/>
          <w:szCs w:val="24"/>
          <w:shd w:val="clear" w:color="auto" w:fill="FFFFFF"/>
        </w:rPr>
        <w:t>Acima de 2 até 4</w:t>
      </w:r>
    </w:p>
    <w:p w:rsidR="0088060D" w:rsidRPr="008C5FEB" w:rsidRDefault="0088060D" w:rsidP="008C5FEB">
      <w:pPr>
        <w:pStyle w:val="PargrafodaLista"/>
        <w:numPr>
          <w:ilvl w:val="0"/>
          <w:numId w:val="12"/>
        </w:numPr>
        <w:tabs>
          <w:tab w:val="left" w:pos="7655"/>
        </w:tabs>
        <w:spacing w:after="0" w:line="240" w:lineRule="auto"/>
        <w:jc w:val="both"/>
        <w:rPr>
          <w:rFonts w:ascii="Arial" w:hAnsi="Arial" w:cs="Arial"/>
          <w:sz w:val="24"/>
          <w:szCs w:val="24"/>
          <w:shd w:val="clear" w:color="auto" w:fill="FFFFFF"/>
        </w:rPr>
      </w:pPr>
      <w:r w:rsidRPr="008C5FEB">
        <w:rPr>
          <w:rFonts w:ascii="Arial" w:hAnsi="Arial" w:cs="Arial"/>
          <w:sz w:val="24"/>
          <w:szCs w:val="24"/>
          <w:shd w:val="clear" w:color="auto" w:fill="FFFFFF"/>
        </w:rPr>
        <w:t>Acima de 4 até 6</w:t>
      </w:r>
    </w:p>
    <w:p w:rsidR="0088060D" w:rsidRPr="008C5FEB" w:rsidRDefault="0088060D" w:rsidP="008C5FEB">
      <w:pPr>
        <w:pStyle w:val="PargrafodaLista"/>
        <w:numPr>
          <w:ilvl w:val="0"/>
          <w:numId w:val="12"/>
        </w:numPr>
        <w:tabs>
          <w:tab w:val="left" w:pos="7655"/>
        </w:tabs>
        <w:spacing w:after="0" w:line="240" w:lineRule="auto"/>
        <w:jc w:val="both"/>
        <w:rPr>
          <w:rFonts w:ascii="Arial" w:hAnsi="Arial" w:cs="Arial"/>
          <w:sz w:val="24"/>
          <w:szCs w:val="24"/>
          <w:shd w:val="clear" w:color="auto" w:fill="FFFFFF"/>
        </w:rPr>
      </w:pPr>
      <w:r w:rsidRPr="008C5FEB">
        <w:rPr>
          <w:rFonts w:ascii="Arial" w:hAnsi="Arial" w:cs="Arial"/>
          <w:sz w:val="24"/>
          <w:szCs w:val="24"/>
          <w:shd w:val="clear" w:color="auto" w:fill="FFFFFF"/>
        </w:rPr>
        <w:t>Acima 6 de até 8</w:t>
      </w:r>
    </w:p>
    <w:p w:rsidR="008C5FEB" w:rsidRDefault="008C5FEB" w:rsidP="008C5FEB">
      <w:pPr>
        <w:pStyle w:val="PargrafodaLista"/>
        <w:pBdr>
          <w:bottom w:val="single" w:sz="12" w:space="1" w:color="auto"/>
        </w:pBdr>
        <w:tabs>
          <w:tab w:val="left" w:pos="7655"/>
        </w:tabs>
        <w:spacing w:after="0" w:line="360" w:lineRule="auto"/>
        <w:ind w:left="0"/>
        <w:jc w:val="both"/>
        <w:rPr>
          <w:rFonts w:ascii="Arial" w:hAnsi="Arial" w:cs="Arial"/>
          <w:b/>
          <w:sz w:val="24"/>
          <w:szCs w:val="24"/>
          <w:shd w:val="clear" w:color="auto" w:fill="FFFFFF"/>
        </w:rPr>
      </w:pPr>
    </w:p>
    <w:p w:rsidR="008C5FEB" w:rsidRPr="00E77001" w:rsidRDefault="0088060D" w:rsidP="0088060D">
      <w:pPr>
        <w:pStyle w:val="PargrafodaLista"/>
        <w:numPr>
          <w:ilvl w:val="0"/>
          <w:numId w:val="11"/>
        </w:numPr>
        <w:pBdr>
          <w:bottom w:val="single" w:sz="12" w:space="1" w:color="auto"/>
        </w:pBdr>
        <w:tabs>
          <w:tab w:val="left" w:pos="7655"/>
        </w:tabs>
        <w:spacing w:after="0" w:line="360" w:lineRule="auto"/>
        <w:jc w:val="both"/>
        <w:rPr>
          <w:rFonts w:ascii="Arial" w:hAnsi="Arial" w:cs="Arial"/>
          <w:b/>
          <w:sz w:val="24"/>
          <w:szCs w:val="24"/>
          <w:shd w:val="clear" w:color="auto" w:fill="FFFFFF"/>
        </w:rPr>
      </w:pPr>
      <w:r w:rsidRPr="008C5FEB">
        <w:rPr>
          <w:rFonts w:ascii="Arial" w:hAnsi="Arial" w:cs="Arial"/>
          <w:b/>
          <w:sz w:val="24"/>
          <w:szCs w:val="24"/>
          <w:shd w:val="clear" w:color="auto" w:fill="FFFFFF"/>
        </w:rPr>
        <w:t>Qual atividade principal da empresa?</w:t>
      </w:r>
    </w:p>
    <w:p w:rsidR="0088060D" w:rsidRPr="008C5FEB" w:rsidRDefault="0088060D" w:rsidP="008C5FEB">
      <w:pPr>
        <w:pStyle w:val="PargrafodaLista"/>
        <w:numPr>
          <w:ilvl w:val="0"/>
          <w:numId w:val="11"/>
        </w:numPr>
        <w:tabs>
          <w:tab w:val="left" w:pos="7655"/>
        </w:tabs>
        <w:spacing w:after="0" w:line="240" w:lineRule="auto"/>
        <w:jc w:val="both"/>
        <w:rPr>
          <w:rFonts w:ascii="Arial" w:hAnsi="Arial" w:cs="Arial"/>
          <w:b/>
          <w:sz w:val="24"/>
          <w:szCs w:val="24"/>
          <w:shd w:val="clear" w:color="auto" w:fill="FFFFFF"/>
        </w:rPr>
      </w:pPr>
      <w:r w:rsidRPr="008C5FEB">
        <w:rPr>
          <w:rFonts w:ascii="Arial" w:hAnsi="Arial" w:cs="Arial"/>
          <w:b/>
          <w:sz w:val="24"/>
          <w:szCs w:val="24"/>
          <w:shd w:val="clear" w:color="auto" w:fill="FFFFFF"/>
        </w:rPr>
        <w:t>Você como empreendedor individual utiliza-se da con</w:t>
      </w:r>
      <w:r w:rsidR="008C5FEB" w:rsidRPr="008C5FEB">
        <w:rPr>
          <w:rFonts w:ascii="Arial" w:hAnsi="Arial" w:cs="Arial"/>
          <w:b/>
          <w:sz w:val="24"/>
          <w:szCs w:val="24"/>
          <w:shd w:val="clear" w:color="auto" w:fill="FFFFFF"/>
        </w:rPr>
        <w:t xml:space="preserve">tabilidade para administração e </w:t>
      </w:r>
      <w:r w:rsidRPr="008C5FEB">
        <w:rPr>
          <w:rFonts w:ascii="Arial" w:hAnsi="Arial" w:cs="Arial"/>
          <w:b/>
          <w:sz w:val="24"/>
          <w:szCs w:val="24"/>
          <w:shd w:val="clear" w:color="auto" w:fill="FFFFFF"/>
        </w:rPr>
        <w:t>controle em sua empresa? Justifique-se.</w:t>
      </w:r>
    </w:p>
    <w:p w:rsidR="008C5FEB" w:rsidRPr="00E77001" w:rsidRDefault="00E77001" w:rsidP="0088060D">
      <w:pPr>
        <w:tabs>
          <w:tab w:val="left" w:pos="7655"/>
        </w:tabs>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 Sim ( ) as vezes ( ) Não</w:t>
      </w:r>
    </w:p>
    <w:p w:rsidR="0088060D" w:rsidRPr="00DF63AF" w:rsidRDefault="0088060D" w:rsidP="00DF63AF">
      <w:pPr>
        <w:pStyle w:val="PargrafodaLista"/>
        <w:numPr>
          <w:ilvl w:val="0"/>
          <w:numId w:val="11"/>
        </w:numPr>
        <w:tabs>
          <w:tab w:val="left" w:pos="7655"/>
        </w:tabs>
        <w:spacing w:after="0" w:line="240" w:lineRule="auto"/>
        <w:jc w:val="both"/>
        <w:rPr>
          <w:rFonts w:ascii="Arial" w:hAnsi="Arial" w:cs="Arial"/>
          <w:b/>
          <w:sz w:val="24"/>
          <w:szCs w:val="24"/>
          <w:shd w:val="clear" w:color="auto" w:fill="FFFFFF"/>
        </w:rPr>
      </w:pPr>
      <w:r w:rsidRPr="00DF63AF">
        <w:rPr>
          <w:rFonts w:ascii="Arial" w:hAnsi="Arial" w:cs="Arial"/>
          <w:b/>
          <w:sz w:val="24"/>
          <w:szCs w:val="24"/>
          <w:shd w:val="clear" w:color="auto" w:fill="FFFFFF"/>
        </w:rPr>
        <w:t>Quando surgem problemas de ordem fiscal, administrati</w:t>
      </w:r>
      <w:r w:rsidR="008C5FEB" w:rsidRPr="00DF63AF">
        <w:rPr>
          <w:rFonts w:ascii="Arial" w:hAnsi="Arial" w:cs="Arial"/>
          <w:b/>
          <w:sz w:val="24"/>
          <w:szCs w:val="24"/>
          <w:shd w:val="clear" w:color="auto" w:fill="FFFFFF"/>
        </w:rPr>
        <w:t xml:space="preserve">va ou financeira na sua empresa </w:t>
      </w:r>
      <w:r w:rsidRPr="00DF63AF">
        <w:rPr>
          <w:rFonts w:ascii="Arial" w:hAnsi="Arial" w:cs="Arial"/>
          <w:b/>
          <w:sz w:val="24"/>
          <w:szCs w:val="24"/>
          <w:shd w:val="clear" w:color="auto" w:fill="FFFFFF"/>
        </w:rPr>
        <w:t>qual o tipo de assessoramento você recorre?</w:t>
      </w:r>
    </w:p>
    <w:p w:rsidR="0088060D" w:rsidRPr="00DF63AF" w:rsidRDefault="0088060D" w:rsidP="00DF63AF">
      <w:pPr>
        <w:pStyle w:val="PargrafodaLista"/>
        <w:numPr>
          <w:ilvl w:val="0"/>
          <w:numId w:val="14"/>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Empresas de consultoria</w:t>
      </w:r>
    </w:p>
    <w:p w:rsidR="0088060D" w:rsidRPr="00DF63AF" w:rsidRDefault="0088060D" w:rsidP="00DF63AF">
      <w:pPr>
        <w:pStyle w:val="PargrafodaLista"/>
        <w:numPr>
          <w:ilvl w:val="0"/>
          <w:numId w:val="14"/>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Associações ou empresas do mesmo ramo</w:t>
      </w:r>
    </w:p>
    <w:p w:rsidR="0088060D" w:rsidRPr="00DF63AF" w:rsidRDefault="0088060D" w:rsidP="00DF63AF">
      <w:pPr>
        <w:pStyle w:val="PargrafodaLista"/>
        <w:numPr>
          <w:ilvl w:val="0"/>
          <w:numId w:val="14"/>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SEBRAE</w:t>
      </w:r>
    </w:p>
    <w:p w:rsidR="0088060D" w:rsidRPr="00DF63AF" w:rsidRDefault="0088060D" w:rsidP="00DF63AF">
      <w:pPr>
        <w:pStyle w:val="PargrafodaLista"/>
        <w:numPr>
          <w:ilvl w:val="0"/>
          <w:numId w:val="14"/>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Contador</w:t>
      </w:r>
    </w:p>
    <w:p w:rsidR="0088060D" w:rsidRPr="00DF63AF" w:rsidRDefault="0088060D" w:rsidP="00DF63AF">
      <w:pPr>
        <w:pStyle w:val="PargrafodaLista"/>
        <w:numPr>
          <w:ilvl w:val="0"/>
          <w:numId w:val="14"/>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Pessoas que conhecem o ramo de atividade</w:t>
      </w:r>
    </w:p>
    <w:p w:rsidR="008C5FEB" w:rsidRPr="00E77001" w:rsidRDefault="0088060D" w:rsidP="00E77001">
      <w:pPr>
        <w:pStyle w:val="PargrafodaLista"/>
        <w:numPr>
          <w:ilvl w:val="0"/>
          <w:numId w:val="14"/>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Outros ______________________________________________</w:t>
      </w:r>
    </w:p>
    <w:p w:rsidR="0088060D" w:rsidRPr="00DF63AF" w:rsidRDefault="0088060D" w:rsidP="00DF63AF">
      <w:pPr>
        <w:pStyle w:val="PargrafodaLista"/>
        <w:numPr>
          <w:ilvl w:val="0"/>
          <w:numId w:val="11"/>
        </w:numPr>
        <w:tabs>
          <w:tab w:val="left" w:pos="7655"/>
        </w:tabs>
        <w:spacing w:after="0" w:line="240" w:lineRule="auto"/>
        <w:jc w:val="both"/>
        <w:rPr>
          <w:rFonts w:ascii="Arial" w:hAnsi="Arial" w:cs="Arial"/>
          <w:b/>
          <w:sz w:val="24"/>
          <w:szCs w:val="24"/>
          <w:shd w:val="clear" w:color="auto" w:fill="FFFFFF"/>
        </w:rPr>
      </w:pPr>
      <w:r w:rsidRPr="00DF63AF">
        <w:rPr>
          <w:rFonts w:ascii="Arial" w:hAnsi="Arial" w:cs="Arial"/>
          <w:b/>
          <w:sz w:val="24"/>
          <w:szCs w:val="24"/>
          <w:shd w:val="clear" w:color="auto" w:fill="FFFFFF"/>
        </w:rPr>
        <w:t>Na sua opinião, qual (ais) a principal dificuldade encontrad</w:t>
      </w:r>
      <w:r w:rsidR="008C5FEB" w:rsidRPr="00DF63AF">
        <w:rPr>
          <w:rFonts w:ascii="Arial" w:hAnsi="Arial" w:cs="Arial"/>
          <w:b/>
          <w:sz w:val="24"/>
          <w:szCs w:val="24"/>
          <w:shd w:val="clear" w:color="auto" w:fill="FFFFFF"/>
        </w:rPr>
        <w:t xml:space="preserve">a no processo administrativo da </w:t>
      </w:r>
      <w:r w:rsidRPr="00DF63AF">
        <w:rPr>
          <w:rFonts w:ascii="Arial" w:hAnsi="Arial" w:cs="Arial"/>
          <w:b/>
          <w:sz w:val="24"/>
          <w:szCs w:val="24"/>
          <w:shd w:val="clear" w:color="auto" w:fill="FFFFFF"/>
        </w:rPr>
        <w:t>empresa?</w:t>
      </w:r>
    </w:p>
    <w:p w:rsidR="0088060D" w:rsidRPr="00DF63AF" w:rsidRDefault="008C5FEB" w:rsidP="00DF63AF">
      <w:pPr>
        <w:pStyle w:val="PargrafodaLista"/>
        <w:numPr>
          <w:ilvl w:val="0"/>
          <w:numId w:val="15"/>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 xml:space="preserve">Carga tributária elevada </w:t>
      </w:r>
    </w:p>
    <w:p w:rsidR="0088060D" w:rsidRPr="00DF63AF" w:rsidRDefault="0088060D" w:rsidP="00DF63AF">
      <w:pPr>
        <w:pStyle w:val="PargrafodaLista"/>
        <w:numPr>
          <w:ilvl w:val="0"/>
          <w:numId w:val="15"/>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Falta de apoio e crédito das instituições</w:t>
      </w:r>
    </w:p>
    <w:p w:rsidR="0088060D" w:rsidRPr="00DF63AF" w:rsidRDefault="0088060D" w:rsidP="00DF63AF">
      <w:pPr>
        <w:pStyle w:val="PargrafodaLista"/>
        <w:numPr>
          <w:ilvl w:val="0"/>
          <w:numId w:val="15"/>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Falta de capital de giro</w:t>
      </w:r>
    </w:p>
    <w:p w:rsidR="0088060D" w:rsidRPr="00DF63AF" w:rsidRDefault="0088060D" w:rsidP="00DF63AF">
      <w:pPr>
        <w:pStyle w:val="PargrafodaLista"/>
        <w:numPr>
          <w:ilvl w:val="0"/>
          <w:numId w:val="15"/>
        </w:numPr>
        <w:tabs>
          <w:tab w:val="left" w:pos="7655"/>
        </w:tabs>
        <w:spacing w:after="0" w:line="36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Dificuldades na área de compra, venda e marketing</w:t>
      </w:r>
    </w:p>
    <w:p w:rsidR="0088060D" w:rsidRPr="00DF63AF" w:rsidRDefault="0088060D" w:rsidP="00DF63AF">
      <w:pPr>
        <w:pStyle w:val="PargrafodaLista"/>
        <w:numPr>
          <w:ilvl w:val="0"/>
          <w:numId w:val="15"/>
        </w:numPr>
        <w:tabs>
          <w:tab w:val="left" w:pos="7655"/>
        </w:tabs>
        <w:spacing w:after="0" w:line="36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Problemas com clientes, fornecedores ou mão de obra</w:t>
      </w:r>
    </w:p>
    <w:p w:rsidR="00DF63AF" w:rsidRPr="00E77001" w:rsidRDefault="0088060D" w:rsidP="0088060D">
      <w:pPr>
        <w:pStyle w:val="PargrafodaLista"/>
        <w:numPr>
          <w:ilvl w:val="0"/>
          <w:numId w:val="15"/>
        </w:numPr>
        <w:tabs>
          <w:tab w:val="left" w:pos="7655"/>
        </w:tabs>
        <w:spacing w:after="0" w:line="36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Outros ________</w:t>
      </w:r>
      <w:r w:rsidR="00E77001">
        <w:rPr>
          <w:rFonts w:ascii="Arial" w:hAnsi="Arial" w:cs="Arial"/>
          <w:sz w:val="24"/>
          <w:szCs w:val="24"/>
          <w:shd w:val="clear" w:color="auto" w:fill="FFFFFF"/>
        </w:rPr>
        <w:t>_______________________________</w:t>
      </w:r>
    </w:p>
    <w:p w:rsidR="0088060D" w:rsidRPr="00DF63AF" w:rsidRDefault="0088060D" w:rsidP="00DF63AF">
      <w:pPr>
        <w:pStyle w:val="PargrafodaLista"/>
        <w:numPr>
          <w:ilvl w:val="0"/>
          <w:numId w:val="11"/>
        </w:numPr>
        <w:tabs>
          <w:tab w:val="left" w:pos="7655"/>
        </w:tabs>
        <w:spacing w:after="0" w:line="240" w:lineRule="auto"/>
        <w:jc w:val="both"/>
        <w:rPr>
          <w:rFonts w:ascii="Arial" w:hAnsi="Arial" w:cs="Arial"/>
          <w:b/>
          <w:sz w:val="24"/>
          <w:szCs w:val="24"/>
          <w:shd w:val="clear" w:color="auto" w:fill="FFFFFF"/>
        </w:rPr>
      </w:pPr>
      <w:r w:rsidRPr="00DF63AF">
        <w:rPr>
          <w:rFonts w:ascii="Arial" w:hAnsi="Arial" w:cs="Arial"/>
          <w:b/>
          <w:sz w:val="24"/>
          <w:szCs w:val="24"/>
          <w:shd w:val="clear" w:color="auto" w:fill="FFFFFF"/>
        </w:rPr>
        <w:t>Na sua opinião, qual (ais) o principal tipo de assessoria ou au</w:t>
      </w:r>
      <w:r w:rsidR="008C5FEB" w:rsidRPr="00DF63AF">
        <w:rPr>
          <w:rFonts w:ascii="Arial" w:hAnsi="Arial" w:cs="Arial"/>
          <w:b/>
          <w:sz w:val="24"/>
          <w:szCs w:val="24"/>
          <w:shd w:val="clear" w:color="auto" w:fill="FFFFFF"/>
        </w:rPr>
        <w:t xml:space="preserve">xilio necessário para enfrentar </w:t>
      </w:r>
      <w:r w:rsidRPr="00DF63AF">
        <w:rPr>
          <w:rFonts w:ascii="Arial" w:hAnsi="Arial" w:cs="Arial"/>
          <w:b/>
          <w:sz w:val="24"/>
          <w:szCs w:val="24"/>
          <w:shd w:val="clear" w:color="auto" w:fill="FFFFFF"/>
        </w:rPr>
        <w:t>dificuldades de gerenciamento? (Até duas alternativas)</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 xml:space="preserve">Auxílio Financeiro (empréstimos, financiamentos, </w:t>
      </w:r>
      <w:r w:rsidR="00B26C02">
        <w:rPr>
          <w:rFonts w:ascii="Arial" w:hAnsi="Arial" w:cs="Arial"/>
          <w:sz w:val="24"/>
          <w:szCs w:val="24"/>
          <w:shd w:val="clear" w:color="auto" w:fill="FFFFFF"/>
        </w:rPr>
        <w:t>et</w:t>
      </w:r>
      <w:r w:rsidR="00B26C02" w:rsidRPr="00DF63AF">
        <w:rPr>
          <w:rFonts w:ascii="Arial" w:hAnsi="Arial" w:cs="Arial"/>
          <w:sz w:val="24"/>
          <w:szCs w:val="24"/>
          <w:shd w:val="clear" w:color="auto" w:fill="FFFFFF"/>
        </w:rPr>
        <w:t>c.</w:t>
      </w:r>
      <w:r w:rsidRPr="00DF63AF">
        <w:rPr>
          <w:rFonts w:ascii="Arial" w:hAnsi="Arial" w:cs="Arial"/>
          <w:sz w:val="24"/>
          <w:szCs w:val="24"/>
          <w:shd w:val="clear" w:color="auto" w:fill="FFFFFF"/>
        </w:rPr>
        <w:t>)</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Capital de giro</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Assessoria financeira</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Assessoria de recursos humanos</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Assessoria Contábil</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Pesquisas de Mercado</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Cursos empresariais e treinamento de pessoal</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Apoio do governo através de incentivos</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Assessoria jurídica, tributária e trabalhista</w:t>
      </w:r>
    </w:p>
    <w:p w:rsidR="0088060D" w:rsidRPr="00DF63AF" w:rsidRDefault="0088060D" w:rsidP="00DF63AF">
      <w:pPr>
        <w:pStyle w:val="PargrafodaLista"/>
        <w:numPr>
          <w:ilvl w:val="0"/>
          <w:numId w:val="13"/>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Maior experiência para o gestor</w:t>
      </w:r>
    </w:p>
    <w:p w:rsidR="009C57AB" w:rsidRPr="00E77001" w:rsidRDefault="0088060D" w:rsidP="00DF63AF">
      <w:pPr>
        <w:pStyle w:val="PargrafodaLista"/>
        <w:numPr>
          <w:ilvl w:val="0"/>
          <w:numId w:val="13"/>
        </w:numPr>
        <w:tabs>
          <w:tab w:val="left" w:pos="7655"/>
        </w:tabs>
        <w:spacing w:after="0" w:line="240" w:lineRule="auto"/>
        <w:jc w:val="both"/>
        <w:rPr>
          <w:rFonts w:ascii="Arial" w:hAnsi="Arial" w:cs="Arial"/>
          <w:b/>
          <w:sz w:val="24"/>
          <w:szCs w:val="24"/>
          <w:shd w:val="clear" w:color="auto" w:fill="FFFFFF"/>
        </w:rPr>
      </w:pPr>
      <w:r w:rsidRPr="00DF63AF">
        <w:rPr>
          <w:rFonts w:ascii="Arial" w:hAnsi="Arial" w:cs="Arial"/>
          <w:sz w:val="24"/>
          <w:szCs w:val="24"/>
          <w:shd w:val="clear" w:color="auto" w:fill="FFFFFF"/>
        </w:rPr>
        <w:t>Outro ________________________________________________</w:t>
      </w:r>
    </w:p>
    <w:p w:rsidR="0088060D" w:rsidRPr="009C57AB" w:rsidRDefault="0088060D" w:rsidP="009C57AB">
      <w:pPr>
        <w:pStyle w:val="PargrafodaLista"/>
        <w:numPr>
          <w:ilvl w:val="0"/>
          <w:numId w:val="11"/>
        </w:numPr>
        <w:tabs>
          <w:tab w:val="left" w:pos="7655"/>
        </w:tabs>
        <w:spacing w:after="0" w:line="240" w:lineRule="auto"/>
        <w:jc w:val="both"/>
        <w:rPr>
          <w:rFonts w:ascii="Arial" w:hAnsi="Arial" w:cs="Arial"/>
          <w:b/>
          <w:sz w:val="24"/>
          <w:szCs w:val="24"/>
          <w:shd w:val="clear" w:color="auto" w:fill="FFFFFF"/>
        </w:rPr>
      </w:pPr>
      <w:r w:rsidRPr="009C57AB">
        <w:rPr>
          <w:rFonts w:ascii="Arial" w:hAnsi="Arial" w:cs="Arial"/>
          <w:b/>
          <w:sz w:val="24"/>
          <w:szCs w:val="24"/>
          <w:shd w:val="clear" w:color="auto" w:fill="FFFFFF"/>
        </w:rPr>
        <w:lastRenderedPageBreak/>
        <w:t>Você acha necessário a contabilidade em sua empresa?</w:t>
      </w:r>
    </w:p>
    <w:p w:rsidR="0088060D" w:rsidRPr="00DF63AF" w:rsidRDefault="0088060D" w:rsidP="00DF63AF">
      <w:p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w:t>
      </w:r>
      <w:r w:rsidR="00DF63AF">
        <w:rPr>
          <w:rFonts w:ascii="Arial" w:hAnsi="Arial" w:cs="Arial"/>
          <w:sz w:val="24"/>
          <w:szCs w:val="24"/>
          <w:shd w:val="clear" w:color="auto" w:fill="FFFFFF"/>
        </w:rPr>
        <w:t xml:space="preserve">  </w:t>
      </w:r>
      <w:r w:rsidRPr="00DF63AF">
        <w:rPr>
          <w:rFonts w:ascii="Arial" w:hAnsi="Arial" w:cs="Arial"/>
          <w:sz w:val="24"/>
          <w:szCs w:val="24"/>
          <w:shd w:val="clear" w:color="auto" w:fill="FFFFFF"/>
        </w:rPr>
        <w:t xml:space="preserve"> ) Sim </w:t>
      </w:r>
      <w:r w:rsidR="00DF63AF">
        <w:rPr>
          <w:rFonts w:ascii="Arial" w:hAnsi="Arial" w:cs="Arial"/>
          <w:sz w:val="24"/>
          <w:szCs w:val="24"/>
          <w:shd w:val="clear" w:color="auto" w:fill="FFFFFF"/>
        </w:rPr>
        <w:t xml:space="preserve">      </w:t>
      </w:r>
      <w:r w:rsidRPr="00DF63AF">
        <w:rPr>
          <w:rFonts w:ascii="Arial" w:hAnsi="Arial" w:cs="Arial"/>
          <w:sz w:val="24"/>
          <w:szCs w:val="24"/>
          <w:shd w:val="clear" w:color="auto" w:fill="FFFFFF"/>
        </w:rPr>
        <w:t>(</w:t>
      </w:r>
      <w:r w:rsidR="00DF63AF">
        <w:rPr>
          <w:rFonts w:ascii="Arial" w:hAnsi="Arial" w:cs="Arial"/>
          <w:sz w:val="24"/>
          <w:szCs w:val="24"/>
          <w:shd w:val="clear" w:color="auto" w:fill="FFFFFF"/>
        </w:rPr>
        <w:t xml:space="preserve">  </w:t>
      </w:r>
      <w:r w:rsidRPr="00DF63AF">
        <w:rPr>
          <w:rFonts w:ascii="Arial" w:hAnsi="Arial" w:cs="Arial"/>
          <w:sz w:val="24"/>
          <w:szCs w:val="24"/>
          <w:shd w:val="clear" w:color="auto" w:fill="FFFFFF"/>
        </w:rPr>
        <w:t xml:space="preserve"> ) Não</w:t>
      </w:r>
    </w:p>
    <w:p w:rsidR="0088060D" w:rsidRPr="00DF63AF" w:rsidRDefault="0088060D" w:rsidP="00DF63AF">
      <w:p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Se não, por que?</w:t>
      </w:r>
    </w:p>
    <w:p w:rsidR="00DF63AF" w:rsidRDefault="00DF63AF" w:rsidP="00DF63AF">
      <w:pPr>
        <w:tabs>
          <w:tab w:val="left" w:pos="7655"/>
        </w:tabs>
        <w:spacing w:after="0" w:line="240" w:lineRule="auto"/>
        <w:jc w:val="both"/>
        <w:rPr>
          <w:rFonts w:ascii="Arial" w:hAnsi="Arial" w:cs="Arial"/>
          <w:sz w:val="24"/>
          <w:szCs w:val="24"/>
          <w:shd w:val="clear" w:color="auto" w:fill="FFFFFF"/>
        </w:rPr>
      </w:pPr>
    </w:p>
    <w:p w:rsidR="0088060D" w:rsidRPr="009C57AB" w:rsidRDefault="0088060D" w:rsidP="009C57AB">
      <w:pPr>
        <w:pStyle w:val="PargrafodaLista"/>
        <w:numPr>
          <w:ilvl w:val="0"/>
          <w:numId w:val="11"/>
        </w:numPr>
        <w:tabs>
          <w:tab w:val="left" w:pos="7655"/>
        </w:tabs>
        <w:spacing w:after="0" w:line="360" w:lineRule="auto"/>
        <w:jc w:val="both"/>
        <w:rPr>
          <w:rFonts w:ascii="Arial" w:hAnsi="Arial" w:cs="Arial"/>
          <w:b/>
          <w:sz w:val="24"/>
          <w:szCs w:val="24"/>
          <w:shd w:val="clear" w:color="auto" w:fill="FFFFFF"/>
        </w:rPr>
      </w:pPr>
      <w:r w:rsidRPr="009C57AB">
        <w:rPr>
          <w:rFonts w:ascii="Arial" w:hAnsi="Arial" w:cs="Arial"/>
          <w:b/>
          <w:sz w:val="24"/>
          <w:szCs w:val="24"/>
          <w:shd w:val="clear" w:color="auto" w:fill="FFFFFF"/>
        </w:rPr>
        <w:t>Você utiliza a contabilidade para a tomada de decisão em sua empresa?</w:t>
      </w:r>
    </w:p>
    <w:p w:rsidR="008C5FEB" w:rsidRDefault="008C5FEB" w:rsidP="0088060D">
      <w:pPr>
        <w:tabs>
          <w:tab w:val="left" w:pos="7655"/>
        </w:tabs>
        <w:spacing w:after="0" w:line="360" w:lineRule="auto"/>
        <w:jc w:val="both"/>
        <w:rPr>
          <w:rFonts w:ascii="Arial" w:hAnsi="Arial" w:cs="Arial"/>
          <w:b/>
          <w:sz w:val="24"/>
          <w:szCs w:val="24"/>
          <w:shd w:val="clear" w:color="auto" w:fill="FFFFFF"/>
        </w:rPr>
      </w:pPr>
    </w:p>
    <w:p w:rsidR="0088060D" w:rsidRPr="009C57AB" w:rsidRDefault="0088060D" w:rsidP="009C57AB">
      <w:pPr>
        <w:pStyle w:val="PargrafodaLista"/>
        <w:numPr>
          <w:ilvl w:val="0"/>
          <w:numId w:val="11"/>
        </w:numPr>
        <w:tabs>
          <w:tab w:val="left" w:pos="7655"/>
        </w:tabs>
        <w:spacing w:after="0" w:line="360" w:lineRule="auto"/>
        <w:jc w:val="both"/>
        <w:rPr>
          <w:rFonts w:ascii="Arial" w:hAnsi="Arial" w:cs="Arial"/>
          <w:b/>
          <w:sz w:val="24"/>
          <w:szCs w:val="24"/>
          <w:shd w:val="clear" w:color="auto" w:fill="FFFFFF"/>
        </w:rPr>
      </w:pPr>
      <w:r w:rsidRPr="009C57AB">
        <w:rPr>
          <w:rFonts w:ascii="Arial" w:hAnsi="Arial" w:cs="Arial"/>
          <w:b/>
          <w:sz w:val="24"/>
          <w:szCs w:val="24"/>
          <w:shd w:val="clear" w:color="auto" w:fill="FFFFFF"/>
        </w:rPr>
        <w:t>Em q</w:t>
      </w:r>
      <w:r w:rsidR="00DF63AF" w:rsidRPr="009C57AB">
        <w:rPr>
          <w:rFonts w:ascii="Arial" w:hAnsi="Arial" w:cs="Arial"/>
          <w:b/>
          <w:sz w:val="24"/>
          <w:szCs w:val="24"/>
          <w:shd w:val="clear" w:color="auto" w:fill="FFFFFF"/>
        </w:rPr>
        <w:t>ual (ais) das situações você vê</w:t>
      </w:r>
      <w:r w:rsidRPr="009C57AB">
        <w:rPr>
          <w:rFonts w:ascii="Arial" w:hAnsi="Arial" w:cs="Arial"/>
          <w:b/>
          <w:sz w:val="24"/>
          <w:szCs w:val="24"/>
          <w:shd w:val="clear" w:color="auto" w:fill="FFFFFF"/>
        </w:rPr>
        <w:t xml:space="preserve"> a sua empresa hoje?</w:t>
      </w:r>
    </w:p>
    <w:p w:rsidR="0088060D" w:rsidRPr="00DF63AF" w:rsidRDefault="0088060D" w:rsidP="00DF63AF">
      <w:pPr>
        <w:pStyle w:val="PargrafodaLista"/>
        <w:numPr>
          <w:ilvl w:val="0"/>
          <w:numId w:val="16"/>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 empresa está iniciando as atividades</w:t>
      </w:r>
    </w:p>
    <w:p w:rsidR="0088060D" w:rsidRPr="00DF63AF" w:rsidRDefault="0088060D" w:rsidP="00DF63AF">
      <w:pPr>
        <w:pStyle w:val="PargrafodaLista"/>
        <w:numPr>
          <w:ilvl w:val="0"/>
          <w:numId w:val="16"/>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um ramo de atividade em ascensão e está em plena expansão</w:t>
      </w:r>
    </w:p>
    <w:p w:rsidR="0088060D" w:rsidRPr="00DF63AF" w:rsidRDefault="0088060D" w:rsidP="00DF63AF">
      <w:pPr>
        <w:pStyle w:val="PargrafodaLista"/>
        <w:numPr>
          <w:ilvl w:val="0"/>
          <w:numId w:val="16"/>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uma empresa com várias dificuldade que não oferecem boas expectativas futuras</w:t>
      </w:r>
    </w:p>
    <w:p w:rsidR="0088060D" w:rsidRPr="00DF63AF" w:rsidRDefault="0088060D" w:rsidP="00DF63AF">
      <w:pPr>
        <w:pStyle w:val="PargrafodaLista"/>
        <w:numPr>
          <w:ilvl w:val="0"/>
          <w:numId w:val="16"/>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 xml:space="preserve"> uma em</w:t>
      </w:r>
      <w:r w:rsidR="00DF63AF">
        <w:rPr>
          <w:rFonts w:ascii="Arial" w:hAnsi="Arial" w:cs="Arial"/>
          <w:sz w:val="24"/>
          <w:szCs w:val="24"/>
          <w:shd w:val="clear" w:color="auto" w:fill="FFFFFF"/>
        </w:rPr>
        <w:t>presa que necessita de uma gestão</w:t>
      </w:r>
      <w:r w:rsidRPr="00DF63AF">
        <w:rPr>
          <w:rFonts w:ascii="Arial" w:hAnsi="Arial" w:cs="Arial"/>
          <w:sz w:val="24"/>
          <w:szCs w:val="24"/>
          <w:shd w:val="clear" w:color="auto" w:fill="FFFFFF"/>
        </w:rPr>
        <w:t xml:space="preserve"> mais eficiente</w:t>
      </w:r>
    </w:p>
    <w:p w:rsidR="0088060D" w:rsidRPr="00DF63AF" w:rsidRDefault="0088060D" w:rsidP="00DF63AF">
      <w:pPr>
        <w:pStyle w:val="PargrafodaLista"/>
        <w:numPr>
          <w:ilvl w:val="0"/>
          <w:numId w:val="16"/>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 empresa está mudando de ramo de atividades.</w:t>
      </w:r>
    </w:p>
    <w:p w:rsidR="00DF63AF" w:rsidRDefault="0088060D" w:rsidP="00DF63AF">
      <w:pPr>
        <w:pStyle w:val="PargrafodaLista"/>
        <w:numPr>
          <w:ilvl w:val="0"/>
          <w:numId w:val="16"/>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a empresa está pr</w:t>
      </w:r>
      <w:r w:rsidR="00DF63AF">
        <w:rPr>
          <w:rFonts w:ascii="Arial" w:hAnsi="Arial" w:cs="Arial"/>
          <w:sz w:val="24"/>
          <w:szCs w:val="24"/>
          <w:shd w:val="clear" w:color="auto" w:fill="FFFFFF"/>
        </w:rPr>
        <w:t>estes a encerrar sua atividade</w:t>
      </w:r>
    </w:p>
    <w:p w:rsidR="00DF63AF" w:rsidRPr="00DF63AF" w:rsidRDefault="00DF63AF" w:rsidP="00DF63AF">
      <w:pPr>
        <w:pStyle w:val="PargrafodaLista"/>
        <w:tabs>
          <w:tab w:val="left" w:pos="7655"/>
        </w:tabs>
        <w:spacing w:after="0" w:line="240" w:lineRule="auto"/>
        <w:ind w:left="360"/>
        <w:jc w:val="both"/>
        <w:rPr>
          <w:rFonts w:ascii="Arial" w:hAnsi="Arial" w:cs="Arial"/>
          <w:sz w:val="24"/>
          <w:szCs w:val="24"/>
          <w:shd w:val="clear" w:color="auto" w:fill="FFFFFF"/>
        </w:rPr>
      </w:pPr>
    </w:p>
    <w:p w:rsidR="0088060D" w:rsidRPr="009C57AB" w:rsidRDefault="0088060D" w:rsidP="00E77001">
      <w:pPr>
        <w:tabs>
          <w:tab w:val="left" w:pos="7655"/>
        </w:tabs>
        <w:spacing w:after="0" w:line="240" w:lineRule="auto"/>
        <w:jc w:val="both"/>
        <w:rPr>
          <w:rFonts w:ascii="Arial" w:hAnsi="Arial" w:cs="Arial"/>
          <w:b/>
          <w:sz w:val="24"/>
          <w:szCs w:val="24"/>
          <w:shd w:val="clear" w:color="auto" w:fill="FFFFFF"/>
        </w:rPr>
      </w:pPr>
      <w:r w:rsidRPr="009C57AB">
        <w:rPr>
          <w:rFonts w:ascii="Arial" w:hAnsi="Arial" w:cs="Arial"/>
          <w:b/>
          <w:sz w:val="24"/>
          <w:szCs w:val="24"/>
          <w:shd w:val="clear" w:color="auto" w:fill="FFFFFF"/>
        </w:rPr>
        <w:t>Caso sua empresa se enquadre nas últimas alternativas acima responda a seguinte questão:</w:t>
      </w:r>
    </w:p>
    <w:p w:rsidR="0088060D" w:rsidRPr="009C57AB" w:rsidRDefault="0088060D" w:rsidP="009C57AB">
      <w:pPr>
        <w:pStyle w:val="PargrafodaLista"/>
        <w:numPr>
          <w:ilvl w:val="0"/>
          <w:numId w:val="11"/>
        </w:numPr>
        <w:tabs>
          <w:tab w:val="left" w:pos="7655"/>
        </w:tabs>
        <w:spacing w:after="0" w:line="360" w:lineRule="auto"/>
        <w:jc w:val="both"/>
        <w:rPr>
          <w:rFonts w:ascii="Arial" w:hAnsi="Arial" w:cs="Arial"/>
          <w:b/>
          <w:sz w:val="24"/>
          <w:szCs w:val="24"/>
          <w:shd w:val="clear" w:color="auto" w:fill="FFFFFF"/>
        </w:rPr>
      </w:pPr>
      <w:r w:rsidRPr="009C57AB">
        <w:rPr>
          <w:rFonts w:ascii="Arial" w:hAnsi="Arial" w:cs="Arial"/>
          <w:b/>
          <w:sz w:val="24"/>
          <w:szCs w:val="24"/>
          <w:shd w:val="clear" w:color="auto" w:fill="FFFFFF"/>
        </w:rPr>
        <w:t>Quais os principais motivos que levaram a mudança ou en</w:t>
      </w:r>
      <w:r w:rsidR="008C5FEB" w:rsidRPr="009C57AB">
        <w:rPr>
          <w:rFonts w:ascii="Arial" w:hAnsi="Arial" w:cs="Arial"/>
          <w:b/>
          <w:sz w:val="24"/>
          <w:szCs w:val="24"/>
          <w:shd w:val="clear" w:color="auto" w:fill="FFFFFF"/>
        </w:rPr>
        <w:t xml:space="preserve">cerramento das atividades? (Até </w:t>
      </w:r>
      <w:r w:rsidRPr="009C57AB">
        <w:rPr>
          <w:rFonts w:ascii="Arial" w:hAnsi="Arial" w:cs="Arial"/>
          <w:b/>
          <w:sz w:val="24"/>
          <w:szCs w:val="24"/>
          <w:shd w:val="clear" w:color="auto" w:fill="FFFFFF"/>
        </w:rPr>
        <w:t xml:space="preserve">duas alternativas) </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Falta de Clientes</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Problemas financeiros</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Carga tributária</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Falta de Capital de Giro</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Problemas com a escolha do Ponto ou da atividade</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Não obteve o lucro esperado e preferiu vender</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Viu uma boa oportunidade em outra atividade</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Concorrência muito forte</w:t>
      </w:r>
    </w:p>
    <w:p w:rsidR="0088060D" w:rsidRPr="00DF63AF" w:rsidRDefault="0088060D" w:rsidP="00DF63AF">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Falta de conhecimento na atividade</w:t>
      </w:r>
    </w:p>
    <w:p w:rsidR="009C57AB" w:rsidRDefault="0088060D" w:rsidP="00E77001">
      <w:pPr>
        <w:pStyle w:val="PargrafodaLista"/>
        <w:numPr>
          <w:ilvl w:val="0"/>
          <w:numId w:val="17"/>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Outros ________________________________________________</w:t>
      </w:r>
    </w:p>
    <w:p w:rsidR="00E77001" w:rsidRPr="00E77001" w:rsidRDefault="00E77001" w:rsidP="00E77001">
      <w:pPr>
        <w:pStyle w:val="PargrafodaLista"/>
        <w:tabs>
          <w:tab w:val="left" w:pos="7655"/>
        </w:tabs>
        <w:spacing w:after="0" w:line="240" w:lineRule="auto"/>
        <w:ind w:left="360"/>
        <w:jc w:val="both"/>
        <w:rPr>
          <w:rFonts w:ascii="Arial" w:hAnsi="Arial" w:cs="Arial"/>
          <w:sz w:val="24"/>
          <w:szCs w:val="24"/>
          <w:shd w:val="clear" w:color="auto" w:fill="FFFFFF"/>
        </w:rPr>
      </w:pPr>
    </w:p>
    <w:p w:rsidR="0088060D" w:rsidRPr="009C57AB" w:rsidRDefault="0088060D" w:rsidP="009C57AB">
      <w:pPr>
        <w:pStyle w:val="PargrafodaLista"/>
        <w:numPr>
          <w:ilvl w:val="0"/>
          <w:numId w:val="11"/>
        </w:numPr>
        <w:tabs>
          <w:tab w:val="left" w:pos="7655"/>
        </w:tabs>
        <w:spacing w:after="0" w:line="360" w:lineRule="auto"/>
        <w:jc w:val="both"/>
        <w:rPr>
          <w:rFonts w:ascii="Arial" w:hAnsi="Arial" w:cs="Arial"/>
          <w:b/>
          <w:sz w:val="24"/>
          <w:szCs w:val="24"/>
          <w:shd w:val="clear" w:color="auto" w:fill="FFFFFF"/>
        </w:rPr>
      </w:pPr>
      <w:r w:rsidRPr="009C57AB">
        <w:rPr>
          <w:rFonts w:ascii="Arial" w:hAnsi="Arial" w:cs="Arial"/>
          <w:b/>
          <w:sz w:val="24"/>
          <w:szCs w:val="24"/>
          <w:shd w:val="clear" w:color="auto" w:fill="FFFFFF"/>
        </w:rPr>
        <w:t>Qual perspectiva de futuro você pretende para sua empresa?</w:t>
      </w:r>
    </w:p>
    <w:p w:rsidR="0088060D" w:rsidRPr="00DF63AF" w:rsidRDefault="0088060D" w:rsidP="00DF63AF">
      <w:pPr>
        <w:pStyle w:val="PargrafodaLista"/>
        <w:numPr>
          <w:ilvl w:val="0"/>
          <w:numId w:val="18"/>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Transformar em ME</w:t>
      </w:r>
    </w:p>
    <w:p w:rsidR="0088060D" w:rsidRPr="00DF63AF" w:rsidRDefault="0088060D" w:rsidP="00DF63AF">
      <w:pPr>
        <w:pStyle w:val="PargrafodaLista"/>
        <w:numPr>
          <w:ilvl w:val="0"/>
          <w:numId w:val="18"/>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Quero continuar apenas como MEI</w:t>
      </w:r>
    </w:p>
    <w:p w:rsidR="0088060D" w:rsidRPr="00DF63AF" w:rsidRDefault="0088060D" w:rsidP="00DF63AF">
      <w:pPr>
        <w:pStyle w:val="PargrafodaLista"/>
        <w:numPr>
          <w:ilvl w:val="0"/>
          <w:numId w:val="18"/>
        </w:numPr>
        <w:tabs>
          <w:tab w:val="left" w:pos="7655"/>
        </w:tabs>
        <w:spacing w:after="0" w:line="240" w:lineRule="auto"/>
        <w:jc w:val="both"/>
        <w:rPr>
          <w:rFonts w:ascii="Arial" w:hAnsi="Arial" w:cs="Arial"/>
          <w:sz w:val="24"/>
          <w:szCs w:val="24"/>
          <w:shd w:val="clear" w:color="auto" w:fill="FFFFFF"/>
        </w:rPr>
      </w:pPr>
      <w:r w:rsidRPr="00DF63AF">
        <w:rPr>
          <w:rFonts w:ascii="Arial" w:hAnsi="Arial" w:cs="Arial"/>
          <w:sz w:val="24"/>
          <w:szCs w:val="24"/>
          <w:shd w:val="clear" w:color="auto" w:fill="FFFFFF"/>
        </w:rPr>
        <w:t>Transformar em ME e em uma grande empresa</w:t>
      </w:r>
    </w:p>
    <w:p w:rsidR="0088060D" w:rsidRPr="0011282A" w:rsidRDefault="0088060D" w:rsidP="001F585A">
      <w:pPr>
        <w:tabs>
          <w:tab w:val="left" w:pos="7655"/>
        </w:tabs>
        <w:spacing w:after="0" w:line="360" w:lineRule="auto"/>
        <w:jc w:val="both"/>
        <w:rPr>
          <w:rFonts w:ascii="Arial" w:hAnsi="Arial" w:cs="Arial"/>
          <w:b/>
          <w:sz w:val="24"/>
          <w:szCs w:val="24"/>
          <w:shd w:val="clear" w:color="auto" w:fill="FFFFFF"/>
        </w:rPr>
      </w:pPr>
    </w:p>
    <w:sectPr w:rsidR="0088060D" w:rsidRPr="0011282A" w:rsidSect="00F265CD">
      <w:headerReference w:type="default" r:id="rId20"/>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D39" w:rsidRDefault="00045D39" w:rsidP="00FC6362">
      <w:pPr>
        <w:spacing w:after="0" w:line="240" w:lineRule="auto"/>
      </w:pPr>
      <w:r>
        <w:separator/>
      </w:r>
    </w:p>
  </w:endnote>
  <w:endnote w:type="continuationSeparator" w:id="0">
    <w:p w:rsidR="00045D39" w:rsidRDefault="00045D39" w:rsidP="00FC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D39" w:rsidRDefault="00045D39" w:rsidP="00FC6362">
      <w:pPr>
        <w:spacing w:after="0" w:line="240" w:lineRule="auto"/>
      </w:pPr>
      <w:r>
        <w:separator/>
      </w:r>
    </w:p>
  </w:footnote>
  <w:footnote w:type="continuationSeparator" w:id="0">
    <w:p w:rsidR="00045D39" w:rsidRDefault="00045D39" w:rsidP="00FC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137417"/>
      <w:docPartObj>
        <w:docPartGallery w:val="Page Numbers (Top of Page)"/>
        <w:docPartUnique/>
      </w:docPartObj>
    </w:sdtPr>
    <w:sdtEndPr/>
    <w:sdtContent>
      <w:p w:rsidR="00F265CD" w:rsidRDefault="00F265CD">
        <w:pPr>
          <w:pStyle w:val="Cabealho"/>
          <w:jc w:val="right"/>
        </w:pPr>
        <w:r>
          <w:fldChar w:fldCharType="begin"/>
        </w:r>
        <w:r>
          <w:instrText>PAGE   \* MERGEFORMAT</w:instrText>
        </w:r>
        <w:r>
          <w:fldChar w:fldCharType="separate"/>
        </w:r>
        <w:r>
          <w:rPr>
            <w:noProof/>
          </w:rPr>
          <w:t>22</w:t>
        </w:r>
        <w:r>
          <w:fldChar w:fldCharType="end"/>
        </w:r>
      </w:p>
    </w:sdtContent>
  </w:sdt>
  <w:p w:rsidR="00F265CD" w:rsidRDefault="00F265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AE7"/>
    <w:multiLevelType w:val="hybridMultilevel"/>
    <w:tmpl w:val="8C869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1C6628"/>
    <w:multiLevelType w:val="hybridMultilevel"/>
    <w:tmpl w:val="10D8ACC8"/>
    <w:lvl w:ilvl="0" w:tplc="78CC982A">
      <w:start w:val="5"/>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1E21C2"/>
    <w:multiLevelType w:val="hybridMultilevel"/>
    <w:tmpl w:val="93465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F848CE"/>
    <w:multiLevelType w:val="hybridMultilevel"/>
    <w:tmpl w:val="7608999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4" w15:restartNumberingAfterBreak="0">
    <w:nsid w:val="129F7E9B"/>
    <w:multiLevelType w:val="hybridMultilevel"/>
    <w:tmpl w:val="743815E4"/>
    <w:lvl w:ilvl="0" w:tplc="4E7EB2A2">
      <w:start w:val="1"/>
      <w:numFmt w:val="upperLetter"/>
      <w:suff w:val="nothing"/>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3873EC"/>
    <w:multiLevelType w:val="multilevel"/>
    <w:tmpl w:val="E050F878"/>
    <w:lvl w:ilvl="0">
      <w:start w:val="1"/>
      <w:numFmt w:val="decimal"/>
      <w:lvlText w:val="%1."/>
      <w:lvlJc w:val="left"/>
      <w:pPr>
        <w:ind w:left="360" w:hanging="360"/>
      </w:pPr>
      <w:rPr>
        <w:rFonts w:hint="default"/>
        <w:b/>
      </w:rPr>
    </w:lvl>
    <w:lvl w:ilvl="1">
      <w:start w:val="8"/>
      <w:numFmt w:val="decimal"/>
      <w:isLgl/>
      <w:lvlText w:val="%1.%2."/>
      <w:lvlJc w:val="left"/>
      <w:pPr>
        <w:ind w:left="340" w:hanging="3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88255B5"/>
    <w:multiLevelType w:val="multilevel"/>
    <w:tmpl w:val="9378E1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57FB5"/>
    <w:multiLevelType w:val="hybridMultilevel"/>
    <w:tmpl w:val="36002C08"/>
    <w:lvl w:ilvl="0" w:tplc="04160001">
      <w:start w:val="1"/>
      <w:numFmt w:val="bullet"/>
      <w:lvlText w:val=""/>
      <w:lvlJc w:val="left"/>
      <w:pPr>
        <w:ind w:left="72" w:hanging="360"/>
      </w:pPr>
      <w:rPr>
        <w:rFonts w:ascii="Symbol" w:hAnsi="Symbol" w:hint="default"/>
      </w:rPr>
    </w:lvl>
    <w:lvl w:ilvl="1" w:tplc="04160003">
      <w:start w:val="1"/>
      <w:numFmt w:val="bullet"/>
      <w:lvlText w:val="o"/>
      <w:lvlJc w:val="left"/>
      <w:pPr>
        <w:ind w:left="792" w:hanging="360"/>
      </w:pPr>
      <w:rPr>
        <w:rFonts w:ascii="Courier New" w:hAnsi="Courier New" w:cs="Courier New" w:hint="default"/>
      </w:rPr>
    </w:lvl>
    <w:lvl w:ilvl="2" w:tplc="04160005">
      <w:start w:val="1"/>
      <w:numFmt w:val="bullet"/>
      <w:lvlText w:val=""/>
      <w:lvlJc w:val="left"/>
      <w:pPr>
        <w:ind w:left="1512" w:hanging="360"/>
      </w:pPr>
      <w:rPr>
        <w:rFonts w:ascii="Wingdings" w:hAnsi="Wingdings" w:hint="default"/>
      </w:rPr>
    </w:lvl>
    <w:lvl w:ilvl="3" w:tplc="04160001">
      <w:start w:val="1"/>
      <w:numFmt w:val="bullet"/>
      <w:lvlText w:val=""/>
      <w:lvlJc w:val="left"/>
      <w:pPr>
        <w:ind w:left="2232" w:hanging="360"/>
      </w:pPr>
      <w:rPr>
        <w:rFonts w:ascii="Symbol" w:hAnsi="Symbol" w:hint="default"/>
      </w:rPr>
    </w:lvl>
    <w:lvl w:ilvl="4" w:tplc="04160003" w:tentative="1">
      <w:start w:val="1"/>
      <w:numFmt w:val="bullet"/>
      <w:lvlText w:val="o"/>
      <w:lvlJc w:val="left"/>
      <w:pPr>
        <w:ind w:left="2952" w:hanging="360"/>
      </w:pPr>
      <w:rPr>
        <w:rFonts w:ascii="Courier New" w:hAnsi="Courier New" w:cs="Courier New" w:hint="default"/>
      </w:rPr>
    </w:lvl>
    <w:lvl w:ilvl="5" w:tplc="04160005" w:tentative="1">
      <w:start w:val="1"/>
      <w:numFmt w:val="bullet"/>
      <w:lvlText w:val=""/>
      <w:lvlJc w:val="left"/>
      <w:pPr>
        <w:ind w:left="3672" w:hanging="360"/>
      </w:pPr>
      <w:rPr>
        <w:rFonts w:ascii="Wingdings" w:hAnsi="Wingdings" w:hint="default"/>
      </w:rPr>
    </w:lvl>
    <w:lvl w:ilvl="6" w:tplc="04160001" w:tentative="1">
      <w:start w:val="1"/>
      <w:numFmt w:val="bullet"/>
      <w:lvlText w:val=""/>
      <w:lvlJc w:val="left"/>
      <w:pPr>
        <w:ind w:left="4392" w:hanging="360"/>
      </w:pPr>
      <w:rPr>
        <w:rFonts w:ascii="Symbol" w:hAnsi="Symbol" w:hint="default"/>
      </w:rPr>
    </w:lvl>
    <w:lvl w:ilvl="7" w:tplc="04160003" w:tentative="1">
      <w:start w:val="1"/>
      <w:numFmt w:val="bullet"/>
      <w:lvlText w:val="o"/>
      <w:lvlJc w:val="left"/>
      <w:pPr>
        <w:ind w:left="5112" w:hanging="360"/>
      </w:pPr>
      <w:rPr>
        <w:rFonts w:ascii="Courier New" w:hAnsi="Courier New" w:cs="Courier New" w:hint="default"/>
      </w:rPr>
    </w:lvl>
    <w:lvl w:ilvl="8" w:tplc="04160005" w:tentative="1">
      <w:start w:val="1"/>
      <w:numFmt w:val="bullet"/>
      <w:lvlText w:val=""/>
      <w:lvlJc w:val="left"/>
      <w:pPr>
        <w:ind w:left="5832" w:hanging="360"/>
      </w:pPr>
      <w:rPr>
        <w:rFonts w:ascii="Wingdings" w:hAnsi="Wingdings" w:hint="default"/>
      </w:rPr>
    </w:lvl>
  </w:abstractNum>
  <w:abstractNum w:abstractNumId="8" w15:restartNumberingAfterBreak="0">
    <w:nsid w:val="207B4B4D"/>
    <w:multiLevelType w:val="hybridMultilevel"/>
    <w:tmpl w:val="0C268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9AD134E"/>
    <w:multiLevelType w:val="hybridMultilevel"/>
    <w:tmpl w:val="5C7A2130"/>
    <w:lvl w:ilvl="0" w:tplc="5DFC08FE">
      <w:start w:val="1"/>
      <w:numFmt w:val="upperLetter"/>
      <w:suff w:val="nothing"/>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0D1BF3"/>
    <w:multiLevelType w:val="hybridMultilevel"/>
    <w:tmpl w:val="7D26C068"/>
    <w:lvl w:ilvl="0" w:tplc="07D4C310">
      <w:start w:val="1"/>
      <w:numFmt w:val="upperLetter"/>
      <w:suff w:val="nothing"/>
      <w:lvlText w:val="%1. (   )"/>
      <w:lvlJc w:val="left"/>
      <w:pPr>
        <w:ind w:left="0" w:firstLine="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7752E5"/>
    <w:multiLevelType w:val="hybridMultilevel"/>
    <w:tmpl w:val="1B1C6198"/>
    <w:lvl w:ilvl="0" w:tplc="381E237A">
      <w:start w:val="1"/>
      <w:numFmt w:val="upperLetter"/>
      <w:suff w:val="nothing"/>
      <w:lvlText w:val="%1. (   )"/>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B671CF"/>
    <w:multiLevelType w:val="hybridMultilevel"/>
    <w:tmpl w:val="6316A40E"/>
    <w:lvl w:ilvl="0" w:tplc="F320B702">
      <w:start w:val="1"/>
      <w:numFmt w:val="upperLetter"/>
      <w:suff w:val="nothing"/>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3D03D2"/>
    <w:multiLevelType w:val="hybridMultilevel"/>
    <w:tmpl w:val="A932706A"/>
    <w:lvl w:ilvl="0" w:tplc="A496B25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2C2584"/>
    <w:multiLevelType w:val="hybridMultilevel"/>
    <w:tmpl w:val="D32E4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90E15A0"/>
    <w:multiLevelType w:val="hybridMultilevel"/>
    <w:tmpl w:val="B4165214"/>
    <w:lvl w:ilvl="0" w:tplc="01FEA984">
      <w:start w:val="1"/>
      <w:numFmt w:val="upperLetter"/>
      <w:suff w:val="nothing"/>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2654BA7"/>
    <w:multiLevelType w:val="hybridMultilevel"/>
    <w:tmpl w:val="B4EEBF04"/>
    <w:lvl w:ilvl="0" w:tplc="510A6442">
      <w:start w:val="1"/>
      <w:numFmt w:val="upperLetter"/>
      <w:suff w:val="nothing"/>
      <w:lvlText w:val="%1. (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3"/>
  </w:num>
  <w:num w:numId="6">
    <w:abstractNumId w:val="5"/>
    <w:lvlOverride w:ilvl="0">
      <w:lvl w:ilvl="0">
        <w:start w:val="1"/>
        <w:numFmt w:val="decimal"/>
        <w:lvlText w:val="%1."/>
        <w:lvlJc w:val="left"/>
        <w:pPr>
          <w:ind w:left="360" w:hanging="360"/>
        </w:pPr>
        <w:rPr>
          <w:rFonts w:hint="default"/>
          <w:b/>
        </w:rPr>
      </w:lvl>
    </w:lvlOverride>
    <w:lvlOverride w:ilvl="1">
      <w:lvl w:ilvl="1">
        <w:start w:val="8"/>
        <w:numFmt w:val="decimal"/>
        <w:isLgl/>
        <w:lvlText w:val="%1.%2."/>
        <w:lvlJc w:val="left"/>
        <w:pPr>
          <w:ind w:left="0" w:firstLine="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abstractNumId w:val="1"/>
  </w:num>
  <w:num w:numId="8">
    <w:abstractNumId w:val="13"/>
  </w:num>
  <w:num w:numId="9">
    <w:abstractNumId w:val="14"/>
  </w:num>
  <w:num w:numId="10">
    <w:abstractNumId w:val="6"/>
  </w:num>
  <w:num w:numId="11">
    <w:abstractNumId w:val="8"/>
  </w:num>
  <w:num w:numId="12">
    <w:abstractNumId w:val="11"/>
  </w:num>
  <w:num w:numId="13">
    <w:abstractNumId w:val="10"/>
  </w:num>
  <w:num w:numId="14">
    <w:abstractNumId w:val="12"/>
  </w:num>
  <w:num w:numId="15">
    <w:abstractNumId w:val="15"/>
  </w:num>
  <w:num w:numId="16">
    <w:abstractNumId w:val="9"/>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F3"/>
    <w:rsid w:val="00001EAC"/>
    <w:rsid w:val="0000225B"/>
    <w:rsid w:val="00002830"/>
    <w:rsid w:val="00002F43"/>
    <w:rsid w:val="00002FFB"/>
    <w:rsid w:val="00003733"/>
    <w:rsid w:val="00003EDE"/>
    <w:rsid w:val="00005064"/>
    <w:rsid w:val="0000734C"/>
    <w:rsid w:val="00007AB7"/>
    <w:rsid w:val="0001005E"/>
    <w:rsid w:val="00017225"/>
    <w:rsid w:val="00025C76"/>
    <w:rsid w:val="00034910"/>
    <w:rsid w:val="000407FC"/>
    <w:rsid w:val="00040B94"/>
    <w:rsid w:val="0004186A"/>
    <w:rsid w:val="00043969"/>
    <w:rsid w:val="00045D39"/>
    <w:rsid w:val="00047299"/>
    <w:rsid w:val="000526E7"/>
    <w:rsid w:val="00054259"/>
    <w:rsid w:val="00056600"/>
    <w:rsid w:val="000630A4"/>
    <w:rsid w:val="000659EC"/>
    <w:rsid w:val="0007121A"/>
    <w:rsid w:val="000728CA"/>
    <w:rsid w:val="00072A3E"/>
    <w:rsid w:val="00076118"/>
    <w:rsid w:val="00081FEF"/>
    <w:rsid w:val="00084768"/>
    <w:rsid w:val="000920AA"/>
    <w:rsid w:val="0009230C"/>
    <w:rsid w:val="000939D7"/>
    <w:rsid w:val="00094CF2"/>
    <w:rsid w:val="000956FD"/>
    <w:rsid w:val="000A078B"/>
    <w:rsid w:val="000A20D8"/>
    <w:rsid w:val="000A698D"/>
    <w:rsid w:val="000B1CF8"/>
    <w:rsid w:val="000E0B9E"/>
    <w:rsid w:val="000E43F4"/>
    <w:rsid w:val="000E5F7E"/>
    <w:rsid w:val="000E73A6"/>
    <w:rsid w:val="000F03CF"/>
    <w:rsid w:val="000F122B"/>
    <w:rsid w:val="000F3A20"/>
    <w:rsid w:val="000F3B9E"/>
    <w:rsid w:val="000F61C6"/>
    <w:rsid w:val="000F6929"/>
    <w:rsid w:val="00100802"/>
    <w:rsid w:val="00100A2A"/>
    <w:rsid w:val="00100E71"/>
    <w:rsid w:val="00101F50"/>
    <w:rsid w:val="001068BC"/>
    <w:rsid w:val="001101A9"/>
    <w:rsid w:val="0011282A"/>
    <w:rsid w:val="001132A3"/>
    <w:rsid w:val="00115466"/>
    <w:rsid w:val="001222B8"/>
    <w:rsid w:val="00127255"/>
    <w:rsid w:val="00127A9A"/>
    <w:rsid w:val="001304E6"/>
    <w:rsid w:val="001328FB"/>
    <w:rsid w:val="00137EE1"/>
    <w:rsid w:val="001404EC"/>
    <w:rsid w:val="0014375C"/>
    <w:rsid w:val="0014475C"/>
    <w:rsid w:val="00145851"/>
    <w:rsid w:val="00150C3B"/>
    <w:rsid w:val="001541CC"/>
    <w:rsid w:val="00154BBB"/>
    <w:rsid w:val="00154DEE"/>
    <w:rsid w:val="001559D4"/>
    <w:rsid w:val="001560C9"/>
    <w:rsid w:val="001568A9"/>
    <w:rsid w:val="00160859"/>
    <w:rsid w:val="00161969"/>
    <w:rsid w:val="00163A1C"/>
    <w:rsid w:val="00181BF6"/>
    <w:rsid w:val="001947BE"/>
    <w:rsid w:val="001A3FFE"/>
    <w:rsid w:val="001A44E8"/>
    <w:rsid w:val="001D7059"/>
    <w:rsid w:val="001D71A2"/>
    <w:rsid w:val="001E373D"/>
    <w:rsid w:val="001F0263"/>
    <w:rsid w:val="001F585A"/>
    <w:rsid w:val="002027DF"/>
    <w:rsid w:val="0020623E"/>
    <w:rsid w:val="0020795D"/>
    <w:rsid w:val="0022046F"/>
    <w:rsid w:val="00226074"/>
    <w:rsid w:val="00231060"/>
    <w:rsid w:val="002342E2"/>
    <w:rsid w:val="00241FF3"/>
    <w:rsid w:val="00245BE1"/>
    <w:rsid w:val="00245E13"/>
    <w:rsid w:val="00246303"/>
    <w:rsid w:val="00247294"/>
    <w:rsid w:val="00250A5E"/>
    <w:rsid w:val="0025311F"/>
    <w:rsid w:val="002550C5"/>
    <w:rsid w:val="00257C3C"/>
    <w:rsid w:val="002620BD"/>
    <w:rsid w:val="00274048"/>
    <w:rsid w:val="00283163"/>
    <w:rsid w:val="00284698"/>
    <w:rsid w:val="00290AE8"/>
    <w:rsid w:val="0029360C"/>
    <w:rsid w:val="0029449B"/>
    <w:rsid w:val="00295884"/>
    <w:rsid w:val="002970C4"/>
    <w:rsid w:val="002A02B2"/>
    <w:rsid w:val="002A1831"/>
    <w:rsid w:val="002A2B44"/>
    <w:rsid w:val="002A490D"/>
    <w:rsid w:val="002B0D62"/>
    <w:rsid w:val="002C3BCF"/>
    <w:rsid w:val="002D291E"/>
    <w:rsid w:val="002D4351"/>
    <w:rsid w:val="002E03BF"/>
    <w:rsid w:val="002E1237"/>
    <w:rsid w:val="002E2619"/>
    <w:rsid w:val="002E26CC"/>
    <w:rsid w:val="002E5958"/>
    <w:rsid w:val="002E699E"/>
    <w:rsid w:val="002F64CB"/>
    <w:rsid w:val="0030173C"/>
    <w:rsid w:val="00310CD2"/>
    <w:rsid w:val="00310D10"/>
    <w:rsid w:val="00312E71"/>
    <w:rsid w:val="00325B4C"/>
    <w:rsid w:val="003306D0"/>
    <w:rsid w:val="00330F7D"/>
    <w:rsid w:val="00332816"/>
    <w:rsid w:val="00336FD7"/>
    <w:rsid w:val="003403DB"/>
    <w:rsid w:val="00341288"/>
    <w:rsid w:val="003426FC"/>
    <w:rsid w:val="0035028E"/>
    <w:rsid w:val="00357C9C"/>
    <w:rsid w:val="00370744"/>
    <w:rsid w:val="00371A4D"/>
    <w:rsid w:val="00382568"/>
    <w:rsid w:val="00382B99"/>
    <w:rsid w:val="0038707B"/>
    <w:rsid w:val="003932BA"/>
    <w:rsid w:val="00396695"/>
    <w:rsid w:val="00397451"/>
    <w:rsid w:val="00397AF1"/>
    <w:rsid w:val="00397F2F"/>
    <w:rsid w:val="003A2656"/>
    <w:rsid w:val="003A52E8"/>
    <w:rsid w:val="003B2247"/>
    <w:rsid w:val="003B4587"/>
    <w:rsid w:val="003B4857"/>
    <w:rsid w:val="003B5312"/>
    <w:rsid w:val="003B5D18"/>
    <w:rsid w:val="003B6C1D"/>
    <w:rsid w:val="003C0344"/>
    <w:rsid w:val="003E1717"/>
    <w:rsid w:val="003E2452"/>
    <w:rsid w:val="003E3888"/>
    <w:rsid w:val="003E7B82"/>
    <w:rsid w:val="003F1175"/>
    <w:rsid w:val="00403C95"/>
    <w:rsid w:val="00404072"/>
    <w:rsid w:val="0040641A"/>
    <w:rsid w:val="004125E6"/>
    <w:rsid w:val="00414AE6"/>
    <w:rsid w:val="0041553E"/>
    <w:rsid w:val="004220FA"/>
    <w:rsid w:val="00422EE0"/>
    <w:rsid w:val="004246F9"/>
    <w:rsid w:val="00430C1E"/>
    <w:rsid w:val="00437D5C"/>
    <w:rsid w:val="0044028D"/>
    <w:rsid w:val="00443FA2"/>
    <w:rsid w:val="00444C5A"/>
    <w:rsid w:val="00445954"/>
    <w:rsid w:val="00445FC5"/>
    <w:rsid w:val="00446CB9"/>
    <w:rsid w:val="0045030B"/>
    <w:rsid w:val="004549E5"/>
    <w:rsid w:val="004566A3"/>
    <w:rsid w:val="004657EE"/>
    <w:rsid w:val="0047031A"/>
    <w:rsid w:val="00482933"/>
    <w:rsid w:val="00483105"/>
    <w:rsid w:val="0048464C"/>
    <w:rsid w:val="004B40B7"/>
    <w:rsid w:val="004B4AAE"/>
    <w:rsid w:val="004B4CA1"/>
    <w:rsid w:val="004B570D"/>
    <w:rsid w:val="004B5796"/>
    <w:rsid w:val="004C1A7A"/>
    <w:rsid w:val="004C32C6"/>
    <w:rsid w:val="004C4279"/>
    <w:rsid w:val="004C5CAD"/>
    <w:rsid w:val="004C66B9"/>
    <w:rsid w:val="004D1005"/>
    <w:rsid w:val="004D461B"/>
    <w:rsid w:val="004E22BF"/>
    <w:rsid w:val="004E2946"/>
    <w:rsid w:val="004E37C9"/>
    <w:rsid w:val="004E47D9"/>
    <w:rsid w:val="004E5AC4"/>
    <w:rsid w:val="004E6F6B"/>
    <w:rsid w:val="004E725B"/>
    <w:rsid w:val="004F5E2F"/>
    <w:rsid w:val="0050287E"/>
    <w:rsid w:val="0050674A"/>
    <w:rsid w:val="00510D51"/>
    <w:rsid w:val="005131D0"/>
    <w:rsid w:val="00516B9A"/>
    <w:rsid w:val="00517BB9"/>
    <w:rsid w:val="00526A6B"/>
    <w:rsid w:val="00527934"/>
    <w:rsid w:val="00530C65"/>
    <w:rsid w:val="00531726"/>
    <w:rsid w:val="00534EE6"/>
    <w:rsid w:val="00535C38"/>
    <w:rsid w:val="0053752B"/>
    <w:rsid w:val="00542EEE"/>
    <w:rsid w:val="005517BF"/>
    <w:rsid w:val="0055278C"/>
    <w:rsid w:val="0055694F"/>
    <w:rsid w:val="00556FF8"/>
    <w:rsid w:val="00561F63"/>
    <w:rsid w:val="005630C4"/>
    <w:rsid w:val="0056750F"/>
    <w:rsid w:val="00572D5A"/>
    <w:rsid w:val="00574327"/>
    <w:rsid w:val="005746D7"/>
    <w:rsid w:val="00575C04"/>
    <w:rsid w:val="00581420"/>
    <w:rsid w:val="005819C6"/>
    <w:rsid w:val="005824AC"/>
    <w:rsid w:val="005828B8"/>
    <w:rsid w:val="0059160B"/>
    <w:rsid w:val="00594BBF"/>
    <w:rsid w:val="005A0558"/>
    <w:rsid w:val="005A32CB"/>
    <w:rsid w:val="005B0015"/>
    <w:rsid w:val="005B4034"/>
    <w:rsid w:val="005B4978"/>
    <w:rsid w:val="005B6AA4"/>
    <w:rsid w:val="005C5E76"/>
    <w:rsid w:val="005D1BFE"/>
    <w:rsid w:val="005D376F"/>
    <w:rsid w:val="005D42E8"/>
    <w:rsid w:val="005D6B5A"/>
    <w:rsid w:val="005D785F"/>
    <w:rsid w:val="005E4B1E"/>
    <w:rsid w:val="005E59B8"/>
    <w:rsid w:val="005F0B52"/>
    <w:rsid w:val="005F1A09"/>
    <w:rsid w:val="005F3904"/>
    <w:rsid w:val="00601AAD"/>
    <w:rsid w:val="0061089D"/>
    <w:rsid w:val="006139D1"/>
    <w:rsid w:val="0061618F"/>
    <w:rsid w:val="0062161B"/>
    <w:rsid w:val="00622D56"/>
    <w:rsid w:val="00625AA6"/>
    <w:rsid w:val="00630CD5"/>
    <w:rsid w:val="006315FA"/>
    <w:rsid w:val="0063373B"/>
    <w:rsid w:val="00633742"/>
    <w:rsid w:val="00641516"/>
    <w:rsid w:val="006437A7"/>
    <w:rsid w:val="006468BD"/>
    <w:rsid w:val="00647948"/>
    <w:rsid w:val="006510BD"/>
    <w:rsid w:val="0065566E"/>
    <w:rsid w:val="006657D6"/>
    <w:rsid w:val="00666D61"/>
    <w:rsid w:val="00682A1A"/>
    <w:rsid w:val="006834E9"/>
    <w:rsid w:val="006853F7"/>
    <w:rsid w:val="006855FC"/>
    <w:rsid w:val="0068654F"/>
    <w:rsid w:val="006904E0"/>
    <w:rsid w:val="00691424"/>
    <w:rsid w:val="006914BD"/>
    <w:rsid w:val="00694BFF"/>
    <w:rsid w:val="006A2251"/>
    <w:rsid w:val="006A267C"/>
    <w:rsid w:val="006A321C"/>
    <w:rsid w:val="006A7204"/>
    <w:rsid w:val="006B2656"/>
    <w:rsid w:val="006B2ADD"/>
    <w:rsid w:val="006B5315"/>
    <w:rsid w:val="006B602A"/>
    <w:rsid w:val="006B7092"/>
    <w:rsid w:val="006C3D5C"/>
    <w:rsid w:val="006D06C6"/>
    <w:rsid w:val="006D1E43"/>
    <w:rsid w:val="006D743A"/>
    <w:rsid w:val="006F0A7B"/>
    <w:rsid w:val="006F337A"/>
    <w:rsid w:val="006F35AF"/>
    <w:rsid w:val="006F5C5A"/>
    <w:rsid w:val="006F7294"/>
    <w:rsid w:val="00700261"/>
    <w:rsid w:val="00705456"/>
    <w:rsid w:val="007070CA"/>
    <w:rsid w:val="007137B8"/>
    <w:rsid w:val="00713F57"/>
    <w:rsid w:val="0071613B"/>
    <w:rsid w:val="00722FC2"/>
    <w:rsid w:val="007248C3"/>
    <w:rsid w:val="00730BB1"/>
    <w:rsid w:val="0073199D"/>
    <w:rsid w:val="007407F4"/>
    <w:rsid w:val="00740C13"/>
    <w:rsid w:val="0074182D"/>
    <w:rsid w:val="00745928"/>
    <w:rsid w:val="007460DB"/>
    <w:rsid w:val="007478D6"/>
    <w:rsid w:val="00750210"/>
    <w:rsid w:val="00750426"/>
    <w:rsid w:val="007515FD"/>
    <w:rsid w:val="007537D2"/>
    <w:rsid w:val="00763C23"/>
    <w:rsid w:val="0076615D"/>
    <w:rsid w:val="0076641B"/>
    <w:rsid w:val="00774336"/>
    <w:rsid w:val="00782A90"/>
    <w:rsid w:val="00782FE8"/>
    <w:rsid w:val="00794081"/>
    <w:rsid w:val="00794465"/>
    <w:rsid w:val="00794E9B"/>
    <w:rsid w:val="007A2B0E"/>
    <w:rsid w:val="007A2E65"/>
    <w:rsid w:val="007A44D8"/>
    <w:rsid w:val="007A4D37"/>
    <w:rsid w:val="007A6036"/>
    <w:rsid w:val="007A7E4F"/>
    <w:rsid w:val="007B2FC7"/>
    <w:rsid w:val="007B629F"/>
    <w:rsid w:val="007B7200"/>
    <w:rsid w:val="007D5904"/>
    <w:rsid w:val="007D60D2"/>
    <w:rsid w:val="007D751A"/>
    <w:rsid w:val="007E1281"/>
    <w:rsid w:val="007E2615"/>
    <w:rsid w:val="007F002B"/>
    <w:rsid w:val="007F0FEA"/>
    <w:rsid w:val="007F1A43"/>
    <w:rsid w:val="007F2802"/>
    <w:rsid w:val="007F41BB"/>
    <w:rsid w:val="007F777A"/>
    <w:rsid w:val="00801D05"/>
    <w:rsid w:val="00802487"/>
    <w:rsid w:val="00804C77"/>
    <w:rsid w:val="00811DEA"/>
    <w:rsid w:val="00815941"/>
    <w:rsid w:val="00820093"/>
    <w:rsid w:val="00822E8B"/>
    <w:rsid w:val="00825589"/>
    <w:rsid w:val="0083577D"/>
    <w:rsid w:val="0083627A"/>
    <w:rsid w:val="00843488"/>
    <w:rsid w:val="00844A03"/>
    <w:rsid w:val="0085093A"/>
    <w:rsid w:val="008519A3"/>
    <w:rsid w:val="0085215D"/>
    <w:rsid w:val="00855BAF"/>
    <w:rsid w:val="0085628F"/>
    <w:rsid w:val="008624BD"/>
    <w:rsid w:val="00863437"/>
    <w:rsid w:val="0088060D"/>
    <w:rsid w:val="0088216C"/>
    <w:rsid w:val="008855AE"/>
    <w:rsid w:val="008857E7"/>
    <w:rsid w:val="008902EF"/>
    <w:rsid w:val="0089232A"/>
    <w:rsid w:val="00895221"/>
    <w:rsid w:val="008A4C9B"/>
    <w:rsid w:val="008B0B64"/>
    <w:rsid w:val="008B26B8"/>
    <w:rsid w:val="008B2F59"/>
    <w:rsid w:val="008B60C4"/>
    <w:rsid w:val="008C3BFC"/>
    <w:rsid w:val="008C5FEB"/>
    <w:rsid w:val="008D13D5"/>
    <w:rsid w:val="008D1A2F"/>
    <w:rsid w:val="008D2008"/>
    <w:rsid w:val="008D2931"/>
    <w:rsid w:val="008D69D4"/>
    <w:rsid w:val="008D6AB5"/>
    <w:rsid w:val="008E484F"/>
    <w:rsid w:val="008F2A60"/>
    <w:rsid w:val="00905DDB"/>
    <w:rsid w:val="00907782"/>
    <w:rsid w:val="00912DDD"/>
    <w:rsid w:val="00916B6B"/>
    <w:rsid w:val="0092016F"/>
    <w:rsid w:val="009246AF"/>
    <w:rsid w:val="0092680B"/>
    <w:rsid w:val="009272F2"/>
    <w:rsid w:val="009279CD"/>
    <w:rsid w:val="00930FBA"/>
    <w:rsid w:val="00947042"/>
    <w:rsid w:val="00951246"/>
    <w:rsid w:val="00967419"/>
    <w:rsid w:val="00967596"/>
    <w:rsid w:val="00967617"/>
    <w:rsid w:val="00967F3F"/>
    <w:rsid w:val="00971231"/>
    <w:rsid w:val="0097176B"/>
    <w:rsid w:val="00975BDE"/>
    <w:rsid w:val="00977C7D"/>
    <w:rsid w:val="009830A4"/>
    <w:rsid w:val="0098443F"/>
    <w:rsid w:val="00993A3E"/>
    <w:rsid w:val="00996107"/>
    <w:rsid w:val="00996550"/>
    <w:rsid w:val="009A0A47"/>
    <w:rsid w:val="009A2DDB"/>
    <w:rsid w:val="009A2E6A"/>
    <w:rsid w:val="009A4158"/>
    <w:rsid w:val="009B092B"/>
    <w:rsid w:val="009B3905"/>
    <w:rsid w:val="009B3C40"/>
    <w:rsid w:val="009B6289"/>
    <w:rsid w:val="009C0907"/>
    <w:rsid w:val="009C43A7"/>
    <w:rsid w:val="009C57AB"/>
    <w:rsid w:val="009D6723"/>
    <w:rsid w:val="009E53A7"/>
    <w:rsid w:val="009E7D09"/>
    <w:rsid w:val="009F07F2"/>
    <w:rsid w:val="009F1C33"/>
    <w:rsid w:val="009F7D03"/>
    <w:rsid w:val="00A0088E"/>
    <w:rsid w:val="00A01BFF"/>
    <w:rsid w:val="00A01C19"/>
    <w:rsid w:val="00A02C77"/>
    <w:rsid w:val="00A11B69"/>
    <w:rsid w:val="00A20C5F"/>
    <w:rsid w:val="00A2324A"/>
    <w:rsid w:val="00A23CED"/>
    <w:rsid w:val="00A26014"/>
    <w:rsid w:val="00A3027A"/>
    <w:rsid w:val="00A31BB9"/>
    <w:rsid w:val="00A33815"/>
    <w:rsid w:val="00A33E0F"/>
    <w:rsid w:val="00A37FB0"/>
    <w:rsid w:val="00A452D3"/>
    <w:rsid w:val="00A45A57"/>
    <w:rsid w:val="00A54D4E"/>
    <w:rsid w:val="00A5613F"/>
    <w:rsid w:val="00A65399"/>
    <w:rsid w:val="00A7380E"/>
    <w:rsid w:val="00A73BC9"/>
    <w:rsid w:val="00A84D5E"/>
    <w:rsid w:val="00A85A59"/>
    <w:rsid w:val="00A86284"/>
    <w:rsid w:val="00A91ED7"/>
    <w:rsid w:val="00A931FF"/>
    <w:rsid w:val="00A93D74"/>
    <w:rsid w:val="00A9410B"/>
    <w:rsid w:val="00A9668E"/>
    <w:rsid w:val="00A96B99"/>
    <w:rsid w:val="00AA52F9"/>
    <w:rsid w:val="00AA69A0"/>
    <w:rsid w:val="00AA6A3A"/>
    <w:rsid w:val="00AA724E"/>
    <w:rsid w:val="00AA7AED"/>
    <w:rsid w:val="00AB3A58"/>
    <w:rsid w:val="00AC5E5C"/>
    <w:rsid w:val="00AD0AC3"/>
    <w:rsid w:val="00AD1FCC"/>
    <w:rsid w:val="00AD694A"/>
    <w:rsid w:val="00AE0DE8"/>
    <w:rsid w:val="00AE3B70"/>
    <w:rsid w:val="00AE4E58"/>
    <w:rsid w:val="00AE5A62"/>
    <w:rsid w:val="00AE66FC"/>
    <w:rsid w:val="00AF23AA"/>
    <w:rsid w:val="00AF31FF"/>
    <w:rsid w:val="00AF5F49"/>
    <w:rsid w:val="00B0019C"/>
    <w:rsid w:val="00B05429"/>
    <w:rsid w:val="00B0554C"/>
    <w:rsid w:val="00B1119C"/>
    <w:rsid w:val="00B17FE5"/>
    <w:rsid w:val="00B21FCD"/>
    <w:rsid w:val="00B21FE6"/>
    <w:rsid w:val="00B23301"/>
    <w:rsid w:val="00B2530D"/>
    <w:rsid w:val="00B256C6"/>
    <w:rsid w:val="00B25FAE"/>
    <w:rsid w:val="00B26C02"/>
    <w:rsid w:val="00B32DC1"/>
    <w:rsid w:val="00B37385"/>
    <w:rsid w:val="00B42167"/>
    <w:rsid w:val="00B47A7D"/>
    <w:rsid w:val="00B47ABC"/>
    <w:rsid w:val="00B53E88"/>
    <w:rsid w:val="00B57A4D"/>
    <w:rsid w:val="00B61076"/>
    <w:rsid w:val="00B6745C"/>
    <w:rsid w:val="00B71A12"/>
    <w:rsid w:val="00B74554"/>
    <w:rsid w:val="00B75526"/>
    <w:rsid w:val="00B75D25"/>
    <w:rsid w:val="00B8032B"/>
    <w:rsid w:val="00B85A04"/>
    <w:rsid w:val="00B87B23"/>
    <w:rsid w:val="00B93773"/>
    <w:rsid w:val="00B94160"/>
    <w:rsid w:val="00B95673"/>
    <w:rsid w:val="00BA048C"/>
    <w:rsid w:val="00BA48C0"/>
    <w:rsid w:val="00BB0B3E"/>
    <w:rsid w:val="00BB3A29"/>
    <w:rsid w:val="00BB5303"/>
    <w:rsid w:val="00BB6996"/>
    <w:rsid w:val="00BB7894"/>
    <w:rsid w:val="00BC56FB"/>
    <w:rsid w:val="00BC737E"/>
    <w:rsid w:val="00BD3112"/>
    <w:rsid w:val="00BD48D4"/>
    <w:rsid w:val="00BD4F04"/>
    <w:rsid w:val="00BD5D61"/>
    <w:rsid w:val="00BE2891"/>
    <w:rsid w:val="00BE5668"/>
    <w:rsid w:val="00BE6EEF"/>
    <w:rsid w:val="00BE7496"/>
    <w:rsid w:val="00BF1290"/>
    <w:rsid w:val="00BF4437"/>
    <w:rsid w:val="00BF5FFF"/>
    <w:rsid w:val="00BF65E4"/>
    <w:rsid w:val="00BF7BB8"/>
    <w:rsid w:val="00C01564"/>
    <w:rsid w:val="00C1189C"/>
    <w:rsid w:val="00C15651"/>
    <w:rsid w:val="00C15E82"/>
    <w:rsid w:val="00C17108"/>
    <w:rsid w:val="00C23184"/>
    <w:rsid w:val="00C251C6"/>
    <w:rsid w:val="00C35D37"/>
    <w:rsid w:val="00C360C8"/>
    <w:rsid w:val="00C378F0"/>
    <w:rsid w:val="00C41831"/>
    <w:rsid w:val="00C42732"/>
    <w:rsid w:val="00C43105"/>
    <w:rsid w:val="00C474AD"/>
    <w:rsid w:val="00C51E1C"/>
    <w:rsid w:val="00C52EA0"/>
    <w:rsid w:val="00C5757A"/>
    <w:rsid w:val="00C6345F"/>
    <w:rsid w:val="00C63D10"/>
    <w:rsid w:val="00C640EF"/>
    <w:rsid w:val="00C6646D"/>
    <w:rsid w:val="00C664EB"/>
    <w:rsid w:val="00C67736"/>
    <w:rsid w:val="00C67C92"/>
    <w:rsid w:val="00C73C5B"/>
    <w:rsid w:val="00C82A59"/>
    <w:rsid w:val="00C83CE3"/>
    <w:rsid w:val="00C906E3"/>
    <w:rsid w:val="00C921E9"/>
    <w:rsid w:val="00C95229"/>
    <w:rsid w:val="00CA0941"/>
    <w:rsid w:val="00CA312F"/>
    <w:rsid w:val="00CA3703"/>
    <w:rsid w:val="00CA4E5A"/>
    <w:rsid w:val="00CA7916"/>
    <w:rsid w:val="00CA7A0A"/>
    <w:rsid w:val="00CB0712"/>
    <w:rsid w:val="00CB3A84"/>
    <w:rsid w:val="00CB3BEF"/>
    <w:rsid w:val="00CB7271"/>
    <w:rsid w:val="00CC2332"/>
    <w:rsid w:val="00CC3A9B"/>
    <w:rsid w:val="00CC61B6"/>
    <w:rsid w:val="00CD135D"/>
    <w:rsid w:val="00CD2BBA"/>
    <w:rsid w:val="00CD30D9"/>
    <w:rsid w:val="00CD4435"/>
    <w:rsid w:val="00CD5E93"/>
    <w:rsid w:val="00CE09F6"/>
    <w:rsid w:val="00CE2FA9"/>
    <w:rsid w:val="00CE2FC7"/>
    <w:rsid w:val="00CE509C"/>
    <w:rsid w:val="00D06FF1"/>
    <w:rsid w:val="00D11D35"/>
    <w:rsid w:val="00D14D4B"/>
    <w:rsid w:val="00D20870"/>
    <w:rsid w:val="00D21E2D"/>
    <w:rsid w:val="00D26A37"/>
    <w:rsid w:val="00D27E47"/>
    <w:rsid w:val="00D27EA2"/>
    <w:rsid w:val="00D31B83"/>
    <w:rsid w:val="00D32983"/>
    <w:rsid w:val="00D348B5"/>
    <w:rsid w:val="00D42666"/>
    <w:rsid w:val="00D57104"/>
    <w:rsid w:val="00D647B3"/>
    <w:rsid w:val="00D6567E"/>
    <w:rsid w:val="00D72C50"/>
    <w:rsid w:val="00D74C43"/>
    <w:rsid w:val="00D74DFA"/>
    <w:rsid w:val="00D74FA9"/>
    <w:rsid w:val="00D7708B"/>
    <w:rsid w:val="00D86156"/>
    <w:rsid w:val="00D87583"/>
    <w:rsid w:val="00D87CDE"/>
    <w:rsid w:val="00D939AF"/>
    <w:rsid w:val="00D9527E"/>
    <w:rsid w:val="00DA0810"/>
    <w:rsid w:val="00DB02D3"/>
    <w:rsid w:val="00DB212F"/>
    <w:rsid w:val="00DB26F4"/>
    <w:rsid w:val="00DB2F93"/>
    <w:rsid w:val="00DC48B9"/>
    <w:rsid w:val="00DC49FA"/>
    <w:rsid w:val="00DC5FC4"/>
    <w:rsid w:val="00DC69F4"/>
    <w:rsid w:val="00DD2F12"/>
    <w:rsid w:val="00DD5E1A"/>
    <w:rsid w:val="00DD6EE3"/>
    <w:rsid w:val="00DD7085"/>
    <w:rsid w:val="00DD72C3"/>
    <w:rsid w:val="00DE185A"/>
    <w:rsid w:val="00DE2292"/>
    <w:rsid w:val="00DF089C"/>
    <w:rsid w:val="00DF08F3"/>
    <w:rsid w:val="00DF5603"/>
    <w:rsid w:val="00DF63AF"/>
    <w:rsid w:val="00E025CB"/>
    <w:rsid w:val="00E02AD5"/>
    <w:rsid w:val="00E064CA"/>
    <w:rsid w:val="00E1212F"/>
    <w:rsid w:val="00E176D2"/>
    <w:rsid w:val="00E179B8"/>
    <w:rsid w:val="00E20271"/>
    <w:rsid w:val="00E2572B"/>
    <w:rsid w:val="00E30BE2"/>
    <w:rsid w:val="00E31636"/>
    <w:rsid w:val="00E32C37"/>
    <w:rsid w:val="00E3458F"/>
    <w:rsid w:val="00E414DC"/>
    <w:rsid w:val="00E4199C"/>
    <w:rsid w:val="00E42823"/>
    <w:rsid w:val="00E44851"/>
    <w:rsid w:val="00E500E6"/>
    <w:rsid w:val="00E50377"/>
    <w:rsid w:val="00E51BDC"/>
    <w:rsid w:val="00E5407D"/>
    <w:rsid w:val="00E5563B"/>
    <w:rsid w:val="00E55F7D"/>
    <w:rsid w:val="00E571A0"/>
    <w:rsid w:val="00E61791"/>
    <w:rsid w:val="00E65806"/>
    <w:rsid w:val="00E7301D"/>
    <w:rsid w:val="00E73244"/>
    <w:rsid w:val="00E76692"/>
    <w:rsid w:val="00E77001"/>
    <w:rsid w:val="00E80EEC"/>
    <w:rsid w:val="00E830FE"/>
    <w:rsid w:val="00E85CF0"/>
    <w:rsid w:val="00E866BB"/>
    <w:rsid w:val="00EA0167"/>
    <w:rsid w:val="00EA1296"/>
    <w:rsid w:val="00EA1C54"/>
    <w:rsid w:val="00EA5956"/>
    <w:rsid w:val="00EA5A36"/>
    <w:rsid w:val="00EB241E"/>
    <w:rsid w:val="00EB5A99"/>
    <w:rsid w:val="00EC27BA"/>
    <w:rsid w:val="00EC28D6"/>
    <w:rsid w:val="00EC4949"/>
    <w:rsid w:val="00EC4CC2"/>
    <w:rsid w:val="00EC7D43"/>
    <w:rsid w:val="00ED07AD"/>
    <w:rsid w:val="00EE051C"/>
    <w:rsid w:val="00EE1356"/>
    <w:rsid w:val="00EE586D"/>
    <w:rsid w:val="00EE7CE4"/>
    <w:rsid w:val="00EF26D3"/>
    <w:rsid w:val="00F00648"/>
    <w:rsid w:val="00F036E5"/>
    <w:rsid w:val="00F03819"/>
    <w:rsid w:val="00F06931"/>
    <w:rsid w:val="00F077ED"/>
    <w:rsid w:val="00F16BDA"/>
    <w:rsid w:val="00F21858"/>
    <w:rsid w:val="00F24055"/>
    <w:rsid w:val="00F2605A"/>
    <w:rsid w:val="00F265CD"/>
    <w:rsid w:val="00F302C6"/>
    <w:rsid w:val="00F34AFE"/>
    <w:rsid w:val="00F366FA"/>
    <w:rsid w:val="00F36C4C"/>
    <w:rsid w:val="00F477C1"/>
    <w:rsid w:val="00F52022"/>
    <w:rsid w:val="00F538D2"/>
    <w:rsid w:val="00F53F62"/>
    <w:rsid w:val="00F553F6"/>
    <w:rsid w:val="00F57BB7"/>
    <w:rsid w:val="00F6116C"/>
    <w:rsid w:val="00F61C48"/>
    <w:rsid w:val="00F66770"/>
    <w:rsid w:val="00F67FCB"/>
    <w:rsid w:val="00F73335"/>
    <w:rsid w:val="00F73A12"/>
    <w:rsid w:val="00F76AC3"/>
    <w:rsid w:val="00F867E6"/>
    <w:rsid w:val="00F9059D"/>
    <w:rsid w:val="00F906B2"/>
    <w:rsid w:val="00F94F64"/>
    <w:rsid w:val="00FA3036"/>
    <w:rsid w:val="00FA6472"/>
    <w:rsid w:val="00FA71B8"/>
    <w:rsid w:val="00FB124D"/>
    <w:rsid w:val="00FB13B9"/>
    <w:rsid w:val="00FB35D0"/>
    <w:rsid w:val="00FB3F8C"/>
    <w:rsid w:val="00FB4C3F"/>
    <w:rsid w:val="00FB6243"/>
    <w:rsid w:val="00FC27D6"/>
    <w:rsid w:val="00FC4F05"/>
    <w:rsid w:val="00FC5476"/>
    <w:rsid w:val="00FC6362"/>
    <w:rsid w:val="00FD64C1"/>
    <w:rsid w:val="00FD79C0"/>
    <w:rsid w:val="00FE00D0"/>
    <w:rsid w:val="00FE4A4D"/>
    <w:rsid w:val="00FF1F09"/>
    <w:rsid w:val="00FF4CBB"/>
    <w:rsid w:val="00FF6A11"/>
    <w:rsid w:val="00FF73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8B1FD-2CD4-4B1C-92C3-B12E011E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3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6362"/>
  </w:style>
  <w:style w:type="paragraph" w:styleId="Rodap">
    <w:name w:val="footer"/>
    <w:basedOn w:val="Normal"/>
    <w:link w:val="RodapChar"/>
    <w:uiPriority w:val="99"/>
    <w:unhideWhenUsed/>
    <w:rsid w:val="00FC6362"/>
    <w:pPr>
      <w:tabs>
        <w:tab w:val="center" w:pos="4252"/>
        <w:tab w:val="right" w:pos="8504"/>
      </w:tabs>
      <w:spacing w:after="0" w:line="240" w:lineRule="auto"/>
    </w:pPr>
  </w:style>
  <w:style w:type="character" w:customStyle="1" w:styleId="RodapChar">
    <w:name w:val="Rodapé Char"/>
    <w:basedOn w:val="Fontepargpadro"/>
    <w:link w:val="Rodap"/>
    <w:uiPriority w:val="99"/>
    <w:rsid w:val="00FC6362"/>
  </w:style>
  <w:style w:type="character" w:styleId="Hyperlink">
    <w:name w:val="Hyperlink"/>
    <w:basedOn w:val="Fontepargpadro"/>
    <w:uiPriority w:val="99"/>
    <w:unhideWhenUsed/>
    <w:rsid w:val="002D4351"/>
    <w:rPr>
      <w:color w:val="0000FF" w:themeColor="hyperlink"/>
      <w:u w:val="single"/>
    </w:rPr>
  </w:style>
  <w:style w:type="paragraph" w:styleId="Textodebalo">
    <w:name w:val="Balloon Text"/>
    <w:basedOn w:val="Normal"/>
    <w:link w:val="TextodebaloChar"/>
    <w:uiPriority w:val="99"/>
    <w:semiHidden/>
    <w:unhideWhenUsed/>
    <w:rsid w:val="004E37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7C9"/>
    <w:rPr>
      <w:rFonts w:ascii="Tahoma" w:hAnsi="Tahoma" w:cs="Tahoma"/>
      <w:sz w:val="16"/>
      <w:szCs w:val="16"/>
    </w:rPr>
  </w:style>
  <w:style w:type="paragraph" w:styleId="PargrafodaLista">
    <w:name w:val="List Paragraph"/>
    <w:basedOn w:val="Normal"/>
    <w:uiPriority w:val="34"/>
    <w:qFormat/>
    <w:rsid w:val="00E866BB"/>
    <w:pPr>
      <w:ind w:left="720"/>
      <w:contextualSpacing/>
    </w:pPr>
  </w:style>
  <w:style w:type="character" w:styleId="Forte">
    <w:name w:val="Strong"/>
    <w:basedOn w:val="Fontepargpadro"/>
    <w:uiPriority w:val="22"/>
    <w:qFormat/>
    <w:rsid w:val="002C3BCF"/>
    <w:rPr>
      <w:b/>
      <w:bCs/>
    </w:rPr>
  </w:style>
  <w:style w:type="paragraph" w:styleId="Corpodetexto">
    <w:name w:val="Body Text"/>
    <w:basedOn w:val="Normal"/>
    <w:link w:val="CorpodetextoChar"/>
    <w:uiPriority w:val="1"/>
    <w:qFormat/>
    <w:rsid w:val="00F9059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F9059D"/>
    <w:rPr>
      <w:rFonts w:ascii="Times New Roman" w:eastAsia="Times New Roman" w:hAnsi="Times New Roman" w:cs="Times New Roman"/>
      <w:sz w:val="24"/>
      <w:szCs w:val="24"/>
      <w:lang w:val="en-US"/>
    </w:rPr>
  </w:style>
  <w:style w:type="table" w:styleId="Tabelacomgrade">
    <w:name w:val="Table Grid"/>
    <w:basedOn w:val="Tabelanormal"/>
    <w:uiPriority w:val="59"/>
    <w:rsid w:val="00984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semiHidden/>
    <w:rsid w:val="00EC4CC2"/>
    <w:pPr>
      <w:spacing w:after="0" w:line="360" w:lineRule="auto"/>
      <w:jc w:val="both"/>
    </w:pPr>
    <w:rPr>
      <w:rFonts w:ascii="Arial" w:eastAsia="Times New Roman" w:hAnsi="Arial" w:cs="Times New Roman"/>
      <w:sz w:val="20"/>
      <w:szCs w:val="20"/>
      <w:lang w:val="x-none" w:eastAsia="x-none"/>
    </w:rPr>
  </w:style>
  <w:style w:type="character" w:customStyle="1" w:styleId="TextodenotaderodapChar">
    <w:name w:val="Texto de nota de rodapé Char"/>
    <w:basedOn w:val="Fontepargpadro"/>
    <w:link w:val="Textodenotaderodap"/>
    <w:semiHidden/>
    <w:rsid w:val="00EC4CC2"/>
    <w:rPr>
      <w:rFonts w:ascii="Arial" w:eastAsia="Times New Roman" w:hAnsi="Arial" w:cs="Times New Roman"/>
      <w:sz w:val="20"/>
      <w:szCs w:val="20"/>
      <w:lang w:val="x-none" w:eastAsia="x-none"/>
    </w:rPr>
  </w:style>
  <w:style w:type="character" w:styleId="Refdenotaderodap">
    <w:name w:val="footnote reference"/>
    <w:semiHidden/>
    <w:rsid w:val="00EC4CC2"/>
    <w:rPr>
      <w:vertAlign w:val="superscript"/>
    </w:rPr>
  </w:style>
  <w:style w:type="paragraph" w:styleId="Pr-formataoHTML">
    <w:name w:val="HTML Preformatted"/>
    <w:basedOn w:val="Normal"/>
    <w:link w:val="Pr-formataoHTMLChar"/>
    <w:uiPriority w:val="99"/>
    <w:semiHidden/>
    <w:unhideWhenUsed/>
    <w:rsid w:val="00A93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931FF"/>
    <w:rPr>
      <w:rFonts w:ascii="Courier New" w:eastAsia="Times New Roman" w:hAnsi="Courier New" w:cs="Courier New"/>
      <w:sz w:val="20"/>
      <w:szCs w:val="20"/>
      <w:lang w:eastAsia="pt-BR"/>
    </w:rPr>
  </w:style>
  <w:style w:type="paragraph" w:customStyle="1" w:styleId="frase">
    <w:name w:val="frase"/>
    <w:basedOn w:val="Normal"/>
    <w:rsid w:val="00EA59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basedOn w:val="Fontepargpadro"/>
    <w:rsid w:val="00EA5956"/>
  </w:style>
  <w:style w:type="character" w:styleId="nfase">
    <w:name w:val="Emphasis"/>
    <w:basedOn w:val="Fontepargpadro"/>
    <w:uiPriority w:val="20"/>
    <w:qFormat/>
    <w:rsid w:val="000630A4"/>
    <w:rPr>
      <w:i/>
      <w:iCs/>
    </w:rPr>
  </w:style>
  <w:style w:type="character" w:customStyle="1" w:styleId="e24kjd">
    <w:name w:val="e24kjd"/>
    <w:basedOn w:val="Fontepargpadro"/>
    <w:rsid w:val="007A2B0E"/>
  </w:style>
  <w:style w:type="paragraph" w:styleId="NormalWeb">
    <w:name w:val="Normal (Web)"/>
    <w:basedOn w:val="Normal"/>
    <w:uiPriority w:val="99"/>
    <w:unhideWhenUsed/>
    <w:rsid w:val="00B21F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ferncias">
    <w:name w:val="Referências"/>
    <w:qFormat/>
    <w:rsid w:val="00CD5E93"/>
    <w:pPr>
      <w:spacing w:after="480"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1D7059"/>
    <w:rPr>
      <w:color w:val="605E5C"/>
      <w:shd w:val="clear" w:color="auto" w:fill="E1DFDD"/>
    </w:rPr>
  </w:style>
  <w:style w:type="paragraph" w:customStyle="1" w:styleId="citaolonga">
    <w:name w:val="citação longa"/>
    <w:basedOn w:val="Normal"/>
    <w:next w:val="corpo"/>
    <w:qFormat/>
    <w:rsid w:val="007A7E4F"/>
    <w:pPr>
      <w:spacing w:after="0" w:line="240" w:lineRule="auto"/>
      <w:ind w:left="2268"/>
      <w:jc w:val="both"/>
    </w:pPr>
    <w:rPr>
      <w:rFonts w:ascii="Times New Roman" w:eastAsia="Times New Roman" w:hAnsi="Times New Roman" w:cs="Times New Roman"/>
      <w:lang w:eastAsia="pt-BR"/>
    </w:rPr>
  </w:style>
  <w:style w:type="paragraph" w:customStyle="1" w:styleId="corpo">
    <w:name w:val="corpo"/>
    <w:basedOn w:val="Normal"/>
    <w:link w:val="corpoChar"/>
    <w:qFormat/>
    <w:rsid w:val="007A7E4F"/>
    <w:pPr>
      <w:spacing w:after="0" w:line="360" w:lineRule="auto"/>
      <w:ind w:firstLine="1134"/>
      <w:jc w:val="both"/>
    </w:pPr>
    <w:rPr>
      <w:rFonts w:ascii="Times New Roman" w:eastAsia="Times New Roman" w:hAnsi="Times New Roman" w:cs="Times New Roman"/>
      <w:sz w:val="24"/>
      <w:szCs w:val="24"/>
      <w:lang w:eastAsia="pt-BR"/>
    </w:rPr>
  </w:style>
  <w:style w:type="character" w:customStyle="1" w:styleId="corpoChar">
    <w:name w:val="corpo Char"/>
    <w:link w:val="corpo"/>
    <w:rsid w:val="007A7E4F"/>
    <w:rPr>
      <w:rFonts w:ascii="Times New Roman" w:eastAsia="Times New Roman" w:hAnsi="Times New Roman" w:cs="Times New Roman"/>
      <w:sz w:val="24"/>
      <w:szCs w:val="24"/>
      <w:lang w:eastAsia="pt-BR"/>
    </w:rPr>
  </w:style>
  <w:style w:type="paragraph" w:styleId="Sumrio2">
    <w:name w:val="toc 2"/>
    <w:basedOn w:val="Normal"/>
    <w:next w:val="Normal"/>
    <w:autoRedefine/>
    <w:semiHidden/>
    <w:rsid w:val="007A7E4F"/>
    <w:pPr>
      <w:numPr>
        <w:ilvl w:val="1"/>
      </w:numPr>
      <w:tabs>
        <w:tab w:val="left" w:pos="360"/>
        <w:tab w:val="left" w:pos="540"/>
        <w:tab w:val="num" w:pos="2520"/>
      </w:tabs>
      <w:spacing w:after="0" w:line="360" w:lineRule="auto"/>
      <w:jc w:val="both"/>
    </w:pPr>
    <w:rPr>
      <w:rFonts w:ascii="Arial" w:eastAsia="Times New Roman" w:hAnsi="Arial" w:cs="Arial"/>
      <w:b/>
      <w:sz w:val="24"/>
      <w:szCs w:val="24"/>
      <w:lang w:eastAsia="pt-BR"/>
    </w:rPr>
  </w:style>
  <w:style w:type="character" w:customStyle="1" w:styleId="MenoPendente2">
    <w:name w:val="Menção Pendente2"/>
    <w:basedOn w:val="Fontepargpadro"/>
    <w:uiPriority w:val="99"/>
    <w:semiHidden/>
    <w:unhideWhenUsed/>
    <w:rsid w:val="00F366FA"/>
    <w:rPr>
      <w:color w:val="605E5C"/>
      <w:shd w:val="clear" w:color="auto" w:fill="E1DFDD"/>
    </w:rPr>
  </w:style>
  <w:style w:type="character" w:customStyle="1" w:styleId="whole-read-more">
    <w:name w:val="whole-read-more"/>
    <w:basedOn w:val="Fontepargpadro"/>
    <w:rsid w:val="00F302C6"/>
  </w:style>
  <w:style w:type="character" w:customStyle="1" w:styleId="tlid-translation">
    <w:name w:val="tlid-translation"/>
    <w:basedOn w:val="Fontepargpadro"/>
    <w:rsid w:val="007F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152">
      <w:bodyDiv w:val="1"/>
      <w:marLeft w:val="0"/>
      <w:marRight w:val="0"/>
      <w:marTop w:val="0"/>
      <w:marBottom w:val="0"/>
      <w:divBdr>
        <w:top w:val="none" w:sz="0" w:space="0" w:color="auto"/>
        <w:left w:val="none" w:sz="0" w:space="0" w:color="auto"/>
        <w:bottom w:val="none" w:sz="0" w:space="0" w:color="auto"/>
        <w:right w:val="none" w:sz="0" w:space="0" w:color="auto"/>
      </w:divBdr>
      <w:divsChild>
        <w:div w:id="1285888859">
          <w:marLeft w:val="0"/>
          <w:marRight w:val="0"/>
          <w:marTop w:val="0"/>
          <w:marBottom w:val="0"/>
          <w:divBdr>
            <w:top w:val="none" w:sz="0" w:space="0" w:color="auto"/>
            <w:left w:val="none" w:sz="0" w:space="0" w:color="auto"/>
            <w:bottom w:val="none" w:sz="0" w:space="0" w:color="auto"/>
            <w:right w:val="none" w:sz="0" w:space="0" w:color="auto"/>
          </w:divBdr>
        </w:div>
      </w:divsChild>
    </w:div>
    <w:div w:id="9963057">
      <w:bodyDiv w:val="1"/>
      <w:marLeft w:val="0"/>
      <w:marRight w:val="0"/>
      <w:marTop w:val="0"/>
      <w:marBottom w:val="0"/>
      <w:divBdr>
        <w:top w:val="none" w:sz="0" w:space="0" w:color="auto"/>
        <w:left w:val="none" w:sz="0" w:space="0" w:color="auto"/>
        <w:bottom w:val="none" w:sz="0" w:space="0" w:color="auto"/>
        <w:right w:val="none" w:sz="0" w:space="0" w:color="auto"/>
      </w:divBdr>
      <w:divsChild>
        <w:div w:id="651494270">
          <w:marLeft w:val="0"/>
          <w:marRight w:val="0"/>
          <w:marTop w:val="0"/>
          <w:marBottom w:val="0"/>
          <w:divBdr>
            <w:top w:val="none" w:sz="0" w:space="0" w:color="auto"/>
            <w:left w:val="none" w:sz="0" w:space="0" w:color="auto"/>
            <w:bottom w:val="none" w:sz="0" w:space="0" w:color="auto"/>
            <w:right w:val="none" w:sz="0" w:space="0" w:color="auto"/>
          </w:divBdr>
        </w:div>
      </w:divsChild>
    </w:div>
    <w:div w:id="16542931">
      <w:bodyDiv w:val="1"/>
      <w:marLeft w:val="0"/>
      <w:marRight w:val="0"/>
      <w:marTop w:val="0"/>
      <w:marBottom w:val="0"/>
      <w:divBdr>
        <w:top w:val="none" w:sz="0" w:space="0" w:color="auto"/>
        <w:left w:val="none" w:sz="0" w:space="0" w:color="auto"/>
        <w:bottom w:val="none" w:sz="0" w:space="0" w:color="auto"/>
        <w:right w:val="none" w:sz="0" w:space="0" w:color="auto"/>
      </w:divBdr>
      <w:divsChild>
        <w:div w:id="1090737254">
          <w:marLeft w:val="0"/>
          <w:marRight w:val="0"/>
          <w:marTop w:val="0"/>
          <w:marBottom w:val="0"/>
          <w:divBdr>
            <w:top w:val="none" w:sz="0" w:space="0" w:color="auto"/>
            <w:left w:val="none" w:sz="0" w:space="0" w:color="auto"/>
            <w:bottom w:val="none" w:sz="0" w:space="0" w:color="auto"/>
            <w:right w:val="none" w:sz="0" w:space="0" w:color="auto"/>
          </w:divBdr>
        </w:div>
      </w:divsChild>
    </w:div>
    <w:div w:id="155466039">
      <w:bodyDiv w:val="1"/>
      <w:marLeft w:val="0"/>
      <w:marRight w:val="0"/>
      <w:marTop w:val="0"/>
      <w:marBottom w:val="0"/>
      <w:divBdr>
        <w:top w:val="none" w:sz="0" w:space="0" w:color="auto"/>
        <w:left w:val="none" w:sz="0" w:space="0" w:color="auto"/>
        <w:bottom w:val="none" w:sz="0" w:space="0" w:color="auto"/>
        <w:right w:val="none" w:sz="0" w:space="0" w:color="auto"/>
      </w:divBdr>
    </w:div>
    <w:div w:id="218323416">
      <w:bodyDiv w:val="1"/>
      <w:marLeft w:val="0"/>
      <w:marRight w:val="0"/>
      <w:marTop w:val="0"/>
      <w:marBottom w:val="0"/>
      <w:divBdr>
        <w:top w:val="none" w:sz="0" w:space="0" w:color="auto"/>
        <w:left w:val="none" w:sz="0" w:space="0" w:color="auto"/>
        <w:bottom w:val="none" w:sz="0" w:space="0" w:color="auto"/>
        <w:right w:val="none" w:sz="0" w:space="0" w:color="auto"/>
      </w:divBdr>
      <w:divsChild>
        <w:div w:id="455223829">
          <w:marLeft w:val="0"/>
          <w:marRight w:val="0"/>
          <w:marTop w:val="0"/>
          <w:marBottom w:val="0"/>
          <w:divBdr>
            <w:top w:val="none" w:sz="0" w:space="0" w:color="auto"/>
            <w:left w:val="none" w:sz="0" w:space="0" w:color="auto"/>
            <w:bottom w:val="none" w:sz="0" w:space="0" w:color="auto"/>
            <w:right w:val="none" w:sz="0" w:space="0" w:color="auto"/>
          </w:divBdr>
        </w:div>
      </w:divsChild>
    </w:div>
    <w:div w:id="308557814">
      <w:bodyDiv w:val="1"/>
      <w:marLeft w:val="0"/>
      <w:marRight w:val="0"/>
      <w:marTop w:val="0"/>
      <w:marBottom w:val="0"/>
      <w:divBdr>
        <w:top w:val="none" w:sz="0" w:space="0" w:color="auto"/>
        <w:left w:val="none" w:sz="0" w:space="0" w:color="auto"/>
        <w:bottom w:val="none" w:sz="0" w:space="0" w:color="auto"/>
        <w:right w:val="none" w:sz="0" w:space="0" w:color="auto"/>
      </w:divBdr>
    </w:div>
    <w:div w:id="435101308">
      <w:bodyDiv w:val="1"/>
      <w:marLeft w:val="0"/>
      <w:marRight w:val="0"/>
      <w:marTop w:val="0"/>
      <w:marBottom w:val="0"/>
      <w:divBdr>
        <w:top w:val="none" w:sz="0" w:space="0" w:color="auto"/>
        <w:left w:val="none" w:sz="0" w:space="0" w:color="auto"/>
        <w:bottom w:val="none" w:sz="0" w:space="0" w:color="auto"/>
        <w:right w:val="none" w:sz="0" w:space="0" w:color="auto"/>
      </w:divBdr>
      <w:divsChild>
        <w:div w:id="538665825">
          <w:marLeft w:val="0"/>
          <w:marRight w:val="0"/>
          <w:marTop w:val="0"/>
          <w:marBottom w:val="0"/>
          <w:divBdr>
            <w:top w:val="none" w:sz="0" w:space="0" w:color="auto"/>
            <w:left w:val="none" w:sz="0" w:space="0" w:color="auto"/>
            <w:bottom w:val="none" w:sz="0" w:space="0" w:color="auto"/>
            <w:right w:val="none" w:sz="0" w:space="0" w:color="auto"/>
          </w:divBdr>
        </w:div>
      </w:divsChild>
    </w:div>
    <w:div w:id="514072280">
      <w:bodyDiv w:val="1"/>
      <w:marLeft w:val="0"/>
      <w:marRight w:val="0"/>
      <w:marTop w:val="0"/>
      <w:marBottom w:val="0"/>
      <w:divBdr>
        <w:top w:val="none" w:sz="0" w:space="0" w:color="auto"/>
        <w:left w:val="none" w:sz="0" w:space="0" w:color="auto"/>
        <w:bottom w:val="none" w:sz="0" w:space="0" w:color="auto"/>
        <w:right w:val="none" w:sz="0" w:space="0" w:color="auto"/>
      </w:divBdr>
    </w:div>
    <w:div w:id="551698549">
      <w:bodyDiv w:val="1"/>
      <w:marLeft w:val="0"/>
      <w:marRight w:val="0"/>
      <w:marTop w:val="0"/>
      <w:marBottom w:val="0"/>
      <w:divBdr>
        <w:top w:val="none" w:sz="0" w:space="0" w:color="auto"/>
        <w:left w:val="none" w:sz="0" w:space="0" w:color="auto"/>
        <w:bottom w:val="none" w:sz="0" w:space="0" w:color="auto"/>
        <w:right w:val="none" w:sz="0" w:space="0" w:color="auto"/>
      </w:divBdr>
      <w:divsChild>
        <w:div w:id="829977959">
          <w:marLeft w:val="0"/>
          <w:marRight w:val="0"/>
          <w:marTop w:val="0"/>
          <w:marBottom w:val="0"/>
          <w:divBdr>
            <w:top w:val="none" w:sz="0" w:space="0" w:color="auto"/>
            <w:left w:val="none" w:sz="0" w:space="0" w:color="auto"/>
            <w:bottom w:val="none" w:sz="0" w:space="0" w:color="auto"/>
            <w:right w:val="none" w:sz="0" w:space="0" w:color="auto"/>
          </w:divBdr>
        </w:div>
      </w:divsChild>
    </w:div>
    <w:div w:id="557521348">
      <w:bodyDiv w:val="1"/>
      <w:marLeft w:val="0"/>
      <w:marRight w:val="0"/>
      <w:marTop w:val="0"/>
      <w:marBottom w:val="0"/>
      <w:divBdr>
        <w:top w:val="none" w:sz="0" w:space="0" w:color="auto"/>
        <w:left w:val="none" w:sz="0" w:space="0" w:color="auto"/>
        <w:bottom w:val="none" w:sz="0" w:space="0" w:color="auto"/>
        <w:right w:val="none" w:sz="0" w:space="0" w:color="auto"/>
      </w:divBdr>
      <w:divsChild>
        <w:div w:id="1126896318">
          <w:marLeft w:val="0"/>
          <w:marRight w:val="0"/>
          <w:marTop w:val="0"/>
          <w:marBottom w:val="0"/>
          <w:divBdr>
            <w:top w:val="none" w:sz="0" w:space="0" w:color="auto"/>
            <w:left w:val="none" w:sz="0" w:space="0" w:color="auto"/>
            <w:bottom w:val="none" w:sz="0" w:space="0" w:color="auto"/>
            <w:right w:val="none" w:sz="0" w:space="0" w:color="auto"/>
          </w:divBdr>
        </w:div>
      </w:divsChild>
    </w:div>
    <w:div w:id="654990406">
      <w:bodyDiv w:val="1"/>
      <w:marLeft w:val="0"/>
      <w:marRight w:val="0"/>
      <w:marTop w:val="0"/>
      <w:marBottom w:val="0"/>
      <w:divBdr>
        <w:top w:val="none" w:sz="0" w:space="0" w:color="auto"/>
        <w:left w:val="none" w:sz="0" w:space="0" w:color="auto"/>
        <w:bottom w:val="none" w:sz="0" w:space="0" w:color="auto"/>
        <w:right w:val="none" w:sz="0" w:space="0" w:color="auto"/>
      </w:divBdr>
    </w:div>
    <w:div w:id="761529385">
      <w:bodyDiv w:val="1"/>
      <w:marLeft w:val="0"/>
      <w:marRight w:val="0"/>
      <w:marTop w:val="0"/>
      <w:marBottom w:val="0"/>
      <w:divBdr>
        <w:top w:val="none" w:sz="0" w:space="0" w:color="auto"/>
        <w:left w:val="none" w:sz="0" w:space="0" w:color="auto"/>
        <w:bottom w:val="none" w:sz="0" w:space="0" w:color="auto"/>
        <w:right w:val="none" w:sz="0" w:space="0" w:color="auto"/>
      </w:divBdr>
      <w:divsChild>
        <w:div w:id="200633269">
          <w:marLeft w:val="0"/>
          <w:marRight w:val="0"/>
          <w:marTop w:val="0"/>
          <w:marBottom w:val="0"/>
          <w:divBdr>
            <w:top w:val="none" w:sz="0" w:space="0" w:color="auto"/>
            <w:left w:val="none" w:sz="0" w:space="0" w:color="auto"/>
            <w:bottom w:val="none" w:sz="0" w:space="0" w:color="auto"/>
            <w:right w:val="none" w:sz="0" w:space="0" w:color="auto"/>
          </w:divBdr>
        </w:div>
      </w:divsChild>
    </w:div>
    <w:div w:id="817694949">
      <w:bodyDiv w:val="1"/>
      <w:marLeft w:val="0"/>
      <w:marRight w:val="0"/>
      <w:marTop w:val="0"/>
      <w:marBottom w:val="0"/>
      <w:divBdr>
        <w:top w:val="none" w:sz="0" w:space="0" w:color="auto"/>
        <w:left w:val="none" w:sz="0" w:space="0" w:color="auto"/>
        <w:bottom w:val="none" w:sz="0" w:space="0" w:color="auto"/>
        <w:right w:val="none" w:sz="0" w:space="0" w:color="auto"/>
      </w:divBdr>
      <w:divsChild>
        <w:div w:id="406880249">
          <w:marLeft w:val="0"/>
          <w:marRight w:val="0"/>
          <w:marTop w:val="0"/>
          <w:marBottom w:val="0"/>
          <w:divBdr>
            <w:top w:val="none" w:sz="0" w:space="0" w:color="auto"/>
            <w:left w:val="none" w:sz="0" w:space="0" w:color="auto"/>
            <w:bottom w:val="none" w:sz="0" w:space="0" w:color="auto"/>
            <w:right w:val="none" w:sz="0" w:space="0" w:color="auto"/>
          </w:divBdr>
        </w:div>
      </w:divsChild>
    </w:div>
    <w:div w:id="826213586">
      <w:bodyDiv w:val="1"/>
      <w:marLeft w:val="0"/>
      <w:marRight w:val="0"/>
      <w:marTop w:val="0"/>
      <w:marBottom w:val="0"/>
      <w:divBdr>
        <w:top w:val="none" w:sz="0" w:space="0" w:color="auto"/>
        <w:left w:val="none" w:sz="0" w:space="0" w:color="auto"/>
        <w:bottom w:val="none" w:sz="0" w:space="0" w:color="auto"/>
        <w:right w:val="none" w:sz="0" w:space="0" w:color="auto"/>
      </w:divBdr>
    </w:div>
    <w:div w:id="879047316">
      <w:bodyDiv w:val="1"/>
      <w:marLeft w:val="0"/>
      <w:marRight w:val="0"/>
      <w:marTop w:val="0"/>
      <w:marBottom w:val="0"/>
      <w:divBdr>
        <w:top w:val="none" w:sz="0" w:space="0" w:color="auto"/>
        <w:left w:val="none" w:sz="0" w:space="0" w:color="auto"/>
        <w:bottom w:val="none" w:sz="0" w:space="0" w:color="auto"/>
        <w:right w:val="none" w:sz="0" w:space="0" w:color="auto"/>
      </w:divBdr>
      <w:divsChild>
        <w:div w:id="1075784968">
          <w:marLeft w:val="0"/>
          <w:marRight w:val="0"/>
          <w:marTop w:val="0"/>
          <w:marBottom w:val="0"/>
          <w:divBdr>
            <w:top w:val="none" w:sz="0" w:space="0" w:color="auto"/>
            <w:left w:val="none" w:sz="0" w:space="0" w:color="auto"/>
            <w:bottom w:val="none" w:sz="0" w:space="0" w:color="auto"/>
            <w:right w:val="none" w:sz="0" w:space="0" w:color="auto"/>
          </w:divBdr>
        </w:div>
      </w:divsChild>
    </w:div>
    <w:div w:id="898975925">
      <w:bodyDiv w:val="1"/>
      <w:marLeft w:val="0"/>
      <w:marRight w:val="0"/>
      <w:marTop w:val="0"/>
      <w:marBottom w:val="0"/>
      <w:divBdr>
        <w:top w:val="none" w:sz="0" w:space="0" w:color="auto"/>
        <w:left w:val="none" w:sz="0" w:space="0" w:color="auto"/>
        <w:bottom w:val="none" w:sz="0" w:space="0" w:color="auto"/>
        <w:right w:val="none" w:sz="0" w:space="0" w:color="auto"/>
      </w:divBdr>
      <w:divsChild>
        <w:div w:id="1878732468">
          <w:marLeft w:val="0"/>
          <w:marRight w:val="0"/>
          <w:marTop w:val="0"/>
          <w:marBottom w:val="0"/>
          <w:divBdr>
            <w:top w:val="none" w:sz="0" w:space="0" w:color="auto"/>
            <w:left w:val="none" w:sz="0" w:space="0" w:color="auto"/>
            <w:bottom w:val="none" w:sz="0" w:space="0" w:color="auto"/>
            <w:right w:val="none" w:sz="0" w:space="0" w:color="auto"/>
          </w:divBdr>
        </w:div>
      </w:divsChild>
    </w:div>
    <w:div w:id="946430965">
      <w:bodyDiv w:val="1"/>
      <w:marLeft w:val="0"/>
      <w:marRight w:val="0"/>
      <w:marTop w:val="0"/>
      <w:marBottom w:val="0"/>
      <w:divBdr>
        <w:top w:val="none" w:sz="0" w:space="0" w:color="auto"/>
        <w:left w:val="none" w:sz="0" w:space="0" w:color="auto"/>
        <w:bottom w:val="none" w:sz="0" w:space="0" w:color="auto"/>
        <w:right w:val="none" w:sz="0" w:space="0" w:color="auto"/>
      </w:divBdr>
      <w:divsChild>
        <w:div w:id="840851261">
          <w:marLeft w:val="0"/>
          <w:marRight w:val="0"/>
          <w:marTop w:val="0"/>
          <w:marBottom w:val="0"/>
          <w:divBdr>
            <w:top w:val="none" w:sz="0" w:space="0" w:color="auto"/>
            <w:left w:val="none" w:sz="0" w:space="0" w:color="auto"/>
            <w:bottom w:val="none" w:sz="0" w:space="0" w:color="auto"/>
            <w:right w:val="none" w:sz="0" w:space="0" w:color="auto"/>
          </w:divBdr>
        </w:div>
      </w:divsChild>
    </w:div>
    <w:div w:id="969559307">
      <w:bodyDiv w:val="1"/>
      <w:marLeft w:val="0"/>
      <w:marRight w:val="0"/>
      <w:marTop w:val="0"/>
      <w:marBottom w:val="0"/>
      <w:divBdr>
        <w:top w:val="none" w:sz="0" w:space="0" w:color="auto"/>
        <w:left w:val="none" w:sz="0" w:space="0" w:color="auto"/>
        <w:bottom w:val="none" w:sz="0" w:space="0" w:color="auto"/>
        <w:right w:val="none" w:sz="0" w:space="0" w:color="auto"/>
      </w:divBdr>
    </w:div>
    <w:div w:id="1086805464">
      <w:bodyDiv w:val="1"/>
      <w:marLeft w:val="0"/>
      <w:marRight w:val="0"/>
      <w:marTop w:val="0"/>
      <w:marBottom w:val="0"/>
      <w:divBdr>
        <w:top w:val="none" w:sz="0" w:space="0" w:color="auto"/>
        <w:left w:val="none" w:sz="0" w:space="0" w:color="auto"/>
        <w:bottom w:val="none" w:sz="0" w:space="0" w:color="auto"/>
        <w:right w:val="none" w:sz="0" w:space="0" w:color="auto"/>
      </w:divBdr>
    </w:div>
    <w:div w:id="1093672075">
      <w:bodyDiv w:val="1"/>
      <w:marLeft w:val="0"/>
      <w:marRight w:val="0"/>
      <w:marTop w:val="0"/>
      <w:marBottom w:val="0"/>
      <w:divBdr>
        <w:top w:val="none" w:sz="0" w:space="0" w:color="auto"/>
        <w:left w:val="none" w:sz="0" w:space="0" w:color="auto"/>
        <w:bottom w:val="none" w:sz="0" w:space="0" w:color="auto"/>
        <w:right w:val="none" w:sz="0" w:space="0" w:color="auto"/>
      </w:divBdr>
      <w:divsChild>
        <w:div w:id="253365508">
          <w:marLeft w:val="0"/>
          <w:marRight w:val="0"/>
          <w:marTop w:val="0"/>
          <w:marBottom w:val="0"/>
          <w:divBdr>
            <w:top w:val="none" w:sz="0" w:space="0" w:color="auto"/>
            <w:left w:val="none" w:sz="0" w:space="0" w:color="auto"/>
            <w:bottom w:val="none" w:sz="0" w:space="0" w:color="auto"/>
            <w:right w:val="none" w:sz="0" w:space="0" w:color="auto"/>
          </w:divBdr>
        </w:div>
        <w:div w:id="281420507">
          <w:marLeft w:val="0"/>
          <w:marRight w:val="0"/>
          <w:marTop w:val="0"/>
          <w:marBottom w:val="0"/>
          <w:divBdr>
            <w:top w:val="none" w:sz="0" w:space="0" w:color="auto"/>
            <w:left w:val="none" w:sz="0" w:space="0" w:color="auto"/>
            <w:bottom w:val="none" w:sz="0" w:space="0" w:color="auto"/>
            <w:right w:val="none" w:sz="0" w:space="0" w:color="auto"/>
          </w:divBdr>
        </w:div>
        <w:div w:id="591354367">
          <w:marLeft w:val="0"/>
          <w:marRight w:val="0"/>
          <w:marTop w:val="0"/>
          <w:marBottom w:val="0"/>
          <w:divBdr>
            <w:top w:val="none" w:sz="0" w:space="0" w:color="auto"/>
            <w:left w:val="none" w:sz="0" w:space="0" w:color="auto"/>
            <w:bottom w:val="none" w:sz="0" w:space="0" w:color="auto"/>
            <w:right w:val="none" w:sz="0" w:space="0" w:color="auto"/>
          </w:divBdr>
        </w:div>
        <w:div w:id="639654165">
          <w:marLeft w:val="0"/>
          <w:marRight w:val="0"/>
          <w:marTop w:val="0"/>
          <w:marBottom w:val="0"/>
          <w:divBdr>
            <w:top w:val="none" w:sz="0" w:space="0" w:color="auto"/>
            <w:left w:val="none" w:sz="0" w:space="0" w:color="auto"/>
            <w:bottom w:val="none" w:sz="0" w:space="0" w:color="auto"/>
            <w:right w:val="none" w:sz="0" w:space="0" w:color="auto"/>
          </w:divBdr>
        </w:div>
        <w:div w:id="773676416">
          <w:marLeft w:val="0"/>
          <w:marRight w:val="0"/>
          <w:marTop w:val="0"/>
          <w:marBottom w:val="0"/>
          <w:divBdr>
            <w:top w:val="none" w:sz="0" w:space="0" w:color="auto"/>
            <w:left w:val="none" w:sz="0" w:space="0" w:color="auto"/>
            <w:bottom w:val="none" w:sz="0" w:space="0" w:color="auto"/>
            <w:right w:val="none" w:sz="0" w:space="0" w:color="auto"/>
          </w:divBdr>
        </w:div>
        <w:div w:id="1198348189">
          <w:marLeft w:val="0"/>
          <w:marRight w:val="0"/>
          <w:marTop w:val="0"/>
          <w:marBottom w:val="0"/>
          <w:divBdr>
            <w:top w:val="none" w:sz="0" w:space="0" w:color="auto"/>
            <w:left w:val="none" w:sz="0" w:space="0" w:color="auto"/>
            <w:bottom w:val="none" w:sz="0" w:space="0" w:color="auto"/>
            <w:right w:val="none" w:sz="0" w:space="0" w:color="auto"/>
          </w:divBdr>
        </w:div>
        <w:div w:id="1208223368">
          <w:marLeft w:val="0"/>
          <w:marRight w:val="0"/>
          <w:marTop w:val="0"/>
          <w:marBottom w:val="0"/>
          <w:divBdr>
            <w:top w:val="none" w:sz="0" w:space="0" w:color="auto"/>
            <w:left w:val="none" w:sz="0" w:space="0" w:color="auto"/>
            <w:bottom w:val="none" w:sz="0" w:space="0" w:color="auto"/>
            <w:right w:val="none" w:sz="0" w:space="0" w:color="auto"/>
          </w:divBdr>
        </w:div>
        <w:div w:id="1849060580">
          <w:marLeft w:val="0"/>
          <w:marRight w:val="0"/>
          <w:marTop w:val="0"/>
          <w:marBottom w:val="0"/>
          <w:divBdr>
            <w:top w:val="none" w:sz="0" w:space="0" w:color="auto"/>
            <w:left w:val="none" w:sz="0" w:space="0" w:color="auto"/>
            <w:bottom w:val="none" w:sz="0" w:space="0" w:color="auto"/>
            <w:right w:val="none" w:sz="0" w:space="0" w:color="auto"/>
          </w:divBdr>
        </w:div>
      </w:divsChild>
    </w:div>
    <w:div w:id="1102798750">
      <w:bodyDiv w:val="1"/>
      <w:marLeft w:val="0"/>
      <w:marRight w:val="0"/>
      <w:marTop w:val="0"/>
      <w:marBottom w:val="0"/>
      <w:divBdr>
        <w:top w:val="none" w:sz="0" w:space="0" w:color="auto"/>
        <w:left w:val="none" w:sz="0" w:space="0" w:color="auto"/>
        <w:bottom w:val="none" w:sz="0" w:space="0" w:color="auto"/>
        <w:right w:val="none" w:sz="0" w:space="0" w:color="auto"/>
      </w:divBdr>
      <w:divsChild>
        <w:div w:id="259803256">
          <w:marLeft w:val="0"/>
          <w:marRight w:val="0"/>
          <w:marTop w:val="0"/>
          <w:marBottom w:val="0"/>
          <w:divBdr>
            <w:top w:val="none" w:sz="0" w:space="0" w:color="auto"/>
            <w:left w:val="none" w:sz="0" w:space="0" w:color="auto"/>
            <w:bottom w:val="none" w:sz="0" w:space="0" w:color="auto"/>
            <w:right w:val="none" w:sz="0" w:space="0" w:color="auto"/>
          </w:divBdr>
        </w:div>
      </w:divsChild>
    </w:div>
    <w:div w:id="1123426265">
      <w:bodyDiv w:val="1"/>
      <w:marLeft w:val="0"/>
      <w:marRight w:val="0"/>
      <w:marTop w:val="0"/>
      <w:marBottom w:val="0"/>
      <w:divBdr>
        <w:top w:val="none" w:sz="0" w:space="0" w:color="auto"/>
        <w:left w:val="none" w:sz="0" w:space="0" w:color="auto"/>
        <w:bottom w:val="none" w:sz="0" w:space="0" w:color="auto"/>
        <w:right w:val="none" w:sz="0" w:space="0" w:color="auto"/>
      </w:divBdr>
    </w:div>
    <w:div w:id="1146583842">
      <w:bodyDiv w:val="1"/>
      <w:marLeft w:val="0"/>
      <w:marRight w:val="0"/>
      <w:marTop w:val="0"/>
      <w:marBottom w:val="0"/>
      <w:divBdr>
        <w:top w:val="none" w:sz="0" w:space="0" w:color="auto"/>
        <w:left w:val="none" w:sz="0" w:space="0" w:color="auto"/>
        <w:bottom w:val="none" w:sz="0" w:space="0" w:color="auto"/>
        <w:right w:val="none" w:sz="0" w:space="0" w:color="auto"/>
      </w:divBdr>
    </w:div>
    <w:div w:id="1198394680">
      <w:bodyDiv w:val="1"/>
      <w:marLeft w:val="0"/>
      <w:marRight w:val="0"/>
      <w:marTop w:val="0"/>
      <w:marBottom w:val="0"/>
      <w:divBdr>
        <w:top w:val="none" w:sz="0" w:space="0" w:color="auto"/>
        <w:left w:val="none" w:sz="0" w:space="0" w:color="auto"/>
        <w:bottom w:val="none" w:sz="0" w:space="0" w:color="auto"/>
        <w:right w:val="none" w:sz="0" w:space="0" w:color="auto"/>
      </w:divBdr>
    </w:div>
    <w:div w:id="1213230959">
      <w:bodyDiv w:val="1"/>
      <w:marLeft w:val="0"/>
      <w:marRight w:val="0"/>
      <w:marTop w:val="0"/>
      <w:marBottom w:val="0"/>
      <w:divBdr>
        <w:top w:val="none" w:sz="0" w:space="0" w:color="auto"/>
        <w:left w:val="none" w:sz="0" w:space="0" w:color="auto"/>
        <w:bottom w:val="none" w:sz="0" w:space="0" w:color="auto"/>
        <w:right w:val="none" w:sz="0" w:space="0" w:color="auto"/>
      </w:divBdr>
    </w:div>
    <w:div w:id="1222332301">
      <w:bodyDiv w:val="1"/>
      <w:marLeft w:val="0"/>
      <w:marRight w:val="0"/>
      <w:marTop w:val="0"/>
      <w:marBottom w:val="0"/>
      <w:divBdr>
        <w:top w:val="none" w:sz="0" w:space="0" w:color="auto"/>
        <w:left w:val="none" w:sz="0" w:space="0" w:color="auto"/>
        <w:bottom w:val="none" w:sz="0" w:space="0" w:color="auto"/>
        <w:right w:val="none" w:sz="0" w:space="0" w:color="auto"/>
      </w:divBdr>
    </w:div>
    <w:div w:id="1232495944">
      <w:bodyDiv w:val="1"/>
      <w:marLeft w:val="0"/>
      <w:marRight w:val="0"/>
      <w:marTop w:val="0"/>
      <w:marBottom w:val="0"/>
      <w:divBdr>
        <w:top w:val="none" w:sz="0" w:space="0" w:color="auto"/>
        <w:left w:val="none" w:sz="0" w:space="0" w:color="auto"/>
        <w:bottom w:val="none" w:sz="0" w:space="0" w:color="auto"/>
        <w:right w:val="none" w:sz="0" w:space="0" w:color="auto"/>
      </w:divBdr>
      <w:divsChild>
        <w:div w:id="229966463">
          <w:marLeft w:val="0"/>
          <w:marRight w:val="0"/>
          <w:marTop w:val="0"/>
          <w:marBottom w:val="0"/>
          <w:divBdr>
            <w:top w:val="none" w:sz="0" w:space="0" w:color="auto"/>
            <w:left w:val="none" w:sz="0" w:space="0" w:color="auto"/>
            <w:bottom w:val="none" w:sz="0" w:space="0" w:color="auto"/>
            <w:right w:val="none" w:sz="0" w:space="0" w:color="auto"/>
          </w:divBdr>
        </w:div>
        <w:div w:id="780874837">
          <w:marLeft w:val="0"/>
          <w:marRight w:val="0"/>
          <w:marTop w:val="0"/>
          <w:marBottom w:val="0"/>
          <w:divBdr>
            <w:top w:val="none" w:sz="0" w:space="0" w:color="auto"/>
            <w:left w:val="none" w:sz="0" w:space="0" w:color="auto"/>
            <w:bottom w:val="none" w:sz="0" w:space="0" w:color="auto"/>
            <w:right w:val="none" w:sz="0" w:space="0" w:color="auto"/>
          </w:divBdr>
        </w:div>
        <w:div w:id="1151672111">
          <w:marLeft w:val="0"/>
          <w:marRight w:val="0"/>
          <w:marTop w:val="0"/>
          <w:marBottom w:val="0"/>
          <w:divBdr>
            <w:top w:val="none" w:sz="0" w:space="0" w:color="auto"/>
            <w:left w:val="none" w:sz="0" w:space="0" w:color="auto"/>
            <w:bottom w:val="none" w:sz="0" w:space="0" w:color="auto"/>
            <w:right w:val="none" w:sz="0" w:space="0" w:color="auto"/>
          </w:divBdr>
        </w:div>
        <w:div w:id="1347249147">
          <w:marLeft w:val="0"/>
          <w:marRight w:val="0"/>
          <w:marTop w:val="0"/>
          <w:marBottom w:val="0"/>
          <w:divBdr>
            <w:top w:val="none" w:sz="0" w:space="0" w:color="auto"/>
            <w:left w:val="none" w:sz="0" w:space="0" w:color="auto"/>
            <w:bottom w:val="none" w:sz="0" w:space="0" w:color="auto"/>
            <w:right w:val="none" w:sz="0" w:space="0" w:color="auto"/>
          </w:divBdr>
        </w:div>
        <w:div w:id="1505323253">
          <w:marLeft w:val="0"/>
          <w:marRight w:val="0"/>
          <w:marTop w:val="0"/>
          <w:marBottom w:val="0"/>
          <w:divBdr>
            <w:top w:val="none" w:sz="0" w:space="0" w:color="auto"/>
            <w:left w:val="none" w:sz="0" w:space="0" w:color="auto"/>
            <w:bottom w:val="none" w:sz="0" w:space="0" w:color="auto"/>
            <w:right w:val="none" w:sz="0" w:space="0" w:color="auto"/>
          </w:divBdr>
        </w:div>
        <w:div w:id="1631015678">
          <w:marLeft w:val="0"/>
          <w:marRight w:val="0"/>
          <w:marTop w:val="0"/>
          <w:marBottom w:val="0"/>
          <w:divBdr>
            <w:top w:val="none" w:sz="0" w:space="0" w:color="auto"/>
            <w:left w:val="none" w:sz="0" w:space="0" w:color="auto"/>
            <w:bottom w:val="none" w:sz="0" w:space="0" w:color="auto"/>
            <w:right w:val="none" w:sz="0" w:space="0" w:color="auto"/>
          </w:divBdr>
        </w:div>
      </w:divsChild>
    </w:div>
    <w:div w:id="1336423266">
      <w:bodyDiv w:val="1"/>
      <w:marLeft w:val="0"/>
      <w:marRight w:val="0"/>
      <w:marTop w:val="0"/>
      <w:marBottom w:val="0"/>
      <w:divBdr>
        <w:top w:val="none" w:sz="0" w:space="0" w:color="auto"/>
        <w:left w:val="none" w:sz="0" w:space="0" w:color="auto"/>
        <w:bottom w:val="none" w:sz="0" w:space="0" w:color="auto"/>
        <w:right w:val="none" w:sz="0" w:space="0" w:color="auto"/>
      </w:divBdr>
      <w:divsChild>
        <w:div w:id="1078476720">
          <w:marLeft w:val="0"/>
          <w:marRight w:val="0"/>
          <w:marTop w:val="0"/>
          <w:marBottom w:val="0"/>
          <w:divBdr>
            <w:top w:val="none" w:sz="0" w:space="0" w:color="auto"/>
            <w:left w:val="none" w:sz="0" w:space="0" w:color="auto"/>
            <w:bottom w:val="none" w:sz="0" w:space="0" w:color="auto"/>
            <w:right w:val="none" w:sz="0" w:space="0" w:color="auto"/>
          </w:divBdr>
        </w:div>
        <w:div w:id="1663653850">
          <w:marLeft w:val="0"/>
          <w:marRight w:val="0"/>
          <w:marTop w:val="0"/>
          <w:marBottom w:val="0"/>
          <w:divBdr>
            <w:top w:val="none" w:sz="0" w:space="0" w:color="auto"/>
            <w:left w:val="none" w:sz="0" w:space="0" w:color="auto"/>
            <w:bottom w:val="none" w:sz="0" w:space="0" w:color="auto"/>
            <w:right w:val="none" w:sz="0" w:space="0" w:color="auto"/>
          </w:divBdr>
        </w:div>
        <w:div w:id="1978684013">
          <w:marLeft w:val="0"/>
          <w:marRight w:val="0"/>
          <w:marTop w:val="0"/>
          <w:marBottom w:val="0"/>
          <w:divBdr>
            <w:top w:val="none" w:sz="0" w:space="0" w:color="auto"/>
            <w:left w:val="none" w:sz="0" w:space="0" w:color="auto"/>
            <w:bottom w:val="none" w:sz="0" w:space="0" w:color="auto"/>
            <w:right w:val="none" w:sz="0" w:space="0" w:color="auto"/>
          </w:divBdr>
        </w:div>
      </w:divsChild>
    </w:div>
    <w:div w:id="1337228033">
      <w:bodyDiv w:val="1"/>
      <w:marLeft w:val="0"/>
      <w:marRight w:val="0"/>
      <w:marTop w:val="0"/>
      <w:marBottom w:val="0"/>
      <w:divBdr>
        <w:top w:val="none" w:sz="0" w:space="0" w:color="auto"/>
        <w:left w:val="none" w:sz="0" w:space="0" w:color="auto"/>
        <w:bottom w:val="none" w:sz="0" w:space="0" w:color="auto"/>
        <w:right w:val="none" w:sz="0" w:space="0" w:color="auto"/>
      </w:divBdr>
      <w:divsChild>
        <w:div w:id="291643169">
          <w:marLeft w:val="0"/>
          <w:marRight w:val="0"/>
          <w:marTop w:val="0"/>
          <w:marBottom w:val="0"/>
          <w:divBdr>
            <w:top w:val="none" w:sz="0" w:space="0" w:color="auto"/>
            <w:left w:val="none" w:sz="0" w:space="0" w:color="auto"/>
            <w:bottom w:val="none" w:sz="0" w:space="0" w:color="auto"/>
            <w:right w:val="none" w:sz="0" w:space="0" w:color="auto"/>
          </w:divBdr>
        </w:div>
      </w:divsChild>
    </w:div>
    <w:div w:id="1498568142">
      <w:bodyDiv w:val="1"/>
      <w:marLeft w:val="0"/>
      <w:marRight w:val="0"/>
      <w:marTop w:val="0"/>
      <w:marBottom w:val="0"/>
      <w:divBdr>
        <w:top w:val="none" w:sz="0" w:space="0" w:color="auto"/>
        <w:left w:val="none" w:sz="0" w:space="0" w:color="auto"/>
        <w:bottom w:val="none" w:sz="0" w:space="0" w:color="auto"/>
        <w:right w:val="none" w:sz="0" w:space="0" w:color="auto"/>
      </w:divBdr>
      <w:divsChild>
        <w:div w:id="1232229631">
          <w:marLeft w:val="0"/>
          <w:marRight w:val="0"/>
          <w:marTop w:val="0"/>
          <w:marBottom w:val="0"/>
          <w:divBdr>
            <w:top w:val="none" w:sz="0" w:space="0" w:color="auto"/>
            <w:left w:val="none" w:sz="0" w:space="0" w:color="auto"/>
            <w:bottom w:val="none" w:sz="0" w:space="0" w:color="auto"/>
            <w:right w:val="none" w:sz="0" w:space="0" w:color="auto"/>
          </w:divBdr>
        </w:div>
        <w:div w:id="1831558447">
          <w:marLeft w:val="0"/>
          <w:marRight w:val="0"/>
          <w:marTop w:val="0"/>
          <w:marBottom w:val="0"/>
          <w:divBdr>
            <w:top w:val="none" w:sz="0" w:space="0" w:color="auto"/>
            <w:left w:val="none" w:sz="0" w:space="0" w:color="auto"/>
            <w:bottom w:val="none" w:sz="0" w:space="0" w:color="auto"/>
            <w:right w:val="none" w:sz="0" w:space="0" w:color="auto"/>
          </w:divBdr>
        </w:div>
        <w:div w:id="2126538414">
          <w:marLeft w:val="0"/>
          <w:marRight w:val="0"/>
          <w:marTop w:val="0"/>
          <w:marBottom w:val="0"/>
          <w:divBdr>
            <w:top w:val="none" w:sz="0" w:space="0" w:color="auto"/>
            <w:left w:val="none" w:sz="0" w:space="0" w:color="auto"/>
            <w:bottom w:val="none" w:sz="0" w:space="0" w:color="auto"/>
            <w:right w:val="none" w:sz="0" w:space="0" w:color="auto"/>
          </w:divBdr>
        </w:div>
      </w:divsChild>
    </w:div>
    <w:div w:id="1540119174">
      <w:bodyDiv w:val="1"/>
      <w:marLeft w:val="0"/>
      <w:marRight w:val="0"/>
      <w:marTop w:val="0"/>
      <w:marBottom w:val="0"/>
      <w:divBdr>
        <w:top w:val="none" w:sz="0" w:space="0" w:color="auto"/>
        <w:left w:val="none" w:sz="0" w:space="0" w:color="auto"/>
        <w:bottom w:val="none" w:sz="0" w:space="0" w:color="auto"/>
        <w:right w:val="none" w:sz="0" w:space="0" w:color="auto"/>
      </w:divBdr>
      <w:divsChild>
        <w:div w:id="1380471516">
          <w:marLeft w:val="0"/>
          <w:marRight w:val="0"/>
          <w:marTop w:val="0"/>
          <w:marBottom w:val="0"/>
          <w:divBdr>
            <w:top w:val="none" w:sz="0" w:space="0" w:color="auto"/>
            <w:left w:val="none" w:sz="0" w:space="0" w:color="auto"/>
            <w:bottom w:val="none" w:sz="0" w:space="0" w:color="auto"/>
            <w:right w:val="none" w:sz="0" w:space="0" w:color="auto"/>
          </w:divBdr>
        </w:div>
        <w:div w:id="1513455520">
          <w:marLeft w:val="0"/>
          <w:marRight w:val="0"/>
          <w:marTop w:val="0"/>
          <w:marBottom w:val="0"/>
          <w:divBdr>
            <w:top w:val="none" w:sz="0" w:space="0" w:color="auto"/>
            <w:left w:val="none" w:sz="0" w:space="0" w:color="auto"/>
            <w:bottom w:val="none" w:sz="0" w:space="0" w:color="auto"/>
            <w:right w:val="none" w:sz="0" w:space="0" w:color="auto"/>
          </w:divBdr>
        </w:div>
        <w:div w:id="1877816506">
          <w:marLeft w:val="0"/>
          <w:marRight w:val="0"/>
          <w:marTop w:val="0"/>
          <w:marBottom w:val="0"/>
          <w:divBdr>
            <w:top w:val="none" w:sz="0" w:space="0" w:color="auto"/>
            <w:left w:val="none" w:sz="0" w:space="0" w:color="auto"/>
            <w:bottom w:val="none" w:sz="0" w:space="0" w:color="auto"/>
            <w:right w:val="none" w:sz="0" w:space="0" w:color="auto"/>
          </w:divBdr>
        </w:div>
        <w:div w:id="1939361240">
          <w:marLeft w:val="0"/>
          <w:marRight w:val="0"/>
          <w:marTop w:val="0"/>
          <w:marBottom w:val="0"/>
          <w:divBdr>
            <w:top w:val="none" w:sz="0" w:space="0" w:color="auto"/>
            <w:left w:val="none" w:sz="0" w:space="0" w:color="auto"/>
            <w:bottom w:val="none" w:sz="0" w:space="0" w:color="auto"/>
            <w:right w:val="none" w:sz="0" w:space="0" w:color="auto"/>
          </w:divBdr>
        </w:div>
      </w:divsChild>
    </w:div>
    <w:div w:id="1555506995">
      <w:bodyDiv w:val="1"/>
      <w:marLeft w:val="0"/>
      <w:marRight w:val="0"/>
      <w:marTop w:val="0"/>
      <w:marBottom w:val="0"/>
      <w:divBdr>
        <w:top w:val="none" w:sz="0" w:space="0" w:color="auto"/>
        <w:left w:val="none" w:sz="0" w:space="0" w:color="auto"/>
        <w:bottom w:val="none" w:sz="0" w:space="0" w:color="auto"/>
        <w:right w:val="none" w:sz="0" w:space="0" w:color="auto"/>
      </w:divBdr>
    </w:div>
    <w:div w:id="1646426364">
      <w:bodyDiv w:val="1"/>
      <w:marLeft w:val="0"/>
      <w:marRight w:val="0"/>
      <w:marTop w:val="0"/>
      <w:marBottom w:val="0"/>
      <w:divBdr>
        <w:top w:val="none" w:sz="0" w:space="0" w:color="auto"/>
        <w:left w:val="none" w:sz="0" w:space="0" w:color="auto"/>
        <w:bottom w:val="none" w:sz="0" w:space="0" w:color="auto"/>
        <w:right w:val="none" w:sz="0" w:space="0" w:color="auto"/>
      </w:divBdr>
      <w:divsChild>
        <w:div w:id="1595047417">
          <w:marLeft w:val="0"/>
          <w:marRight w:val="0"/>
          <w:marTop w:val="0"/>
          <w:marBottom w:val="0"/>
          <w:divBdr>
            <w:top w:val="single" w:sz="8" w:space="1" w:color="auto"/>
            <w:left w:val="single" w:sz="8" w:space="4" w:color="auto"/>
            <w:bottom w:val="single" w:sz="8" w:space="1" w:color="auto"/>
            <w:right w:val="single" w:sz="8" w:space="4" w:color="auto"/>
          </w:divBdr>
        </w:div>
      </w:divsChild>
    </w:div>
    <w:div w:id="1720475336">
      <w:bodyDiv w:val="1"/>
      <w:marLeft w:val="0"/>
      <w:marRight w:val="0"/>
      <w:marTop w:val="0"/>
      <w:marBottom w:val="0"/>
      <w:divBdr>
        <w:top w:val="none" w:sz="0" w:space="0" w:color="auto"/>
        <w:left w:val="none" w:sz="0" w:space="0" w:color="auto"/>
        <w:bottom w:val="none" w:sz="0" w:space="0" w:color="auto"/>
        <w:right w:val="none" w:sz="0" w:space="0" w:color="auto"/>
      </w:divBdr>
      <w:divsChild>
        <w:div w:id="583608312">
          <w:marLeft w:val="0"/>
          <w:marRight w:val="0"/>
          <w:marTop w:val="0"/>
          <w:marBottom w:val="0"/>
          <w:divBdr>
            <w:top w:val="none" w:sz="0" w:space="0" w:color="auto"/>
            <w:left w:val="none" w:sz="0" w:space="0" w:color="auto"/>
            <w:bottom w:val="none" w:sz="0" w:space="0" w:color="auto"/>
            <w:right w:val="none" w:sz="0" w:space="0" w:color="auto"/>
          </w:divBdr>
        </w:div>
        <w:div w:id="1696148803">
          <w:marLeft w:val="0"/>
          <w:marRight w:val="0"/>
          <w:marTop w:val="0"/>
          <w:marBottom w:val="0"/>
          <w:divBdr>
            <w:top w:val="none" w:sz="0" w:space="0" w:color="auto"/>
            <w:left w:val="none" w:sz="0" w:space="0" w:color="auto"/>
            <w:bottom w:val="none" w:sz="0" w:space="0" w:color="auto"/>
            <w:right w:val="none" w:sz="0" w:space="0" w:color="auto"/>
          </w:divBdr>
        </w:div>
        <w:div w:id="2002735653">
          <w:marLeft w:val="0"/>
          <w:marRight w:val="0"/>
          <w:marTop w:val="0"/>
          <w:marBottom w:val="0"/>
          <w:divBdr>
            <w:top w:val="none" w:sz="0" w:space="0" w:color="auto"/>
            <w:left w:val="none" w:sz="0" w:space="0" w:color="auto"/>
            <w:bottom w:val="none" w:sz="0" w:space="0" w:color="auto"/>
            <w:right w:val="none" w:sz="0" w:space="0" w:color="auto"/>
          </w:divBdr>
        </w:div>
      </w:divsChild>
    </w:div>
    <w:div w:id="1745375804">
      <w:bodyDiv w:val="1"/>
      <w:marLeft w:val="0"/>
      <w:marRight w:val="0"/>
      <w:marTop w:val="0"/>
      <w:marBottom w:val="0"/>
      <w:divBdr>
        <w:top w:val="none" w:sz="0" w:space="0" w:color="auto"/>
        <w:left w:val="none" w:sz="0" w:space="0" w:color="auto"/>
        <w:bottom w:val="none" w:sz="0" w:space="0" w:color="auto"/>
        <w:right w:val="none" w:sz="0" w:space="0" w:color="auto"/>
      </w:divBdr>
    </w:div>
    <w:div w:id="1833325637">
      <w:bodyDiv w:val="1"/>
      <w:marLeft w:val="0"/>
      <w:marRight w:val="0"/>
      <w:marTop w:val="0"/>
      <w:marBottom w:val="0"/>
      <w:divBdr>
        <w:top w:val="none" w:sz="0" w:space="0" w:color="auto"/>
        <w:left w:val="none" w:sz="0" w:space="0" w:color="auto"/>
        <w:bottom w:val="none" w:sz="0" w:space="0" w:color="auto"/>
        <w:right w:val="none" w:sz="0" w:space="0" w:color="auto"/>
      </w:divBdr>
    </w:div>
    <w:div w:id="1847406583">
      <w:bodyDiv w:val="1"/>
      <w:marLeft w:val="0"/>
      <w:marRight w:val="0"/>
      <w:marTop w:val="0"/>
      <w:marBottom w:val="0"/>
      <w:divBdr>
        <w:top w:val="none" w:sz="0" w:space="0" w:color="auto"/>
        <w:left w:val="none" w:sz="0" w:space="0" w:color="auto"/>
        <w:bottom w:val="none" w:sz="0" w:space="0" w:color="auto"/>
        <w:right w:val="none" w:sz="0" w:space="0" w:color="auto"/>
      </w:divBdr>
    </w:div>
    <w:div w:id="1867676362">
      <w:bodyDiv w:val="1"/>
      <w:marLeft w:val="0"/>
      <w:marRight w:val="0"/>
      <w:marTop w:val="0"/>
      <w:marBottom w:val="0"/>
      <w:divBdr>
        <w:top w:val="none" w:sz="0" w:space="0" w:color="auto"/>
        <w:left w:val="none" w:sz="0" w:space="0" w:color="auto"/>
        <w:bottom w:val="none" w:sz="0" w:space="0" w:color="auto"/>
        <w:right w:val="none" w:sz="0" w:space="0" w:color="auto"/>
      </w:divBdr>
    </w:div>
    <w:div w:id="2012439769">
      <w:bodyDiv w:val="1"/>
      <w:marLeft w:val="0"/>
      <w:marRight w:val="0"/>
      <w:marTop w:val="0"/>
      <w:marBottom w:val="0"/>
      <w:divBdr>
        <w:top w:val="none" w:sz="0" w:space="0" w:color="auto"/>
        <w:left w:val="none" w:sz="0" w:space="0" w:color="auto"/>
        <w:bottom w:val="none" w:sz="0" w:space="0" w:color="auto"/>
        <w:right w:val="none" w:sz="0" w:space="0" w:color="auto"/>
      </w:divBdr>
    </w:div>
    <w:div w:id="2015187651">
      <w:bodyDiv w:val="1"/>
      <w:marLeft w:val="0"/>
      <w:marRight w:val="0"/>
      <w:marTop w:val="0"/>
      <w:marBottom w:val="0"/>
      <w:divBdr>
        <w:top w:val="none" w:sz="0" w:space="0" w:color="auto"/>
        <w:left w:val="none" w:sz="0" w:space="0" w:color="auto"/>
        <w:bottom w:val="none" w:sz="0" w:space="0" w:color="auto"/>
        <w:right w:val="none" w:sz="0" w:space="0" w:color="auto"/>
      </w:divBdr>
      <w:divsChild>
        <w:div w:id="1242367670">
          <w:marLeft w:val="0"/>
          <w:marRight w:val="0"/>
          <w:marTop w:val="0"/>
          <w:marBottom w:val="0"/>
          <w:divBdr>
            <w:top w:val="none" w:sz="0" w:space="0" w:color="auto"/>
            <w:left w:val="none" w:sz="0" w:space="0" w:color="auto"/>
            <w:bottom w:val="none" w:sz="0" w:space="0" w:color="auto"/>
            <w:right w:val="none" w:sz="0" w:space="0" w:color="auto"/>
          </w:divBdr>
        </w:div>
      </w:divsChild>
    </w:div>
    <w:div w:id="2034499589">
      <w:bodyDiv w:val="1"/>
      <w:marLeft w:val="0"/>
      <w:marRight w:val="0"/>
      <w:marTop w:val="0"/>
      <w:marBottom w:val="0"/>
      <w:divBdr>
        <w:top w:val="none" w:sz="0" w:space="0" w:color="auto"/>
        <w:left w:val="none" w:sz="0" w:space="0" w:color="auto"/>
        <w:bottom w:val="none" w:sz="0" w:space="0" w:color="auto"/>
        <w:right w:val="none" w:sz="0" w:space="0" w:color="auto"/>
      </w:divBdr>
      <w:divsChild>
        <w:div w:id="207691913">
          <w:marLeft w:val="0"/>
          <w:marRight w:val="0"/>
          <w:marTop w:val="0"/>
          <w:marBottom w:val="0"/>
          <w:divBdr>
            <w:top w:val="none" w:sz="0" w:space="0" w:color="auto"/>
            <w:left w:val="none" w:sz="0" w:space="0" w:color="auto"/>
            <w:bottom w:val="none" w:sz="0" w:space="0" w:color="auto"/>
            <w:right w:val="none" w:sz="0" w:space="0" w:color="auto"/>
          </w:divBdr>
          <w:divsChild>
            <w:div w:id="289091196">
              <w:marLeft w:val="0"/>
              <w:marRight w:val="0"/>
              <w:marTop w:val="0"/>
              <w:marBottom w:val="0"/>
              <w:divBdr>
                <w:top w:val="none" w:sz="0" w:space="0" w:color="auto"/>
                <w:left w:val="none" w:sz="0" w:space="0" w:color="auto"/>
                <w:bottom w:val="none" w:sz="0" w:space="0" w:color="auto"/>
                <w:right w:val="none" w:sz="0" w:space="0" w:color="auto"/>
              </w:divBdr>
              <w:divsChild>
                <w:div w:id="242759878">
                  <w:marLeft w:val="0"/>
                  <w:marRight w:val="0"/>
                  <w:marTop w:val="0"/>
                  <w:marBottom w:val="0"/>
                  <w:divBdr>
                    <w:top w:val="none" w:sz="0" w:space="0" w:color="auto"/>
                    <w:left w:val="none" w:sz="0" w:space="0" w:color="auto"/>
                    <w:bottom w:val="none" w:sz="0" w:space="0" w:color="auto"/>
                    <w:right w:val="none" w:sz="0" w:space="0" w:color="auto"/>
                  </w:divBdr>
                </w:div>
              </w:divsChild>
            </w:div>
            <w:div w:id="413865632">
              <w:marLeft w:val="0"/>
              <w:marRight w:val="0"/>
              <w:marTop w:val="0"/>
              <w:marBottom w:val="0"/>
              <w:divBdr>
                <w:top w:val="none" w:sz="0" w:space="0" w:color="auto"/>
                <w:left w:val="none" w:sz="0" w:space="0" w:color="auto"/>
                <w:bottom w:val="none" w:sz="0" w:space="0" w:color="auto"/>
                <w:right w:val="none" w:sz="0" w:space="0" w:color="auto"/>
              </w:divBdr>
              <w:divsChild>
                <w:div w:id="154884917">
                  <w:marLeft w:val="0"/>
                  <w:marRight w:val="0"/>
                  <w:marTop w:val="0"/>
                  <w:marBottom w:val="0"/>
                  <w:divBdr>
                    <w:top w:val="none" w:sz="0" w:space="0" w:color="auto"/>
                    <w:left w:val="none" w:sz="0" w:space="0" w:color="auto"/>
                    <w:bottom w:val="none" w:sz="0" w:space="0" w:color="auto"/>
                    <w:right w:val="none" w:sz="0" w:space="0" w:color="auto"/>
                  </w:divBdr>
                </w:div>
              </w:divsChild>
            </w:div>
            <w:div w:id="428702872">
              <w:marLeft w:val="0"/>
              <w:marRight w:val="0"/>
              <w:marTop w:val="0"/>
              <w:marBottom w:val="0"/>
              <w:divBdr>
                <w:top w:val="none" w:sz="0" w:space="0" w:color="auto"/>
                <w:left w:val="none" w:sz="0" w:space="0" w:color="auto"/>
                <w:bottom w:val="none" w:sz="0" w:space="0" w:color="auto"/>
                <w:right w:val="none" w:sz="0" w:space="0" w:color="auto"/>
              </w:divBdr>
              <w:divsChild>
                <w:div w:id="1043673018">
                  <w:marLeft w:val="0"/>
                  <w:marRight w:val="0"/>
                  <w:marTop w:val="0"/>
                  <w:marBottom w:val="0"/>
                  <w:divBdr>
                    <w:top w:val="none" w:sz="0" w:space="0" w:color="auto"/>
                    <w:left w:val="none" w:sz="0" w:space="0" w:color="auto"/>
                    <w:bottom w:val="none" w:sz="0" w:space="0" w:color="auto"/>
                    <w:right w:val="none" w:sz="0" w:space="0" w:color="auto"/>
                  </w:divBdr>
                </w:div>
              </w:divsChild>
            </w:div>
            <w:div w:id="463081442">
              <w:marLeft w:val="0"/>
              <w:marRight w:val="0"/>
              <w:marTop w:val="0"/>
              <w:marBottom w:val="0"/>
              <w:divBdr>
                <w:top w:val="none" w:sz="0" w:space="0" w:color="auto"/>
                <w:left w:val="none" w:sz="0" w:space="0" w:color="auto"/>
                <w:bottom w:val="none" w:sz="0" w:space="0" w:color="auto"/>
                <w:right w:val="none" w:sz="0" w:space="0" w:color="auto"/>
              </w:divBdr>
              <w:divsChild>
                <w:div w:id="1675256896">
                  <w:marLeft w:val="0"/>
                  <w:marRight w:val="0"/>
                  <w:marTop w:val="0"/>
                  <w:marBottom w:val="0"/>
                  <w:divBdr>
                    <w:top w:val="none" w:sz="0" w:space="0" w:color="auto"/>
                    <w:left w:val="none" w:sz="0" w:space="0" w:color="auto"/>
                    <w:bottom w:val="none" w:sz="0" w:space="0" w:color="auto"/>
                    <w:right w:val="none" w:sz="0" w:space="0" w:color="auto"/>
                  </w:divBdr>
                </w:div>
              </w:divsChild>
            </w:div>
            <w:div w:id="508912674">
              <w:marLeft w:val="0"/>
              <w:marRight w:val="0"/>
              <w:marTop w:val="0"/>
              <w:marBottom w:val="0"/>
              <w:divBdr>
                <w:top w:val="none" w:sz="0" w:space="0" w:color="auto"/>
                <w:left w:val="none" w:sz="0" w:space="0" w:color="auto"/>
                <w:bottom w:val="none" w:sz="0" w:space="0" w:color="auto"/>
                <w:right w:val="none" w:sz="0" w:space="0" w:color="auto"/>
              </w:divBdr>
              <w:divsChild>
                <w:div w:id="1938557283">
                  <w:marLeft w:val="0"/>
                  <w:marRight w:val="0"/>
                  <w:marTop w:val="0"/>
                  <w:marBottom w:val="0"/>
                  <w:divBdr>
                    <w:top w:val="none" w:sz="0" w:space="0" w:color="auto"/>
                    <w:left w:val="none" w:sz="0" w:space="0" w:color="auto"/>
                    <w:bottom w:val="none" w:sz="0" w:space="0" w:color="auto"/>
                    <w:right w:val="none" w:sz="0" w:space="0" w:color="auto"/>
                  </w:divBdr>
                </w:div>
              </w:divsChild>
            </w:div>
            <w:div w:id="854852001">
              <w:marLeft w:val="0"/>
              <w:marRight w:val="0"/>
              <w:marTop w:val="0"/>
              <w:marBottom w:val="0"/>
              <w:divBdr>
                <w:top w:val="none" w:sz="0" w:space="0" w:color="auto"/>
                <w:left w:val="none" w:sz="0" w:space="0" w:color="auto"/>
                <w:bottom w:val="none" w:sz="0" w:space="0" w:color="auto"/>
                <w:right w:val="none" w:sz="0" w:space="0" w:color="auto"/>
              </w:divBdr>
              <w:divsChild>
                <w:div w:id="2074622247">
                  <w:marLeft w:val="0"/>
                  <w:marRight w:val="0"/>
                  <w:marTop w:val="0"/>
                  <w:marBottom w:val="0"/>
                  <w:divBdr>
                    <w:top w:val="none" w:sz="0" w:space="0" w:color="auto"/>
                    <w:left w:val="none" w:sz="0" w:space="0" w:color="auto"/>
                    <w:bottom w:val="none" w:sz="0" w:space="0" w:color="auto"/>
                    <w:right w:val="none" w:sz="0" w:space="0" w:color="auto"/>
                  </w:divBdr>
                </w:div>
              </w:divsChild>
            </w:div>
            <w:div w:id="987518889">
              <w:marLeft w:val="0"/>
              <w:marRight w:val="0"/>
              <w:marTop w:val="0"/>
              <w:marBottom w:val="0"/>
              <w:divBdr>
                <w:top w:val="none" w:sz="0" w:space="0" w:color="auto"/>
                <w:left w:val="none" w:sz="0" w:space="0" w:color="auto"/>
                <w:bottom w:val="none" w:sz="0" w:space="0" w:color="auto"/>
                <w:right w:val="none" w:sz="0" w:space="0" w:color="auto"/>
              </w:divBdr>
              <w:divsChild>
                <w:div w:id="305160003">
                  <w:marLeft w:val="0"/>
                  <w:marRight w:val="0"/>
                  <w:marTop w:val="0"/>
                  <w:marBottom w:val="0"/>
                  <w:divBdr>
                    <w:top w:val="none" w:sz="0" w:space="0" w:color="auto"/>
                    <w:left w:val="none" w:sz="0" w:space="0" w:color="auto"/>
                    <w:bottom w:val="none" w:sz="0" w:space="0" w:color="auto"/>
                    <w:right w:val="none" w:sz="0" w:space="0" w:color="auto"/>
                  </w:divBdr>
                </w:div>
              </w:divsChild>
            </w:div>
            <w:div w:id="1251305443">
              <w:marLeft w:val="0"/>
              <w:marRight w:val="0"/>
              <w:marTop w:val="0"/>
              <w:marBottom w:val="0"/>
              <w:divBdr>
                <w:top w:val="none" w:sz="0" w:space="0" w:color="auto"/>
                <w:left w:val="none" w:sz="0" w:space="0" w:color="auto"/>
                <w:bottom w:val="none" w:sz="0" w:space="0" w:color="auto"/>
                <w:right w:val="none" w:sz="0" w:space="0" w:color="auto"/>
              </w:divBdr>
              <w:divsChild>
                <w:div w:id="1785953918">
                  <w:marLeft w:val="0"/>
                  <w:marRight w:val="0"/>
                  <w:marTop w:val="0"/>
                  <w:marBottom w:val="0"/>
                  <w:divBdr>
                    <w:top w:val="none" w:sz="0" w:space="0" w:color="auto"/>
                    <w:left w:val="none" w:sz="0" w:space="0" w:color="auto"/>
                    <w:bottom w:val="none" w:sz="0" w:space="0" w:color="auto"/>
                    <w:right w:val="none" w:sz="0" w:space="0" w:color="auto"/>
                  </w:divBdr>
                </w:div>
              </w:divsChild>
            </w:div>
            <w:div w:id="1343819989">
              <w:marLeft w:val="0"/>
              <w:marRight w:val="0"/>
              <w:marTop w:val="0"/>
              <w:marBottom w:val="0"/>
              <w:divBdr>
                <w:top w:val="none" w:sz="0" w:space="0" w:color="auto"/>
                <w:left w:val="none" w:sz="0" w:space="0" w:color="auto"/>
                <w:bottom w:val="none" w:sz="0" w:space="0" w:color="auto"/>
                <w:right w:val="none" w:sz="0" w:space="0" w:color="auto"/>
              </w:divBdr>
              <w:divsChild>
                <w:div w:id="1554343431">
                  <w:marLeft w:val="0"/>
                  <w:marRight w:val="0"/>
                  <w:marTop w:val="0"/>
                  <w:marBottom w:val="0"/>
                  <w:divBdr>
                    <w:top w:val="none" w:sz="0" w:space="0" w:color="auto"/>
                    <w:left w:val="none" w:sz="0" w:space="0" w:color="auto"/>
                    <w:bottom w:val="none" w:sz="0" w:space="0" w:color="auto"/>
                    <w:right w:val="none" w:sz="0" w:space="0" w:color="auto"/>
                  </w:divBdr>
                </w:div>
              </w:divsChild>
            </w:div>
            <w:div w:id="1472402546">
              <w:marLeft w:val="0"/>
              <w:marRight w:val="0"/>
              <w:marTop w:val="0"/>
              <w:marBottom w:val="0"/>
              <w:divBdr>
                <w:top w:val="none" w:sz="0" w:space="0" w:color="auto"/>
                <w:left w:val="none" w:sz="0" w:space="0" w:color="auto"/>
                <w:bottom w:val="none" w:sz="0" w:space="0" w:color="auto"/>
                <w:right w:val="none" w:sz="0" w:space="0" w:color="auto"/>
              </w:divBdr>
              <w:divsChild>
                <w:div w:id="512650633">
                  <w:marLeft w:val="0"/>
                  <w:marRight w:val="0"/>
                  <w:marTop w:val="0"/>
                  <w:marBottom w:val="0"/>
                  <w:divBdr>
                    <w:top w:val="none" w:sz="0" w:space="0" w:color="auto"/>
                    <w:left w:val="none" w:sz="0" w:space="0" w:color="auto"/>
                    <w:bottom w:val="none" w:sz="0" w:space="0" w:color="auto"/>
                    <w:right w:val="none" w:sz="0" w:space="0" w:color="auto"/>
                  </w:divBdr>
                </w:div>
              </w:divsChild>
            </w:div>
            <w:div w:id="1713921036">
              <w:marLeft w:val="0"/>
              <w:marRight w:val="0"/>
              <w:marTop w:val="0"/>
              <w:marBottom w:val="0"/>
              <w:divBdr>
                <w:top w:val="none" w:sz="0" w:space="0" w:color="auto"/>
                <w:left w:val="none" w:sz="0" w:space="0" w:color="auto"/>
                <w:bottom w:val="none" w:sz="0" w:space="0" w:color="auto"/>
                <w:right w:val="none" w:sz="0" w:space="0" w:color="auto"/>
              </w:divBdr>
              <w:divsChild>
                <w:div w:id="346835402">
                  <w:marLeft w:val="0"/>
                  <w:marRight w:val="0"/>
                  <w:marTop w:val="0"/>
                  <w:marBottom w:val="0"/>
                  <w:divBdr>
                    <w:top w:val="none" w:sz="0" w:space="0" w:color="auto"/>
                    <w:left w:val="none" w:sz="0" w:space="0" w:color="auto"/>
                    <w:bottom w:val="none" w:sz="0" w:space="0" w:color="auto"/>
                    <w:right w:val="none" w:sz="0" w:space="0" w:color="auto"/>
                  </w:divBdr>
                </w:div>
              </w:divsChild>
            </w:div>
            <w:div w:id="1864898602">
              <w:marLeft w:val="0"/>
              <w:marRight w:val="0"/>
              <w:marTop w:val="0"/>
              <w:marBottom w:val="0"/>
              <w:divBdr>
                <w:top w:val="none" w:sz="0" w:space="0" w:color="auto"/>
                <w:left w:val="none" w:sz="0" w:space="0" w:color="auto"/>
                <w:bottom w:val="none" w:sz="0" w:space="0" w:color="auto"/>
                <w:right w:val="none" w:sz="0" w:space="0" w:color="auto"/>
              </w:divBdr>
              <w:divsChild>
                <w:div w:id="16041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704">
          <w:marLeft w:val="0"/>
          <w:marRight w:val="0"/>
          <w:marTop w:val="0"/>
          <w:marBottom w:val="0"/>
          <w:divBdr>
            <w:top w:val="none" w:sz="0" w:space="0" w:color="auto"/>
            <w:left w:val="none" w:sz="0" w:space="0" w:color="auto"/>
            <w:bottom w:val="none" w:sz="0" w:space="0" w:color="auto"/>
            <w:right w:val="none" w:sz="0" w:space="0" w:color="auto"/>
          </w:divBdr>
          <w:divsChild>
            <w:div w:id="145752523">
              <w:marLeft w:val="0"/>
              <w:marRight w:val="0"/>
              <w:marTop w:val="0"/>
              <w:marBottom w:val="0"/>
              <w:divBdr>
                <w:top w:val="none" w:sz="0" w:space="0" w:color="auto"/>
                <w:left w:val="none" w:sz="0" w:space="0" w:color="auto"/>
                <w:bottom w:val="none" w:sz="0" w:space="0" w:color="auto"/>
                <w:right w:val="none" w:sz="0" w:space="0" w:color="auto"/>
              </w:divBdr>
              <w:divsChild>
                <w:div w:id="367224646">
                  <w:marLeft w:val="0"/>
                  <w:marRight w:val="0"/>
                  <w:marTop w:val="0"/>
                  <w:marBottom w:val="0"/>
                  <w:divBdr>
                    <w:top w:val="none" w:sz="0" w:space="0" w:color="auto"/>
                    <w:left w:val="none" w:sz="0" w:space="0" w:color="auto"/>
                    <w:bottom w:val="none" w:sz="0" w:space="0" w:color="auto"/>
                    <w:right w:val="none" w:sz="0" w:space="0" w:color="auto"/>
                  </w:divBdr>
                </w:div>
              </w:divsChild>
            </w:div>
            <w:div w:id="495809241">
              <w:marLeft w:val="0"/>
              <w:marRight w:val="0"/>
              <w:marTop w:val="0"/>
              <w:marBottom w:val="0"/>
              <w:divBdr>
                <w:top w:val="none" w:sz="0" w:space="0" w:color="auto"/>
                <w:left w:val="none" w:sz="0" w:space="0" w:color="auto"/>
                <w:bottom w:val="none" w:sz="0" w:space="0" w:color="auto"/>
                <w:right w:val="none" w:sz="0" w:space="0" w:color="auto"/>
              </w:divBdr>
              <w:divsChild>
                <w:div w:id="981537937">
                  <w:marLeft w:val="0"/>
                  <w:marRight w:val="0"/>
                  <w:marTop w:val="0"/>
                  <w:marBottom w:val="0"/>
                  <w:divBdr>
                    <w:top w:val="none" w:sz="0" w:space="0" w:color="auto"/>
                    <w:left w:val="none" w:sz="0" w:space="0" w:color="auto"/>
                    <w:bottom w:val="none" w:sz="0" w:space="0" w:color="auto"/>
                    <w:right w:val="none" w:sz="0" w:space="0" w:color="auto"/>
                  </w:divBdr>
                </w:div>
              </w:divsChild>
            </w:div>
            <w:div w:id="530073623">
              <w:marLeft w:val="0"/>
              <w:marRight w:val="0"/>
              <w:marTop w:val="0"/>
              <w:marBottom w:val="0"/>
              <w:divBdr>
                <w:top w:val="none" w:sz="0" w:space="0" w:color="auto"/>
                <w:left w:val="none" w:sz="0" w:space="0" w:color="auto"/>
                <w:bottom w:val="none" w:sz="0" w:space="0" w:color="auto"/>
                <w:right w:val="none" w:sz="0" w:space="0" w:color="auto"/>
              </w:divBdr>
              <w:divsChild>
                <w:div w:id="2034763287">
                  <w:marLeft w:val="0"/>
                  <w:marRight w:val="0"/>
                  <w:marTop w:val="0"/>
                  <w:marBottom w:val="0"/>
                  <w:divBdr>
                    <w:top w:val="none" w:sz="0" w:space="0" w:color="auto"/>
                    <w:left w:val="none" w:sz="0" w:space="0" w:color="auto"/>
                    <w:bottom w:val="none" w:sz="0" w:space="0" w:color="auto"/>
                    <w:right w:val="none" w:sz="0" w:space="0" w:color="auto"/>
                  </w:divBdr>
                </w:div>
              </w:divsChild>
            </w:div>
            <w:div w:id="1116365464">
              <w:marLeft w:val="0"/>
              <w:marRight w:val="0"/>
              <w:marTop w:val="0"/>
              <w:marBottom w:val="0"/>
              <w:divBdr>
                <w:top w:val="none" w:sz="0" w:space="0" w:color="auto"/>
                <w:left w:val="none" w:sz="0" w:space="0" w:color="auto"/>
                <w:bottom w:val="none" w:sz="0" w:space="0" w:color="auto"/>
                <w:right w:val="none" w:sz="0" w:space="0" w:color="auto"/>
              </w:divBdr>
              <w:divsChild>
                <w:div w:id="1082145160">
                  <w:marLeft w:val="0"/>
                  <w:marRight w:val="0"/>
                  <w:marTop w:val="0"/>
                  <w:marBottom w:val="0"/>
                  <w:divBdr>
                    <w:top w:val="none" w:sz="0" w:space="0" w:color="auto"/>
                    <w:left w:val="none" w:sz="0" w:space="0" w:color="auto"/>
                    <w:bottom w:val="none" w:sz="0" w:space="0" w:color="auto"/>
                    <w:right w:val="none" w:sz="0" w:space="0" w:color="auto"/>
                  </w:divBdr>
                </w:div>
              </w:divsChild>
            </w:div>
            <w:div w:id="1198002855">
              <w:marLeft w:val="0"/>
              <w:marRight w:val="0"/>
              <w:marTop w:val="0"/>
              <w:marBottom w:val="0"/>
              <w:divBdr>
                <w:top w:val="none" w:sz="0" w:space="0" w:color="auto"/>
                <w:left w:val="none" w:sz="0" w:space="0" w:color="auto"/>
                <w:bottom w:val="none" w:sz="0" w:space="0" w:color="auto"/>
                <w:right w:val="none" w:sz="0" w:space="0" w:color="auto"/>
              </w:divBdr>
              <w:divsChild>
                <w:div w:id="1928615660">
                  <w:marLeft w:val="0"/>
                  <w:marRight w:val="0"/>
                  <w:marTop w:val="0"/>
                  <w:marBottom w:val="0"/>
                  <w:divBdr>
                    <w:top w:val="none" w:sz="0" w:space="0" w:color="auto"/>
                    <w:left w:val="none" w:sz="0" w:space="0" w:color="auto"/>
                    <w:bottom w:val="none" w:sz="0" w:space="0" w:color="auto"/>
                    <w:right w:val="none" w:sz="0" w:space="0" w:color="auto"/>
                  </w:divBdr>
                </w:div>
              </w:divsChild>
            </w:div>
            <w:div w:id="1798714551">
              <w:marLeft w:val="0"/>
              <w:marRight w:val="0"/>
              <w:marTop w:val="0"/>
              <w:marBottom w:val="0"/>
              <w:divBdr>
                <w:top w:val="none" w:sz="0" w:space="0" w:color="auto"/>
                <w:left w:val="none" w:sz="0" w:space="0" w:color="auto"/>
                <w:bottom w:val="none" w:sz="0" w:space="0" w:color="auto"/>
                <w:right w:val="none" w:sz="0" w:space="0" w:color="auto"/>
              </w:divBdr>
              <w:divsChild>
                <w:div w:id="1577859682">
                  <w:marLeft w:val="0"/>
                  <w:marRight w:val="0"/>
                  <w:marTop w:val="0"/>
                  <w:marBottom w:val="0"/>
                  <w:divBdr>
                    <w:top w:val="none" w:sz="0" w:space="0" w:color="auto"/>
                    <w:left w:val="none" w:sz="0" w:space="0" w:color="auto"/>
                    <w:bottom w:val="none" w:sz="0" w:space="0" w:color="auto"/>
                    <w:right w:val="none" w:sz="0" w:space="0" w:color="auto"/>
                  </w:divBdr>
                </w:div>
              </w:divsChild>
            </w:div>
            <w:div w:id="2010255144">
              <w:marLeft w:val="0"/>
              <w:marRight w:val="0"/>
              <w:marTop w:val="0"/>
              <w:marBottom w:val="0"/>
              <w:divBdr>
                <w:top w:val="none" w:sz="0" w:space="0" w:color="auto"/>
                <w:left w:val="none" w:sz="0" w:space="0" w:color="auto"/>
                <w:bottom w:val="none" w:sz="0" w:space="0" w:color="auto"/>
                <w:right w:val="none" w:sz="0" w:space="0" w:color="auto"/>
              </w:divBdr>
              <w:divsChild>
                <w:div w:id="16441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89792">
          <w:marLeft w:val="0"/>
          <w:marRight w:val="0"/>
          <w:marTop w:val="0"/>
          <w:marBottom w:val="0"/>
          <w:divBdr>
            <w:top w:val="none" w:sz="0" w:space="0" w:color="auto"/>
            <w:left w:val="none" w:sz="0" w:space="0" w:color="auto"/>
            <w:bottom w:val="none" w:sz="0" w:space="0" w:color="auto"/>
            <w:right w:val="none" w:sz="0" w:space="0" w:color="auto"/>
          </w:divBdr>
          <w:divsChild>
            <w:div w:id="78529594">
              <w:marLeft w:val="0"/>
              <w:marRight w:val="0"/>
              <w:marTop w:val="0"/>
              <w:marBottom w:val="0"/>
              <w:divBdr>
                <w:top w:val="none" w:sz="0" w:space="0" w:color="auto"/>
                <w:left w:val="none" w:sz="0" w:space="0" w:color="auto"/>
                <w:bottom w:val="none" w:sz="0" w:space="0" w:color="auto"/>
                <w:right w:val="none" w:sz="0" w:space="0" w:color="auto"/>
              </w:divBdr>
              <w:divsChild>
                <w:div w:id="374086958">
                  <w:marLeft w:val="0"/>
                  <w:marRight w:val="0"/>
                  <w:marTop w:val="0"/>
                  <w:marBottom w:val="0"/>
                  <w:divBdr>
                    <w:top w:val="none" w:sz="0" w:space="0" w:color="auto"/>
                    <w:left w:val="none" w:sz="0" w:space="0" w:color="auto"/>
                    <w:bottom w:val="none" w:sz="0" w:space="0" w:color="auto"/>
                    <w:right w:val="none" w:sz="0" w:space="0" w:color="auto"/>
                  </w:divBdr>
                </w:div>
              </w:divsChild>
            </w:div>
            <w:div w:id="1017655024">
              <w:marLeft w:val="0"/>
              <w:marRight w:val="0"/>
              <w:marTop w:val="0"/>
              <w:marBottom w:val="0"/>
              <w:divBdr>
                <w:top w:val="none" w:sz="0" w:space="0" w:color="auto"/>
                <w:left w:val="none" w:sz="0" w:space="0" w:color="auto"/>
                <w:bottom w:val="none" w:sz="0" w:space="0" w:color="auto"/>
                <w:right w:val="none" w:sz="0" w:space="0" w:color="auto"/>
              </w:divBdr>
              <w:divsChild>
                <w:div w:id="575172287">
                  <w:marLeft w:val="0"/>
                  <w:marRight w:val="0"/>
                  <w:marTop w:val="0"/>
                  <w:marBottom w:val="0"/>
                  <w:divBdr>
                    <w:top w:val="none" w:sz="0" w:space="0" w:color="auto"/>
                    <w:left w:val="none" w:sz="0" w:space="0" w:color="auto"/>
                    <w:bottom w:val="none" w:sz="0" w:space="0" w:color="auto"/>
                    <w:right w:val="none" w:sz="0" w:space="0" w:color="auto"/>
                  </w:divBdr>
                </w:div>
              </w:divsChild>
            </w:div>
            <w:div w:id="1101992195">
              <w:marLeft w:val="0"/>
              <w:marRight w:val="0"/>
              <w:marTop w:val="0"/>
              <w:marBottom w:val="0"/>
              <w:divBdr>
                <w:top w:val="none" w:sz="0" w:space="0" w:color="auto"/>
                <w:left w:val="none" w:sz="0" w:space="0" w:color="auto"/>
                <w:bottom w:val="none" w:sz="0" w:space="0" w:color="auto"/>
                <w:right w:val="none" w:sz="0" w:space="0" w:color="auto"/>
              </w:divBdr>
              <w:divsChild>
                <w:div w:id="138113140">
                  <w:marLeft w:val="0"/>
                  <w:marRight w:val="0"/>
                  <w:marTop w:val="0"/>
                  <w:marBottom w:val="0"/>
                  <w:divBdr>
                    <w:top w:val="none" w:sz="0" w:space="0" w:color="auto"/>
                    <w:left w:val="none" w:sz="0" w:space="0" w:color="auto"/>
                    <w:bottom w:val="none" w:sz="0" w:space="0" w:color="auto"/>
                    <w:right w:val="none" w:sz="0" w:space="0" w:color="auto"/>
                  </w:divBdr>
                </w:div>
              </w:divsChild>
            </w:div>
            <w:div w:id="1264024362">
              <w:marLeft w:val="0"/>
              <w:marRight w:val="0"/>
              <w:marTop w:val="0"/>
              <w:marBottom w:val="0"/>
              <w:divBdr>
                <w:top w:val="none" w:sz="0" w:space="0" w:color="auto"/>
                <w:left w:val="none" w:sz="0" w:space="0" w:color="auto"/>
                <w:bottom w:val="none" w:sz="0" w:space="0" w:color="auto"/>
                <w:right w:val="none" w:sz="0" w:space="0" w:color="auto"/>
              </w:divBdr>
              <w:divsChild>
                <w:div w:id="53507796">
                  <w:marLeft w:val="0"/>
                  <w:marRight w:val="0"/>
                  <w:marTop w:val="0"/>
                  <w:marBottom w:val="0"/>
                  <w:divBdr>
                    <w:top w:val="none" w:sz="0" w:space="0" w:color="auto"/>
                    <w:left w:val="none" w:sz="0" w:space="0" w:color="auto"/>
                    <w:bottom w:val="none" w:sz="0" w:space="0" w:color="auto"/>
                    <w:right w:val="none" w:sz="0" w:space="0" w:color="auto"/>
                  </w:divBdr>
                </w:div>
              </w:divsChild>
            </w:div>
            <w:div w:id="1305624961">
              <w:marLeft w:val="0"/>
              <w:marRight w:val="0"/>
              <w:marTop w:val="0"/>
              <w:marBottom w:val="0"/>
              <w:divBdr>
                <w:top w:val="none" w:sz="0" w:space="0" w:color="auto"/>
                <w:left w:val="none" w:sz="0" w:space="0" w:color="auto"/>
                <w:bottom w:val="none" w:sz="0" w:space="0" w:color="auto"/>
                <w:right w:val="none" w:sz="0" w:space="0" w:color="auto"/>
              </w:divBdr>
              <w:divsChild>
                <w:div w:id="111024842">
                  <w:marLeft w:val="0"/>
                  <w:marRight w:val="0"/>
                  <w:marTop w:val="0"/>
                  <w:marBottom w:val="0"/>
                  <w:divBdr>
                    <w:top w:val="none" w:sz="0" w:space="0" w:color="auto"/>
                    <w:left w:val="none" w:sz="0" w:space="0" w:color="auto"/>
                    <w:bottom w:val="none" w:sz="0" w:space="0" w:color="auto"/>
                    <w:right w:val="none" w:sz="0" w:space="0" w:color="auto"/>
                  </w:divBdr>
                </w:div>
              </w:divsChild>
            </w:div>
            <w:div w:id="1452089440">
              <w:marLeft w:val="0"/>
              <w:marRight w:val="0"/>
              <w:marTop w:val="0"/>
              <w:marBottom w:val="0"/>
              <w:divBdr>
                <w:top w:val="none" w:sz="0" w:space="0" w:color="auto"/>
                <w:left w:val="none" w:sz="0" w:space="0" w:color="auto"/>
                <w:bottom w:val="none" w:sz="0" w:space="0" w:color="auto"/>
                <w:right w:val="none" w:sz="0" w:space="0" w:color="auto"/>
              </w:divBdr>
              <w:divsChild>
                <w:div w:id="914707798">
                  <w:marLeft w:val="0"/>
                  <w:marRight w:val="0"/>
                  <w:marTop w:val="0"/>
                  <w:marBottom w:val="0"/>
                  <w:divBdr>
                    <w:top w:val="none" w:sz="0" w:space="0" w:color="auto"/>
                    <w:left w:val="none" w:sz="0" w:space="0" w:color="auto"/>
                    <w:bottom w:val="none" w:sz="0" w:space="0" w:color="auto"/>
                    <w:right w:val="none" w:sz="0" w:space="0" w:color="auto"/>
                  </w:divBdr>
                </w:div>
              </w:divsChild>
            </w:div>
            <w:div w:id="1496409083">
              <w:marLeft w:val="0"/>
              <w:marRight w:val="0"/>
              <w:marTop w:val="0"/>
              <w:marBottom w:val="0"/>
              <w:divBdr>
                <w:top w:val="none" w:sz="0" w:space="0" w:color="auto"/>
                <w:left w:val="none" w:sz="0" w:space="0" w:color="auto"/>
                <w:bottom w:val="none" w:sz="0" w:space="0" w:color="auto"/>
                <w:right w:val="none" w:sz="0" w:space="0" w:color="auto"/>
              </w:divBdr>
              <w:divsChild>
                <w:div w:id="1312369235">
                  <w:marLeft w:val="0"/>
                  <w:marRight w:val="0"/>
                  <w:marTop w:val="0"/>
                  <w:marBottom w:val="0"/>
                  <w:divBdr>
                    <w:top w:val="none" w:sz="0" w:space="0" w:color="auto"/>
                    <w:left w:val="none" w:sz="0" w:space="0" w:color="auto"/>
                    <w:bottom w:val="none" w:sz="0" w:space="0" w:color="auto"/>
                    <w:right w:val="none" w:sz="0" w:space="0" w:color="auto"/>
                  </w:divBdr>
                </w:div>
              </w:divsChild>
            </w:div>
            <w:div w:id="1664430374">
              <w:marLeft w:val="0"/>
              <w:marRight w:val="0"/>
              <w:marTop w:val="0"/>
              <w:marBottom w:val="0"/>
              <w:divBdr>
                <w:top w:val="none" w:sz="0" w:space="0" w:color="auto"/>
                <w:left w:val="none" w:sz="0" w:space="0" w:color="auto"/>
                <w:bottom w:val="none" w:sz="0" w:space="0" w:color="auto"/>
                <w:right w:val="none" w:sz="0" w:space="0" w:color="auto"/>
              </w:divBdr>
              <w:divsChild>
                <w:div w:id="820921928">
                  <w:marLeft w:val="0"/>
                  <w:marRight w:val="0"/>
                  <w:marTop w:val="0"/>
                  <w:marBottom w:val="0"/>
                  <w:divBdr>
                    <w:top w:val="none" w:sz="0" w:space="0" w:color="auto"/>
                    <w:left w:val="none" w:sz="0" w:space="0" w:color="auto"/>
                    <w:bottom w:val="none" w:sz="0" w:space="0" w:color="auto"/>
                    <w:right w:val="none" w:sz="0" w:space="0" w:color="auto"/>
                  </w:divBdr>
                </w:div>
              </w:divsChild>
            </w:div>
            <w:div w:id="1886597754">
              <w:marLeft w:val="0"/>
              <w:marRight w:val="0"/>
              <w:marTop w:val="0"/>
              <w:marBottom w:val="0"/>
              <w:divBdr>
                <w:top w:val="none" w:sz="0" w:space="0" w:color="auto"/>
                <w:left w:val="none" w:sz="0" w:space="0" w:color="auto"/>
                <w:bottom w:val="none" w:sz="0" w:space="0" w:color="auto"/>
                <w:right w:val="none" w:sz="0" w:space="0" w:color="auto"/>
              </w:divBdr>
              <w:divsChild>
                <w:div w:id="1287152767">
                  <w:marLeft w:val="0"/>
                  <w:marRight w:val="0"/>
                  <w:marTop w:val="0"/>
                  <w:marBottom w:val="0"/>
                  <w:divBdr>
                    <w:top w:val="none" w:sz="0" w:space="0" w:color="auto"/>
                    <w:left w:val="none" w:sz="0" w:space="0" w:color="auto"/>
                    <w:bottom w:val="none" w:sz="0" w:space="0" w:color="auto"/>
                    <w:right w:val="none" w:sz="0" w:space="0" w:color="auto"/>
                  </w:divBdr>
                </w:div>
              </w:divsChild>
            </w:div>
            <w:div w:id="2043246439">
              <w:marLeft w:val="0"/>
              <w:marRight w:val="0"/>
              <w:marTop w:val="0"/>
              <w:marBottom w:val="0"/>
              <w:divBdr>
                <w:top w:val="none" w:sz="0" w:space="0" w:color="auto"/>
                <w:left w:val="none" w:sz="0" w:space="0" w:color="auto"/>
                <w:bottom w:val="none" w:sz="0" w:space="0" w:color="auto"/>
                <w:right w:val="none" w:sz="0" w:space="0" w:color="auto"/>
              </w:divBdr>
              <w:divsChild>
                <w:div w:id="2432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6670">
          <w:marLeft w:val="0"/>
          <w:marRight w:val="0"/>
          <w:marTop w:val="0"/>
          <w:marBottom w:val="0"/>
          <w:divBdr>
            <w:top w:val="none" w:sz="0" w:space="0" w:color="auto"/>
            <w:left w:val="none" w:sz="0" w:space="0" w:color="auto"/>
            <w:bottom w:val="none" w:sz="0" w:space="0" w:color="auto"/>
            <w:right w:val="none" w:sz="0" w:space="0" w:color="auto"/>
          </w:divBdr>
          <w:divsChild>
            <w:div w:id="180290185">
              <w:marLeft w:val="0"/>
              <w:marRight w:val="0"/>
              <w:marTop w:val="0"/>
              <w:marBottom w:val="0"/>
              <w:divBdr>
                <w:top w:val="none" w:sz="0" w:space="0" w:color="auto"/>
                <w:left w:val="none" w:sz="0" w:space="0" w:color="auto"/>
                <w:bottom w:val="none" w:sz="0" w:space="0" w:color="auto"/>
                <w:right w:val="none" w:sz="0" w:space="0" w:color="auto"/>
              </w:divBdr>
              <w:divsChild>
                <w:div w:id="596208267">
                  <w:marLeft w:val="0"/>
                  <w:marRight w:val="0"/>
                  <w:marTop w:val="0"/>
                  <w:marBottom w:val="0"/>
                  <w:divBdr>
                    <w:top w:val="none" w:sz="0" w:space="0" w:color="auto"/>
                    <w:left w:val="none" w:sz="0" w:space="0" w:color="auto"/>
                    <w:bottom w:val="none" w:sz="0" w:space="0" w:color="auto"/>
                    <w:right w:val="none" w:sz="0" w:space="0" w:color="auto"/>
                  </w:divBdr>
                </w:div>
              </w:divsChild>
            </w:div>
            <w:div w:id="622931794">
              <w:marLeft w:val="0"/>
              <w:marRight w:val="0"/>
              <w:marTop w:val="0"/>
              <w:marBottom w:val="0"/>
              <w:divBdr>
                <w:top w:val="none" w:sz="0" w:space="0" w:color="auto"/>
                <w:left w:val="none" w:sz="0" w:space="0" w:color="auto"/>
                <w:bottom w:val="none" w:sz="0" w:space="0" w:color="auto"/>
                <w:right w:val="none" w:sz="0" w:space="0" w:color="auto"/>
              </w:divBdr>
              <w:divsChild>
                <w:div w:id="209222242">
                  <w:marLeft w:val="0"/>
                  <w:marRight w:val="0"/>
                  <w:marTop w:val="0"/>
                  <w:marBottom w:val="0"/>
                  <w:divBdr>
                    <w:top w:val="none" w:sz="0" w:space="0" w:color="auto"/>
                    <w:left w:val="none" w:sz="0" w:space="0" w:color="auto"/>
                    <w:bottom w:val="none" w:sz="0" w:space="0" w:color="auto"/>
                    <w:right w:val="none" w:sz="0" w:space="0" w:color="auto"/>
                  </w:divBdr>
                </w:div>
              </w:divsChild>
            </w:div>
            <w:div w:id="932008741">
              <w:marLeft w:val="0"/>
              <w:marRight w:val="0"/>
              <w:marTop w:val="0"/>
              <w:marBottom w:val="0"/>
              <w:divBdr>
                <w:top w:val="none" w:sz="0" w:space="0" w:color="auto"/>
                <w:left w:val="none" w:sz="0" w:space="0" w:color="auto"/>
                <w:bottom w:val="none" w:sz="0" w:space="0" w:color="auto"/>
                <w:right w:val="none" w:sz="0" w:space="0" w:color="auto"/>
              </w:divBdr>
              <w:divsChild>
                <w:div w:id="664359960">
                  <w:marLeft w:val="0"/>
                  <w:marRight w:val="0"/>
                  <w:marTop w:val="0"/>
                  <w:marBottom w:val="0"/>
                  <w:divBdr>
                    <w:top w:val="none" w:sz="0" w:space="0" w:color="auto"/>
                    <w:left w:val="none" w:sz="0" w:space="0" w:color="auto"/>
                    <w:bottom w:val="none" w:sz="0" w:space="0" w:color="auto"/>
                    <w:right w:val="none" w:sz="0" w:space="0" w:color="auto"/>
                  </w:divBdr>
                </w:div>
              </w:divsChild>
            </w:div>
            <w:div w:id="944926412">
              <w:marLeft w:val="0"/>
              <w:marRight w:val="0"/>
              <w:marTop w:val="0"/>
              <w:marBottom w:val="0"/>
              <w:divBdr>
                <w:top w:val="none" w:sz="0" w:space="0" w:color="auto"/>
                <w:left w:val="none" w:sz="0" w:space="0" w:color="auto"/>
                <w:bottom w:val="none" w:sz="0" w:space="0" w:color="auto"/>
                <w:right w:val="none" w:sz="0" w:space="0" w:color="auto"/>
              </w:divBdr>
              <w:divsChild>
                <w:div w:id="1738556085">
                  <w:marLeft w:val="0"/>
                  <w:marRight w:val="0"/>
                  <w:marTop w:val="0"/>
                  <w:marBottom w:val="0"/>
                  <w:divBdr>
                    <w:top w:val="none" w:sz="0" w:space="0" w:color="auto"/>
                    <w:left w:val="none" w:sz="0" w:space="0" w:color="auto"/>
                    <w:bottom w:val="none" w:sz="0" w:space="0" w:color="auto"/>
                    <w:right w:val="none" w:sz="0" w:space="0" w:color="auto"/>
                  </w:divBdr>
                </w:div>
              </w:divsChild>
            </w:div>
            <w:div w:id="987706765">
              <w:marLeft w:val="0"/>
              <w:marRight w:val="0"/>
              <w:marTop w:val="0"/>
              <w:marBottom w:val="0"/>
              <w:divBdr>
                <w:top w:val="none" w:sz="0" w:space="0" w:color="auto"/>
                <w:left w:val="none" w:sz="0" w:space="0" w:color="auto"/>
                <w:bottom w:val="none" w:sz="0" w:space="0" w:color="auto"/>
                <w:right w:val="none" w:sz="0" w:space="0" w:color="auto"/>
              </w:divBdr>
              <w:divsChild>
                <w:div w:id="920917912">
                  <w:marLeft w:val="0"/>
                  <w:marRight w:val="0"/>
                  <w:marTop w:val="0"/>
                  <w:marBottom w:val="0"/>
                  <w:divBdr>
                    <w:top w:val="none" w:sz="0" w:space="0" w:color="auto"/>
                    <w:left w:val="none" w:sz="0" w:space="0" w:color="auto"/>
                    <w:bottom w:val="none" w:sz="0" w:space="0" w:color="auto"/>
                    <w:right w:val="none" w:sz="0" w:space="0" w:color="auto"/>
                  </w:divBdr>
                </w:div>
              </w:divsChild>
            </w:div>
            <w:div w:id="1086683479">
              <w:marLeft w:val="0"/>
              <w:marRight w:val="0"/>
              <w:marTop w:val="0"/>
              <w:marBottom w:val="0"/>
              <w:divBdr>
                <w:top w:val="none" w:sz="0" w:space="0" w:color="auto"/>
                <w:left w:val="none" w:sz="0" w:space="0" w:color="auto"/>
                <w:bottom w:val="none" w:sz="0" w:space="0" w:color="auto"/>
                <w:right w:val="none" w:sz="0" w:space="0" w:color="auto"/>
              </w:divBdr>
              <w:divsChild>
                <w:div w:id="1920945729">
                  <w:marLeft w:val="0"/>
                  <w:marRight w:val="0"/>
                  <w:marTop w:val="0"/>
                  <w:marBottom w:val="0"/>
                  <w:divBdr>
                    <w:top w:val="none" w:sz="0" w:space="0" w:color="auto"/>
                    <w:left w:val="none" w:sz="0" w:space="0" w:color="auto"/>
                    <w:bottom w:val="none" w:sz="0" w:space="0" w:color="auto"/>
                    <w:right w:val="none" w:sz="0" w:space="0" w:color="auto"/>
                  </w:divBdr>
                </w:div>
              </w:divsChild>
            </w:div>
            <w:div w:id="1138836611">
              <w:marLeft w:val="0"/>
              <w:marRight w:val="0"/>
              <w:marTop w:val="0"/>
              <w:marBottom w:val="0"/>
              <w:divBdr>
                <w:top w:val="none" w:sz="0" w:space="0" w:color="auto"/>
                <w:left w:val="none" w:sz="0" w:space="0" w:color="auto"/>
                <w:bottom w:val="none" w:sz="0" w:space="0" w:color="auto"/>
                <w:right w:val="none" w:sz="0" w:space="0" w:color="auto"/>
              </w:divBdr>
              <w:divsChild>
                <w:div w:id="1470394901">
                  <w:marLeft w:val="0"/>
                  <w:marRight w:val="0"/>
                  <w:marTop w:val="0"/>
                  <w:marBottom w:val="0"/>
                  <w:divBdr>
                    <w:top w:val="none" w:sz="0" w:space="0" w:color="auto"/>
                    <w:left w:val="none" w:sz="0" w:space="0" w:color="auto"/>
                    <w:bottom w:val="none" w:sz="0" w:space="0" w:color="auto"/>
                    <w:right w:val="none" w:sz="0" w:space="0" w:color="auto"/>
                  </w:divBdr>
                </w:div>
              </w:divsChild>
            </w:div>
            <w:div w:id="1370062490">
              <w:marLeft w:val="0"/>
              <w:marRight w:val="0"/>
              <w:marTop w:val="0"/>
              <w:marBottom w:val="0"/>
              <w:divBdr>
                <w:top w:val="none" w:sz="0" w:space="0" w:color="auto"/>
                <w:left w:val="none" w:sz="0" w:space="0" w:color="auto"/>
                <w:bottom w:val="none" w:sz="0" w:space="0" w:color="auto"/>
                <w:right w:val="none" w:sz="0" w:space="0" w:color="auto"/>
              </w:divBdr>
              <w:divsChild>
                <w:div w:id="972440519">
                  <w:marLeft w:val="0"/>
                  <w:marRight w:val="0"/>
                  <w:marTop w:val="0"/>
                  <w:marBottom w:val="0"/>
                  <w:divBdr>
                    <w:top w:val="none" w:sz="0" w:space="0" w:color="auto"/>
                    <w:left w:val="none" w:sz="0" w:space="0" w:color="auto"/>
                    <w:bottom w:val="none" w:sz="0" w:space="0" w:color="auto"/>
                    <w:right w:val="none" w:sz="0" w:space="0" w:color="auto"/>
                  </w:divBdr>
                </w:div>
              </w:divsChild>
            </w:div>
            <w:div w:id="1431506138">
              <w:marLeft w:val="0"/>
              <w:marRight w:val="0"/>
              <w:marTop w:val="0"/>
              <w:marBottom w:val="0"/>
              <w:divBdr>
                <w:top w:val="none" w:sz="0" w:space="0" w:color="auto"/>
                <w:left w:val="none" w:sz="0" w:space="0" w:color="auto"/>
                <w:bottom w:val="none" w:sz="0" w:space="0" w:color="auto"/>
                <w:right w:val="none" w:sz="0" w:space="0" w:color="auto"/>
              </w:divBdr>
              <w:divsChild>
                <w:div w:id="65081647">
                  <w:marLeft w:val="0"/>
                  <w:marRight w:val="0"/>
                  <w:marTop w:val="0"/>
                  <w:marBottom w:val="0"/>
                  <w:divBdr>
                    <w:top w:val="none" w:sz="0" w:space="0" w:color="auto"/>
                    <w:left w:val="none" w:sz="0" w:space="0" w:color="auto"/>
                    <w:bottom w:val="none" w:sz="0" w:space="0" w:color="auto"/>
                    <w:right w:val="none" w:sz="0" w:space="0" w:color="auto"/>
                  </w:divBdr>
                </w:div>
              </w:divsChild>
            </w:div>
            <w:div w:id="1522626872">
              <w:marLeft w:val="0"/>
              <w:marRight w:val="0"/>
              <w:marTop w:val="0"/>
              <w:marBottom w:val="0"/>
              <w:divBdr>
                <w:top w:val="none" w:sz="0" w:space="0" w:color="auto"/>
                <w:left w:val="none" w:sz="0" w:space="0" w:color="auto"/>
                <w:bottom w:val="none" w:sz="0" w:space="0" w:color="auto"/>
                <w:right w:val="none" w:sz="0" w:space="0" w:color="auto"/>
              </w:divBdr>
              <w:divsChild>
                <w:div w:id="1531646950">
                  <w:marLeft w:val="0"/>
                  <w:marRight w:val="0"/>
                  <w:marTop w:val="0"/>
                  <w:marBottom w:val="0"/>
                  <w:divBdr>
                    <w:top w:val="none" w:sz="0" w:space="0" w:color="auto"/>
                    <w:left w:val="none" w:sz="0" w:space="0" w:color="auto"/>
                    <w:bottom w:val="none" w:sz="0" w:space="0" w:color="auto"/>
                    <w:right w:val="none" w:sz="0" w:space="0" w:color="auto"/>
                  </w:divBdr>
                </w:div>
              </w:divsChild>
            </w:div>
            <w:div w:id="1714965568">
              <w:marLeft w:val="0"/>
              <w:marRight w:val="0"/>
              <w:marTop w:val="0"/>
              <w:marBottom w:val="0"/>
              <w:divBdr>
                <w:top w:val="none" w:sz="0" w:space="0" w:color="auto"/>
                <w:left w:val="none" w:sz="0" w:space="0" w:color="auto"/>
                <w:bottom w:val="none" w:sz="0" w:space="0" w:color="auto"/>
                <w:right w:val="none" w:sz="0" w:space="0" w:color="auto"/>
              </w:divBdr>
              <w:divsChild>
                <w:div w:id="21160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9396">
          <w:marLeft w:val="0"/>
          <w:marRight w:val="0"/>
          <w:marTop w:val="0"/>
          <w:marBottom w:val="0"/>
          <w:divBdr>
            <w:top w:val="none" w:sz="0" w:space="0" w:color="auto"/>
            <w:left w:val="none" w:sz="0" w:space="0" w:color="auto"/>
            <w:bottom w:val="none" w:sz="0" w:space="0" w:color="auto"/>
            <w:right w:val="none" w:sz="0" w:space="0" w:color="auto"/>
          </w:divBdr>
          <w:divsChild>
            <w:div w:id="310982436">
              <w:marLeft w:val="0"/>
              <w:marRight w:val="0"/>
              <w:marTop w:val="0"/>
              <w:marBottom w:val="0"/>
              <w:divBdr>
                <w:top w:val="none" w:sz="0" w:space="0" w:color="auto"/>
                <w:left w:val="none" w:sz="0" w:space="0" w:color="auto"/>
                <w:bottom w:val="none" w:sz="0" w:space="0" w:color="auto"/>
                <w:right w:val="none" w:sz="0" w:space="0" w:color="auto"/>
              </w:divBdr>
              <w:divsChild>
                <w:div w:id="296374141">
                  <w:marLeft w:val="0"/>
                  <w:marRight w:val="0"/>
                  <w:marTop w:val="0"/>
                  <w:marBottom w:val="0"/>
                  <w:divBdr>
                    <w:top w:val="none" w:sz="0" w:space="0" w:color="auto"/>
                    <w:left w:val="none" w:sz="0" w:space="0" w:color="auto"/>
                    <w:bottom w:val="none" w:sz="0" w:space="0" w:color="auto"/>
                    <w:right w:val="none" w:sz="0" w:space="0" w:color="auto"/>
                  </w:divBdr>
                </w:div>
              </w:divsChild>
            </w:div>
            <w:div w:id="524095669">
              <w:marLeft w:val="0"/>
              <w:marRight w:val="0"/>
              <w:marTop w:val="0"/>
              <w:marBottom w:val="0"/>
              <w:divBdr>
                <w:top w:val="none" w:sz="0" w:space="0" w:color="auto"/>
                <w:left w:val="none" w:sz="0" w:space="0" w:color="auto"/>
                <w:bottom w:val="none" w:sz="0" w:space="0" w:color="auto"/>
                <w:right w:val="none" w:sz="0" w:space="0" w:color="auto"/>
              </w:divBdr>
              <w:divsChild>
                <w:div w:id="2034261463">
                  <w:marLeft w:val="0"/>
                  <w:marRight w:val="0"/>
                  <w:marTop w:val="0"/>
                  <w:marBottom w:val="0"/>
                  <w:divBdr>
                    <w:top w:val="none" w:sz="0" w:space="0" w:color="auto"/>
                    <w:left w:val="none" w:sz="0" w:space="0" w:color="auto"/>
                    <w:bottom w:val="none" w:sz="0" w:space="0" w:color="auto"/>
                    <w:right w:val="none" w:sz="0" w:space="0" w:color="auto"/>
                  </w:divBdr>
                </w:div>
              </w:divsChild>
            </w:div>
            <w:div w:id="754592704">
              <w:marLeft w:val="0"/>
              <w:marRight w:val="0"/>
              <w:marTop w:val="0"/>
              <w:marBottom w:val="0"/>
              <w:divBdr>
                <w:top w:val="none" w:sz="0" w:space="0" w:color="auto"/>
                <w:left w:val="none" w:sz="0" w:space="0" w:color="auto"/>
                <w:bottom w:val="none" w:sz="0" w:space="0" w:color="auto"/>
                <w:right w:val="none" w:sz="0" w:space="0" w:color="auto"/>
              </w:divBdr>
              <w:divsChild>
                <w:div w:id="1928266256">
                  <w:marLeft w:val="0"/>
                  <w:marRight w:val="0"/>
                  <w:marTop w:val="0"/>
                  <w:marBottom w:val="0"/>
                  <w:divBdr>
                    <w:top w:val="none" w:sz="0" w:space="0" w:color="auto"/>
                    <w:left w:val="none" w:sz="0" w:space="0" w:color="auto"/>
                    <w:bottom w:val="none" w:sz="0" w:space="0" w:color="auto"/>
                    <w:right w:val="none" w:sz="0" w:space="0" w:color="auto"/>
                  </w:divBdr>
                </w:div>
              </w:divsChild>
            </w:div>
            <w:div w:id="798575352">
              <w:marLeft w:val="0"/>
              <w:marRight w:val="0"/>
              <w:marTop w:val="0"/>
              <w:marBottom w:val="0"/>
              <w:divBdr>
                <w:top w:val="none" w:sz="0" w:space="0" w:color="auto"/>
                <w:left w:val="none" w:sz="0" w:space="0" w:color="auto"/>
                <w:bottom w:val="none" w:sz="0" w:space="0" w:color="auto"/>
                <w:right w:val="none" w:sz="0" w:space="0" w:color="auto"/>
              </w:divBdr>
              <w:divsChild>
                <w:div w:id="1721705489">
                  <w:marLeft w:val="0"/>
                  <w:marRight w:val="0"/>
                  <w:marTop w:val="0"/>
                  <w:marBottom w:val="0"/>
                  <w:divBdr>
                    <w:top w:val="none" w:sz="0" w:space="0" w:color="auto"/>
                    <w:left w:val="none" w:sz="0" w:space="0" w:color="auto"/>
                    <w:bottom w:val="none" w:sz="0" w:space="0" w:color="auto"/>
                    <w:right w:val="none" w:sz="0" w:space="0" w:color="auto"/>
                  </w:divBdr>
                </w:div>
              </w:divsChild>
            </w:div>
            <w:div w:id="941305201">
              <w:marLeft w:val="0"/>
              <w:marRight w:val="0"/>
              <w:marTop w:val="0"/>
              <w:marBottom w:val="0"/>
              <w:divBdr>
                <w:top w:val="none" w:sz="0" w:space="0" w:color="auto"/>
                <w:left w:val="none" w:sz="0" w:space="0" w:color="auto"/>
                <w:bottom w:val="none" w:sz="0" w:space="0" w:color="auto"/>
                <w:right w:val="none" w:sz="0" w:space="0" w:color="auto"/>
              </w:divBdr>
              <w:divsChild>
                <w:div w:id="1221550308">
                  <w:marLeft w:val="0"/>
                  <w:marRight w:val="0"/>
                  <w:marTop w:val="0"/>
                  <w:marBottom w:val="0"/>
                  <w:divBdr>
                    <w:top w:val="none" w:sz="0" w:space="0" w:color="auto"/>
                    <w:left w:val="none" w:sz="0" w:space="0" w:color="auto"/>
                    <w:bottom w:val="none" w:sz="0" w:space="0" w:color="auto"/>
                    <w:right w:val="none" w:sz="0" w:space="0" w:color="auto"/>
                  </w:divBdr>
                </w:div>
              </w:divsChild>
            </w:div>
            <w:div w:id="1013803824">
              <w:marLeft w:val="0"/>
              <w:marRight w:val="0"/>
              <w:marTop w:val="0"/>
              <w:marBottom w:val="0"/>
              <w:divBdr>
                <w:top w:val="none" w:sz="0" w:space="0" w:color="auto"/>
                <w:left w:val="none" w:sz="0" w:space="0" w:color="auto"/>
                <w:bottom w:val="none" w:sz="0" w:space="0" w:color="auto"/>
                <w:right w:val="none" w:sz="0" w:space="0" w:color="auto"/>
              </w:divBdr>
              <w:divsChild>
                <w:div w:id="992442161">
                  <w:marLeft w:val="0"/>
                  <w:marRight w:val="0"/>
                  <w:marTop w:val="0"/>
                  <w:marBottom w:val="0"/>
                  <w:divBdr>
                    <w:top w:val="none" w:sz="0" w:space="0" w:color="auto"/>
                    <w:left w:val="none" w:sz="0" w:space="0" w:color="auto"/>
                    <w:bottom w:val="none" w:sz="0" w:space="0" w:color="auto"/>
                    <w:right w:val="none" w:sz="0" w:space="0" w:color="auto"/>
                  </w:divBdr>
                </w:div>
              </w:divsChild>
            </w:div>
            <w:div w:id="1187212106">
              <w:marLeft w:val="0"/>
              <w:marRight w:val="0"/>
              <w:marTop w:val="0"/>
              <w:marBottom w:val="0"/>
              <w:divBdr>
                <w:top w:val="none" w:sz="0" w:space="0" w:color="auto"/>
                <w:left w:val="none" w:sz="0" w:space="0" w:color="auto"/>
                <w:bottom w:val="none" w:sz="0" w:space="0" w:color="auto"/>
                <w:right w:val="none" w:sz="0" w:space="0" w:color="auto"/>
              </w:divBdr>
              <w:divsChild>
                <w:div w:id="1278289768">
                  <w:marLeft w:val="0"/>
                  <w:marRight w:val="0"/>
                  <w:marTop w:val="0"/>
                  <w:marBottom w:val="0"/>
                  <w:divBdr>
                    <w:top w:val="none" w:sz="0" w:space="0" w:color="auto"/>
                    <w:left w:val="none" w:sz="0" w:space="0" w:color="auto"/>
                    <w:bottom w:val="none" w:sz="0" w:space="0" w:color="auto"/>
                    <w:right w:val="none" w:sz="0" w:space="0" w:color="auto"/>
                  </w:divBdr>
                </w:div>
              </w:divsChild>
            </w:div>
            <w:div w:id="1203514226">
              <w:marLeft w:val="0"/>
              <w:marRight w:val="0"/>
              <w:marTop w:val="0"/>
              <w:marBottom w:val="0"/>
              <w:divBdr>
                <w:top w:val="none" w:sz="0" w:space="0" w:color="auto"/>
                <w:left w:val="none" w:sz="0" w:space="0" w:color="auto"/>
                <w:bottom w:val="none" w:sz="0" w:space="0" w:color="auto"/>
                <w:right w:val="none" w:sz="0" w:space="0" w:color="auto"/>
              </w:divBdr>
              <w:divsChild>
                <w:div w:id="781608699">
                  <w:marLeft w:val="0"/>
                  <w:marRight w:val="0"/>
                  <w:marTop w:val="0"/>
                  <w:marBottom w:val="0"/>
                  <w:divBdr>
                    <w:top w:val="none" w:sz="0" w:space="0" w:color="auto"/>
                    <w:left w:val="none" w:sz="0" w:space="0" w:color="auto"/>
                    <w:bottom w:val="none" w:sz="0" w:space="0" w:color="auto"/>
                    <w:right w:val="none" w:sz="0" w:space="0" w:color="auto"/>
                  </w:divBdr>
                </w:div>
              </w:divsChild>
            </w:div>
            <w:div w:id="1325089148">
              <w:marLeft w:val="0"/>
              <w:marRight w:val="0"/>
              <w:marTop w:val="0"/>
              <w:marBottom w:val="0"/>
              <w:divBdr>
                <w:top w:val="none" w:sz="0" w:space="0" w:color="auto"/>
                <w:left w:val="none" w:sz="0" w:space="0" w:color="auto"/>
                <w:bottom w:val="none" w:sz="0" w:space="0" w:color="auto"/>
                <w:right w:val="none" w:sz="0" w:space="0" w:color="auto"/>
              </w:divBdr>
              <w:divsChild>
                <w:div w:id="992172817">
                  <w:marLeft w:val="0"/>
                  <w:marRight w:val="0"/>
                  <w:marTop w:val="0"/>
                  <w:marBottom w:val="0"/>
                  <w:divBdr>
                    <w:top w:val="none" w:sz="0" w:space="0" w:color="auto"/>
                    <w:left w:val="none" w:sz="0" w:space="0" w:color="auto"/>
                    <w:bottom w:val="none" w:sz="0" w:space="0" w:color="auto"/>
                    <w:right w:val="none" w:sz="0" w:space="0" w:color="auto"/>
                  </w:divBdr>
                </w:div>
              </w:divsChild>
            </w:div>
            <w:div w:id="1373461537">
              <w:marLeft w:val="0"/>
              <w:marRight w:val="0"/>
              <w:marTop w:val="0"/>
              <w:marBottom w:val="0"/>
              <w:divBdr>
                <w:top w:val="none" w:sz="0" w:space="0" w:color="auto"/>
                <w:left w:val="none" w:sz="0" w:space="0" w:color="auto"/>
                <w:bottom w:val="none" w:sz="0" w:space="0" w:color="auto"/>
                <w:right w:val="none" w:sz="0" w:space="0" w:color="auto"/>
              </w:divBdr>
              <w:divsChild>
                <w:div w:id="1390304051">
                  <w:marLeft w:val="0"/>
                  <w:marRight w:val="0"/>
                  <w:marTop w:val="0"/>
                  <w:marBottom w:val="0"/>
                  <w:divBdr>
                    <w:top w:val="none" w:sz="0" w:space="0" w:color="auto"/>
                    <w:left w:val="none" w:sz="0" w:space="0" w:color="auto"/>
                    <w:bottom w:val="none" w:sz="0" w:space="0" w:color="auto"/>
                    <w:right w:val="none" w:sz="0" w:space="0" w:color="auto"/>
                  </w:divBdr>
                </w:div>
              </w:divsChild>
            </w:div>
            <w:div w:id="1624656800">
              <w:marLeft w:val="0"/>
              <w:marRight w:val="0"/>
              <w:marTop w:val="0"/>
              <w:marBottom w:val="0"/>
              <w:divBdr>
                <w:top w:val="none" w:sz="0" w:space="0" w:color="auto"/>
                <w:left w:val="none" w:sz="0" w:space="0" w:color="auto"/>
                <w:bottom w:val="none" w:sz="0" w:space="0" w:color="auto"/>
                <w:right w:val="none" w:sz="0" w:space="0" w:color="auto"/>
              </w:divBdr>
              <w:divsChild>
                <w:div w:id="117115971">
                  <w:marLeft w:val="0"/>
                  <w:marRight w:val="0"/>
                  <w:marTop w:val="0"/>
                  <w:marBottom w:val="0"/>
                  <w:divBdr>
                    <w:top w:val="none" w:sz="0" w:space="0" w:color="auto"/>
                    <w:left w:val="none" w:sz="0" w:space="0" w:color="auto"/>
                    <w:bottom w:val="none" w:sz="0" w:space="0" w:color="auto"/>
                    <w:right w:val="none" w:sz="0" w:space="0" w:color="auto"/>
                  </w:divBdr>
                </w:div>
              </w:divsChild>
            </w:div>
            <w:div w:id="1644506968">
              <w:marLeft w:val="0"/>
              <w:marRight w:val="0"/>
              <w:marTop w:val="0"/>
              <w:marBottom w:val="0"/>
              <w:divBdr>
                <w:top w:val="none" w:sz="0" w:space="0" w:color="auto"/>
                <w:left w:val="none" w:sz="0" w:space="0" w:color="auto"/>
                <w:bottom w:val="none" w:sz="0" w:space="0" w:color="auto"/>
                <w:right w:val="none" w:sz="0" w:space="0" w:color="auto"/>
              </w:divBdr>
              <w:divsChild>
                <w:div w:id="1244998174">
                  <w:marLeft w:val="0"/>
                  <w:marRight w:val="0"/>
                  <w:marTop w:val="0"/>
                  <w:marBottom w:val="0"/>
                  <w:divBdr>
                    <w:top w:val="none" w:sz="0" w:space="0" w:color="auto"/>
                    <w:left w:val="none" w:sz="0" w:space="0" w:color="auto"/>
                    <w:bottom w:val="none" w:sz="0" w:space="0" w:color="auto"/>
                    <w:right w:val="none" w:sz="0" w:space="0" w:color="auto"/>
                  </w:divBdr>
                </w:div>
              </w:divsChild>
            </w:div>
            <w:div w:id="1700282158">
              <w:marLeft w:val="0"/>
              <w:marRight w:val="0"/>
              <w:marTop w:val="0"/>
              <w:marBottom w:val="0"/>
              <w:divBdr>
                <w:top w:val="none" w:sz="0" w:space="0" w:color="auto"/>
                <w:left w:val="none" w:sz="0" w:space="0" w:color="auto"/>
                <w:bottom w:val="none" w:sz="0" w:space="0" w:color="auto"/>
                <w:right w:val="none" w:sz="0" w:space="0" w:color="auto"/>
              </w:divBdr>
              <w:divsChild>
                <w:div w:id="14360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752">
          <w:marLeft w:val="0"/>
          <w:marRight w:val="0"/>
          <w:marTop w:val="0"/>
          <w:marBottom w:val="0"/>
          <w:divBdr>
            <w:top w:val="none" w:sz="0" w:space="0" w:color="auto"/>
            <w:left w:val="none" w:sz="0" w:space="0" w:color="auto"/>
            <w:bottom w:val="none" w:sz="0" w:space="0" w:color="auto"/>
            <w:right w:val="none" w:sz="0" w:space="0" w:color="auto"/>
          </w:divBdr>
          <w:divsChild>
            <w:div w:id="80417908">
              <w:marLeft w:val="0"/>
              <w:marRight w:val="0"/>
              <w:marTop w:val="0"/>
              <w:marBottom w:val="0"/>
              <w:divBdr>
                <w:top w:val="none" w:sz="0" w:space="0" w:color="auto"/>
                <w:left w:val="none" w:sz="0" w:space="0" w:color="auto"/>
                <w:bottom w:val="none" w:sz="0" w:space="0" w:color="auto"/>
                <w:right w:val="none" w:sz="0" w:space="0" w:color="auto"/>
              </w:divBdr>
              <w:divsChild>
                <w:div w:id="481889227">
                  <w:marLeft w:val="0"/>
                  <w:marRight w:val="0"/>
                  <w:marTop w:val="0"/>
                  <w:marBottom w:val="0"/>
                  <w:divBdr>
                    <w:top w:val="none" w:sz="0" w:space="0" w:color="auto"/>
                    <w:left w:val="none" w:sz="0" w:space="0" w:color="auto"/>
                    <w:bottom w:val="none" w:sz="0" w:space="0" w:color="auto"/>
                    <w:right w:val="none" w:sz="0" w:space="0" w:color="auto"/>
                  </w:divBdr>
                </w:div>
              </w:divsChild>
            </w:div>
            <w:div w:id="118498610">
              <w:marLeft w:val="0"/>
              <w:marRight w:val="0"/>
              <w:marTop w:val="0"/>
              <w:marBottom w:val="0"/>
              <w:divBdr>
                <w:top w:val="none" w:sz="0" w:space="0" w:color="auto"/>
                <w:left w:val="none" w:sz="0" w:space="0" w:color="auto"/>
                <w:bottom w:val="none" w:sz="0" w:space="0" w:color="auto"/>
                <w:right w:val="none" w:sz="0" w:space="0" w:color="auto"/>
              </w:divBdr>
              <w:divsChild>
                <w:div w:id="586034616">
                  <w:marLeft w:val="0"/>
                  <w:marRight w:val="0"/>
                  <w:marTop w:val="0"/>
                  <w:marBottom w:val="0"/>
                  <w:divBdr>
                    <w:top w:val="none" w:sz="0" w:space="0" w:color="auto"/>
                    <w:left w:val="none" w:sz="0" w:space="0" w:color="auto"/>
                    <w:bottom w:val="none" w:sz="0" w:space="0" w:color="auto"/>
                    <w:right w:val="none" w:sz="0" w:space="0" w:color="auto"/>
                  </w:divBdr>
                </w:div>
              </w:divsChild>
            </w:div>
            <w:div w:id="171647223">
              <w:marLeft w:val="0"/>
              <w:marRight w:val="0"/>
              <w:marTop w:val="0"/>
              <w:marBottom w:val="0"/>
              <w:divBdr>
                <w:top w:val="none" w:sz="0" w:space="0" w:color="auto"/>
                <w:left w:val="none" w:sz="0" w:space="0" w:color="auto"/>
                <w:bottom w:val="none" w:sz="0" w:space="0" w:color="auto"/>
                <w:right w:val="none" w:sz="0" w:space="0" w:color="auto"/>
              </w:divBdr>
              <w:divsChild>
                <w:div w:id="1180389448">
                  <w:marLeft w:val="0"/>
                  <w:marRight w:val="0"/>
                  <w:marTop w:val="0"/>
                  <w:marBottom w:val="0"/>
                  <w:divBdr>
                    <w:top w:val="none" w:sz="0" w:space="0" w:color="auto"/>
                    <w:left w:val="none" w:sz="0" w:space="0" w:color="auto"/>
                    <w:bottom w:val="none" w:sz="0" w:space="0" w:color="auto"/>
                    <w:right w:val="none" w:sz="0" w:space="0" w:color="auto"/>
                  </w:divBdr>
                </w:div>
              </w:divsChild>
            </w:div>
            <w:div w:id="286936593">
              <w:marLeft w:val="0"/>
              <w:marRight w:val="0"/>
              <w:marTop w:val="0"/>
              <w:marBottom w:val="0"/>
              <w:divBdr>
                <w:top w:val="none" w:sz="0" w:space="0" w:color="auto"/>
                <w:left w:val="none" w:sz="0" w:space="0" w:color="auto"/>
                <w:bottom w:val="none" w:sz="0" w:space="0" w:color="auto"/>
                <w:right w:val="none" w:sz="0" w:space="0" w:color="auto"/>
              </w:divBdr>
              <w:divsChild>
                <w:div w:id="1273513489">
                  <w:marLeft w:val="0"/>
                  <w:marRight w:val="0"/>
                  <w:marTop w:val="0"/>
                  <w:marBottom w:val="0"/>
                  <w:divBdr>
                    <w:top w:val="none" w:sz="0" w:space="0" w:color="auto"/>
                    <w:left w:val="none" w:sz="0" w:space="0" w:color="auto"/>
                    <w:bottom w:val="none" w:sz="0" w:space="0" w:color="auto"/>
                    <w:right w:val="none" w:sz="0" w:space="0" w:color="auto"/>
                  </w:divBdr>
                </w:div>
              </w:divsChild>
            </w:div>
            <w:div w:id="376585442">
              <w:marLeft w:val="0"/>
              <w:marRight w:val="0"/>
              <w:marTop w:val="0"/>
              <w:marBottom w:val="0"/>
              <w:divBdr>
                <w:top w:val="none" w:sz="0" w:space="0" w:color="auto"/>
                <w:left w:val="none" w:sz="0" w:space="0" w:color="auto"/>
                <w:bottom w:val="none" w:sz="0" w:space="0" w:color="auto"/>
                <w:right w:val="none" w:sz="0" w:space="0" w:color="auto"/>
              </w:divBdr>
              <w:divsChild>
                <w:div w:id="1920023340">
                  <w:marLeft w:val="0"/>
                  <w:marRight w:val="0"/>
                  <w:marTop w:val="0"/>
                  <w:marBottom w:val="0"/>
                  <w:divBdr>
                    <w:top w:val="none" w:sz="0" w:space="0" w:color="auto"/>
                    <w:left w:val="none" w:sz="0" w:space="0" w:color="auto"/>
                    <w:bottom w:val="none" w:sz="0" w:space="0" w:color="auto"/>
                    <w:right w:val="none" w:sz="0" w:space="0" w:color="auto"/>
                  </w:divBdr>
                </w:div>
              </w:divsChild>
            </w:div>
            <w:div w:id="465663634">
              <w:marLeft w:val="0"/>
              <w:marRight w:val="0"/>
              <w:marTop w:val="0"/>
              <w:marBottom w:val="0"/>
              <w:divBdr>
                <w:top w:val="none" w:sz="0" w:space="0" w:color="auto"/>
                <w:left w:val="none" w:sz="0" w:space="0" w:color="auto"/>
                <w:bottom w:val="none" w:sz="0" w:space="0" w:color="auto"/>
                <w:right w:val="none" w:sz="0" w:space="0" w:color="auto"/>
              </w:divBdr>
              <w:divsChild>
                <w:div w:id="1030568581">
                  <w:marLeft w:val="0"/>
                  <w:marRight w:val="0"/>
                  <w:marTop w:val="0"/>
                  <w:marBottom w:val="0"/>
                  <w:divBdr>
                    <w:top w:val="none" w:sz="0" w:space="0" w:color="auto"/>
                    <w:left w:val="none" w:sz="0" w:space="0" w:color="auto"/>
                    <w:bottom w:val="none" w:sz="0" w:space="0" w:color="auto"/>
                    <w:right w:val="none" w:sz="0" w:space="0" w:color="auto"/>
                  </w:divBdr>
                </w:div>
              </w:divsChild>
            </w:div>
            <w:div w:id="705713389">
              <w:marLeft w:val="0"/>
              <w:marRight w:val="0"/>
              <w:marTop w:val="0"/>
              <w:marBottom w:val="0"/>
              <w:divBdr>
                <w:top w:val="none" w:sz="0" w:space="0" w:color="auto"/>
                <w:left w:val="none" w:sz="0" w:space="0" w:color="auto"/>
                <w:bottom w:val="none" w:sz="0" w:space="0" w:color="auto"/>
                <w:right w:val="none" w:sz="0" w:space="0" w:color="auto"/>
              </w:divBdr>
              <w:divsChild>
                <w:div w:id="1772894356">
                  <w:marLeft w:val="0"/>
                  <w:marRight w:val="0"/>
                  <w:marTop w:val="0"/>
                  <w:marBottom w:val="0"/>
                  <w:divBdr>
                    <w:top w:val="none" w:sz="0" w:space="0" w:color="auto"/>
                    <w:left w:val="none" w:sz="0" w:space="0" w:color="auto"/>
                    <w:bottom w:val="none" w:sz="0" w:space="0" w:color="auto"/>
                    <w:right w:val="none" w:sz="0" w:space="0" w:color="auto"/>
                  </w:divBdr>
                </w:div>
              </w:divsChild>
            </w:div>
            <w:div w:id="733894709">
              <w:marLeft w:val="0"/>
              <w:marRight w:val="0"/>
              <w:marTop w:val="0"/>
              <w:marBottom w:val="0"/>
              <w:divBdr>
                <w:top w:val="none" w:sz="0" w:space="0" w:color="auto"/>
                <w:left w:val="none" w:sz="0" w:space="0" w:color="auto"/>
                <w:bottom w:val="none" w:sz="0" w:space="0" w:color="auto"/>
                <w:right w:val="none" w:sz="0" w:space="0" w:color="auto"/>
              </w:divBdr>
              <w:divsChild>
                <w:div w:id="1579972327">
                  <w:marLeft w:val="0"/>
                  <w:marRight w:val="0"/>
                  <w:marTop w:val="0"/>
                  <w:marBottom w:val="0"/>
                  <w:divBdr>
                    <w:top w:val="none" w:sz="0" w:space="0" w:color="auto"/>
                    <w:left w:val="none" w:sz="0" w:space="0" w:color="auto"/>
                    <w:bottom w:val="none" w:sz="0" w:space="0" w:color="auto"/>
                    <w:right w:val="none" w:sz="0" w:space="0" w:color="auto"/>
                  </w:divBdr>
                </w:div>
              </w:divsChild>
            </w:div>
            <w:div w:id="987709390">
              <w:marLeft w:val="0"/>
              <w:marRight w:val="0"/>
              <w:marTop w:val="0"/>
              <w:marBottom w:val="0"/>
              <w:divBdr>
                <w:top w:val="none" w:sz="0" w:space="0" w:color="auto"/>
                <w:left w:val="none" w:sz="0" w:space="0" w:color="auto"/>
                <w:bottom w:val="none" w:sz="0" w:space="0" w:color="auto"/>
                <w:right w:val="none" w:sz="0" w:space="0" w:color="auto"/>
              </w:divBdr>
              <w:divsChild>
                <w:div w:id="833452526">
                  <w:marLeft w:val="0"/>
                  <w:marRight w:val="0"/>
                  <w:marTop w:val="0"/>
                  <w:marBottom w:val="0"/>
                  <w:divBdr>
                    <w:top w:val="none" w:sz="0" w:space="0" w:color="auto"/>
                    <w:left w:val="none" w:sz="0" w:space="0" w:color="auto"/>
                    <w:bottom w:val="none" w:sz="0" w:space="0" w:color="auto"/>
                    <w:right w:val="none" w:sz="0" w:space="0" w:color="auto"/>
                  </w:divBdr>
                </w:div>
              </w:divsChild>
            </w:div>
            <w:div w:id="1051617349">
              <w:marLeft w:val="0"/>
              <w:marRight w:val="0"/>
              <w:marTop w:val="0"/>
              <w:marBottom w:val="0"/>
              <w:divBdr>
                <w:top w:val="none" w:sz="0" w:space="0" w:color="auto"/>
                <w:left w:val="none" w:sz="0" w:space="0" w:color="auto"/>
                <w:bottom w:val="none" w:sz="0" w:space="0" w:color="auto"/>
                <w:right w:val="none" w:sz="0" w:space="0" w:color="auto"/>
              </w:divBdr>
              <w:divsChild>
                <w:div w:id="55589987">
                  <w:marLeft w:val="0"/>
                  <w:marRight w:val="0"/>
                  <w:marTop w:val="0"/>
                  <w:marBottom w:val="0"/>
                  <w:divBdr>
                    <w:top w:val="none" w:sz="0" w:space="0" w:color="auto"/>
                    <w:left w:val="none" w:sz="0" w:space="0" w:color="auto"/>
                    <w:bottom w:val="none" w:sz="0" w:space="0" w:color="auto"/>
                    <w:right w:val="none" w:sz="0" w:space="0" w:color="auto"/>
                  </w:divBdr>
                </w:div>
              </w:divsChild>
            </w:div>
            <w:div w:id="1431975604">
              <w:marLeft w:val="0"/>
              <w:marRight w:val="0"/>
              <w:marTop w:val="0"/>
              <w:marBottom w:val="0"/>
              <w:divBdr>
                <w:top w:val="none" w:sz="0" w:space="0" w:color="auto"/>
                <w:left w:val="none" w:sz="0" w:space="0" w:color="auto"/>
                <w:bottom w:val="none" w:sz="0" w:space="0" w:color="auto"/>
                <w:right w:val="none" w:sz="0" w:space="0" w:color="auto"/>
              </w:divBdr>
              <w:divsChild>
                <w:div w:id="932670831">
                  <w:marLeft w:val="0"/>
                  <w:marRight w:val="0"/>
                  <w:marTop w:val="0"/>
                  <w:marBottom w:val="0"/>
                  <w:divBdr>
                    <w:top w:val="none" w:sz="0" w:space="0" w:color="auto"/>
                    <w:left w:val="none" w:sz="0" w:space="0" w:color="auto"/>
                    <w:bottom w:val="none" w:sz="0" w:space="0" w:color="auto"/>
                    <w:right w:val="none" w:sz="0" w:space="0" w:color="auto"/>
                  </w:divBdr>
                </w:div>
              </w:divsChild>
            </w:div>
            <w:div w:id="1566839662">
              <w:marLeft w:val="0"/>
              <w:marRight w:val="0"/>
              <w:marTop w:val="0"/>
              <w:marBottom w:val="0"/>
              <w:divBdr>
                <w:top w:val="none" w:sz="0" w:space="0" w:color="auto"/>
                <w:left w:val="none" w:sz="0" w:space="0" w:color="auto"/>
                <w:bottom w:val="none" w:sz="0" w:space="0" w:color="auto"/>
                <w:right w:val="none" w:sz="0" w:space="0" w:color="auto"/>
              </w:divBdr>
              <w:divsChild>
                <w:div w:id="1119029254">
                  <w:marLeft w:val="0"/>
                  <w:marRight w:val="0"/>
                  <w:marTop w:val="0"/>
                  <w:marBottom w:val="0"/>
                  <w:divBdr>
                    <w:top w:val="none" w:sz="0" w:space="0" w:color="auto"/>
                    <w:left w:val="none" w:sz="0" w:space="0" w:color="auto"/>
                    <w:bottom w:val="none" w:sz="0" w:space="0" w:color="auto"/>
                    <w:right w:val="none" w:sz="0" w:space="0" w:color="auto"/>
                  </w:divBdr>
                </w:div>
              </w:divsChild>
            </w:div>
            <w:div w:id="1674839489">
              <w:marLeft w:val="0"/>
              <w:marRight w:val="0"/>
              <w:marTop w:val="0"/>
              <w:marBottom w:val="0"/>
              <w:divBdr>
                <w:top w:val="none" w:sz="0" w:space="0" w:color="auto"/>
                <w:left w:val="none" w:sz="0" w:space="0" w:color="auto"/>
                <w:bottom w:val="none" w:sz="0" w:space="0" w:color="auto"/>
                <w:right w:val="none" w:sz="0" w:space="0" w:color="auto"/>
              </w:divBdr>
              <w:divsChild>
                <w:div w:id="1668703085">
                  <w:marLeft w:val="0"/>
                  <w:marRight w:val="0"/>
                  <w:marTop w:val="0"/>
                  <w:marBottom w:val="0"/>
                  <w:divBdr>
                    <w:top w:val="none" w:sz="0" w:space="0" w:color="auto"/>
                    <w:left w:val="none" w:sz="0" w:space="0" w:color="auto"/>
                    <w:bottom w:val="none" w:sz="0" w:space="0" w:color="auto"/>
                    <w:right w:val="none" w:sz="0" w:space="0" w:color="auto"/>
                  </w:divBdr>
                </w:div>
              </w:divsChild>
            </w:div>
            <w:div w:id="1857622095">
              <w:marLeft w:val="0"/>
              <w:marRight w:val="0"/>
              <w:marTop w:val="0"/>
              <w:marBottom w:val="0"/>
              <w:divBdr>
                <w:top w:val="none" w:sz="0" w:space="0" w:color="auto"/>
                <w:left w:val="none" w:sz="0" w:space="0" w:color="auto"/>
                <w:bottom w:val="none" w:sz="0" w:space="0" w:color="auto"/>
                <w:right w:val="none" w:sz="0" w:space="0" w:color="auto"/>
              </w:divBdr>
              <w:divsChild>
                <w:div w:id="12106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62163">
      <w:bodyDiv w:val="1"/>
      <w:marLeft w:val="0"/>
      <w:marRight w:val="0"/>
      <w:marTop w:val="0"/>
      <w:marBottom w:val="0"/>
      <w:divBdr>
        <w:top w:val="none" w:sz="0" w:space="0" w:color="auto"/>
        <w:left w:val="none" w:sz="0" w:space="0" w:color="auto"/>
        <w:bottom w:val="none" w:sz="0" w:space="0" w:color="auto"/>
        <w:right w:val="none" w:sz="0" w:space="0" w:color="auto"/>
      </w:divBdr>
      <w:divsChild>
        <w:div w:id="1175723714">
          <w:marLeft w:val="0"/>
          <w:marRight w:val="0"/>
          <w:marTop w:val="0"/>
          <w:marBottom w:val="0"/>
          <w:divBdr>
            <w:top w:val="none" w:sz="0" w:space="0" w:color="auto"/>
            <w:left w:val="none" w:sz="0" w:space="0" w:color="auto"/>
            <w:bottom w:val="none" w:sz="0" w:space="0" w:color="auto"/>
            <w:right w:val="none" w:sz="0" w:space="0" w:color="auto"/>
          </w:divBdr>
        </w:div>
      </w:divsChild>
    </w:div>
    <w:div w:id="20752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yperlink" Target="http://www.portaldoempreendedor.gov.br/duvidas-frequentes/5-previdencia-e-demais-beneficios/5.1-quais-os-beneficios-previdenciarios-do-mei" TargetMode="External"/><Relationship Id="rId4" Type="http://schemas.openxmlformats.org/officeDocument/2006/relationships/settings" Target="settings.xml"/><Relationship Id="rId9" Type="http://schemas.openxmlformats.org/officeDocument/2006/relationships/hyperlink" Target="https://pt.wikipedia.org/wiki/Contabilidade"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ticia\Desktop\faculdade%20leticia\Past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ticia\Desktop\faculdade%20leticia\Pasta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ticia\Desktop\faculdade%20leticia\Pasta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eticia\Desktop\faculdade%20leticia\Pasta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eticia\Desktop\faculdade%20leticia\Pasta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eticia\Desktop\Pasta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eticia\Desktop\faculdade%20leticia\Pasta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Gráfico</a:t>
            </a:r>
            <a:r>
              <a:rPr lang="pt-BR" baseline="0"/>
              <a:t> 1 - Tempo no mercado </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13424781277340334"/>
          <c:y val="0.16708333333333336"/>
          <c:w val="0.84075218722659673"/>
          <c:h val="0.67003098571011954"/>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6FAF-4553-85EA-B1ECBB15B5EC}"/>
              </c:ext>
            </c:extLst>
          </c:dPt>
          <c:dPt>
            <c:idx val="1"/>
            <c:invertIfNegative val="0"/>
            <c:bubble3D val="0"/>
            <c:spPr>
              <a:solidFill>
                <a:srgbClr val="FFFF00"/>
              </a:solidFill>
              <a:ln>
                <a:noFill/>
              </a:ln>
              <a:effectLst/>
            </c:spPr>
            <c:extLst>
              <c:ext xmlns:c16="http://schemas.microsoft.com/office/drawing/2014/chart" uri="{C3380CC4-5D6E-409C-BE32-E72D297353CC}">
                <c16:uniqueId val="{00000003-6FAF-4553-85EA-B1ECBB15B5EC}"/>
              </c:ext>
            </c:extLst>
          </c:dPt>
          <c:dPt>
            <c:idx val="2"/>
            <c:invertIfNegative val="0"/>
            <c:bubble3D val="0"/>
            <c:spPr>
              <a:solidFill>
                <a:srgbClr val="00B0F0"/>
              </a:solidFill>
              <a:ln>
                <a:noFill/>
              </a:ln>
              <a:effectLst/>
            </c:spPr>
            <c:extLst>
              <c:ext xmlns:c16="http://schemas.microsoft.com/office/drawing/2014/chart" uri="{C3380CC4-5D6E-409C-BE32-E72D297353CC}">
                <c16:uniqueId val="{00000005-6FAF-4553-85EA-B1ECBB15B5EC}"/>
              </c:ext>
            </c:extLst>
          </c:dPt>
          <c:dPt>
            <c:idx val="3"/>
            <c:invertIfNegative val="0"/>
            <c:bubble3D val="0"/>
            <c:spPr>
              <a:solidFill>
                <a:srgbClr val="00B050"/>
              </a:solidFill>
              <a:ln>
                <a:noFill/>
              </a:ln>
              <a:effectLst/>
            </c:spPr>
            <c:extLst>
              <c:ext xmlns:c16="http://schemas.microsoft.com/office/drawing/2014/chart" uri="{C3380CC4-5D6E-409C-BE32-E72D297353CC}">
                <c16:uniqueId val="{00000007-6FAF-4553-85EA-B1ECBB15B5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Planilha1!$A$1:$A$6</c:f>
              <c:strCache>
                <c:ptCount val="6"/>
                <c:pt idx="0">
                  <c:v>0 a 2 </c:v>
                </c:pt>
                <c:pt idx="1">
                  <c:v>Acima de 2 até 4</c:v>
                </c:pt>
                <c:pt idx="2">
                  <c:v>Acima de 4 até 6</c:v>
                </c:pt>
                <c:pt idx="3">
                  <c:v>Acima de 6 até 8</c:v>
                </c:pt>
                <c:pt idx="5">
                  <c:v>total</c:v>
                </c:pt>
              </c:strCache>
            </c:strRef>
          </c:cat>
          <c:val>
            <c:numRef>
              <c:f>Planilha1!$B$1:$B$6</c:f>
              <c:numCache>
                <c:formatCode>0.00%</c:formatCode>
                <c:ptCount val="6"/>
                <c:pt idx="0">
                  <c:v>0.4143</c:v>
                </c:pt>
                <c:pt idx="1">
                  <c:v>0.31430000000000002</c:v>
                </c:pt>
                <c:pt idx="2">
                  <c:v>0.1429</c:v>
                </c:pt>
                <c:pt idx="3">
                  <c:v>0.1285</c:v>
                </c:pt>
                <c:pt idx="5">
                  <c:v>1</c:v>
                </c:pt>
              </c:numCache>
            </c:numRef>
          </c:val>
          <c:extLst>
            <c:ext xmlns:c16="http://schemas.microsoft.com/office/drawing/2014/chart" uri="{C3380CC4-5D6E-409C-BE32-E72D297353CC}">
              <c16:uniqueId val="{00000008-6FAF-4553-85EA-B1ECBB15B5EC}"/>
            </c:ext>
          </c:extLst>
        </c:ser>
        <c:dLbls>
          <c:dLblPos val="outEnd"/>
          <c:showLegendKey val="0"/>
          <c:showVal val="1"/>
          <c:showCatName val="0"/>
          <c:showSerName val="0"/>
          <c:showPercent val="0"/>
          <c:showBubbleSize val="0"/>
        </c:dLbls>
        <c:gapWidth val="219"/>
        <c:overlap val="-27"/>
        <c:axId val="445743120"/>
        <c:axId val="445746648"/>
      </c:barChart>
      <c:catAx>
        <c:axId val="44574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746648"/>
        <c:crosses val="autoZero"/>
        <c:auto val="1"/>
        <c:lblAlgn val="ctr"/>
        <c:lblOffset val="100"/>
        <c:noMultiLvlLbl val="0"/>
      </c:catAx>
      <c:valAx>
        <c:axId val="445746648"/>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743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4781277340334"/>
          <c:y val="0.16708333333333336"/>
          <c:w val="0.84075218722659673"/>
          <c:h val="0.67003098571011954"/>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C36C-4C44-8FAE-7C19EF3D18CF}"/>
              </c:ext>
            </c:extLst>
          </c:dPt>
          <c:dPt>
            <c:idx val="1"/>
            <c:invertIfNegative val="0"/>
            <c:bubble3D val="0"/>
            <c:spPr>
              <a:solidFill>
                <a:srgbClr val="FFFF00"/>
              </a:solidFill>
              <a:ln>
                <a:noFill/>
              </a:ln>
              <a:effectLst/>
            </c:spPr>
            <c:extLst>
              <c:ext xmlns:c16="http://schemas.microsoft.com/office/drawing/2014/chart" uri="{C3380CC4-5D6E-409C-BE32-E72D297353CC}">
                <c16:uniqueId val="{00000003-C36C-4C44-8FAE-7C19EF3D18CF}"/>
              </c:ext>
            </c:extLst>
          </c:dPt>
          <c:dPt>
            <c:idx val="2"/>
            <c:invertIfNegative val="0"/>
            <c:bubble3D val="0"/>
            <c:spPr>
              <a:solidFill>
                <a:srgbClr val="00B0F0"/>
              </a:solidFill>
              <a:ln>
                <a:noFill/>
              </a:ln>
              <a:effectLst/>
            </c:spPr>
            <c:extLst>
              <c:ext xmlns:c16="http://schemas.microsoft.com/office/drawing/2014/chart" uri="{C3380CC4-5D6E-409C-BE32-E72D297353CC}">
                <c16:uniqueId val="{00000005-C36C-4C44-8FAE-7C19EF3D18CF}"/>
              </c:ext>
            </c:extLst>
          </c:dPt>
          <c:dPt>
            <c:idx val="3"/>
            <c:invertIfNegative val="0"/>
            <c:bubble3D val="0"/>
            <c:spPr>
              <a:solidFill>
                <a:srgbClr val="00B050"/>
              </a:solidFill>
              <a:ln>
                <a:noFill/>
              </a:ln>
              <a:effectLst/>
            </c:spPr>
            <c:extLst>
              <c:ext xmlns:c16="http://schemas.microsoft.com/office/drawing/2014/chart" uri="{C3380CC4-5D6E-409C-BE32-E72D297353CC}">
                <c16:uniqueId val="{00000007-C36C-4C44-8FAE-7C19EF3D18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[Pasta1.xlsx]Planilha1!$A$1:$A$6</c:f>
              <c:strCache>
                <c:ptCount val="6"/>
                <c:pt idx="0">
                  <c:v>SIM</c:v>
                </c:pt>
                <c:pt idx="1">
                  <c:v>AS VEZES </c:v>
                </c:pt>
                <c:pt idx="2">
                  <c:v>NÃO</c:v>
                </c:pt>
                <c:pt idx="5">
                  <c:v>total</c:v>
                </c:pt>
              </c:strCache>
            </c:strRef>
          </c:cat>
          <c:val>
            <c:numRef>
              <c:f>[Pasta1.xlsx]Planilha1!$B$1:$B$6</c:f>
              <c:numCache>
                <c:formatCode>0.00%</c:formatCode>
                <c:ptCount val="6"/>
                <c:pt idx="0">
                  <c:v>0.54290000000000005</c:v>
                </c:pt>
                <c:pt idx="1">
                  <c:v>0.27139999999999997</c:v>
                </c:pt>
                <c:pt idx="2">
                  <c:v>0.1857</c:v>
                </c:pt>
                <c:pt idx="5">
                  <c:v>1</c:v>
                </c:pt>
              </c:numCache>
            </c:numRef>
          </c:val>
          <c:extLst>
            <c:ext xmlns:c16="http://schemas.microsoft.com/office/drawing/2014/chart" uri="{C3380CC4-5D6E-409C-BE32-E72D297353CC}">
              <c16:uniqueId val="{00000008-C36C-4C44-8FAE-7C19EF3D18CF}"/>
            </c:ext>
          </c:extLst>
        </c:ser>
        <c:dLbls>
          <c:dLblPos val="outEnd"/>
          <c:showLegendKey val="0"/>
          <c:showVal val="1"/>
          <c:showCatName val="0"/>
          <c:showSerName val="0"/>
          <c:showPercent val="0"/>
          <c:showBubbleSize val="0"/>
        </c:dLbls>
        <c:gapWidth val="219"/>
        <c:overlap val="-27"/>
        <c:axId val="445749392"/>
        <c:axId val="450979488"/>
      </c:barChart>
      <c:catAx>
        <c:axId val="44574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0979488"/>
        <c:crosses val="autoZero"/>
        <c:auto val="1"/>
        <c:lblAlgn val="ctr"/>
        <c:lblOffset val="100"/>
        <c:noMultiLvlLbl val="0"/>
      </c:catAx>
      <c:valAx>
        <c:axId val="450979488"/>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749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524825565958482E-2"/>
          <c:y val="0.17171296296296296"/>
          <c:w val="0.620264904697858"/>
          <c:h val="0.72088764946048411"/>
        </c:manualLayout>
      </c:layout>
      <c:barChart>
        <c:barDir val="col"/>
        <c:grouping val="clustered"/>
        <c:varyColors val="0"/>
        <c:ser>
          <c:idx val="0"/>
          <c:order val="0"/>
          <c:tx>
            <c:strRef>
              <c:f>Planilha1!$A$1</c:f>
              <c:strCache>
                <c:ptCount val="1"/>
                <c:pt idx="0">
                  <c:v>Empresas de Consultoria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Planilha1!$B$1</c:f>
              <c:numCache>
                <c:formatCode>0.00%</c:formatCode>
                <c:ptCount val="1"/>
                <c:pt idx="0">
                  <c:v>4.2900000000000001E-2</c:v>
                </c:pt>
              </c:numCache>
            </c:numRef>
          </c:val>
          <c:extLst>
            <c:ext xmlns:c16="http://schemas.microsoft.com/office/drawing/2014/chart" uri="{C3380CC4-5D6E-409C-BE32-E72D297353CC}">
              <c16:uniqueId val="{00000000-1D40-4ECE-BD66-7AFFFFDDFEA0}"/>
            </c:ext>
          </c:extLst>
        </c:ser>
        <c:ser>
          <c:idx val="1"/>
          <c:order val="1"/>
          <c:tx>
            <c:strRef>
              <c:f>Planilha1!$A$2</c:f>
              <c:strCache>
                <c:ptCount val="1"/>
                <c:pt idx="0">
                  <c:v>Associações ou empresas do mesmo ramo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Planilha1!$B$2</c:f>
              <c:numCache>
                <c:formatCode>0.00%</c:formatCode>
                <c:ptCount val="1"/>
                <c:pt idx="0">
                  <c:v>2.86E-2</c:v>
                </c:pt>
              </c:numCache>
            </c:numRef>
          </c:val>
          <c:extLst>
            <c:ext xmlns:c16="http://schemas.microsoft.com/office/drawing/2014/chart" uri="{C3380CC4-5D6E-409C-BE32-E72D297353CC}">
              <c16:uniqueId val="{00000001-1D40-4ECE-BD66-7AFFFFDDFEA0}"/>
            </c:ext>
          </c:extLst>
        </c:ser>
        <c:ser>
          <c:idx val="2"/>
          <c:order val="2"/>
          <c:tx>
            <c:strRef>
              <c:f>Planilha1!$A$3</c:f>
              <c:strCache>
                <c:ptCount val="1"/>
                <c:pt idx="0">
                  <c:v>SEBRAE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Planilha1!$B$3</c:f>
              <c:numCache>
                <c:formatCode>0.00%</c:formatCode>
                <c:ptCount val="1"/>
                <c:pt idx="0">
                  <c:v>0.12859999999999999</c:v>
                </c:pt>
              </c:numCache>
            </c:numRef>
          </c:val>
          <c:extLst>
            <c:ext xmlns:c16="http://schemas.microsoft.com/office/drawing/2014/chart" uri="{C3380CC4-5D6E-409C-BE32-E72D297353CC}">
              <c16:uniqueId val="{00000002-1D40-4ECE-BD66-7AFFFFDDFEA0}"/>
            </c:ext>
          </c:extLst>
        </c:ser>
        <c:ser>
          <c:idx val="3"/>
          <c:order val="3"/>
          <c:tx>
            <c:strRef>
              <c:f>Planilha1!$A$4</c:f>
              <c:strCache>
                <c:ptCount val="1"/>
                <c:pt idx="0">
                  <c:v>Contador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Planilha1!$B$4</c:f>
              <c:numCache>
                <c:formatCode>0.00%</c:formatCode>
                <c:ptCount val="1"/>
                <c:pt idx="0">
                  <c:v>0.54280000000000006</c:v>
                </c:pt>
              </c:numCache>
            </c:numRef>
          </c:val>
          <c:extLst>
            <c:ext xmlns:c16="http://schemas.microsoft.com/office/drawing/2014/chart" uri="{C3380CC4-5D6E-409C-BE32-E72D297353CC}">
              <c16:uniqueId val="{00000003-1D40-4ECE-BD66-7AFFFFDDFEA0}"/>
            </c:ext>
          </c:extLst>
        </c:ser>
        <c:ser>
          <c:idx val="4"/>
          <c:order val="4"/>
          <c:tx>
            <c:strRef>
              <c:f>Planilha1!$A$5</c:f>
              <c:strCache>
                <c:ptCount val="1"/>
                <c:pt idx="0">
                  <c:v>Pessoas que conhecem o rano de atividade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Planilha1!$B$5</c:f>
              <c:numCache>
                <c:formatCode>0%</c:formatCode>
                <c:ptCount val="1"/>
                <c:pt idx="0">
                  <c:v>0.2</c:v>
                </c:pt>
              </c:numCache>
            </c:numRef>
          </c:val>
          <c:extLst>
            <c:ext xmlns:c16="http://schemas.microsoft.com/office/drawing/2014/chart" uri="{C3380CC4-5D6E-409C-BE32-E72D297353CC}">
              <c16:uniqueId val="{00000004-1D40-4ECE-BD66-7AFFFFDDFEA0}"/>
            </c:ext>
          </c:extLst>
        </c:ser>
        <c:ser>
          <c:idx val="5"/>
          <c:order val="5"/>
          <c:tx>
            <c:strRef>
              <c:f>Planilha1!$A$6</c:f>
              <c:strCache>
                <c:ptCount val="1"/>
                <c:pt idx="0">
                  <c:v>Outros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Planilha1!$B$6</c:f>
              <c:numCache>
                <c:formatCode>0.00%</c:formatCode>
                <c:ptCount val="1"/>
                <c:pt idx="0">
                  <c:v>5.7099999999999998E-2</c:v>
                </c:pt>
              </c:numCache>
            </c:numRef>
          </c:val>
          <c:extLst>
            <c:ext xmlns:c16="http://schemas.microsoft.com/office/drawing/2014/chart" uri="{C3380CC4-5D6E-409C-BE32-E72D297353CC}">
              <c16:uniqueId val="{00000005-1D40-4ECE-BD66-7AFFFFDDFEA0}"/>
            </c:ext>
          </c:extLst>
        </c:ser>
        <c:dLbls>
          <c:dLblPos val="outEnd"/>
          <c:showLegendKey val="0"/>
          <c:showVal val="1"/>
          <c:showCatName val="0"/>
          <c:showSerName val="0"/>
          <c:showPercent val="0"/>
          <c:showBubbleSize val="0"/>
        </c:dLbls>
        <c:gapWidth val="219"/>
        <c:overlap val="-27"/>
        <c:axId val="450978704"/>
        <c:axId val="450981056"/>
        <c:extLst>
          <c:ext xmlns:c15="http://schemas.microsoft.com/office/drawing/2012/chart" uri="{02D57815-91ED-43cb-92C2-25804820EDAC}">
            <c15:filteredBarSeries>
              <c15:ser>
                <c:idx val="6"/>
                <c:order val="6"/>
                <c:tx>
                  <c:strRef>
                    <c:extLst>
                      <c:ext uri="{02D57815-91ED-43cb-92C2-25804820EDAC}">
                        <c15:formulaRef>
                          <c15:sqref>Planilha1!$A$7</c15:sqref>
                        </c15:formulaRef>
                      </c:ext>
                    </c:extLst>
                    <c:strCache>
                      <c:ptCount val="1"/>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Planilha1!$B$7</c15:sqref>
                        </c15:formulaRef>
                      </c:ext>
                    </c:extLst>
                    <c:numCache>
                      <c:formatCode>General</c:formatCode>
                      <c:ptCount val="1"/>
                    </c:numCache>
                  </c:numRef>
                </c:val>
                <c:extLst>
                  <c:ext xmlns:c16="http://schemas.microsoft.com/office/drawing/2014/chart" uri="{C3380CC4-5D6E-409C-BE32-E72D297353CC}">
                    <c16:uniqueId val="{00000007-1D40-4ECE-BD66-7AFFFFDDFEA0}"/>
                  </c:ext>
                </c:extLst>
              </c15:ser>
            </c15:filteredBarSeries>
          </c:ext>
        </c:extLst>
      </c:barChart>
      <c:catAx>
        <c:axId val="45097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0981056"/>
        <c:crosses val="autoZero"/>
        <c:auto val="1"/>
        <c:lblAlgn val="ctr"/>
        <c:lblOffset val="100"/>
        <c:noMultiLvlLbl val="0"/>
      </c:catAx>
      <c:valAx>
        <c:axId val="450981056"/>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0978704"/>
        <c:crosses val="autoZero"/>
        <c:crossBetween val="between"/>
      </c:valAx>
      <c:spPr>
        <a:noFill/>
        <a:ln>
          <a:noFill/>
        </a:ln>
        <a:effectLst/>
      </c:spPr>
    </c:plotArea>
    <c:legend>
      <c:legendPos val="r"/>
      <c:layout>
        <c:manualLayout>
          <c:xMode val="edge"/>
          <c:yMode val="edge"/>
          <c:x val="0.72309110614904482"/>
          <c:y val="0.18509038898227609"/>
          <c:w val="0.26364189550932993"/>
          <c:h val="0.727534282933734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385749923044463E-2"/>
          <c:y val="0.17171296296296296"/>
          <c:w val="0.60478663466801874"/>
          <c:h val="0.72088764946048411"/>
        </c:manualLayout>
      </c:layout>
      <c:barChart>
        <c:barDir val="col"/>
        <c:grouping val="clustered"/>
        <c:varyColors val="0"/>
        <c:ser>
          <c:idx val="0"/>
          <c:order val="0"/>
          <c:tx>
            <c:strRef>
              <c:f>Planilha1!$A$1</c:f>
              <c:strCache>
                <c:ptCount val="1"/>
                <c:pt idx="0">
                  <c:v>Carga tributária elevada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Planilha1!$B$1</c:f>
              <c:numCache>
                <c:formatCode>0.00%</c:formatCode>
                <c:ptCount val="1"/>
                <c:pt idx="0">
                  <c:v>5.5599999999999997E-2</c:v>
                </c:pt>
              </c:numCache>
            </c:numRef>
          </c:val>
          <c:extLst>
            <c:ext xmlns:c16="http://schemas.microsoft.com/office/drawing/2014/chart" uri="{C3380CC4-5D6E-409C-BE32-E72D297353CC}">
              <c16:uniqueId val="{00000000-40CA-4532-B48F-F4C17BF0C646}"/>
            </c:ext>
          </c:extLst>
        </c:ser>
        <c:ser>
          <c:idx val="1"/>
          <c:order val="1"/>
          <c:tx>
            <c:strRef>
              <c:f>Planilha1!$A$2</c:f>
              <c:strCache>
                <c:ptCount val="1"/>
                <c:pt idx="0">
                  <c:v>Falta de apoio de credito das instituições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Planilha1!$B$2</c:f>
              <c:numCache>
                <c:formatCode>0.00%</c:formatCode>
                <c:ptCount val="1"/>
                <c:pt idx="0">
                  <c:v>8.3299999999999999E-2</c:v>
                </c:pt>
              </c:numCache>
            </c:numRef>
          </c:val>
          <c:extLst>
            <c:ext xmlns:c16="http://schemas.microsoft.com/office/drawing/2014/chart" uri="{C3380CC4-5D6E-409C-BE32-E72D297353CC}">
              <c16:uniqueId val="{00000001-40CA-4532-B48F-F4C17BF0C646}"/>
            </c:ext>
          </c:extLst>
        </c:ser>
        <c:ser>
          <c:idx val="2"/>
          <c:order val="2"/>
          <c:tx>
            <c:strRef>
              <c:f>Planilha1!$A$3</c:f>
              <c:strCache>
                <c:ptCount val="1"/>
                <c:pt idx="0">
                  <c:v>Falta de capital de giro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Planilha1!$B$3</c:f>
              <c:numCache>
                <c:formatCode>0.00%</c:formatCode>
                <c:ptCount val="1"/>
                <c:pt idx="0">
                  <c:v>0.22220000000000001</c:v>
                </c:pt>
              </c:numCache>
            </c:numRef>
          </c:val>
          <c:extLst>
            <c:ext xmlns:c16="http://schemas.microsoft.com/office/drawing/2014/chart" uri="{C3380CC4-5D6E-409C-BE32-E72D297353CC}">
              <c16:uniqueId val="{00000002-40CA-4532-B48F-F4C17BF0C646}"/>
            </c:ext>
          </c:extLst>
        </c:ser>
        <c:ser>
          <c:idx val="3"/>
          <c:order val="3"/>
          <c:tx>
            <c:strRef>
              <c:f>Planilha1!$A$4</c:f>
              <c:strCache>
                <c:ptCount val="1"/>
                <c:pt idx="0">
                  <c:v>Dificuldades na área de compra, venda e marketing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Planilha1!$B$4</c:f>
              <c:numCache>
                <c:formatCode>0.00%</c:formatCode>
                <c:ptCount val="1"/>
                <c:pt idx="0">
                  <c:v>0.16669999999999999</c:v>
                </c:pt>
              </c:numCache>
            </c:numRef>
          </c:val>
          <c:extLst>
            <c:ext xmlns:c16="http://schemas.microsoft.com/office/drawing/2014/chart" uri="{C3380CC4-5D6E-409C-BE32-E72D297353CC}">
              <c16:uniqueId val="{00000003-40CA-4532-B48F-F4C17BF0C646}"/>
            </c:ext>
          </c:extLst>
        </c:ser>
        <c:ser>
          <c:idx val="4"/>
          <c:order val="4"/>
          <c:tx>
            <c:strRef>
              <c:f>Planilha1!$A$5</c:f>
              <c:strCache>
                <c:ptCount val="1"/>
                <c:pt idx="0">
                  <c:v>Problemas com clientes, forncedores ou mão de obra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Planilha1!$B$5</c:f>
              <c:numCache>
                <c:formatCode>0%</c:formatCode>
                <c:ptCount val="1"/>
                <c:pt idx="0">
                  <c:v>0.25</c:v>
                </c:pt>
              </c:numCache>
            </c:numRef>
          </c:val>
          <c:extLst>
            <c:ext xmlns:c16="http://schemas.microsoft.com/office/drawing/2014/chart" uri="{C3380CC4-5D6E-409C-BE32-E72D297353CC}">
              <c16:uniqueId val="{00000004-40CA-4532-B48F-F4C17BF0C646}"/>
            </c:ext>
          </c:extLst>
        </c:ser>
        <c:ser>
          <c:idx val="5"/>
          <c:order val="5"/>
          <c:tx>
            <c:strRef>
              <c:f>Planilha1!$A$6</c:f>
              <c:strCache>
                <c:ptCount val="1"/>
                <c:pt idx="0">
                  <c:v>Outros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Planilha1!$B$6</c:f>
              <c:numCache>
                <c:formatCode>0.00%</c:formatCode>
                <c:ptCount val="1"/>
                <c:pt idx="0">
                  <c:v>0.22220000000000001</c:v>
                </c:pt>
              </c:numCache>
            </c:numRef>
          </c:val>
          <c:extLst>
            <c:ext xmlns:c16="http://schemas.microsoft.com/office/drawing/2014/chart" uri="{C3380CC4-5D6E-409C-BE32-E72D297353CC}">
              <c16:uniqueId val="{00000005-40CA-4532-B48F-F4C17BF0C646}"/>
            </c:ext>
          </c:extLst>
        </c:ser>
        <c:dLbls>
          <c:dLblPos val="outEnd"/>
          <c:showLegendKey val="0"/>
          <c:showVal val="1"/>
          <c:showCatName val="0"/>
          <c:showSerName val="0"/>
          <c:showPercent val="0"/>
          <c:showBubbleSize val="0"/>
        </c:dLbls>
        <c:gapWidth val="219"/>
        <c:overlap val="-27"/>
        <c:axId val="450984192"/>
        <c:axId val="450984976"/>
        <c:extLst>
          <c:ext xmlns:c15="http://schemas.microsoft.com/office/drawing/2012/chart" uri="{02D57815-91ED-43cb-92C2-25804820EDAC}">
            <c15:filteredBarSeries>
              <c15:ser>
                <c:idx val="6"/>
                <c:order val="6"/>
                <c:tx>
                  <c:strRef>
                    <c:extLst>
                      <c:ext uri="{02D57815-91ED-43cb-92C2-25804820EDAC}">
                        <c15:formulaRef>
                          <c15:sqref>Planilha1!$A$7</c15:sqref>
                        </c15:formulaRef>
                      </c:ext>
                    </c:extLst>
                    <c:strCache>
                      <c:ptCount val="1"/>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Planilha1!$B$7</c15:sqref>
                        </c15:formulaRef>
                      </c:ext>
                    </c:extLst>
                    <c:numCache>
                      <c:formatCode>General</c:formatCode>
                      <c:ptCount val="1"/>
                    </c:numCache>
                  </c:numRef>
                </c:val>
                <c:extLst>
                  <c:ext xmlns:c16="http://schemas.microsoft.com/office/drawing/2014/chart" uri="{C3380CC4-5D6E-409C-BE32-E72D297353CC}">
                    <c16:uniqueId val="{00000007-40CA-4532-B48F-F4C17BF0C646}"/>
                  </c:ext>
                </c:extLst>
              </c15:ser>
            </c15:filteredBarSeries>
          </c:ext>
        </c:extLst>
      </c:barChart>
      <c:catAx>
        <c:axId val="45098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0984976"/>
        <c:crosses val="autoZero"/>
        <c:auto val="1"/>
        <c:lblAlgn val="ctr"/>
        <c:lblOffset val="100"/>
        <c:noMultiLvlLbl val="0"/>
      </c:catAx>
      <c:valAx>
        <c:axId val="450984976"/>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50984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46267362856848E-2"/>
          <c:y val="0.16106620678178915"/>
          <c:w val="0.84138567399613029"/>
          <c:h val="0.41645268404849972"/>
        </c:manualLayout>
      </c:layout>
      <c:barChart>
        <c:barDir val="col"/>
        <c:grouping val="clustered"/>
        <c:varyColors val="0"/>
        <c:ser>
          <c:idx val="0"/>
          <c:order val="0"/>
          <c:tx>
            <c:strRef>
              <c:f>Planilha1!$A$1</c:f>
              <c:strCache>
                <c:ptCount val="1"/>
                <c:pt idx="0">
                  <c:v>Auxílio Financeiro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Planilha1!$B$1</c:f>
              <c:numCache>
                <c:formatCode>0.00%</c:formatCode>
                <c:ptCount val="1"/>
                <c:pt idx="0">
                  <c:v>0.24529999999999999</c:v>
                </c:pt>
              </c:numCache>
            </c:numRef>
          </c:val>
          <c:extLst>
            <c:ext xmlns:c16="http://schemas.microsoft.com/office/drawing/2014/chart" uri="{C3380CC4-5D6E-409C-BE32-E72D297353CC}">
              <c16:uniqueId val="{00000000-4198-4E95-805A-593A6C0380E8}"/>
            </c:ext>
          </c:extLst>
        </c:ser>
        <c:ser>
          <c:idx val="1"/>
          <c:order val="1"/>
          <c:tx>
            <c:strRef>
              <c:f>Planilha1!$A$2</c:f>
              <c:strCache>
                <c:ptCount val="1"/>
                <c:pt idx="0">
                  <c:v>Capital de giro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Planilha1!$B$2</c:f>
              <c:numCache>
                <c:formatCode>0.00%</c:formatCode>
                <c:ptCount val="1"/>
                <c:pt idx="0">
                  <c:v>0.1038</c:v>
                </c:pt>
              </c:numCache>
            </c:numRef>
          </c:val>
          <c:extLst>
            <c:ext xmlns:c16="http://schemas.microsoft.com/office/drawing/2014/chart" uri="{C3380CC4-5D6E-409C-BE32-E72D297353CC}">
              <c16:uniqueId val="{00000001-4198-4E95-805A-593A6C0380E8}"/>
            </c:ext>
          </c:extLst>
        </c:ser>
        <c:ser>
          <c:idx val="2"/>
          <c:order val="2"/>
          <c:tx>
            <c:strRef>
              <c:f>Planilha1!$A$3</c:f>
              <c:strCache>
                <c:ptCount val="1"/>
                <c:pt idx="0">
                  <c:v>Assesoria Financeira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Planilha1!$B$3</c:f>
              <c:numCache>
                <c:formatCode>0.00%</c:formatCode>
                <c:ptCount val="1"/>
                <c:pt idx="0">
                  <c:v>7.5499999999999998E-2</c:v>
                </c:pt>
              </c:numCache>
            </c:numRef>
          </c:val>
          <c:extLst>
            <c:ext xmlns:c16="http://schemas.microsoft.com/office/drawing/2014/chart" uri="{C3380CC4-5D6E-409C-BE32-E72D297353CC}">
              <c16:uniqueId val="{00000002-4198-4E95-805A-593A6C0380E8}"/>
            </c:ext>
          </c:extLst>
        </c:ser>
        <c:ser>
          <c:idx val="3"/>
          <c:order val="3"/>
          <c:tx>
            <c:strRef>
              <c:f>Planilha1!$A$4</c:f>
              <c:strCache>
                <c:ptCount val="1"/>
                <c:pt idx="0">
                  <c:v>Assessoria de recursos humanos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Planilha1!$B$4</c:f>
              <c:numCache>
                <c:formatCode>0.00%</c:formatCode>
                <c:ptCount val="1"/>
                <c:pt idx="0">
                  <c:v>8.4900000000000003E-2</c:v>
                </c:pt>
              </c:numCache>
            </c:numRef>
          </c:val>
          <c:extLst>
            <c:ext xmlns:c16="http://schemas.microsoft.com/office/drawing/2014/chart" uri="{C3380CC4-5D6E-409C-BE32-E72D297353CC}">
              <c16:uniqueId val="{00000003-4198-4E95-805A-593A6C0380E8}"/>
            </c:ext>
          </c:extLst>
        </c:ser>
        <c:ser>
          <c:idx val="4"/>
          <c:order val="4"/>
          <c:tx>
            <c:strRef>
              <c:f>Planilha1!$A$5</c:f>
              <c:strCache>
                <c:ptCount val="1"/>
                <c:pt idx="0">
                  <c:v>Assessoria Contábil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Planilha1!$B$5</c:f>
              <c:numCache>
                <c:formatCode>0.00%</c:formatCode>
                <c:ptCount val="1"/>
                <c:pt idx="0">
                  <c:v>8.4900000000000003E-2</c:v>
                </c:pt>
              </c:numCache>
            </c:numRef>
          </c:val>
          <c:extLst>
            <c:ext xmlns:c16="http://schemas.microsoft.com/office/drawing/2014/chart" uri="{C3380CC4-5D6E-409C-BE32-E72D297353CC}">
              <c16:uniqueId val="{00000004-4198-4E95-805A-593A6C0380E8}"/>
            </c:ext>
          </c:extLst>
        </c:ser>
        <c:ser>
          <c:idx val="5"/>
          <c:order val="5"/>
          <c:tx>
            <c:strRef>
              <c:f>Planilha1!$A$6</c:f>
              <c:strCache>
                <c:ptCount val="1"/>
                <c:pt idx="0">
                  <c:v>Pesquisas de Mercado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Planilha1!$B$6</c:f>
              <c:numCache>
                <c:formatCode>0.00%</c:formatCode>
                <c:ptCount val="1"/>
                <c:pt idx="0">
                  <c:v>8.4900000000000003E-2</c:v>
                </c:pt>
              </c:numCache>
            </c:numRef>
          </c:val>
          <c:extLst>
            <c:ext xmlns:c16="http://schemas.microsoft.com/office/drawing/2014/chart" uri="{C3380CC4-5D6E-409C-BE32-E72D297353CC}">
              <c16:uniqueId val="{00000005-4198-4E95-805A-593A6C0380E8}"/>
            </c:ext>
          </c:extLst>
        </c:ser>
        <c:ser>
          <c:idx val="6"/>
          <c:order val="6"/>
          <c:tx>
            <c:strRef>
              <c:f>Planilha1!$A$7</c:f>
              <c:strCache>
                <c:ptCount val="1"/>
                <c:pt idx="0">
                  <c:v>Cursos empresariais e treinamento de pessoal</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Planilha1!$B$7</c:f>
              <c:numCache>
                <c:formatCode>0.00%</c:formatCode>
                <c:ptCount val="1"/>
                <c:pt idx="0">
                  <c:v>0.1226</c:v>
                </c:pt>
              </c:numCache>
            </c:numRef>
          </c:val>
          <c:extLst>
            <c:ext xmlns:c16="http://schemas.microsoft.com/office/drawing/2014/chart" uri="{C3380CC4-5D6E-409C-BE32-E72D297353CC}">
              <c16:uniqueId val="{00000006-4198-4E95-805A-593A6C0380E8}"/>
            </c:ext>
          </c:extLst>
        </c:ser>
        <c:ser>
          <c:idx val="7"/>
          <c:order val="7"/>
          <c:tx>
            <c:strRef>
              <c:f>Planilha1!$A$8</c:f>
              <c:strCache>
                <c:ptCount val="1"/>
                <c:pt idx="0">
                  <c:v>Apoio do governo através de icentivos </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Planilha1!$B$8</c:f>
              <c:numCache>
                <c:formatCode>0.00%</c:formatCode>
                <c:ptCount val="1"/>
                <c:pt idx="0">
                  <c:v>3.7699999999999997E-2</c:v>
                </c:pt>
              </c:numCache>
            </c:numRef>
          </c:val>
          <c:extLst>
            <c:ext xmlns:c16="http://schemas.microsoft.com/office/drawing/2014/chart" uri="{C3380CC4-5D6E-409C-BE32-E72D297353CC}">
              <c16:uniqueId val="{00000007-4198-4E95-805A-593A6C0380E8}"/>
            </c:ext>
          </c:extLst>
        </c:ser>
        <c:ser>
          <c:idx val="8"/>
          <c:order val="8"/>
          <c:tx>
            <c:strRef>
              <c:f>Planilha1!$A$9</c:f>
              <c:strCache>
                <c:ptCount val="1"/>
                <c:pt idx="0">
                  <c:v>Assessoria jurídica, tributária e trabalhista</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Planilha1!$B$9</c:f>
              <c:numCache>
                <c:formatCode>0.00%</c:formatCode>
                <c:ptCount val="1"/>
                <c:pt idx="0">
                  <c:v>1.89E-2</c:v>
                </c:pt>
              </c:numCache>
            </c:numRef>
          </c:val>
          <c:extLst>
            <c:ext xmlns:c16="http://schemas.microsoft.com/office/drawing/2014/chart" uri="{C3380CC4-5D6E-409C-BE32-E72D297353CC}">
              <c16:uniqueId val="{00000008-4198-4E95-805A-593A6C0380E8}"/>
            </c:ext>
          </c:extLst>
        </c:ser>
        <c:ser>
          <c:idx val="9"/>
          <c:order val="9"/>
          <c:tx>
            <c:strRef>
              <c:f>Planilha1!$A$10</c:f>
              <c:strCache>
                <c:ptCount val="1"/>
                <c:pt idx="0">
                  <c:v>Maior experiência para o gestor </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Planilha1!$B$10</c:f>
              <c:numCache>
                <c:formatCode>0.00%</c:formatCode>
                <c:ptCount val="1"/>
                <c:pt idx="0">
                  <c:v>5.6599999999999998E-2</c:v>
                </c:pt>
              </c:numCache>
            </c:numRef>
          </c:val>
          <c:extLst>
            <c:ext xmlns:c16="http://schemas.microsoft.com/office/drawing/2014/chart" uri="{C3380CC4-5D6E-409C-BE32-E72D297353CC}">
              <c16:uniqueId val="{00000009-4198-4E95-805A-593A6C0380E8}"/>
            </c:ext>
          </c:extLst>
        </c:ser>
        <c:ser>
          <c:idx val="10"/>
          <c:order val="10"/>
          <c:tx>
            <c:strRef>
              <c:f>Planilha1!$A$11</c:f>
              <c:strCache>
                <c:ptCount val="1"/>
                <c:pt idx="0">
                  <c:v>Outros </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Planilha1!$B$11</c:f>
              <c:numCache>
                <c:formatCode>0.00%</c:formatCode>
                <c:ptCount val="1"/>
                <c:pt idx="0">
                  <c:v>8.4900000000000003E-2</c:v>
                </c:pt>
              </c:numCache>
            </c:numRef>
          </c:val>
          <c:extLst>
            <c:ext xmlns:c16="http://schemas.microsoft.com/office/drawing/2014/chart" uri="{C3380CC4-5D6E-409C-BE32-E72D297353CC}">
              <c16:uniqueId val="{0000000A-4198-4E95-805A-593A6C0380E8}"/>
            </c:ext>
          </c:extLst>
        </c:ser>
        <c:dLbls>
          <c:dLblPos val="outEnd"/>
          <c:showLegendKey val="0"/>
          <c:showVal val="1"/>
          <c:showCatName val="0"/>
          <c:showSerName val="0"/>
          <c:showPercent val="0"/>
          <c:showBubbleSize val="0"/>
        </c:dLbls>
        <c:gapWidth val="219"/>
        <c:overlap val="-27"/>
        <c:axId val="445136400"/>
        <c:axId val="445138360"/>
        <c:extLst>
          <c:ext xmlns:c15="http://schemas.microsoft.com/office/drawing/2012/chart" uri="{02D57815-91ED-43cb-92C2-25804820EDAC}">
            <c15:filteredBarSeries>
              <c15:ser>
                <c:idx val="11"/>
                <c:order val="11"/>
                <c:tx>
                  <c:strRef>
                    <c:extLst>
                      <c:ext uri="{02D57815-91ED-43cb-92C2-25804820EDAC}">
                        <c15:formulaRef>
                          <c15:sqref>Planilha1!$A$12</c15:sqref>
                        </c15:formulaRef>
                      </c:ext>
                    </c:extLst>
                    <c:strCache>
                      <c:ptCount val="1"/>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Planilha1!$B$12</c15:sqref>
                        </c15:formulaRef>
                      </c:ext>
                    </c:extLst>
                    <c:numCache>
                      <c:formatCode>General</c:formatCode>
                      <c:ptCount val="1"/>
                    </c:numCache>
                  </c:numRef>
                </c:val>
                <c:extLst>
                  <c:ext xmlns:c16="http://schemas.microsoft.com/office/drawing/2014/chart" uri="{C3380CC4-5D6E-409C-BE32-E72D297353CC}">
                    <c16:uniqueId val="{0000000C-4198-4E95-805A-593A6C0380E8}"/>
                  </c:ext>
                </c:extLst>
              </c15:ser>
            </c15:filteredBarSeries>
          </c:ext>
        </c:extLst>
      </c:barChart>
      <c:catAx>
        <c:axId val="445136400"/>
        <c:scaling>
          <c:orientation val="minMax"/>
        </c:scaling>
        <c:delete val="1"/>
        <c:axPos val="b"/>
        <c:numFmt formatCode="General" sourceLinked="1"/>
        <c:majorTickMark val="none"/>
        <c:minorTickMark val="none"/>
        <c:tickLblPos val="nextTo"/>
        <c:crossAx val="445138360"/>
        <c:crosses val="autoZero"/>
        <c:auto val="1"/>
        <c:lblAlgn val="ctr"/>
        <c:lblOffset val="100"/>
        <c:noMultiLvlLbl val="0"/>
      </c:catAx>
      <c:valAx>
        <c:axId val="445138360"/>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136400"/>
        <c:crosses val="autoZero"/>
        <c:crossBetween val="between"/>
      </c:valAx>
      <c:spPr>
        <a:noFill/>
        <a:ln>
          <a:noFill/>
        </a:ln>
        <a:effectLst/>
      </c:spPr>
    </c:plotArea>
    <c:legend>
      <c:legendPos val="tr"/>
      <c:layout>
        <c:manualLayout>
          <c:xMode val="edge"/>
          <c:yMode val="edge"/>
          <c:x val="1.563917893572753E-2"/>
          <c:y val="0.6297527362393821"/>
          <c:w val="0.97262210540295857"/>
          <c:h val="0.317429788135272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4781277340334"/>
          <c:y val="0.16708333333333336"/>
          <c:w val="0.84075218722659673"/>
          <c:h val="0.67003098571011954"/>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BE7F-4C13-BFBC-0F44F00C5EE4}"/>
              </c:ext>
            </c:extLst>
          </c:dPt>
          <c:dPt>
            <c:idx val="1"/>
            <c:invertIfNegative val="0"/>
            <c:bubble3D val="0"/>
            <c:spPr>
              <a:solidFill>
                <a:srgbClr val="FFFF00"/>
              </a:solidFill>
              <a:ln>
                <a:noFill/>
              </a:ln>
              <a:effectLst/>
            </c:spPr>
            <c:extLst>
              <c:ext xmlns:c16="http://schemas.microsoft.com/office/drawing/2014/chart" uri="{C3380CC4-5D6E-409C-BE32-E72D297353CC}">
                <c16:uniqueId val="{00000003-BE7F-4C13-BFBC-0F44F00C5EE4}"/>
              </c:ext>
            </c:extLst>
          </c:dPt>
          <c:dPt>
            <c:idx val="2"/>
            <c:invertIfNegative val="0"/>
            <c:bubble3D val="0"/>
            <c:spPr>
              <a:solidFill>
                <a:srgbClr val="00B0F0"/>
              </a:solidFill>
              <a:ln>
                <a:noFill/>
              </a:ln>
              <a:effectLst/>
            </c:spPr>
            <c:extLst>
              <c:ext xmlns:c16="http://schemas.microsoft.com/office/drawing/2014/chart" uri="{C3380CC4-5D6E-409C-BE32-E72D297353CC}">
                <c16:uniqueId val="{00000005-BE7F-4C13-BFBC-0F44F00C5EE4}"/>
              </c:ext>
            </c:extLst>
          </c:dPt>
          <c:dPt>
            <c:idx val="3"/>
            <c:invertIfNegative val="0"/>
            <c:bubble3D val="0"/>
            <c:spPr>
              <a:solidFill>
                <a:srgbClr val="00B050"/>
              </a:solidFill>
              <a:ln>
                <a:noFill/>
              </a:ln>
              <a:effectLst/>
            </c:spPr>
            <c:extLst>
              <c:ext xmlns:c16="http://schemas.microsoft.com/office/drawing/2014/chart" uri="{C3380CC4-5D6E-409C-BE32-E72D297353CC}">
                <c16:uniqueId val="{00000007-BE7F-4C13-BFBC-0F44F00C5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Planilha1!$A$1:$A$6</c:f>
              <c:strCache>
                <c:ptCount val="4"/>
                <c:pt idx="0">
                  <c:v>SIM</c:v>
                </c:pt>
                <c:pt idx="1">
                  <c:v>NÃO </c:v>
                </c:pt>
                <c:pt idx="3">
                  <c:v>TOTAL </c:v>
                </c:pt>
              </c:strCache>
            </c:strRef>
          </c:cat>
          <c:val>
            <c:numRef>
              <c:f>Planilha1!$B$1:$B$6</c:f>
              <c:numCache>
                <c:formatCode>0.00%</c:formatCode>
                <c:ptCount val="6"/>
                <c:pt idx="0">
                  <c:v>0.5857</c:v>
                </c:pt>
                <c:pt idx="1">
                  <c:v>0.4143</c:v>
                </c:pt>
                <c:pt idx="3">
                  <c:v>1</c:v>
                </c:pt>
              </c:numCache>
            </c:numRef>
          </c:val>
          <c:extLst>
            <c:ext xmlns:c16="http://schemas.microsoft.com/office/drawing/2014/chart" uri="{C3380CC4-5D6E-409C-BE32-E72D297353CC}">
              <c16:uniqueId val="{00000008-BE7F-4C13-BFBC-0F44F00C5EE4}"/>
            </c:ext>
          </c:extLst>
        </c:ser>
        <c:dLbls>
          <c:dLblPos val="outEnd"/>
          <c:showLegendKey val="0"/>
          <c:showVal val="1"/>
          <c:showCatName val="0"/>
          <c:showSerName val="0"/>
          <c:showPercent val="0"/>
          <c:showBubbleSize val="0"/>
        </c:dLbls>
        <c:gapWidth val="219"/>
        <c:overlap val="-27"/>
        <c:axId val="445137968"/>
        <c:axId val="356639488"/>
      </c:barChart>
      <c:catAx>
        <c:axId val="44513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56639488"/>
        <c:crosses val="autoZero"/>
        <c:auto val="1"/>
        <c:lblAlgn val="ctr"/>
        <c:lblOffset val="100"/>
        <c:noMultiLvlLbl val="0"/>
      </c:catAx>
      <c:valAx>
        <c:axId val="356639488"/>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513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4781277340334"/>
          <c:y val="0.16708333333333336"/>
          <c:w val="0.84075218722659673"/>
          <c:h val="0.67003098571011954"/>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F213-4E03-A511-DF7BEC9D9540}"/>
              </c:ext>
            </c:extLst>
          </c:dPt>
          <c:dPt>
            <c:idx val="1"/>
            <c:invertIfNegative val="0"/>
            <c:bubble3D val="0"/>
            <c:spPr>
              <a:solidFill>
                <a:srgbClr val="FFFF00"/>
              </a:solidFill>
              <a:ln>
                <a:noFill/>
              </a:ln>
              <a:effectLst/>
            </c:spPr>
            <c:extLst>
              <c:ext xmlns:c16="http://schemas.microsoft.com/office/drawing/2014/chart" uri="{C3380CC4-5D6E-409C-BE32-E72D297353CC}">
                <c16:uniqueId val="{00000003-F213-4E03-A511-DF7BEC9D9540}"/>
              </c:ext>
            </c:extLst>
          </c:dPt>
          <c:dPt>
            <c:idx val="2"/>
            <c:invertIfNegative val="0"/>
            <c:bubble3D val="0"/>
            <c:spPr>
              <a:solidFill>
                <a:srgbClr val="00B0F0"/>
              </a:solidFill>
              <a:ln>
                <a:noFill/>
              </a:ln>
              <a:effectLst/>
            </c:spPr>
            <c:extLst>
              <c:ext xmlns:c16="http://schemas.microsoft.com/office/drawing/2014/chart" uri="{C3380CC4-5D6E-409C-BE32-E72D297353CC}">
                <c16:uniqueId val="{00000005-F213-4E03-A511-DF7BEC9D9540}"/>
              </c:ext>
            </c:extLst>
          </c:dPt>
          <c:dPt>
            <c:idx val="3"/>
            <c:invertIfNegative val="0"/>
            <c:bubble3D val="0"/>
            <c:spPr>
              <a:solidFill>
                <a:srgbClr val="00B050"/>
              </a:solidFill>
              <a:ln>
                <a:noFill/>
              </a:ln>
              <a:effectLst/>
            </c:spPr>
            <c:extLst>
              <c:ext xmlns:c16="http://schemas.microsoft.com/office/drawing/2014/chart" uri="{C3380CC4-5D6E-409C-BE32-E72D297353CC}">
                <c16:uniqueId val="{00000007-F213-4E03-A511-DF7BEC9D95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Planilha1!$A$1:$A$6</c:f>
              <c:strCache>
                <c:ptCount val="4"/>
                <c:pt idx="0">
                  <c:v>SIM</c:v>
                </c:pt>
                <c:pt idx="1">
                  <c:v>NÃO </c:v>
                </c:pt>
                <c:pt idx="3">
                  <c:v>TOTAL </c:v>
                </c:pt>
              </c:strCache>
            </c:strRef>
          </c:cat>
          <c:val>
            <c:numRef>
              <c:f>Planilha1!$B$1:$B$6</c:f>
              <c:numCache>
                <c:formatCode>0.00%</c:formatCode>
                <c:ptCount val="6"/>
                <c:pt idx="0">
                  <c:v>0.5857</c:v>
                </c:pt>
                <c:pt idx="1">
                  <c:v>0.4143</c:v>
                </c:pt>
                <c:pt idx="3">
                  <c:v>1</c:v>
                </c:pt>
              </c:numCache>
            </c:numRef>
          </c:val>
          <c:extLst>
            <c:ext xmlns:c16="http://schemas.microsoft.com/office/drawing/2014/chart" uri="{C3380CC4-5D6E-409C-BE32-E72D297353CC}">
              <c16:uniqueId val="{00000008-F213-4E03-A511-DF7BEC9D9540}"/>
            </c:ext>
          </c:extLst>
        </c:ser>
        <c:dLbls>
          <c:dLblPos val="outEnd"/>
          <c:showLegendKey val="0"/>
          <c:showVal val="1"/>
          <c:showCatName val="0"/>
          <c:showSerName val="0"/>
          <c:showPercent val="0"/>
          <c:showBubbleSize val="0"/>
        </c:dLbls>
        <c:gapWidth val="219"/>
        <c:overlap val="-27"/>
        <c:axId val="356640272"/>
        <c:axId val="356639096"/>
      </c:barChart>
      <c:catAx>
        <c:axId val="35664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56639096"/>
        <c:crosses val="autoZero"/>
        <c:auto val="1"/>
        <c:lblAlgn val="ctr"/>
        <c:lblOffset val="100"/>
        <c:noMultiLvlLbl val="0"/>
      </c:catAx>
      <c:valAx>
        <c:axId val="356639096"/>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56640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6606121658514E-2"/>
          <c:y val="0.19949081351051587"/>
          <c:w val="0.64297691602421347"/>
          <c:h val="0.69310987168270632"/>
        </c:manualLayout>
      </c:layout>
      <c:barChart>
        <c:barDir val="col"/>
        <c:grouping val="clustered"/>
        <c:varyColors val="0"/>
        <c:ser>
          <c:idx val="0"/>
          <c:order val="0"/>
          <c:tx>
            <c:strRef>
              <c:f>[Pasta1.xlsx]Planilha1!$A$1</c:f>
              <c:strCache>
                <c:ptCount val="1"/>
                <c:pt idx="0">
                  <c:v>A empresa está incioando suas atividades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[Pasta1.xlsx]Planilha1!$B$1</c:f>
              <c:numCache>
                <c:formatCode>0.00%</c:formatCode>
                <c:ptCount val="1"/>
                <c:pt idx="0">
                  <c:v>0.44290000000000002</c:v>
                </c:pt>
              </c:numCache>
            </c:numRef>
          </c:val>
          <c:extLst>
            <c:ext xmlns:c16="http://schemas.microsoft.com/office/drawing/2014/chart" uri="{C3380CC4-5D6E-409C-BE32-E72D297353CC}">
              <c16:uniqueId val="{00000000-7FCD-4EEC-B9D1-8D117079C071}"/>
            </c:ext>
          </c:extLst>
        </c:ser>
        <c:ser>
          <c:idx val="1"/>
          <c:order val="1"/>
          <c:tx>
            <c:strRef>
              <c:f>[Pasta1.xlsx]Planilha1!$A$2</c:f>
              <c:strCache>
                <c:ptCount val="1"/>
                <c:pt idx="0">
                  <c:v>um ramo de atividade em ascensão e está em plena expansão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[Pasta1.xlsx]Planilha1!$B$2</c:f>
              <c:numCache>
                <c:formatCode>0.00%</c:formatCode>
                <c:ptCount val="1"/>
                <c:pt idx="0">
                  <c:v>0.34289999999999998</c:v>
                </c:pt>
              </c:numCache>
            </c:numRef>
          </c:val>
          <c:extLst>
            <c:ext xmlns:c16="http://schemas.microsoft.com/office/drawing/2014/chart" uri="{C3380CC4-5D6E-409C-BE32-E72D297353CC}">
              <c16:uniqueId val="{00000001-7FCD-4EEC-B9D1-8D117079C071}"/>
            </c:ext>
          </c:extLst>
        </c:ser>
        <c:ser>
          <c:idx val="2"/>
          <c:order val="2"/>
          <c:tx>
            <c:strRef>
              <c:f>[Pasta1.xlsx]Planilha1!$A$3</c:f>
              <c:strCache>
                <c:ptCount val="1"/>
                <c:pt idx="0">
                  <c:v>uma empresa com várias dificuldades que não oferecen boas expectativas futuras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[Pasta1.xlsx]Planilha1!$B$3</c:f>
              <c:numCache>
                <c:formatCode>0.00%</c:formatCode>
                <c:ptCount val="1"/>
                <c:pt idx="0">
                  <c:v>2.86E-2</c:v>
                </c:pt>
              </c:numCache>
            </c:numRef>
          </c:val>
          <c:extLst>
            <c:ext xmlns:c16="http://schemas.microsoft.com/office/drawing/2014/chart" uri="{C3380CC4-5D6E-409C-BE32-E72D297353CC}">
              <c16:uniqueId val="{00000002-7FCD-4EEC-B9D1-8D117079C071}"/>
            </c:ext>
          </c:extLst>
        </c:ser>
        <c:ser>
          <c:idx val="3"/>
          <c:order val="3"/>
          <c:tx>
            <c:strRef>
              <c:f>[Pasta1.xlsx]Planilha1!$A$4</c:f>
              <c:strCache>
                <c:ptCount val="1"/>
                <c:pt idx="0">
                  <c:v>uma empresa que necessita de uma gestão mais eficiente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[Pasta1.xlsx]Planilha1!$B$4</c:f>
              <c:numCache>
                <c:formatCode>0.00%</c:formatCode>
                <c:ptCount val="1"/>
                <c:pt idx="0">
                  <c:v>8.5699999999999998E-2</c:v>
                </c:pt>
              </c:numCache>
            </c:numRef>
          </c:val>
          <c:extLst>
            <c:ext xmlns:c16="http://schemas.microsoft.com/office/drawing/2014/chart" uri="{C3380CC4-5D6E-409C-BE32-E72D297353CC}">
              <c16:uniqueId val="{00000003-7FCD-4EEC-B9D1-8D117079C071}"/>
            </c:ext>
          </c:extLst>
        </c:ser>
        <c:ser>
          <c:idx val="4"/>
          <c:order val="4"/>
          <c:tx>
            <c:strRef>
              <c:f>[Pasta1.xlsx]Planilha1!$A$5</c:f>
              <c:strCache>
                <c:ptCount val="1"/>
                <c:pt idx="0">
                  <c:v>a empresa está mudando o ramo de atividades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[Pasta1.xlsx]Planilha1!$B$5</c:f>
              <c:numCache>
                <c:formatCode>0.00%</c:formatCode>
                <c:ptCount val="1"/>
                <c:pt idx="0">
                  <c:v>4.2799999999999998E-2</c:v>
                </c:pt>
              </c:numCache>
            </c:numRef>
          </c:val>
          <c:extLst>
            <c:ext xmlns:c16="http://schemas.microsoft.com/office/drawing/2014/chart" uri="{C3380CC4-5D6E-409C-BE32-E72D297353CC}">
              <c16:uniqueId val="{00000004-7FCD-4EEC-B9D1-8D117079C071}"/>
            </c:ext>
          </c:extLst>
        </c:ser>
        <c:ser>
          <c:idx val="5"/>
          <c:order val="5"/>
          <c:tx>
            <c:strRef>
              <c:f>[Pasta1.xlsx]Planilha1!$A$6</c:f>
              <c:strCache>
                <c:ptCount val="1"/>
                <c:pt idx="0">
                  <c:v>a empresa está presres a encerrar sua atividade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[Pasta1.xlsx]Planilha1!$B$6</c:f>
              <c:numCache>
                <c:formatCode>0.00%</c:formatCode>
                <c:ptCount val="1"/>
                <c:pt idx="0">
                  <c:v>5.7099999999999998E-2</c:v>
                </c:pt>
              </c:numCache>
            </c:numRef>
          </c:val>
          <c:extLst>
            <c:ext xmlns:c16="http://schemas.microsoft.com/office/drawing/2014/chart" uri="{C3380CC4-5D6E-409C-BE32-E72D297353CC}">
              <c16:uniqueId val="{00000005-7FCD-4EEC-B9D1-8D117079C071}"/>
            </c:ext>
          </c:extLst>
        </c:ser>
        <c:ser>
          <c:idx val="6"/>
          <c:order val="6"/>
          <c:tx>
            <c:strRef>
              <c:f>[Pasta1.xlsx]Planilha1!$A$7</c:f>
              <c:strCache>
                <c:ptCount val="1"/>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[Pasta1.xlsx]Planilha1!$B$7</c:f>
              <c:numCache>
                <c:formatCode>0.00%</c:formatCode>
                <c:ptCount val="1"/>
              </c:numCache>
            </c:numRef>
          </c:val>
          <c:extLst>
            <c:ext xmlns:c16="http://schemas.microsoft.com/office/drawing/2014/chart" uri="{C3380CC4-5D6E-409C-BE32-E72D297353CC}">
              <c16:uniqueId val="{00000006-7FCD-4EEC-B9D1-8D117079C071}"/>
            </c:ext>
          </c:extLst>
        </c:ser>
        <c:ser>
          <c:idx val="7"/>
          <c:order val="7"/>
          <c:tx>
            <c:strRef>
              <c:f>[Pasta1.xlsx]Planilha1!$A$8</c:f>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[Pasta1.xlsx]Planilha1!$B$8</c:f>
              <c:numCache>
                <c:formatCode>0.00%</c:formatCode>
                <c:ptCount val="1"/>
              </c:numCache>
            </c:numRef>
          </c:val>
          <c:extLst>
            <c:ext xmlns:c16="http://schemas.microsoft.com/office/drawing/2014/chart" uri="{C3380CC4-5D6E-409C-BE32-E72D297353CC}">
              <c16:uniqueId val="{00000007-7FCD-4EEC-B9D1-8D117079C071}"/>
            </c:ext>
          </c:extLst>
        </c:ser>
        <c:ser>
          <c:idx val="8"/>
          <c:order val="8"/>
          <c:tx>
            <c:strRef>
              <c:f>[Pasta1.xlsx]Planilha1!$A$9</c:f>
              <c:strCache>
                <c:ptCount val="1"/>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[Pasta1.xlsx]Planilha1!$B$9</c:f>
              <c:numCache>
                <c:formatCode>0.00%</c:formatCode>
                <c:ptCount val="1"/>
              </c:numCache>
            </c:numRef>
          </c:val>
          <c:extLst>
            <c:ext xmlns:c16="http://schemas.microsoft.com/office/drawing/2014/chart" uri="{C3380CC4-5D6E-409C-BE32-E72D297353CC}">
              <c16:uniqueId val="{00000008-7FCD-4EEC-B9D1-8D117079C071}"/>
            </c:ext>
          </c:extLst>
        </c:ser>
        <c:ser>
          <c:idx val="9"/>
          <c:order val="9"/>
          <c:tx>
            <c:strRef>
              <c:f>[Pasta1.xlsx]Planilha1!$A$10</c:f>
              <c:strCache>
                <c:ptCount val="1"/>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[Pasta1.xlsx]Planilha1!$B$10</c:f>
              <c:numCache>
                <c:formatCode>0.00%</c:formatCode>
                <c:ptCount val="1"/>
              </c:numCache>
            </c:numRef>
          </c:val>
          <c:extLst>
            <c:ext xmlns:c16="http://schemas.microsoft.com/office/drawing/2014/chart" uri="{C3380CC4-5D6E-409C-BE32-E72D297353CC}">
              <c16:uniqueId val="{00000009-7FCD-4EEC-B9D1-8D117079C071}"/>
            </c:ext>
          </c:extLst>
        </c:ser>
        <c:ser>
          <c:idx val="10"/>
          <c:order val="10"/>
          <c:tx>
            <c:strRef>
              <c:f>[Pasta1.xlsx]Planilha1!$A$11</c:f>
              <c:strCache>
                <c:ptCount val="1"/>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[Pasta1.xlsx]Planilha1!$B$11</c:f>
              <c:numCache>
                <c:formatCode>0.00%</c:formatCode>
                <c:ptCount val="1"/>
              </c:numCache>
            </c:numRef>
          </c:val>
          <c:extLst>
            <c:ext xmlns:c16="http://schemas.microsoft.com/office/drawing/2014/chart" uri="{C3380CC4-5D6E-409C-BE32-E72D297353CC}">
              <c16:uniqueId val="{0000000A-7FCD-4EEC-B9D1-8D117079C071}"/>
            </c:ext>
          </c:extLst>
        </c:ser>
        <c:dLbls>
          <c:dLblPos val="outEnd"/>
          <c:showLegendKey val="0"/>
          <c:showVal val="1"/>
          <c:showCatName val="0"/>
          <c:showSerName val="0"/>
          <c:showPercent val="0"/>
          <c:showBubbleSize val="0"/>
        </c:dLbls>
        <c:gapWidth val="219"/>
        <c:overlap val="-27"/>
        <c:axId val="439192664"/>
        <c:axId val="439195016"/>
        <c:extLst>
          <c:ext xmlns:c15="http://schemas.microsoft.com/office/drawing/2012/chart" uri="{02D57815-91ED-43cb-92C2-25804820EDAC}">
            <c15:filteredBarSeries>
              <c15:ser>
                <c:idx val="11"/>
                <c:order val="11"/>
                <c:tx>
                  <c:strRef>
                    <c:extLst>
                      <c:ext uri="{02D57815-91ED-43cb-92C2-25804820EDAC}">
                        <c15:formulaRef>
                          <c15:sqref>[Pasta1.xlsx]Planilha1!$A$12</c15:sqref>
                        </c15:formulaRef>
                      </c:ext>
                    </c:extLst>
                    <c:strCache>
                      <c:ptCount val="1"/>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[Pasta1.xlsx]Planilha1!$B$12</c15:sqref>
                        </c15:formulaRef>
                      </c:ext>
                    </c:extLst>
                    <c:numCache>
                      <c:formatCode>General</c:formatCode>
                      <c:ptCount val="1"/>
                    </c:numCache>
                  </c:numRef>
                </c:val>
                <c:extLst>
                  <c:ext xmlns:c16="http://schemas.microsoft.com/office/drawing/2014/chart" uri="{C3380CC4-5D6E-409C-BE32-E72D297353CC}">
                    <c16:uniqueId val="{0000000C-7FCD-4EEC-B9D1-8D117079C071}"/>
                  </c:ext>
                </c:extLst>
              </c15:ser>
            </c15:filteredBarSeries>
          </c:ext>
        </c:extLst>
      </c:barChart>
      <c:catAx>
        <c:axId val="439192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9195016"/>
        <c:crosses val="autoZero"/>
        <c:auto val="1"/>
        <c:lblAlgn val="ctr"/>
        <c:lblOffset val="100"/>
        <c:noMultiLvlLbl val="0"/>
      </c:catAx>
      <c:valAx>
        <c:axId val="439195016"/>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39192664"/>
        <c:crosses val="autoZero"/>
        <c:crossBetween val="between"/>
      </c:valAx>
      <c:spPr>
        <a:noFill/>
        <a:ln>
          <a:noFill/>
        </a:ln>
        <a:effectLst/>
      </c:spPr>
    </c:plotArea>
    <c:legend>
      <c:legendPos val="tr"/>
      <c:layout>
        <c:manualLayout>
          <c:xMode val="edge"/>
          <c:yMode val="edge"/>
          <c:x val="0.73173862745829754"/>
          <c:y val="2.7029954589009707E-3"/>
          <c:w val="0.23577195132507245"/>
          <c:h val="0.870312877556972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4781277340334"/>
          <c:y val="0.16708333333333336"/>
          <c:w val="0.73382373029885173"/>
          <c:h val="0.67003098571011954"/>
        </c:manualLayout>
      </c:layout>
      <c:barChart>
        <c:barDir val="col"/>
        <c:grouping val="clustered"/>
        <c:varyColors val="0"/>
        <c:ser>
          <c:idx val="0"/>
          <c:order val="0"/>
          <c:tx>
            <c:strRef>
              <c:f>Planilha1!$A$1</c:f>
              <c:strCache>
                <c:ptCount val="1"/>
                <c:pt idx="0">
                  <c:v>Tranformar em ME</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CB33-4EEF-965B-8438F763A260}"/>
              </c:ext>
            </c:extLst>
          </c:dPt>
          <c:dPt>
            <c:idx val="1"/>
            <c:invertIfNegative val="0"/>
            <c:bubble3D val="0"/>
            <c:spPr>
              <a:solidFill>
                <a:srgbClr val="FFFF00"/>
              </a:solidFill>
              <a:ln>
                <a:noFill/>
              </a:ln>
              <a:effectLst/>
            </c:spPr>
            <c:extLst>
              <c:ext xmlns:c16="http://schemas.microsoft.com/office/drawing/2014/chart" uri="{C3380CC4-5D6E-409C-BE32-E72D297353CC}">
                <c16:uniqueId val="{00000003-CB33-4EEF-965B-8438F763A260}"/>
              </c:ext>
            </c:extLst>
          </c:dPt>
          <c:dPt>
            <c:idx val="2"/>
            <c:invertIfNegative val="0"/>
            <c:bubble3D val="0"/>
            <c:spPr>
              <a:solidFill>
                <a:srgbClr val="00B0F0"/>
              </a:solidFill>
              <a:ln>
                <a:noFill/>
              </a:ln>
              <a:effectLst/>
            </c:spPr>
            <c:extLst>
              <c:ext xmlns:c16="http://schemas.microsoft.com/office/drawing/2014/chart" uri="{C3380CC4-5D6E-409C-BE32-E72D297353CC}">
                <c16:uniqueId val="{00000005-CB33-4EEF-965B-8438F763A260}"/>
              </c:ext>
            </c:extLst>
          </c:dPt>
          <c:dPt>
            <c:idx val="3"/>
            <c:invertIfNegative val="0"/>
            <c:bubble3D val="0"/>
            <c:spPr>
              <a:solidFill>
                <a:srgbClr val="00B050"/>
              </a:solidFill>
              <a:ln>
                <a:noFill/>
              </a:ln>
              <a:effectLst/>
            </c:spPr>
            <c:extLst>
              <c:ext xmlns:c16="http://schemas.microsoft.com/office/drawing/2014/chart" uri="{C3380CC4-5D6E-409C-BE32-E72D297353CC}">
                <c16:uniqueId val="{00000007-CB33-4EEF-965B-8438F763A2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Planilha1!$B$1</c:f>
              <c:numCache>
                <c:formatCode>0.00%</c:formatCode>
                <c:ptCount val="1"/>
                <c:pt idx="0">
                  <c:v>0.2571</c:v>
                </c:pt>
              </c:numCache>
            </c:numRef>
          </c:val>
          <c:extLst>
            <c:ext xmlns:c16="http://schemas.microsoft.com/office/drawing/2014/chart" uri="{C3380CC4-5D6E-409C-BE32-E72D297353CC}">
              <c16:uniqueId val="{00000008-CB33-4EEF-965B-8438F763A260}"/>
            </c:ext>
          </c:extLst>
        </c:ser>
        <c:ser>
          <c:idx val="1"/>
          <c:order val="1"/>
          <c:tx>
            <c:strRef>
              <c:f>Planilha1!$A$2</c:f>
              <c:strCache>
                <c:ptCount val="1"/>
                <c:pt idx="0">
                  <c:v>Continuar apenas como MEI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Planilha1!$B$2</c:f>
              <c:numCache>
                <c:formatCode>0.00%</c:formatCode>
                <c:ptCount val="1"/>
                <c:pt idx="0">
                  <c:v>0.42859999999999998</c:v>
                </c:pt>
              </c:numCache>
            </c:numRef>
          </c:val>
          <c:extLst>
            <c:ext xmlns:c16="http://schemas.microsoft.com/office/drawing/2014/chart" uri="{C3380CC4-5D6E-409C-BE32-E72D297353CC}">
              <c16:uniqueId val="{00000009-CB33-4EEF-965B-8438F763A260}"/>
            </c:ext>
          </c:extLst>
        </c:ser>
        <c:ser>
          <c:idx val="2"/>
          <c:order val="2"/>
          <c:tx>
            <c:strRef>
              <c:f>Planilha1!$A$3</c:f>
              <c:strCache>
                <c:ptCount val="1"/>
                <c:pt idx="0">
                  <c:v>Transformar em ME  e em uma grande empresa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Planilha1!$B$3</c:f>
              <c:numCache>
                <c:formatCode>0.00%</c:formatCode>
                <c:ptCount val="1"/>
                <c:pt idx="0">
                  <c:v>0.31430000000000002</c:v>
                </c:pt>
              </c:numCache>
            </c:numRef>
          </c:val>
          <c:extLst>
            <c:ext xmlns:c16="http://schemas.microsoft.com/office/drawing/2014/chart" uri="{C3380CC4-5D6E-409C-BE32-E72D297353CC}">
              <c16:uniqueId val="{0000000A-CB33-4EEF-965B-8438F763A260}"/>
            </c:ext>
          </c:extLst>
        </c:ser>
        <c:ser>
          <c:idx val="5"/>
          <c:order val="5"/>
          <c:tx>
            <c:strRef>
              <c:f>Planilha1!$A$6</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Planilha1!$B$6</c:f>
              <c:numCache>
                <c:formatCode>0.00%</c:formatCode>
                <c:ptCount val="1"/>
                <c:pt idx="0">
                  <c:v>1</c:v>
                </c:pt>
              </c:numCache>
            </c:numRef>
          </c:val>
          <c:extLst>
            <c:ext xmlns:c16="http://schemas.microsoft.com/office/drawing/2014/chart" uri="{C3380CC4-5D6E-409C-BE32-E72D297353CC}">
              <c16:uniqueId val="{0000000B-CB33-4EEF-965B-8438F763A260}"/>
            </c:ext>
          </c:extLst>
        </c:ser>
        <c:dLbls>
          <c:dLblPos val="outEnd"/>
          <c:showLegendKey val="0"/>
          <c:showVal val="1"/>
          <c:showCatName val="0"/>
          <c:showSerName val="0"/>
          <c:showPercent val="0"/>
          <c:showBubbleSize val="0"/>
        </c:dLbls>
        <c:gapWidth val="219"/>
        <c:overlap val="-27"/>
        <c:axId val="443943944"/>
        <c:axId val="443941200"/>
        <c:extLst>
          <c:ext xmlns:c15="http://schemas.microsoft.com/office/drawing/2012/chart" uri="{02D57815-91ED-43cb-92C2-25804820EDAC}">
            <c15:filteredBarSeries>
              <c15:ser>
                <c:idx val="3"/>
                <c:order val="3"/>
                <c:tx>
                  <c:strRef>
                    <c:extLst>
                      <c:ext uri="{02D57815-91ED-43cb-92C2-25804820EDAC}">
                        <c15:formulaRef>
                          <c15:sqref>Planilha1!$A$4</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Planilha1!$B$4</c15:sqref>
                        </c15:formulaRef>
                      </c:ext>
                    </c:extLst>
                    <c:numCache>
                      <c:formatCode>0.00%</c:formatCode>
                      <c:ptCount val="1"/>
                    </c:numCache>
                  </c:numRef>
                </c:val>
                <c:extLst>
                  <c:ext xmlns:c16="http://schemas.microsoft.com/office/drawing/2014/chart" uri="{C3380CC4-5D6E-409C-BE32-E72D297353CC}">
                    <c16:uniqueId val="{0000000C-CB33-4EEF-965B-8438F763A260}"/>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Planilha1!$A$5</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c:ext xmlns:c15="http://schemas.microsoft.com/office/drawing/2012/chart" uri="{02D57815-91ED-43cb-92C2-25804820EDAC}">
                        <c15:formulaRef>
                          <c15:sqref>Planilha1!$B$5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CB33-4EEF-965B-8438F763A260}"/>
                  </c:ext>
                </c:extLst>
              </c15:ser>
            </c15:filteredBarSeries>
          </c:ext>
        </c:extLst>
      </c:barChart>
      <c:catAx>
        <c:axId val="443943944"/>
        <c:scaling>
          <c:orientation val="minMax"/>
        </c:scaling>
        <c:delete val="1"/>
        <c:axPos val="b"/>
        <c:numFmt formatCode="General" sourceLinked="1"/>
        <c:majorTickMark val="none"/>
        <c:minorTickMark val="none"/>
        <c:tickLblPos val="nextTo"/>
        <c:crossAx val="443941200"/>
        <c:crosses val="autoZero"/>
        <c:auto val="1"/>
        <c:lblAlgn val="ctr"/>
        <c:lblOffset val="100"/>
        <c:noMultiLvlLbl val="0"/>
      </c:catAx>
      <c:valAx>
        <c:axId val="443941200"/>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3943944"/>
        <c:crosses val="autoZero"/>
        <c:crossBetween val="between"/>
      </c:valAx>
      <c:spPr>
        <a:noFill/>
        <a:ln>
          <a:noFill/>
        </a:ln>
        <a:effectLst/>
      </c:spPr>
    </c:plotArea>
    <c:legend>
      <c:legendPos val="r"/>
      <c:layout>
        <c:manualLayout>
          <c:xMode val="edge"/>
          <c:yMode val="edge"/>
          <c:x val="0.8278501667781013"/>
          <c:y val="0.30344670457859435"/>
          <c:w val="0.1611909306883931"/>
          <c:h val="0.51389326334208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E89E-F297-4E81-BD04-44C14B1F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8342</Words>
  <Characters>45053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Fpm04</dc:creator>
  <cp:keywords/>
  <dc:description/>
  <cp:lastModifiedBy>Leticia</cp:lastModifiedBy>
  <cp:revision>2</cp:revision>
  <cp:lastPrinted>2019-11-06T19:12:00Z</cp:lastPrinted>
  <dcterms:created xsi:type="dcterms:W3CDTF">2019-11-07T12:24:00Z</dcterms:created>
  <dcterms:modified xsi:type="dcterms:W3CDTF">2019-11-07T12:24:00Z</dcterms:modified>
</cp:coreProperties>
</file>