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3E" w:rsidRPr="00170C3E" w:rsidRDefault="00003B4A" w:rsidP="00003B4A">
      <w:pPr>
        <w:spacing w:after="0" w:line="240" w:lineRule="auto"/>
        <w:rPr>
          <w:rFonts w:ascii="Arial" w:eastAsia="Arial" w:hAnsi="Arial" w:cs="Arial"/>
          <w:b/>
          <w:bCs/>
          <w:sz w:val="56"/>
          <w:szCs w:val="56"/>
        </w:rPr>
      </w:pPr>
      <w:r>
        <w:rPr>
          <w:rFonts w:ascii="Arial" w:eastAsia="Arial" w:hAnsi="Arial" w:cs="Arial"/>
          <w:b/>
          <w:bCs/>
          <w:sz w:val="56"/>
          <w:szCs w:val="56"/>
        </w:rPr>
        <w:t>OS CUIDADOS PALIATIVOS: ALTERNATIVA E POSSIBILIDADE DE AMPARO E DE DIGNIDADE DIANTE DO MORRER</w:t>
      </w:r>
    </w:p>
    <w:p w:rsidR="00170C3E" w:rsidRDefault="00003B4A" w:rsidP="00170C3E">
      <w:pPr>
        <w:spacing w:after="0" w:line="360" w:lineRule="auto"/>
        <w:jc w:val="center"/>
        <w:rPr>
          <w:rFonts w:ascii="Arial" w:eastAsia="Arial" w:hAnsi="Arial" w:cs="Arial"/>
          <w:sz w:val="24"/>
        </w:rPr>
      </w:pPr>
      <w:r>
        <w:rPr>
          <w:rFonts w:ascii="Arial" w:eastAsia="Arial" w:hAnsi="Arial" w:cs="Arial"/>
          <w:sz w:val="24"/>
        </w:rPr>
        <w:t xml:space="preserve"> </w:t>
      </w:r>
    </w:p>
    <w:p w:rsidR="00170C3E" w:rsidRPr="00B06632" w:rsidRDefault="00170C3E" w:rsidP="00170C3E">
      <w:pPr>
        <w:spacing w:after="0" w:line="360" w:lineRule="auto"/>
        <w:jc w:val="right"/>
        <w:rPr>
          <w:rFonts w:ascii="Arial" w:eastAsia="Arial" w:hAnsi="Arial" w:cs="Arial"/>
          <w:sz w:val="24"/>
          <w:szCs w:val="24"/>
        </w:rPr>
      </w:pPr>
      <w:r>
        <w:rPr>
          <w:rFonts w:ascii="Arial" w:eastAsia="Arial" w:hAnsi="Arial" w:cs="Arial"/>
          <w:sz w:val="24"/>
          <w:szCs w:val="24"/>
        </w:rPr>
        <w:t xml:space="preserve">Tiago Henrique Souza </w:t>
      </w:r>
      <w:r w:rsidRPr="00170C3E">
        <w:rPr>
          <w:rFonts w:ascii="Arial" w:eastAsia="Arial" w:hAnsi="Arial" w:cs="Arial"/>
          <w:b/>
          <w:sz w:val="24"/>
          <w:szCs w:val="24"/>
        </w:rPr>
        <w:t>Amara</w:t>
      </w:r>
      <w:r>
        <w:rPr>
          <w:rFonts w:ascii="Arial" w:eastAsia="Arial" w:hAnsi="Arial" w:cs="Arial"/>
          <w:b/>
          <w:sz w:val="24"/>
          <w:szCs w:val="24"/>
        </w:rPr>
        <w:t>l</w:t>
      </w:r>
      <w:r>
        <w:rPr>
          <w:rStyle w:val="Refdenotaderodap"/>
          <w:rFonts w:ascii="Arial" w:eastAsia="Arial" w:hAnsi="Arial" w:cs="Arial"/>
          <w:sz w:val="24"/>
          <w:szCs w:val="24"/>
        </w:rPr>
        <w:footnoteReference w:id="1"/>
      </w:r>
      <w:r w:rsidRPr="00B06632">
        <w:rPr>
          <w:rFonts w:ascii="Arial" w:eastAsia="Arial" w:hAnsi="Arial" w:cs="Arial"/>
          <w:sz w:val="24"/>
          <w:szCs w:val="24"/>
        </w:rPr>
        <w:t xml:space="preserve"> </w:t>
      </w:r>
    </w:p>
    <w:p w:rsidR="00170C3E" w:rsidRDefault="00170C3E" w:rsidP="00170C3E">
      <w:pPr>
        <w:spacing w:after="0" w:line="360" w:lineRule="auto"/>
        <w:jc w:val="right"/>
        <w:rPr>
          <w:rFonts w:ascii="Arial" w:eastAsia="Arial" w:hAnsi="Arial" w:cs="Arial"/>
          <w:sz w:val="24"/>
          <w:szCs w:val="24"/>
        </w:rPr>
      </w:pPr>
      <w:r w:rsidRPr="00B06632">
        <w:rPr>
          <w:rFonts w:ascii="Arial" w:eastAsia="Arial" w:hAnsi="Arial" w:cs="Arial"/>
          <w:sz w:val="24"/>
          <w:szCs w:val="24"/>
        </w:rPr>
        <w:t xml:space="preserve"> </w:t>
      </w:r>
      <w:r w:rsidR="005A5347">
        <w:rPr>
          <w:rFonts w:ascii="Arial" w:eastAsia="Arial" w:hAnsi="Arial" w:cs="Arial"/>
          <w:sz w:val="24"/>
          <w:szCs w:val="24"/>
        </w:rPr>
        <w:t xml:space="preserve">   Renta Ferreira dos  Santos </w:t>
      </w:r>
      <w:r w:rsidR="005A5347" w:rsidRPr="005A5347">
        <w:rPr>
          <w:rFonts w:ascii="Arial" w:eastAsia="Arial" w:hAnsi="Arial" w:cs="Arial"/>
          <w:b/>
          <w:sz w:val="24"/>
          <w:szCs w:val="24"/>
        </w:rPr>
        <w:t>Oliveira</w:t>
      </w:r>
      <w:r>
        <w:rPr>
          <w:rStyle w:val="Refdenotaderodap"/>
          <w:rFonts w:ascii="Arial" w:eastAsia="Arial" w:hAnsi="Arial" w:cs="Arial"/>
          <w:sz w:val="24"/>
          <w:szCs w:val="24"/>
        </w:rPr>
        <w:footnoteReference w:id="2"/>
      </w:r>
      <w:r w:rsidR="005A5347">
        <w:rPr>
          <w:rFonts w:ascii="Arial" w:eastAsia="Arial" w:hAnsi="Arial" w:cs="Arial"/>
          <w:b/>
          <w:sz w:val="24"/>
          <w:szCs w:val="24"/>
        </w:rPr>
        <w:t xml:space="preserve"> </w:t>
      </w:r>
    </w:p>
    <w:p w:rsidR="005A5347" w:rsidRPr="005A5347" w:rsidRDefault="005A5347" w:rsidP="00170C3E">
      <w:pPr>
        <w:spacing w:after="0" w:line="360" w:lineRule="auto"/>
        <w:jc w:val="center"/>
        <w:rPr>
          <w:rFonts w:ascii="Arial" w:eastAsia="Arial" w:hAnsi="Arial" w:cs="Arial"/>
          <w:b/>
          <w:sz w:val="24"/>
        </w:rPr>
      </w:pPr>
      <w:r>
        <w:rPr>
          <w:rFonts w:ascii="Arial" w:eastAsia="Arial" w:hAnsi="Arial" w:cs="Arial"/>
          <w:sz w:val="24"/>
        </w:rPr>
        <w:t xml:space="preserve">                                                                                       Betânia Eneida de Morais </w:t>
      </w:r>
      <w:r w:rsidRPr="005A5347">
        <w:rPr>
          <w:rFonts w:ascii="Arial" w:eastAsia="Arial" w:hAnsi="Arial" w:cs="Arial"/>
          <w:b/>
          <w:sz w:val="24"/>
        </w:rPr>
        <w:t>Silva</w:t>
      </w:r>
      <w:r w:rsidR="00777D32">
        <w:rPr>
          <w:rStyle w:val="Refdenotaderodap"/>
          <w:rFonts w:ascii="Arial" w:eastAsia="Arial" w:hAnsi="Arial" w:cs="Arial"/>
          <w:sz w:val="24"/>
          <w:szCs w:val="24"/>
        </w:rPr>
        <w:footnoteReference w:id="3"/>
      </w:r>
    </w:p>
    <w:p w:rsidR="00170C3E" w:rsidRDefault="00170C3E" w:rsidP="00170C3E">
      <w:pPr>
        <w:spacing w:after="0" w:line="360" w:lineRule="auto"/>
        <w:rPr>
          <w:rFonts w:ascii="Arial" w:eastAsia="Arial" w:hAnsi="Arial" w:cs="Arial"/>
          <w:b/>
          <w:sz w:val="28"/>
        </w:rPr>
      </w:pPr>
      <w:r>
        <w:rPr>
          <w:rFonts w:ascii="Arial" w:eastAsia="Arial" w:hAnsi="Arial" w:cs="Arial"/>
          <w:b/>
          <w:sz w:val="28"/>
        </w:rPr>
        <w:t>RESUMO</w:t>
      </w:r>
    </w:p>
    <w:p w:rsidR="00C907AC" w:rsidRPr="00C907AC" w:rsidRDefault="00C907AC" w:rsidP="00C907AC">
      <w:pPr>
        <w:spacing w:after="0" w:line="240" w:lineRule="auto"/>
        <w:jc w:val="both"/>
        <w:rPr>
          <w:rFonts w:ascii="Arial" w:eastAsia="Calibri" w:hAnsi="Arial" w:cs="Arial"/>
          <w:lang w:eastAsia="en-US"/>
        </w:rPr>
      </w:pPr>
      <w:r>
        <w:rPr>
          <w:rFonts w:ascii="Arial" w:eastAsia="Calibri" w:hAnsi="Arial" w:cs="Arial"/>
          <w:lang w:eastAsia="en-US"/>
        </w:rPr>
        <w:t xml:space="preserve"> </w:t>
      </w:r>
      <w:r w:rsidRPr="00C907AC">
        <w:rPr>
          <w:rFonts w:ascii="Arial" w:eastAsia="Calibri" w:hAnsi="Arial" w:cs="Arial"/>
          <w:lang w:eastAsia="en-US"/>
        </w:rPr>
        <w:t>Os cuidados paliativos podem proporcionar uma oportunidade de transformar as questões relacionadas a morte, tornando muito mais humanizado, esses cuidados não pretendem interferir no tempo que poderá ocorrer a passagem e sim tem como fundamento o amparo a família no processo de luto. Buscando sempre de maneira c</w:t>
      </w:r>
      <w:r w:rsidR="00756E82">
        <w:rPr>
          <w:rFonts w:ascii="Arial" w:eastAsia="Calibri" w:hAnsi="Arial" w:cs="Arial"/>
          <w:lang w:eastAsia="en-US"/>
        </w:rPr>
        <w:t>oerente oferecer ao paciente alí</w:t>
      </w:r>
      <w:r w:rsidRPr="00C907AC">
        <w:rPr>
          <w:rFonts w:ascii="Arial" w:eastAsia="Calibri" w:hAnsi="Arial" w:cs="Arial"/>
          <w:lang w:eastAsia="en-US"/>
        </w:rPr>
        <w:t xml:space="preserve">vio </w:t>
      </w:r>
      <w:r w:rsidR="005E01C9" w:rsidRPr="00C907AC">
        <w:rPr>
          <w:rFonts w:ascii="Arial" w:eastAsia="Calibri" w:hAnsi="Arial" w:cs="Arial"/>
          <w:lang w:eastAsia="en-US"/>
        </w:rPr>
        <w:t>e redução</w:t>
      </w:r>
      <w:r w:rsidRPr="00C907AC">
        <w:rPr>
          <w:rFonts w:ascii="Arial" w:eastAsia="Calibri" w:hAnsi="Arial" w:cs="Arial"/>
          <w:lang w:eastAsia="en-US"/>
        </w:rPr>
        <w:t xml:space="preserve"> do sofrimento tanto, emocionais como físicos, melhorando a qualidade de vida</w:t>
      </w:r>
      <w:bookmarkStart w:id="0" w:name="_GoBack"/>
      <w:bookmarkEnd w:id="0"/>
      <w:r w:rsidRPr="00C907AC">
        <w:rPr>
          <w:rFonts w:ascii="Arial" w:eastAsia="Calibri" w:hAnsi="Arial" w:cs="Arial"/>
          <w:lang w:eastAsia="en-US"/>
        </w:rPr>
        <w:t xml:space="preserve"> e </w:t>
      </w:r>
      <w:r w:rsidR="005E01C9" w:rsidRPr="00C907AC">
        <w:rPr>
          <w:rFonts w:ascii="Arial" w:eastAsia="Calibri" w:hAnsi="Arial" w:cs="Arial"/>
          <w:lang w:eastAsia="en-US"/>
        </w:rPr>
        <w:t>gerando uma</w:t>
      </w:r>
      <w:r w:rsidRPr="00C907AC">
        <w:rPr>
          <w:rFonts w:ascii="Arial" w:eastAsia="Calibri" w:hAnsi="Arial" w:cs="Arial"/>
          <w:lang w:eastAsia="en-US"/>
        </w:rPr>
        <w:t xml:space="preserve"> possibilidade de amparo até os seus últimos dias de vida. Os objetivos deste trabalho foram identificar e reconhecer o que são os cuidados paliativos, e indicar quais os amparo</w:t>
      </w:r>
      <w:r w:rsidR="00756E82">
        <w:rPr>
          <w:rFonts w:ascii="Arial" w:eastAsia="Calibri" w:hAnsi="Arial" w:cs="Arial"/>
          <w:lang w:eastAsia="en-US"/>
        </w:rPr>
        <w:t xml:space="preserve">s </w:t>
      </w:r>
      <w:r w:rsidRPr="00C907AC">
        <w:rPr>
          <w:rFonts w:ascii="Arial" w:eastAsia="Calibri" w:hAnsi="Arial" w:cs="Arial"/>
          <w:lang w:eastAsia="en-US"/>
        </w:rPr>
        <w:t>podem levar o paciente a ter dignidade diante do morre</w:t>
      </w:r>
      <w:r w:rsidR="00756E82">
        <w:rPr>
          <w:rFonts w:ascii="Arial" w:eastAsia="Calibri" w:hAnsi="Arial" w:cs="Arial"/>
          <w:lang w:eastAsia="en-US"/>
        </w:rPr>
        <w:t>r</w:t>
      </w:r>
      <w:r w:rsidRPr="00C907AC">
        <w:rPr>
          <w:rFonts w:ascii="Arial" w:eastAsia="Calibri" w:hAnsi="Arial" w:cs="Arial"/>
          <w:lang w:eastAsia="en-US"/>
        </w:rPr>
        <w:t>, relatando a importância profissional da área de enfermagem para o paciente e familiares nestes últimos momentos de vida</w:t>
      </w:r>
      <w:r>
        <w:rPr>
          <w:rFonts w:ascii="Arial" w:eastAsia="Calibri" w:hAnsi="Arial" w:cs="Arial"/>
          <w:lang w:eastAsia="en-US"/>
        </w:rPr>
        <w:t>.</w:t>
      </w:r>
      <w:r w:rsidRPr="00C907AC">
        <w:rPr>
          <w:rFonts w:ascii="Arial" w:eastAsia="Calibri" w:hAnsi="Arial" w:cs="Arial"/>
          <w:lang w:eastAsia="en-US"/>
        </w:rPr>
        <w:t xml:space="preserve"> Este trabalho tratou-se de uma revisão bibliográfica</w:t>
      </w:r>
      <w:r>
        <w:rPr>
          <w:rFonts w:ascii="Arial" w:eastAsia="Calibri" w:hAnsi="Arial" w:cs="Arial"/>
          <w:lang w:eastAsia="en-US"/>
        </w:rPr>
        <w:t xml:space="preserve"> conceitual</w:t>
      </w:r>
      <w:r w:rsidRPr="00C907AC">
        <w:rPr>
          <w:rFonts w:ascii="Arial" w:eastAsia="Calibri" w:hAnsi="Arial" w:cs="Arial"/>
          <w:lang w:eastAsia="en-US"/>
        </w:rPr>
        <w:t>, que foi realizado através de bancos de dados da área de saúde, como: BIREME, PUBMED, SCIELO, BVS, a busca também ocorreu em monografias, tese</w:t>
      </w:r>
      <w:r w:rsidR="00756E82">
        <w:rPr>
          <w:rFonts w:ascii="Arial" w:eastAsia="Calibri" w:hAnsi="Arial" w:cs="Arial"/>
          <w:lang w:eastAsia="en-US"/>
        </w:rPr>
        <w:t>s</w:t>
      </w:r>
      <w:r w:rsidRPr="00C907AC">
        <w:rPr>
          <w:rFonts w:ascii="Arial" w:eastAsia="Calibri" w:hAnsi="Arial" w:cs="Arial"/>
          <w:lang w:eastAsia="en-US"/>
        </w:rPr>
        <w:t xml:space="preserve">, e livros. Os anos da publicação escolhidos foram </w:t>
      </w:r>
      <w:r>
        <w:rPr>
          <w:rFonts w:ascii="Arial" w:eastAsia="Calibri" w:hAnsi="Arial" w:cs="Arial"/>
          <w:lang w:eastAsia="en-US"/>
        </w:rPr>
        <w:t>compreendidos entre 2007 e 2017.</w:t>
      </w:r>
      <w:r w:rsidRPr="00C907AC">
        <w:rPr>
          <w:rFonts w:ascii="Arial" w:eastAsia="Calibri" w:hAnsi="Arial" w:cs="Arial"/>
          <w:lang w:eastAsia="en-US"/>
        </w:rPr>
        <w:t xml:space="preserve"> De acordo com os estudos que foram levantados</w:t>
      </w:r>
      <w:r w:rsidR="00756E82">
        <w:rPr>
          <w:rFonts w:ascii="Arial" w:eastAsia="Calibri" w:hAnsi="Arial" w:cs="Arial"/>
          <w:lang w:eastAsia="en-US"/>
        </w:rPr>
        <w:t>,</w:t>
      </w:r>
      <w:r w:rsidRPr="00C907AC">
        <w:rPr>
          <w:rFonts w:ascii="Arial" w:eastAsia="Calibri" w:hAnsi="Arial" w:cs="Arial"/>
          <w:lang w:eastAsia="en-US"/>
        </w:rPr>
        <w:t xml:space="preserve"> observou-se que os cuidados paliativo necessitam de uma atenção maior, pois se destacam como primordial, podendo até mesmo proporcionar um conforto melhor ao paciente e familiares. Vários profissionais da assistência estarão envolvidos no processo de cuidar do paciente em estado terminal, dentre eles se destaca o enfermeiro, ele está presente todo o tempo ofertando dignidade nos últimos momentos de vida proporcionando conforto e suporte adequado. </w:t>
      </w:r>
      <w:r w:rsidRPr="00C907AC">
        <w:rPr>
          <w:rFonts w:ascii="Arial" w:hAnsi="Arial" w:cs="Arial"/>
          <w:shd w:val="clear" w:color="auto" w:fill="FFFFFF"/>
          <w:lang w:eastAsia="en-US"/>
        </w:rPr>
        <w:t xml:space="preserve">O profissional enfermeiro tem toda capacidade para traçar um plano individualizado de cuidado para os pacientes em fase terminal, visando confortar o paciente e familiares/cuidador, pois o mesmo tenta, a todo tempo, criar vínculos e demonstrar respeito, tornando a passagem mais branda </w:t>
      </w:r>
      <w:r w:rsidRPr="00C907AC">
        <w:rPr>
          <w:rFonts w:ascii="Arial" w:eastAsia="Calibri" w:hAnsi="Arial" w:cs="Arial"/>
          <w:shd w:val="clear" w:color="auto" w:fill="FFFFFF"/>
          <w:lang w:eastAsia="en-US"/>
        </w:rPr>
        <w:t xml:space="preserve">O enfermeiro deve tratar com naturalidade o adoecimento, cuidando do paciente com todo seu saber técnico/científico, buscando demonstrar empatia e compaixão, se solidarizando com a família e paciente. </w:t>
      </w:r>
    </w:p>
    <w:p w:rsidR="00170C3E" w:rsidRPr="00D03C7A" w:rsidRDefault="00170C3E" w:rsidP="00D03C7A">
      <w:pPr>
        <w:spacing w:after="0" w:line="360" w:lineRule="auto"/>
        <w:rPr>
          <w:rFonts w:ascii="Arial" w:eastAsia="Arial" w:hAnsi="Arial" w:cs="Arial"/>
        </w:rPr>
      </w:pPr>
    </w:p>
    <w:p w:rsidR="00170C3E" w:rsidRPr="00B06632" w:rsidRDefault="00170C3E" w:rsidP="00170C3E">
      <w:pPr>
        <w:spacing w:after="0" w:line="240" w:lineRule="auto"/>
        <w:rPr>
          <w:rFonts w:ascii="Arial" w:eastAsia="Arial" w:hAnsi="Arial" w:cs="Arial"/>
        </w:rPr>
      </w:pPr>
      <w:r w:rsidRPr="000A2C45">
        <w:rPr>
          <w:rFonts w:ascii="Arial" w:eastAsia="Arial" w:hAnsi="Arial" w:cs="Arial"/>
          <w:b/>
        </w:rPr>
        <w:t xml:space="preserve">Palavras-chave: </w:t>
      </w:r>
      <w:r w:rsidR="00D03C7A">
        <w:rPr>
          <w:rFonts w:ascii="Arial" w:eastAsia="Arial" w:hAnsi="Arial" w:cs="Arial"/>
        </w:rPr>
        <w:t>Cuidados paliativo, Enfermagem, Plano de C</w:t>
      </w:r>
      <w:r w:rsidRPr="000A2C45">
        <w:rPr>
          <w:rFonts w:ascii="Arial" w:eastAsia="Arial" w:hAnsi="Arial" w:cs="Arial"/>
        </w:rPr>
        <w:t>uidado</w:t>
      </w:r>
    </w:p>
    <w:p w:rsidR="00170C3E" w:rsidRDefault="00170C3E" w:rsidP="00170C3E">
      <w:pPr>
        <w:spacing w:after="0" w:line="360" w:lineRule="auto"/>
        <w:rPr>
          <w:rFonts w:ascii="Arial" w:eastAsia="Arial" w:hAnsi="Arial" w:cs="Arial"/>
          <w:sz w:val="24"/>
        </w:rPr>
      </w:pPr>
    </w:p>
    <w:p w:rsidR="00170C3E" w:rsidRPr="005A5347" w:rsidRDefault="00170C3E" w:rsidP="00D03C7A">
      <w:pPr>
        <w:spacing w:after="0" w:line="360" w:lineRule="auto"/>
        <w:rPr>
          <w:rFonts w:ascii="Arial" w:eastAsia="Arial" w:hAnsi="Arial" w:cs="Arial"/>
          <w:b/>
          <w:sz w:val="28"/>
          <w:lang w:val="en-US"/>
        </w:rPr>
      </w:pPr>
      <w:r w:rsidRPr="005A5347">
        <w:rPr>
          <w:rFonts w:ascii="Arial" w:eastAsia="Arial" w:hAnsi="Arial" w:cs="Arial"/>
          <w:b/>
          <w:sz w:val="28"/>
          <w:lang w:val="en-US"/>
        </w:rPr>
        <w:t>ABSTRACT</w:t>
      </w:r>
    </w:p>
    <w:p w:rsidR="00170C3E" w:rsidRPr="005A5347" w:rsidRDefault="00170C3E" w:rsidP="00D03C7A">
      <w:pPr>
        <w:spacing w:after="0" w:line="240" w:lineRule="auto"/>
        <w:rPr>
          <w:rFonts w:ascii="Arial" w:eastAsia="Arial" w:hAnsi="Arial" w:cs="Arial"/>
          <w:b/>
          <w:sz w:val="24"/>
          <w:lang w:val="en-US"/>
        </w:rPr>
      </w:pPr>
    </w:p>
    <w:p w:rsidR="00C85945" w:rsidRPr="00C85945" w:rsidRDefault="00C85945" w:rsidP="00C85945">
      <w:pPr>
        <w:spacing w:after="0" w:line="240" w:lineRule="auto"/>
        <w:jc w:val="both"/>
        <w:rPr>
          <w:rFonts w:ascii="Arial" w:eastAsia="Calibri" w:hAnsi="Arial" w:cs="Arial"/>
          <w:lang w:val="en-US" w:eastAsia="en-US"/>
        </w:rPr>
      </w:pPr>
      <w:r w:rsidRPr="00C85945">
        <w:rPr>
          <w:rFonts w:ascii="Arial" w:eastAsia="Calibri" w:hAnsi="Arial" w:cs="Arial"/>
          <w:lang w:val="en-US" w:eastAsia="en-US"/>
        </w:rPr>
        <w:t>Palliative care can provide an opportunity to transform matters related to death, making it much more humanized. Such care is not intended to interfere in the time that the passage may occur and is based on support for the family in the process of mourning.</w:t>
      </w:r>
      <w:r>
        <w:rPr>
          <w:rFonts w:ascii="Arial" w:eastAsia="Calibri" w:hAnsi="Arial" w:cs="Arial"/>
          <w:lang w:val="en-US" w:eastAsia="en-US"/>
        </w:rPr>
        <w:t xml:space="preserve"> </w:t>
      </w:r>
      <w:r w:rsidRPr="00C85945">
        <w:rPr>
          <w:rFonts w:ascii="Arial" w:eastAsia="Calibri" w:hAnsi="Arial" w:cs="Arial"/>
          <w:lang w:val="en-US" w:eastAsia="en-US"/>
        </w:rPr>
        <w:t>Consistently seeking to offer relief and reduction of suffering for the patient, both emotional and physical, improving the quality of life and creating the possibility of support until the last days of their life. The purpose of this study was to identify and recognize what palliative care is and to indicate which support can lead the patient to have dignity before dying, reporting the importance of the nursing area to the patient and their family in these last moments of life. This paper was based on a bibliographical review conceptual carried out through health-related databases such as BIREME, PUBMED, SCIELO, BVS, and also monographs, thesis, and books. The publications years chosen were from 2007 to 2017.</w:t>
      </w:r>
      <w:r>
        <w:rPr>
          <w:rFonts w:ascii="Arial" w:eastAsia="Calibri" w:hAnsi="Arial" w:cs="Arial"/>
          <w:lang w:val="en-US" w:eastAsia="en-US"/>
        </w:rPr>
        <w:t xml:space="preserve"> </w:t>
      </w:r>
      <w:r w:rsidRPr="00C85945">
        <w:rPr>
          <w:rFonts w:ascii="Arial" w:eastAsia="Calibri" w:hAnsi="Arial" w:cs="Arial"/>
          <w:lang w:val="en-US" w:eastAsia="en-US"/>
        </w:rPr>
        <w:t xml:space="preserve">According to those studies, it was observed that palliative care needs a greater attention, as they stand out as primordial, and may even provide better comfort to the patient and their family. Several care professionals will be involved in the process of caring for the terminally ill patient, among them stands out the nurse, who is present all the time offering dignity in the last moments of life, providing comfort and adequate support. </w:t>
      </w:r>
      <w:r w:rsidRPr="00C85945">
        <w:rPr>
          <w:rFonts w:ascii="Arial" w:hAnsi="Arial" w:cs="Arial"/>
          <w:shd w:val="clear" w:color="auto" w:fill="FFFFFF"/>
          <w:lang w:val="en-US" w:eastAsia="en-US"/>
        </w:rPr>
        <w:t xml:space="preserve">This professional has all the capacity to draw up an individualized plan of care for patients in the terminal phase, aiming to comfort the patient and their family or caregiver, since they try at all times to create bonds and show respect, making the passage more lenient. </w:t>
      </w:r>
      <w:r w:rsidRPr="00C85945">
        <w:rPr>
          <w:rFonts w:ascii="Arial" w:eastAsia="Calibri" w:hAnsi="Arial" w:cs="Arial"/>
          <w:lang w:val="en-US" w:eastAsia="en-US"/>
        </w:rPr>
        <w:t>The nurse must deal with naturally with the illness, taking care of the patient with all their technical and scientific knowledge, seeking to demonstrate empathy and compassion, in solidarity to the family and patient.</w:t>
      </w:r>
    </w:p>
    <w:p w:rsidR="00D03C7A" w:rsidRPr="005A5347" w:rsidRDefault="00D03C7A" w:rsidP="00D03C7A">
      <w:pPr>
        <w:spacing w:after="0" w:line="360" w:lineRule="auto"/>
        <w:jc w:val="both"/>
        <w:rPr>
          <w:rFonts w:ascii="Arial" w:eastAsia="Arial" w:hAnsi="Arial" w:cs="Arial"/>
          <w:lang w:val="en-US"/>
        </w:rPr>
      </w:pPr>
    </w:p>
    <w:p w:rsidR="00D03C7A" w:rsidRPr="005A5347" w:rsidRDefault="00D03C7A" w:rsidP="00D03C7A">
      <w:pPr>
        <w:spacing w:after="0" w:line="240" w:lineRule="auto"/>
        <w:jc w:val="both"/>
        <w:rPr>
          <w:rFonts w:ascii="Arial" w:eastAsia="Arial" w:hAnsi="Arial" w:cs="Arial"/>
          <w:lang w:val="en-US"/>
        </w:rPr>
      </w:pPr>
      <w:r w:rsidRPr="005A5347">
        <w:rPr>
          <w:rFonts w:ascii="Arial" w:eastAsia="Arial" w:hAnsi="Arial" w:cs="Arial"/>
          <w:b/>
          <w:lang w:val="en-US"/>
        </w:rPr>
        <w:t>Keywords:</w:t>
      </w:r>
      <w:r w:rsidRPr="005A5347">
        <w:rPr>
          <w:rFonts w:ascii="Arial" w:eastAsia="Arial" w:hAnsi="Arial" w:cs="Arial"/>
          <w:lang w:val="en-US"/>
        </w:rPr>
        <w:t xml:space="preserve"> Palliative Care. Nursing. Care plan</w:t>
      </w:r>
    </w:p>
    <w:p w:rsidR="00170C3E" w:rsidRPr="005A5347" w:rsidRDefault="00170C3E" w:rsidP="00170C3E">
      <w:pPr>
        <w:spacing w:after="0" w:line="360" w:lineRule="auto"/>
        <w:rPr>
          <w:rFonts w:ascii="Arial" w:eastAsia="Arial" w:hAnsi="Arial" w:cs="Arial"/>
          <w:sz w:val="24"/>
          <w:lang w:val="en-US"/>
        </w:rPr>
      </w:pPr>
    </w:p>
    <w:p w:rsidR="00170C3E" w:rsidRPr="00924FF2" w:rsidRDefault="00170C3E" w:rsidP="00170C3E">
      <w:pPr>
        <w:spacing w:after="0" w:line="360" w:lineRule="auto"/>
        <w:jc w:val="both"/>
        <w:rPr>
          <w:rFonts w:ascii="Arial" w:eastAsia="Arial" w:hAnsi="Arial" w:cs="Arial"/>
          <w:b/>
          <w:sz w:val="28"/>
          <w:szCs w:val="24"/>
        </w:rPr>
      </w:pPr>
      <w:r w:rsidRPr="00924FF2">
        <w:rPr>
          <w:rFonts w:ascii="Arial" w:eastAsia="Arial" w:hAnsi="Arial" w:cs="Arial"/>
          <w:b/>
          <w:sz w:val="28"/>
          <w:szCs w:val="24"/>
        </w:rPr>
        <w:t>1 CONSIDERAÇOES INICIAIS</w:t>
      </w:r>
    </w:p>
    <w:p w:rsidR="00170C3E" w:rsidRPr="00924FF2" w:rsidRDefault="00170C3E" w:rsidP="00170C3E">
      <w:pPr>
        <w:spacing w:after="0" w:line="360" w:lineRule="auto"/>
        <w:ind w:firstLine="708"/>
        <w:jc w:val="both"/>
        <w:rPr>
          <w:rFonts w:ascii="Arial" w:eastAsia="Times New Roman" w:hAnsi="Arial" w:cs="Arial"/>
          <w:sz w:val="24"/>
          <w:szCs w:val="24"/>
          <w:lang w:eastAsia="en-US"/>
        </w:rPr>
      </w:pPr>
    </w:p>
    <w:p w:rsidR="00170C3E" w:rsidRPr="00170C3E" w:rsidRDefault="003D3483" w:rsidP="00170C3E">
      <w:pPr>
        <w:spacing w:after="0" w:line="360" w:lineRule="auto"/>
        <w:ind w:firstLine="708"/>
        <w:jc w:val="both"/>
        <w:rPr>
          <w:rFonts w:ascii="Arial" w:eastAsia="Times New Roman" w:hAnsi="Arial" w:cs="Arial"/>
          <w:lang w:eastAsia="en-US"/>
        </w:rPr>
      </w:pPr>
      <w:r>
        <w:rPr>
          <w:rFonts w:ascii="Arial" w:eastAsia="Times New Roman" w:hAnsi="Arial" w:cs="Arial"/>
          <w:lang w:eastAsia="en-US"/>
        </w:rPr>
        <w:t>O</w:t>
      </w:r>
      <w:r w:rsidR="00170C3E" w:rsidRPr="00170C3E">
        <w:rPr>
          <w:rFonts w:ascii="Arial" w:eastAsia="Times New Roman" w:hAnsi="Arial" w:cs="Arial"/>
          <w:lang w:eastAsia="en-US"/>
        </w:rPr>
        <w:t xml:space="preserve"> Cu</w:t>
      </w:r>
      <w:r>
        <w:rPr>
          <w:rFonts w:ascii="Arial" w:eastAsia="Times New Roman" w:hAnsi="Arial" w:cs="Arial"/>
          <w:lang w:eastAsia="en-US"/>
        </w:rPr>
        <w:t>idado Paliativo é uma forma</w:t>
      </w:r>
      <w:r w:rsidR="00170C3E" w:rsidRPr="00170C3E">
        <w:rPr>
          <w:rFonts w:ascii="Arial" w:eastAsia="Times New Roman" w:hAnsi="Arial" w:cs="Arial"/>
          <w:lang w:eastAsia="en-US"/>
        </w:rPr>
        <w:t xml:space="preserve"> progressista de assistência na área da saúde e vêm conseguindo lugar no Brasil nas remanescentes décadas. Diferencia-se sobretudo da medicina curativa por evidenciar-se no cuidado absoluto, por intermédio atuação muitas vezes no domicilio, a fim de que, todos os pacientes que enfrentem enfermidades críticas, ameaçadoras da vida, possam ter cu</w:t>
      </w:r>
      <w:r w:rsidR="00756E82">
        <w:rPr>
          <w:rFonts w:ascii="Arial" w:eastAsia="Times New Roman" w:hAnsi="Arial" w:cs="Arial"/>
          <w:lang w:eastAsia="en-US"/>
        </w:rPr>
        <w:t>idados dignos em tempo oportuno</w:t>
      </w:r>
      <w:r w:rsidR="00170C3E" w:rsidRPr="00170C3E">
        <w:rPr>
          <w:rFonts w:ascii="Arial" w:eastAsia="Times New Roman" w:hAnsi="Arial" w:cs="Arial"/>
          <w:lang w:eastAsia="en-US"/>
        </w:rPr>
        <w:t xml:space="preserve"> (</w:t>
      </w:r>
      <w:r w:rsidR="00FA003F">
        <w:rPr>
          <w:rFonts w:ascii="Arial" w:eastAsia="Times New Roman" w:hAnsi="Arial" w:cs="Arial"/>
          <w:lang w:eastAsia="en-US"/>
        </w:rPr>
        <w:t>Gomes &amp;</w:t>
      </w:r>
      <w:r w:rsidR="000651C4" w:rsidRPr="00170C3E">
        <w:rPr>
          <w:rFonts w:ascii="Arial" w:eastAsia="Times New Roman" w:hAnsi="Arial" w:cs="Arial"/>
          <w:lang w:eastAsia="en-US"/>
        </w:rPr>
        <w:t xml:space="preserve"> Othero</w:t>
      </w:r>
      <w:r w:rsidR="00170C3E" w:rsidRPr="00170C3E">
        <w:rPr>
          <w:rFonts w:ascii="Arial" w:eastAsia="Times New Roman" w:hAnsi="Arial" w:cs="Arial"/>
          <w:lang w:eastAsia="en-US"/>
        </w:rPr>
        <w:t>, 2016).</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Assim, os cuidados paliativos são aqueles que são oferecidos às pessoas em situações de extremo sofrimento, as quais a doença já está muito avançada e rapidamente evoluída. Entendendo que é necessário que ocorrer uma boa comunicação entre o paciente, a família e equipe de saúde, buscando sempre respeitar suas culturas, crenças, valores e princípios.</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Cuidado paliativo é uma abordagem que tem como propósito ocasionar maior conforto de vida aos pacientes e familiares que se encontram, com complicações relacionadas com </w:t>
      </w:r>
      <w:r w:rsidRPr="00170C3E">
        <w:rPr>
          <w:rFonts w:ascii="Arial" w:eastAsia="Times New Roman" w:hAnsi="Arial" w:cs="Arial"/>
          <w:lang w:eastAsia="en-US"/>
        </w:rPr>
        <w:lastRenderedPageBreak/>
        <w:t>adoecimentos e que os colocam em situações de risco a vida, este cuidado é ofertado por intermédio da precaução e alívio da angústia, por meio de reconhecimento antecipado, classificando apropriadamente o tratamento da aflição e outros problemas de ordenação física, psicológica e espiritual (</w:t>
      </w:r>
      <w:r w:rsidR="00FA003F">
        <w:rPr>
          <w:rFonts w:ascii="Arial" w:eastAsia="Times New Roman" w:hAnsi="Arial" w:cs="Arial"/>
          <w:lang w:eastAsia="en-US"/>
        </w:rPr>
        <w:t>Nunes &amp;</w:t>
      </w:r>
      <w:r w:rsidR="000651C4" w:rsidRPr="00170C3E">
        <w:rPr>
          <w:rFonts w:ascii="Arial" w:eastAsia="Times New Roman" w:hAnsi="Arial" w:cs="Arial"/>
          <w:lang w:eastAsia="en-US"/>
        </w:rPr>
        <w:t xml:space="preserve"> Rodrigues</w:t>
      </w:r>
      <w:r w:rsidRPr="00170C3E">
        <w:rPr>
          <w:rFonts w:ascii="Arial" w:eastAsia="Times New Roman" w:hAnsi="Arial" w:cs="Arial"/>
          <w:lang w:eastAsia="en-US"/>
        </w:rPr>
        <w:t>, 2012).</w:t>
      </w:r>
    </w:p>
    <w:p w:rsid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Os cuidados paliativos podem colaborar muito com os pacientes e familiares no momento final do percurso da enfermidade. Desta forma, o estágio progressivo da doença e o seu desenvolvimento não podem mais ser ignorados, tornando pacientes e familiares vulneráveis em vários aspectos. Neste contexto, o cuidado paliativo torna-se mais compreensível e sua prática é essencial para minimizar traumas e trazer acei</w:t>
      </w:r>
      <w:r w:rsidR="00756E82">
        <w:rPr>
          <w:rFonts w:ascii="Arial" w:eastAsia="Times New Roman" w:hAnsi="Arial" w:cs="Arial"/>
          <w:lang w:eastAsia="en-US"/>
        </w:rPr>
        <w:t>tação de uma etapa nova da vida</w:t>
      </w:r>
      <w:r w:rsidRPr="00170C3E">
        <w:rPr>
          <w:rFonts w:ascii="Arial" w:eastAsia="Times New Roman" w:hAnsi="Arial" w:cs="Arial"/>
          <w:lang w:eastAsia="en-US"/>
        </w:rPr>
        <w:t xml:space="preserve"> (</w:t>
      </w:r>
      <w:r w:rsidR="000651C4" w:rsidRPr="00170C3E">
        <w:rPr>
          <w:rFonts w:ascii="Arial" w:hAnsi="Arial" w:cs="Arial"/>
        </w:rPr>
        <w:t>Silva</w:t>
      </w:r>
      <w:r w:rsidR="000651C4">
        <w:rPr>
          <w:rFonts w:ascii="Arial" w:hAnsi="Arial" w:cs="Arial"/>
        </w:rPr>
        <w:t xml:space="preserve"> et al.</w:t>
      </w:r>
      <w:r w:rsidRPr="00170C3E">
        <w:rPr>
          <w:rFonts w:ascii="Arial" w:hAnsi="Arial" w:cs="Arial"/>
        </w:rPr>
        <w:t>, 2013</w:t>
      </w:r>
      <w:r w:rsidRPr="00170C3E">
        <w:rPr>
          <w:rFonts w:ascii="Arial" w:eastAsia="Times New Roman" w:hAnsi="Arial" w:cs="Arial"/>
          <w:lang w:eastAsia="en-US"/>
        </w:rPr>
        <w:t xml:space="preserve">). </w:t>
      </w:r>
    </w:p>
    <w:p w:rsidR="00C907AC" w:rsidRPr="00170C3E" w:rsidRDefault="00C907AC" w:rsidP="00170C3E">
      <w:pPr>
        <w:spacing w:after="0" w:line="360" w:lineRule="auto"/>
        <w:ind w:firstLine="708"/>
        <w:jc w:val="both"/>
        <w:rPr>
          <w:rFonts w:ascii="Arial" w:eastAsia="Times New Roman" w:hAnsi="Arial" w:cs="Arial"/>
          <w:lang w:eastAsia="en-US"/>
        </w:rPr>
      </w:pPr>
      <w:r w:rsidRPr="00C907AC">
        <w:rPr>
          <w:rFonts w:ascii="Arial" w:eastAsia="Calibri" w:hAnsi="Arial" w:cs="Arial"/>
          <w:lang w:eastAsia="en-US"/>
        </w:rPr>
        <w:t>Os objetivos deste trabalho foram identificar e reconhecer o que são os cuidados paliativos, e indicar quais os amparo</w:t>
      </w:r>
      <w:r w:rsidR="00756E82">
        <w:rPr>
          <w:rFonts w:ascii="Arial" w:eastAsia="Calibri" w:hAnsi="Arial" w:cs="Arial"/>
          <w:lang w:eastAsia="en-US"/>
        </w:rPr>
        <w:t>s</w:t>
      </w:r>
      <w:r w:rsidRPr="00C907AC">
        <w:rPr>
          <w:rFonts w:ascii="Arial" w:eastAsia="Calibri" w:hAnsi="Arial" w:cs="Arial"/>
          <w:lang w:eastAsia="en-US"/>
        </w:rPr>
        <w:t xml:space="preserve"> podem levar o paciente a ter dignidade diante do morre, relatando a importância profissional da área de enfermagem para o paciente e familiares nestes últimos momentos de vida</w:t>
      </w:r>
      <w:r w:rsidR="00756E82">
        <w:rPr>
          <w:rFonts w:ascii="Arial" w:eastAsia="Calibri" w:hAnsi="Arial" w:cs="Arial"/>
          <w:lang w:eastAsia="en-US"/>
        </w:rPr>
        <w:t>.</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Justificou-se a escolha do tema devido ao interesse do pesquisador em conhecer um pouco sobre a atuação do profissional em cuidados paliativos, que foram estudados durante o período de graduação, o qual despertou questionamentos que não foram totalmente sanados, ao passo que, é uma área que requer conhecimento, humanização, seriedade, competência e esp</w:t>
      </w:r>
      <w:r w:rsidR="00C907AC">
        <w:rPr>
          <w:rFonts w:ascii="Arial" w:eastAsia="Times New Roman" w:hAnsi="Arial" w:cs="Arial"/>
          <w:lang w:eastAsia="en-US"/>
        </w:rPr>
        <w:t>ecialmente um bom discernimento, visto que o profissional enfermeiro é uma figura que exerce papel fundamental no processo saúde e doença, podendo</w:t>
      </w:r>
      <w:r w:rsidR="00756E82">
        <w:rPr>
          <w:rFonts w:ascii="Arial" w:eastAsia="Times New Roman" w:hAnsi="Arial" w:cs="Arial"/>
          <w:lang w:eastAsia="en-US"/>
        </w:rPr>
        <w:t>,</w:t>
      </w:r>
      <w:r w:rsidR="00C907AC">
        <w:rPr>
          <w:rFonts w:ascii="Arial" w:eastAsia="Times New Roman" w:hAnsi="Arial" w:cs="Arial"/>
          <w:lang w:eastAsia="en-US"/>
        </w:rPr>
        <w:t xml:space="preserve"> dessa forma</w:t>
      </w:r>
      <w:r w:rsidR="00756E82">
        <w:rPr>
          <w:rFonts w:ascii="Arial" w:eastAsia="Times New Roman" w:hAnsi="Arial" w:cs="Arial"/>
          <w:lang w:eastAsia="en-US"/>
        </w:rPr>
        <w:t>,</w:t>
      </w:r>
      <w:r w:rsidR="00C907AC">
        <w:rPr>
          <w:rFonts w:ascii="Arial" w:eastAsia="Times New Roman" w:hAnsi="Arial" w:cs="Arial"/>
          <w:lang w:eastAsia="en-US"/>
        </w:rPr>
        <w:t xml:space="preserve"> amenizar o sofrimento e garantir uma assistência de qualidade, voltado para humanizaç</w:t>
      </w:r>
      <w:r w:rsidR="003D3483">
        <w:rPr>
          <w:rFonts w:ascii="Arial" w:eastAsia="Times New Roman" w:hAnsi="Arial" w:cs="Arial"/>
          <w:lang w:eastAsia="en-US"/>
        </w:rPr>
        <w:t>ão e dignidade no leito de morte.</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Os cuidados paliativos buscam sempre aperfeiçoar os cuidados, promovendo uma melhoria e conforto nos momentos mais difíceis para o paciente e para os familiares.</w:t>
      </w:r>
    </w:p>
    <w:p w:rsidR="00170C3E" w:rsidRPr="00170C3E" w:rsidRDefault="00170C3E" w:rsidP="00170C3E">
      <w:pPr>
        <w:spacing w:after="0" w:line="360" w:lineRule="auto"/>
        <w:ind w:firstLine="360"/>
        <w:jc w:val="both"/>
        <w:rPr>
          <w:rFonts w:ascii="Arial" w:eastAsia="Arial" w:hAnsi="Arial" w:cs="Arial"/>
        </w:rPr>
      </w:pPr>
    </w:p>
    <w:p w:rsidR="00170C3E" w:rsidRPr="00170C3E" w:rsidRDefault="00170C3E" w:rsidP="00170C3E">
      <w:pPr>
        <w:spacing w:after="0" w:line="360" w:lineRule="auto"/>
        <w:jc w:val="both"/>
        <w:rPr>
          <w:rFonts w:ascii="Arial" w:eastAsia="Times New Roman" w:hAnsi="Arial" w:cs="Arial"/>
          <w:b/>
          <w:sz w:val="28"/>
          <w:lang w:eastAsia="en-US"/>
        </w:rPr>
      </w:pPr>
      <w:r w:rsidRPr="00170C3E">
        <w:rPr>
          <w:rFonts w:ascii="Arial" w:eastAsia="Times New Roman" w:hAnsi="Arial" w:cs="Arial"/>
          <w:b/>
          <w:sz w:val="28"/>
          <w:lang w:eastAsia="en-US"/>
        </w:rPr>
        <w:t>2 CUIDADO PALIATIVOS</w:t>
      </w:r>
    </w:p>
    <w:p w:rsidR="00170C3E" w:rsidRPr="00170C3E" w:rsidRDefault="00170C3E" w:rsidP="00170C3E">
      <w:pPr>
        <w:spacing w:after="0" w:line="360" w:lineRule="auto"/>
        <w:ind w:firstLine="360"/>
        <w:jc w:val="both"/>
        <w:rPr>
          <w:rFonts w:ascii="Arial" w:eastAsia="Arial" w:hAnsi="Arial" w:cs="Arial"/>
        </w:rPr>
      </w:pP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A expressão “cuidados paliativos” é empregada para caracterizar a atuação de um grupo multidisciplinar à pacientes distantes de oportunidades de tratamento e/ou recuperação. Os Cuidados Paliativos foram determinados pela Organização Mundial de Saúde (OMS) em 1990, e estabelecidos em 2002, tornando-se uma terapêutica que aproxima e aperfeiçoa a característica de vida dos pacientes e parentes que enfrentam complicações relacionados com enfermidades, por intermédio da precaução e diminuição do sofrimento, por meio do </w:t>
      </w:r>
      <w:r w:rsidRPr="00170C3E">
        <w:rPr>
          <w:rFonts w:ascii="Arial" w:eastAsia="Times New Roman" w:hAnsi="Arial" w:cs="Arial"/>
          <w:lang w:eastAsia="en-US"/>
        </w:rPr>
        <w:lastRenderedPageBreak/>
        <w:t>reconhecimento precoce, avaliação adequada e tratamento da dor, nos mais diferentes aspectos</w:t>
      </w:r>
      <w:r w:rsidR="00761A08">
        <w:rPr>
          <w:rFonts w:ascii="Arial" w:eastAsia="Times New Roman" w:hAnsi="Arial" w:cs="Arial"/>
          <w:lang w:eastAsia="en-US"/>
        </w:rPr>
        <w:t xml:space="preserve">: físico, psicológico e mental </w:t>
      </w:r>
      <w:r w:rsidRPr="00170C3E">
        <w:rPr>
          <w:rFonts w:ascii="Arial" w:eastAsia="Times New Roman" w:hAnsi="Arial" w:cs="Arial"/>
          <w:lang w:eastAsia="en-US"/>
        </w:rPr>
        <w:t>(</w:t>
      </w:r>
      <w:r w:rsidR="00FA003F">
        <w:rPr>
          <w:rFonts w:ascii="Arial" w:eastAsia="Times New Roman" w:hAnsi="Arial" w:cs="Arial"/>
          <w:lang w:eastAsia="en-US"/>
        </w:rPr>
        <w:t>Hermes &amp;</w:t>
      </w:r>
      <w:r w:rsidR="000651C4" w:rsidRPr="00170C3E">
        <w:rPr>
          <w:rFonts w:ascii="Arial" w:eastAsia="Times New Roman" w:hAnsi="Arial" w:cs="Arial"/>
          <w:lang w:eastAsia="en-US"/>
        </w:rPr>
        <w:t xml:space="preserve"> Lamarca</w:t>
      </w:r>
      <w:r w:rsidRPr="00170C3E">
        <w:rPr>
          <w:rFonts w:ascii="Arial" w:eastAsia="Times New Roman" w:hAnsi="Arial" w:cs="Arial"/>
          <w:lang w:eastAsia="en-US"/>
        </w:rPr>
        <w:t>, 2013).</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Desta forma, o cuidado paliativo tem como objetivo buscar o alívio do sofrimento e de outras preocupações, assim como integralizar os saberes, utilizando de conhecimentos de enfermagem e também psicológicos, no momento do restabelecimento.</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Os cuidados paliativos são explicados como: princípios para tratar complicações e condições, contornado muitas vezes enfermidades neurológicas, biológicas e psicológicos. Percebe-se que eles não são uma ocupação simples, pois buscam reduzir complicações e sanar particularidades, verificando que o paciente requer cautela de forma absoluta, amparo emocional e familiar. Tratar integralmente os seres humanos e em especial o portador de enfermidade é tarefa dos cuidados paliativos, e como consequência espera-se a qualidade de vida e a contribuição da assist</w:t>
      </w:r>
      <w:r w:rsidR="00761A08">
        <w:rPr>
          <w:rFonts w:ascii="Arial" w:eastAsia="Times New Roman" w:hAnsi="Arial" w:cs="Arial"/>
          <w:lang w:eastAsia="en-US"/>
        </w:rPr>
        <w:t>ência à saúde nos casos severos</w:t>
      </w:r>
      <w:r w:rsidRPr="00170C3E">
        <w:rPr>
          <w:rFonts w:ascii="Arial" w:eastAsia="Times New Roman" w:hAnsi="Arial" w:cs="Arial"/>
          <w:lang w:eastAsia="en-US"/>
        </w:rPr>
        <w:t xml:space="preserve"> (</w:t>
      </w:r>
      <w:r w:rsidR="00FA003F">
        <w:rPr>
          <w:rFonts w:ascii="Arial" w:eastAsia="Times New Roman" w:hAnsi="Arial" w:cs="Arial"/>
          <w:lang w:eastAsia="en-US"/>
        </w:rPr>
        <w:t>Tavares &amp;</w:t>
      </w:r>
      <w:r w:rsidR="000651C4" w:rsidRPr="00170C3E">
        <w:rPr>
          <w:rFonts w:ascii="Arial" w:eastAsia="Times New Roman" w:hAnsi="Arial" w:cs="Arial"/>
          <w:lang w:eastAsia="en-US"/>
        </w:rPr>
        <w:t xml:space="preserve"> Nunes</w:t>
      </w:r>
      <w:r w:rsidRPr="00170C3E">
        <w:rPr>
          <w:rFonts w:ascii="Arial" w:eastAsia="Times New Roman" w:hAnsi="Arial" w:cs="Arial"/>
          <w:lang w:eastAsia="en-US"/>
        </w:rPr>
        <w:t>, 2015).</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O conceito deste tipo de cuidados, dito paliativo, desfruta da probabilidade de resgatar a morte como eventualidade natural e integra, priorizar a vida, pensar totalmente no </w:t>
      </w:r>
      <w:r w:rsidR="00761A08">
        <w:rPr>
          <w:rFonts w:ascii="Arial" w:eastAsia="Times New Roman" w:hAnsi="Arial" w:cs="Arial"/>
          <w:lang w:eastAsia="en-US"/>
        </w:rPr>
        <w:t>cidadão e abranger o sofrimento</w:t>
      </w:r>
      <w:r w:rsidRPr="00170C3E">
        <w:rPr>
          <w:rFonts w:ascii="Arial" w:eastAsia="Times New Roman" w:hAnsi="Arial" w:cs="Arial"/>
          <w:lang w:eastAsia="en-US"/>
        </w:rPr>
        <w:t xml:space="preserve"> (</w:t>
      </w:r>
      <w:r w:rsidR="000651C4" w:rsidRPr="00170C3E">
        <w:rPr>
          <w:rFonts w:ascii="Arial" w:eastAsia="Times New Roman" w:hAnsi="Arial" w:cs="Arial"/>
          <w:lang w:eastAsia="en-US"/>
        </w:rPr>
        <w:t>Silva</w:t>
      </w:r>
      <w:r w:rsidRPr="00170C3E">
        <w:rPr>
          <w:rFonts w:ascii="Arial" w:eastAsia="Times New Roman" w:hAnsi="Arial" w:cs="Arial"/>
          <w:lang w:eastAsia="en-US"/>
        </w:rPr>
        <w:t xml:space="preserve"> et al., 2016). </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Assim, é admissível evidenciar que na efetuação dos cuidados paliativos, os quais os profissionais de saúde realizam, é necessário demonstrar certas habilidades como a compreensão da importância do cuidado que está sendo realizado, e que é um privilégio para estes profissionais promoverem o acolhimento dos pacientes e familiares. Do mesmo modo, o acolher se apresenta como uma maneira de se relacionar e perceber a sensibilidade mais duradoura na correlação com os pacientes. É primordial levar em consideração que o paciente possui o direito de ter todas as informações a respeito da circunstância em que se encontra. O respeito à dignidade humana também reflete, se o paciente não deseja saber de sua condição ou tratamento, i</w:t>
      </w:r>
      <w:r w:rsidR="00761A08">
        <w:rPr>
          <w:rFonts w:ascii="Arial" w:eastAsia="Times New Roman" w:hAnsi="Arial" w:cs="Arial"/>
          <w:lang w:eastAsia="en-US"/>
        </w:rPr>
        <w:t>gualmente, também é seu direito</w:t>
      </w:r>
      <w:r w:rsidRPr="00170C3E">
        <w:rPr>
          <w:rFonts w:ascii="Arial" w:eastAsia="Times New Roman" w:hAnsi="Arial" w:cs="Arial"/>
          <w:lang w:eastAsia="en-US"/>
        </w:rPr>
        <w:t xml:space="preserve"> (</w:t>
      </w:r>
      <w:r w:rsidR="000651C4" w:rsidRPr="00170C3E">
        <w:rPr>
          <w:rFonts w:ascii="Arial" w:hAnsi="Arial" w:cs="Arial"/>
        </w:rPr>
        <w:t>Palmeira</w:t>
      </w:r>
      <w:r w:rsidR="000651C4">
        <w:rPr>
          <w:rFonts w:ascii="Arial" w:hAnsi="Arial" w:cs="Arial"/>
        </w:rPr>
        <w:t xml:space="preserve"> et al.,</w:t>
      </w:r>
      <w:r w:rsidRPr="00170C3E">
        <w:rPr>
          <w:rFonts w:ascii="Arial" w:eastAsia="Times New Roman" w:hAnsi="Arial" w:cs="Arial"/>
          <w:lang w:eastAsia="en-US"/>
        </w:rPr>
        <w:t xml:space="preserve"> 2011). </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Os fundamentos do cuidado paliativo se apresentam como auxiliares, viabilizando um caminho, no qual fique mais compreensivo perceber que a morte está chegando e que este processo faz parte da vida. Controlar o domínio sobre o que ocorre e resguardar a formalidade e a privacidade; tranquilizar o sofrimento e demais prognósticos; organizar o ambiente da morte; ter assistência, muitas vezes, espiritual e emocional; confortar quem está presente e ocasionar um momento de despedida no tempo certo, essas são funções </w:t>
      </w:r>
      <w:r w:rsidR="00761A08">
        <w:rPr>
          <w:rFonts w:ascii="Arial" w:eastAsia="Times New Roman" w:hAnsi="Arial" w:cs="Arial"/>
          <w:lang w:eastAsia="en-US"/>
        </w:rPr>
        <w:t xml:space="preserve">do profissional que o realiza </w:t>
      </w:r>
      <w:r w:rsidRPr="00170C3E">
        <w:rPr>
          <w:rFonts w:ascii="Arial" w:eastAsia="Times New Roman" w:hAnsi="Arial" w:cs="Arial"/>
          <w:lang w:eastAsia="en-US"/>
        </w:rPr>
        <w:t>(</w:t>
      </w:r>
      <w:r w:rsidR="00FA003F">
        <w:rPr>
          <w:rFonts w:ascii="Arial" w:hAnsi="Arial" w:cs="Arial"/>
          <w:bCs/>
        </w:rPr>
        <w:t>Wittmann-Vieira &amp;</w:t>
      </w:r>
      <w:r w:rsidR="000651C4" w:rsidRPr="00170C3E">
        <w:rPr>
          <w:rFonts w:ascii="Arial" w:hAnsi="Arial" w:cs="Arial"/>
          <w:bCs/>
        </w:rPr>
        <w:t xml:space="preserve"> Goldim</w:t>
      </w:r>
      <w:r w:rsidRPr="00170C3E">
        <w:rPr>
          <w:rFonts w:ascii="Arial" w:eastAsia="Times New Roman" w:hAnsi="Arial" w:cs="Arial"/>
          <w:lang w:eastAsia="en-US"/>
        </w:rPr>
        <w:t>, 2012).</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Quem adere aos cuidados paliativos busca uma forma de cuidar mais humanizada, um momento de gentileza e amparo. Eles trazem à tona a preocupação com enfermidades terminais dos pacientes e com</w:t>
      </w:r>
      <w:r w:rsidR="00761A08">
        <w:rPr>
          <w:rFonts w:ascii="Arial" w:eastAsia="Times New Roman" w:hAnsi="Arial" w:cs="Arial"/>
          <w:lang w:eastAsia="en-US"/>
        </w:rPr>
        <w:t xml:space="preserve"> seus familiares </w:t>
      </w:r>
      <w:r w:rsidRPr="00170C3E">
        <w:rPr>
          <w:rFonts w:ascii="Arial" w:eastAsia="Times New Roman" w:hAnsi="Arial" w:cs="Arial"/>
          <w:lang w:eastAsia="en-US"/>
        </w:rPr>
        <w:t>(S</w:t>
      </w:r>
      <w:r w:rsidR="000651C4" w:rsidRPr="00170C3E">
        <w:rPr>
          <w:rFonts w:ascii="Arial" w:eastAsia="Times New Roman" w:hAnsi="Arial" w:cs="Arial"/>
          <w:lang w:eastAsia="en-US"/>
        </w:rPr>
        <w:t>antana</w:t>
      </w:r>
      <w:r w:rsidRPr="00170C3E">
        <w:rPr>
          <w:rFonts w:ascii="Arial" w:eastAsia="Times New Roman" w:hAnsi="Arial" w:cs="Arial"/>
          <w:lang w:eastAsia="en-US"/>
        </w:rPr>
        <w:t xml:space="preserve"> et al., 2009).</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lastRenderedPageBreak/>
        <w:t>Para atuar em uma área como esta, é necessário ter uma compreensão muito ampla, pois será imprescindível lidar com vários aspectos que incluem destes cuidados calmantes até o encerar da vida. Vários profissionais estão buscando esta área de atuação, entre eles o enfermeiro, que sempre procura a consolidação dos cuidados e mitigar o sofrimento.</w:t>
      </w:r>
    </w:p>
    <w:p w:rsidR="00170C3E" w:rsidRPr="00170C3E" w:rsidRDefault="00170C3E" w:rsidP="00170C3E">
      <w:pPr>
        <w:spacing w:after="0" w:line="360" w:lineRule="auto"/>
        <w:ind w:firstLine="708"/>
        <w:jc w:val="both"/>
        <w:rPr>
          <w:rFonts w:ascii="Arial" w:eastAsia="Arial" w:hAnsi="Arial" w:cs="Arial"/>
        </w:rPr>
      </w:pPr>
    </w:p>
    <w:p w:rsidR="00170C3E" w:rsidRPr="00170C3E" w:rsidRDefault="00170C3E" w:rsidP="00170C3E">
      <w:pPr>
        <w:spacing w:after="0" w:line="360" w:lineRule="auto"/>
        <w:jc w:val="both"/>
        <w:rPr>
          <w:rFonts w:ascii="Arial" w:eastAsia="Times New Roman" w:hAnsi="Arial" w:cs="Arial"/>
          <w:b/>
          <w:sz w:val="28"/>
          <w:lang w:eastAsia="en-US"/>
        </w:rPr>
      </w:pPr>
      <w:r w:rsidRPr="00170C3E">
        <w:rPr>
          <w:rFonts w:ascii="Arial" w:eastAsia="Times New Roman" w:hAnsi="Arial" w:cs="Arial"/>
          <w:b/>
          <w:sz w:val="28"/>
          <w:lang w:eastAsia="en-US"/>
        </w:rPr>
        <w:t>3</w:t>
      </w:r>
      <w:r w:rsidRPr="00170C3E">
        <w:rPr>
          <w:rFonts w:ascii="Arial" w:eastAsia="Times New Roman" w:hAnsi="Arial" w:cs="Arial"/>
          <w:sz w:val="28"/>
          <w:lang w:eastAsia="en-US"/>
        </w:rPr>
        <w:t xml:space="preserve"> </w:t>
      </w:r>
      <w:r w:rsidRPr="00170C3E">
        <w:rPr>
          <w:rFonts w:ascii="Arial" w:eastAsia="Times New Roman" w:hAnsi="Arial" w:cs="Arial"/>
          <w:b/>
          <w:sz w:val="28"/>
          <w:lang w:eastAsia="en-US"/>
        </w:rPr>
        <w:t>A ATUAÇÃO DO ENFERMEIRO NOS CUIDADOS PALIATIVOS</w:t>
      </w:r>
    </w:p>
    <w:p w:rsidR="00170C3E" w:rsidRPr="00170C3E" w:rsidRDefault="00170C3E" w:rsidP="00170C3E">
      <w:pPr>
        <w:spacing w:after="0" w:line="360" w:lineRule="auto"/>
        <w:jc w:val="both"/>
        <w:rPr>
          <w:rFonts w:ascii="Arial" w:eastAsia="Arial" w:hAnsi="Arial" w:cs="Arial"/>
          <w:b/>
        </w:rPr>
      </w:pPr>
    </w:p>
    <w:p w:rsidR="00170C3E" w:rsidRPr="00170C3E" w:rsidRDefault="00170C3E" w:rsidP="00170C3E">
      <w:pPr>
        <w:spacing w:after="0" w:line="360" w:lineRule="auto"/>
        <w:ind w:firstLine="709"/>
        <w:jc w:val="both"/>
        <w:rPr>
          <w:rFonts w:ascii="Arial" w:eastAsia="Times New Roman" w:hAnsi="Arial" w:cs="Arial"/>
          <w:lang w:eastAsia="en-US"/>
        </w:rPr>
      </w:pPr>
      <w:r w:rsidRPr="00170C3E">
        <w:rPr>
          <w:rFonts w:ascii="Arial" w:eastAsia="Times New Roman" w:hAnsi="Arial" w:cs="Arial"/>
          <w:lang w:eastAsia="en-US"/>
        </w:rPr>
        <w:t>Para a enfermagem conceder cuidados paliativos é vivenciar e distribuir, terapeuticamente, ciclos de amor e compaixão, percebendo que é possível tornar a morte iminente, respeitável e assegurar ao paciente amparo e acolhi</w:t>
      </w:r>
      <w:r w:rsidR="00761A08">
        <w:rPr>
          <w:rFonts w:ascii="Arial" w:eastAsia="Times New Roman" w:hAnsi="Arial" w:cs="Arial"/>
          <w:lang w:eastAsia="en-US"/>
        </w:rPr>
        <w:t>mento nos mais diversos momentos</w:t>
      </w:r>
      <w:r w:rsidRPr="00170C3E">
        <w:rPr>
          <w:rFonts w:ascii="Arial" w:eastAsia="Times New Roman" w:hAnsi="Arial" w:cs="Arial"/>
          <w:lang w:eastAsia="en-US"/>
        </w:rPr>
        <w:t xml:space="preserve"> (M</w:t>
      </w:r>
      <w:r w:rsidR="000651C4" w:rsidRPr="00170C3E">
        <w:rPr>
          <w:rFonts w:ascii="Arial" w:eastAsia="Times New Roman" w:hAnsi="Arial" w:cs="Arial"/>
          <w:lang w:eastAsia="en-US"/>
        </w:rPr>
        <w:t>onteiro</w:t>
      </w:r>
      <w:r w:rsidRPr="00170C3E">
        <w:rPr>
          <w:rFonts w:ascii="Arial" w:eastAsia="Times New Roman" w:hAnsi="Arial" w:cs="Arial"/>
          <w:lang w:eastAsia="en-US"/>
        </w:rPr>
        <w:t xml:space="preserve"> et al</w:t>
      </w:r>
      <w:r w:rsidR="00B603AA">
        <w:rPr>
          <w:rFonts w:ascii="Arial" w:eastAsia="Times New Roman" w:hAnsi="Arial" w:cs="Arial"/>
          <w:lang w:eastAsia="en-US"/>
        </w:rPr>
        <w:t>.</w:t>
      </w:r>
      <w:r w:rsidRPr="00170C3E">
        <w:rPr>
          <w:rFonts w:ascii="Arial" w:eastAsia="Times New Roman" w:hAnsi="Arial" w:cs="Arial"/>
          <w:lang w:eastAsia="en-US"/>
        </w:rPr>
        <w:t>, 2010).</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No Cuidado Paliativo existe um grande esforço em conjunto com os numerosos profissionais de saúde, cada um em sua área, todos com o mesmo propósito, que é aliviar e confortar o sofrimento do</w:t>
      </w:r>
      <w:r w:rsidR="00761A08">
        <w:rPr>
          <w:rFonts w:ascii="Arial" w:eastAsia="Times New Roman" w:hAnsi="Arial" w:cs="Arial"/>
          <w:lang w:eastAsia="en-US"/>
        </w:rPr>
        <w:t xml:space="preserve"> paciente e ajudar sua família </w:t>
      </w:r>
      <w:r w:rsidRPr="00170C3E">
        <w:rPr>
          <w:rFonts w:ascii="Arial" w:eastAsia="Times New Roman" w:hAnsi="Arial" w:cs="Arial"/>
          <w:lang w:eastAsia="en-US"/>
        </w:rPr>
        <w:t>(</w:t>
      </w:r>
      <w:r w:rsidR="00FA003F">
        <w:rPr>
          <w:rFonts w:ascii="Arial" w:eastAsia="Times New Roman" w:hAnsi="Arial" w:cs="Arial"/>
          <w:lang w:eastAsia="en-US"/>
        </w:rPr>
        <w:t>Souza &amp;</w:t>
      </w:r>
      <w:r w:rsidR="000651C4" w:rsidRPr="00170C3E">
        <w:rPr>
          <w:rFonts w:ascii="Arial" w:eastAsia="Times New Roman" w:hAnsi="Arial" w:cs="Arial"/>
          <w:lang w:eastAsia="en-US"/>
        </w:rPr>
        <w:t xml:space="preserve"> Alves</w:t>
      </w:r>
      <w:r w:rsidRPr="00170C3E">
        <w:rPr>
          <w:rFonts w:ascii="Arial" w:eastAsia="Times New Roman" w:hAnsi="Arial" w:cs="Arial"/>
          <w:lang w:eastAsia="en-US"/>
        </w:rPr>
        <w:t>, 2015).</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O enfermeiro deve integralizar as práticas não só relacionadas ao paciente, mas também ao familiar/cuidador, perceber os problemas enfrentados por eles, de maneira que possa idealizar a situação num contexto sistêmico, aperfeiçoando todas as instâncias: físicas, sociais, </w:t>
      </w:r>
      <w:r w:rsidR="00761A08">
        <w:rPr>
          <w:rFonts w:ascii="Arial" w:eastAsia="Times New Roman" w:hAnsi="Arial" w:cs="Arial"/>
          <w:lang w:eastAsia="en-US"/>
        </w:rPr>
        <w:t>culturais, espirituais e morais</w:t>
      </w:r>
      <w:r w:rsidRPr="00170C3E">
        <w:rPr>
          <w:rFonts w:ascii="Arial" w:eastAsia="Times New Roman" w:hAnsi="Arial" w:cs="Arial"/>
          <w:lang w:eastAsia="en-US"/>
        </w:rPr>
        <w:t xml:space="preserve"> (</w:t>
      </w:r>
      <w:r w:rsidRPr="00170C3E">
        <w:rPr>
          <w:rFonts w:ascii="Arial" w:hAnsi="Arial" w:cs="Arial"/>
        </w:rPr>
        <w:t>V</w:t>
      </w:r>
      <w:r w:rsidR="000651C4" w:rsidRPr="00170C3E">
        <w:rPr>
          <w:rFonts w:ascii="Arial" w:hAnsi="Arial" w:cs="Arial"/>
        </w:rPr>
        <w:t>asconcelos</w:t>
      </w:r>
      <w:r w:rsidR="000651C4">
        <w:rPr>
          <w:rFonts w:ascii="Arial" w:hAnsi="Arial" w:cs="Arial"/>
        </w:rPr>
        <w:t xml:space="preserve"> et al.,</w:t>
      </w:r>
      <w:r w:rsidRPr="00170C3E">
        <w:rPr>
          <w:rFonts w:ascii="Arial" w:eastAsia="Times New Roman" w:hAnsi="Arial" w:cs="Arial"/>
          <w:lang w:eastAsia="en-US"/>
        </w:rPr>
        <w:t xml:space="preserve"> 2012).</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Deste modo, o enfermeiro é indispensável para a equipe de cuidados paliativos, pelo fundamento de sua base, que se sustenta na arte do cuidar. A seriedade da categoria desses cuidados fica perceptível segundo o nascimento da ideologia, emanando-se do princípio que essa forma de cuidado ao paciente promove qualidade de vida nos seus últimos dias e traz também um sentimento de dev</w:t>
      </w:r>
      <w:r w:rsidR="00761A08">
        <w:rPr>
          <w:rFonts w:ascii="Arial" w:eastAsia="Times New Roman" w:hAnsi="Arial" w:cs="Arial"/>
          <w:lang w:eastAsia="en-US"/>
        </w:rPr>
        <w:t>er cumprido para o profissional</w:t>
      </w:r>
      <w:r w:rsidRPr="00170C3E">
        <w:rPr>
          <w:rFonts w:ascii="Arial" w:eastAsia="Times New Roman" w:hAnsi="Arial" w:cs="Arial"/>
          <w:lang w:eastAsia="en-US"/>
        </w:rPr>
        <w:t xml:space="preserve"> (</w:t>
      </w:r>
      <w:r w:rsidR="00FA003F">
        <w:rPr>
          <w:rFonts w:ascii="Arial" w:eastAsia="Times New Roman" w:hAnsi="Arial" w:cs="Arial"/>
          <w:lang w:eastAsia="en-US"/>
        </w:rPr>
        <w:t>Hermes &amp;</w:t>
      </w:r>
      <w:r w:rsidR="000651C4" w:rsidRPr="00170C3E">
        <w:rPr>
          <w:rFonts w:ascii="Arial" w:eastAsia="Times New Roman" w:hAnsi="Arial" w:cs="Arial"/>
          <w:lang w:eastAsia="en-US"/>
        </w:rPr>
        <w:t xml:space="preserve"> Lamarca</w:t>
      </w:r>
      <w:r w:rsidRPr="00170C3E">
        <w:rPr>
          <w:rFonts w:ascii="Arial" w:eastAsia="Times New Roman" w:hAnsi="Arial" w:cs="Arial"/>
          <w:lang w:eastAsia="en-US"/>
        </w:rPr>
        <w:t>, 2013).</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Abrandar a experiência da dor, tristeza, medo e ausências são um algo a mais, que a equipe de enfermagem pode proporcionar. O bom relacionamento entre pacientes, parentes e equipe de enfermagem facilita a estruturação de relações terapêuticas que podem tranquilizar a tensão inerente à condição, resguardando a dignidade e as concepções do pac</w:t>
      </w:r>
      <w:r w:rsidR="00761A08">
        <w:rPr>
          <w:rFonts w:ascii="Arial" w:eastAsia="Times New Roman" w:hAnsi="Arial" w:cs="Arial"/>
          <w:lang w:eastAsia="en-US"/>
        </w:rPr>
        <w:t>iente que sofre a terminalidade</w:t>
      </w:r>
      <w:r w:rsidRPr="00170C3E">
        <w:rPr>
          <w:rFonts w:ascii="Arial" w:eastAsia="Times New Roman" w:hAnsi="Arial" w:cs="Arial"/>
          <w:lang w:eastAsia="en-US"/>
        </w:rPr>
        <w:t xml:space="preserve"> (</w:t>
      </w:r>
      <w:r w:rsidR="00FA003F">
        <w:rPr>
          <w:rFonts w:ascii="Arial" w:eastAsia="Times New Roman" w:hAnsi="Arial" w:cs="Arial"/>
          <w:lang w:eastAsia="en-US"/>
        </w:rPr>
        <w:t>Araújo &amp;</w:t>
      </w:r>
      <w:r w:rsidR="000651C4" w:rsidRPr="00170C3E">
        <w:rPr>
          <w:rFonts w:ascii="Arial" w:eastAsia="Times New Roman" w:hAnsi="Arial" w:cs="Arial"/>
          <w:lang w:eastAsia="en-US"/>
        </w:rPr>
        <w:t xml:space="preserve"> Silva</w:t>
      </w:r>
      <w:r w:rsidRPr="00170C3E">
        <w:rPr>
          <w:rFonts w:ascii="Arial" w:eastAsia="Times New Roman" w:hAnsi="Arial" w:cs="Arial"/>
          <w:lang w:eastAsia="en-US"/>
        </w:rPr>
        <w:t>, 2007).</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Com isto, os especialistas em enfermagem nos cuidados paliativos devem ter competência ética para compreender e responsabiliza-se com os desafios que surgirem no campo de trabalho. Como intenção produtiva, torna-se fundamental que o profissional de saúde estabeleça, além da eficiência técnica-científica, uma capacidade humana e ética, experimentando os verdadeiros rendimentos da bioética para uma boa prática, que seja eficaz</w:t>
      </w:r>
      <w:r w:rsidR="00761A08">
        <w:rPr>
          <w:rFonts w:ascii="Arial" w:eastAsia="Times New Roman" w:hAnsi="Arial" w:cs="Arial"/>
          <w:lang w:eastAsia="en-US"/>
        </w:rPr>
        <w:t xml:space="preserve">, compreensível e respeitadora </w:t>
      </w:r>
      <w:r w:rsidRPr="00170C3E">
        <w:rPr>
          <w:rFonts w:ascii="Arial" w:eastAsia="Times New Roman" w:hAnsi="Arial" w:cs="Arial"/>
          <w:lang w:eastAsia="en-US"/>
        </w:rPr>
        <w:t>(</w:t>
      </w:r>
      <w:r w:rsidRPr="00170C3E">
        <w:rPr>
          <w:rFonts w:ascii="Arial" w:hAnsi="Arial" w:cs="Arial"/>
        </w:rPr>
        <w:t>M</w:t>
      </w:r>
      <w:r w:rsidR="000651C4" w:rsidRPr="00170C3E">
        <w:rPr>
          <w:rFonts w:ascii="Arial" w:hAnsi="Arial" w:cs="Arial"/>
        </w:rPr>
        <w:t>achado</w:t>
      </w:r>
      <w:r w:rsidR="000651C4">
        <w:rPr>
          <w:rFonts w:ascii="Arial" w:hAnsi="Arial" w:cs="Arial"/>
        </w:rPr>
        <w:t xml:space="preserve"> et al.</w:t>
      </w:r>
      <w:r w:rsidRPr="00170C3E">
        <w:rPr>
          <w:rFonts w:ascii="Arial" w:hAnsi="Arial" w:cs="Arial"/>
        </w:rPr>
        <w:t>,</w:t>
      </w:r>
      <w:r w:rsidRPr="00170C3E">
        <w:rPr>
          <w:rFonts w:ascii="Arial" w:eastAsia="Times New Roman" w:hAnsi="Arial" w:cs="Arial"/>
          <w:lang w:eastAsia="en-US"/>
        </w:rPr>
        <w:t xml:space="preserve"> 2007). </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lastRenderedPageBreak/>
        <w:t xml:space="preserve">A equipe que lida com os cuidados paliativos, busca ser capaz de desenvolver seus afazeres com sucesso, possibilitando a saúde mental de cada membro, lutando para que esta seja preservada e aprimorada, uma vez que essas conquistas são importantes </w:t>
      </w:r>
      <w:r w:rsidR="00761A08">
        <w:rPr>
          <w:rFonts w:ascii="Arial" w:eastAsia="Times New Roman" w:hAnsi="Arial" w:cs="Arial"/>
          <w:lang w:eastAsia="en-US"/>
        </w:rPr>
        <w:t xml:space="preserve">para os próprios profissionais </w:t>
      </w:r>
      <w:r w:rsidRPr="00170C3E">
        <w:rPr>
          <w:rFonts w:ascii="Arial" w:eastAsia="Times New Roman" w:hAnsi="Arial" w:cs="Arial"/>
          <w:lang w:eastAsia="en-US"/>
        </w:rPr>
        <w:t>(</w:t>
      </w:r>
      <w:r w:rsidRPr="00170C3E">
        <w:rPr>
          <w:rFonts w:ascii="Arial" w:hAnsi="Arial" w:cs="Arial"/>
        </w:rPr>
        <w:t>S</w:t>
      </w:r>
      <w:r w:rsidR="000651C4" w:rsidRPr="00170C3E">
        <w:rPr>
          <w:rFonts w:ascii="Arial" w:hAnsi="Arial" w:cs="Arial"/>
        </w:rPr>
        <w:t>ilveira</w:t>
      </w:r>
      <w:r w:rsidR="000651C4">
        <w:rPr>
          <w:rFonts w:ascii="Arial" w:hAnsi="Arial" w:cs="Arial"/>
        </w:rPr>
        <w:t xml:space="preserve"> et al.</w:t>
      </w:r>
      <w:r w:rsidRPr="00170C3E">
        <w:rPr>
          <w:rFonts w:ascii="Arial" w:eastAsia="Times New Roman" w:hAnsi="Arial" w:cs="Arial"/>
          <w:lang w:eastAsia="en-US"/>
        </w:rPr>
        <w:t>, 2014).</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Quando uma pessoa recebe um diagnóstico de que a doença está distante de probabilidade de cura, ele e sua família sofrem um choque emocional, o que traz muita angústia. Cada parente pode expressar reações distintas, como rejeição, reserva ou encerramento ao diálogo. Cabe ao profissional de enfermagem tentar restabelecer os vínculos e prestar conforto, compreendo que estas reações podem acontecer e que mui</w:t>
      </w:r>
      <w:r w:rsidR="00761A08">
        <w:rPr>
          <w:rFonts w:ascii="Arial" w:eastAsia="Times New Roman" w:hAnsi="Arial" w:cs="Arial"/>
          <w:lang w:eastAsia="en-US"/>
        </w:rPr>
        <w:t>tas vezes podem ser passageiras</w:t>
      </w:r>
      <w:r w:rsidRPr="00170C3E">
        <w:rPr>
          <w:rFonts w:ascii="Arial" w:eastAsia="Times New Roman" w:hAnsi="Arial" w:cs="Arial"/>
          <w:lang w:eastAsia="en-US"/>
        </w:rPr>
        <w:t xml:space="preserve"> (</w:t>
      </w:r>
      <w:r w:rsidRPr="00170C3E">
        <w:rPr>
          <w:rFonts w:ascii="Arial" w:hAnsi="Arial" w:cs="Arial"/>
        </w:rPr>
        <w:t>F</w:t>
      </w:r>
      <w:r w:rsidR="000651C4" w:rsidRPr="00170C3E">
        <w:rPr>
          <w:rFonts w:ascii="Arial" w:hAnsi="Arial" w:cs="Arial"/>
        </w:rPr>
        <w:t>erreira</w:t>
      </w:r>
      <w:r w:rsidR="000651C4">
        <w:rPr>
          <w:rFonts w:ascii="Arial" w:hAnsi="Arial" w:cs="Arial"/>
        </w:rPr>
        <w:t xml:space="preserve"> et al.</w:t>
      </w:r>
      <w:r w:rsidRPr="00170C3E">
        <w:rPr>
          <w:rFonts w:ascii="Arial" w:eastAsia="Times New Roman" w:hAnsi="Arial" w:cs="Arial"/>
          <w:lang w:eastAsia="en-US"/>
        </w:rPr>
        <w:t>, 2008).</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Os cuidados paliativos buscam valorizar a atenção, que tem como objetivo fundamental a dignidade humana, evidenciando a boa relação entre o paciente e os profissionais de saúde. Envolvimento que resulta em um compadecimento afetivo, dessa forma, é considerável permitir ao paciente o poder de estabelecer os a</w:t>
      </w:r>
      <w:r w:rsidR="00761A08">
        <w:rPr>
          <w:rFonts w:ascii="Arial" w:eastAsia="Times New Roman" w:hAnsi="Arial" w:cs="Arial"/>
          <w:lang w:eastAsia="en-US"/>
        </w:rPr>
        <w:t>spectos positivos desta relação</w:t>
      </w:r>
      <w:r w:rsidRPr="00170C3E">
        <w:rPr>
          <w:rFonts w:ascii="Arial" w:eastAsia="Times New Roman" w:hAnsi="Arial" w:cs="Arial"/>
          <w:lang w:eastAsia="en-US"/>
        </w:rPr>
        <w:t xml:space="preserve"> (</w:t>
      </w:r>
      <w:r w:rsidR="00FA003F">
        <w:rPr>
          <w:rFonts w:ascii="Arial" w:eastAsia="Times New Roman" w:hAnsi="Arial" w:cs="Arial"/>
          <w:lang w:eastAsia="en-US"/>
        </w:rPr>
        <w:t>Sales &amp;</w:t>
      </w:r>
      <w:r w:rsidR="000651C4">
        <w:rPr>
          <w:rFonts w:ascii="Arial" w:eastAsia="Times New Roman" w:hAnsi="Arial" w:cs="Arial"/>
          <w:lang w:eastAsia="en-US"/>
        </w:rPr>
        <w:t xml:space="preserve"> </w:t>
      </w:r>
      <w:r w:rsidR="000651C4" w:rsidRPr="00170C3E">
        <w:rPr>
          <w:rFonts w:ascii="Arial" w:eastAsia="Times New Roman" w:hAnsi="Arial" w:cs="Arial"/>
          <w:lang w:eastAsia="en-US"/>
        </w:rPr>
        <w:t xml:space="preserve">Silva, </w:t>
      </w:r>
      <w:r w:rsidRPr="00170C3E">
        <w:rPr>
          <w:rFonts w:ascii="Arial" w:eastAsia="Times New Roman" w:hAnsi="Arial" w:cs="Arial"/>
          <w:lang w:eastAsia="en-US"/>
        </w:rPr>
        <w:t>2011).</w:t>
      </w:r>
    </w:p>
    <w:p w:rsidR="00170C3E" w:rsidRPr="00170C3E" w:rsidRDefault="00170C3E" w:rsidP="00170C3E">
      <w:pPr>
        <w:spacing w:after="0" w:line="360" w:lineRule="auto"/>
        <w:ind w:firstLine="708"/>
        <w:jc w:val="both"/>
        <w:rPr>
          <w:rFonts w:ascii="Arial" w:eastAsia="Arial" w:hAnsi="Arial" w:cs="Arial"/>
          <w:b/>
        </w:rPr>
      </w:pPr>
    </w:p>
    <w:p w:rsidR="00170C3E" w:rsidRPr="00170C3E" w:rsidRDefault="00170C3E" w:rsidP="00170C3E">
      <w:pPr>
        <w:spacing w:after="0" w:line="360" w:lineRule="auto"/>
        <w:jc w:val="both"/>
        <w:rPr>
          <w:rFonts w:ascii="Arial" w:eastAsia="Times New Roman" w:hAnsi="Arial" w:cs="Arial"/>
          <w:b/>
          <w:sz w:val="28"/>
          <w:lang w:eastAsia="en-US"/>
        </w:rPr>
      </w:pPr>
      <w:r w:rsidRPr="00170C3E">
        <w:rPr>
          <w:rFonts w:ascii="Arial" w:eastAsia="Times New Roman" w:hAnsi="Arial" w:cs="Arial"/>
          <w:b/>
          <w:sz w:val="28"/>
          <w:lang w:eastAsia="en-US"/>
        </w:rPr>
        <w:t>4 A IMPORTÂNCIA DO ENFERMEIRO NOS CUIDADOS PALIATIVOS</w:t>
      </w:r>
    </w:p>
    <w:p w:rsidR="00170C3E" w:rsidRPr="00170C3E" w:rsidRDefault="00170C3E" w:rsidP="00170C3E">
      <w:pPr>
        <w:spacing w:after="0" w:line="360" w:lineRule="auto"/>
        <w:jc w:val="both"/>
        <w:rPr>
          <w:rFonts w:ascii="Arial" w:eastAsia="Arial" w:hAnsi="Arial" w:cs="Arial"/>
        </w:rPr>
      </w:pP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 enfermeiro que vivencia os cuidados paliativos deve desempenhá-los com um olhar mais humanista, pois independentemente da incapacidade da recuperação de seu cliente, sua missão naquele momento é trazer conforto, proporcionando privilégios para um e outro, este cuidado pode também tra</w:t>
      </w:r>
      <w:r w:rsidR="00761A08">
        <w:rPr>
          <w:rFonts w:ascii="Arial" w:eastAsia="Times New Roman" w:hAnsi="Arial" w:cs="Arial"/>
          <w:lang w:eastAsia="en-US"/>
        </w:rPr>
        <w:t xml:space="preserve">zer-lhe um crescimento pessoal </w:t>
      </w:r>
      <w:r w:rsidRPr="00170C3E">
        <w:rPr>
          <w:rFonts w:ascii="Arial" w:eastAsia="Times New Roman" w:hAnsi="Arial" w:cs="Arial"/>
          <w:lang w:eastAsia="en-US"/>
        </w:rPr>
        <w:t>(A</w:t>
      </w:r>
      <w:r w:rsidR="000651C4" w:rsidRPr="00170C3E">
        <w:rPr>
          <w:rFonts w:ascii="Arial" w:eastAsia="Times New Roman" w:hAnsi="Arial" w:cs="Arial"/>
          <w:lang w:eastAsia="en-US"/>
        </w:rPr>
        <w:t>ndrade</w:t>
      </w:r>
      <w:r w:rsidRPr="00170C3E">
        <w:rPr>
          <w:rFonts w:ascii="Arial" w:eastAsia="Times New Roman" w:hAnsi="Arial" w:cs="Arial"/>
          <w:lang w:eastAsia="en-US"/>
        </w:rPr>
        <w:t>, 2013).</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O enfermeiro deve disponibilizar seus parâmetros e conhecimentos fundamentais, resgatando suas competências profissionais, com finalidade de abrandar a tristeza do paciente em quaisquer situações, entretanto, para este fim, é necessário uma conquista diária e estabelecimento de vínculo. O ambiente dos cuidados paliativos deve ser provido de uma assistência digna e calorosa, na qual o </w:t>
      </w:r>
      <w:r w:rsidR="00761A08">
        <w:rPr>
          <w:rFonts w:ascii="Arial" w:eastAsia="Times New Roman" w:hAnsi="Arial" w:cs="Arial"/>
          <w:lang w:eastAsia="en-US"/>
        </w:rPr>
        <w:t xml:space="preserve">acolhimento seja constante </w:t>
      </w:r>
      <w:r w:rsidRPr="00170C3E">
        <w:rPr>
          <w:rFonts w:ascii="Arial" w:eastAsia="Times New Roman" w:hAnsi="Arial" w:cs="Arial"/>
          <w:lang w:eastAsia="en-US"/>
        </w:rPr>
        <w:t>(C</w:t>
      </w:r>
      <w:r w:rsidR="000651C4" w:rsidRPr="00170C3E">
        <w:rPr>
          <w:rFonts w:ascii="Arial" w:eastAsia="Times New Roman" w:hAnsi="Arial" w:cs="Arial"/>
          <w:lang w:eastAsia="en-US"/>
        </w:rPr>
        <w:t>ruz</w:t>
      </w:r>
      <w:r w:rsidRPr="00170C3E">
        <w:rPr>
          <w:rFonts w:ascii="Arial" w:eastAsia="Times New Roman" w:hAnsi="Arial" w:cs="Arial"/>
          <w:lang w:eastAsia="en-US"/>
        </w:rPr>
        <w:t xml:space="preserve"> et al., 2016).</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Observa-se que nos cuidados da equipe de enfermagem já é proposto esta prática, principalmente no que tange à tristeza do paciente, notando que, por várias vezes o enfermeiro se torna o profissional exclusivo no momento de restabelecimento emocional do cliente, uma vez que estão sempre ao lado de quem está demostrando o sofrimento, nos quesitos relacionados a enfermidade e a morte.</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Neste fundamento, é percebido que as práticas de intervenções e de aplicação de técnicas ofertadas através do enfermeiro sensibiliza significativamente a reabilitação dos pacientes, tendo em vista o relacionamento estabelecido entre os profissionais e os clientes. É </w:t>
      </w:r>
      <w:r w:rsidRPr="00170C3E">
        <w:rPr>
          <w:rFonts w:ascii="Arial" w:eastAsia="Times New Roman" w:hAnsi="Arial" w:cs="Arial"/>
          <w:lang w:eastAsia="en-US"/>
        </w:rPr>
        <w:lastRenderedPageBreak/>
        <w:t xml:space="preserve">com esses que o profissional passa longa parte de seu dia e está troca torna, por vezes, o comportamento </w:t>
      </w:r>
      <w:r w:rsidR="00761A08">
        <w:rPr>
          <w:rFonts w:ascii="Arial" w:eastAsia="Times New Roman" w:hAnsi="Arial" w:cs="Arial"/>
          <w:lang w:eastAsia="en-US"/>
        </w:rPr>
        <w:t>do profissional mais humanizado</w:t>
      </w:r>
      <w:r w:rsidRPr="00170C3E">
        <w:rPr>
          <w:rFonts w:ascii="Arial" w:eastAsia="Times New Roman" w:hAnsi="Arial" w:cs="Arial"/>
          <w:lang w:eastAsia="en-US"/>
        </w:rPr>
        <w:t xml:space="preserve"> (S</w:t>
      </w:r>
      <w:r w:rsidR="000651C4" w:rsidRPr="00170C3E">
        <w:rPr>
          <w:rFonts w:ascii="Arial" w:eastAsia="Times New Roman" w:hAnsi="Arial" w:cs="Arial"/>
          <w:lang w:eastAsia="en-US"/>
        </w:rPr>
        <w:t>antos</w:t>
      </w:r>
      <w:r w:rsidRPr="00170C3E">
        <w:rPr>
          <w:rFonts w:ascii="Arial" w:eastAsia="Times New Roman" w:hAnsi="Arial" w:cs="Arial"/>
          <w:lang w:eastAsia="en-US"/>
        </w:rPr>
        <w:t>, 2017).</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Os profissionais em cuidados paliativos relatam que o doente só concorda em ser cuidado a partir do momento em que ele confia no profissional que está lhe acompanhando e está fidúcia só se dá por intermédio do esclarecimento, perseverança, e através de uma comunicação afetiva e clara. O enfermeiro traz consigo a finalidade do cessar do desespero, do sofrimento e das incertezas acerca das circunstâncias hospitalares, atribuindo comodidade aos doente e familiares, a</w:t>
      </w:r>
      <w:r w:rsidR="00761A08">
        <w:rPr>
          <w:rFonts w:ascii="Arial" w:eastAsia="Times New Roman" w:hAnsi="Arial" w:cs="Arial"/>
          <w:lang w:eastAsia="en-US"/>
        </w:rPr>
        <w:t>uxiliando na tomada de decisões</w:t>
      </w:r>
      <w:r w:rsidRPr="00170C3E">
        <w:rPr>
          <w:rFonts w:ascii="Arial" w:eastAsia="Times New Roman" w:hAnsi="Arial" w:cs="Arial"/>
          <w:lang w:eastAsia="en-US"/>
        </w:rPr>
        <w:t xml:space="preserve"> (C</w:t>
      </w:r>
      <w:r w:rsidR="000651C4" w:rsidRPr="00170C3E">
        <w:rPr>
          <w:rFonts w:ascii="Arial" w:eastAsia="Times New Roman" w:hAnsi="Arial" w:cs="Arial"/>
          <w:lang w:eastAsia="en-US"/>
        </w:rPr>
        <w:t>haves</w:t>
      </w:r>
      <w:r w:rsidRPr="00170C3E">
        <w:rPr>
          <w:rFonts w:ascii="Arial" w:eastAsia="Times New Roman" w:hAnsi="Arial" w:cs="Arial"/>
          <w:lang w:eastAsia="en-US"/>
        </w:rPr>
        <w:t xml:space="preserve"> et al., 2016). </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A enfermagem pode desempenhar um papel fundamental de apoiar o doente e os familiares, diminuindo os pavores e preocupações. Assim, para a obtenção de um profissional ideal, verifica-se a indispensabilidade de capacitação de profissionais nos cuidados paliativos para que compreendam não apenas à imposição dos pacientes, mas que propiciem uma assistência aos familiares e aos cuidadores diretos desses d</w:t>
      </w:r>
      <w:r w:rsidR="00761A08">
        <w:rPr>
          <w:rFonts w:ascii="Arial" w:eastAsia="Times New Roman" w:hAnsi="Arial" w:cs="Arial"/>
          <w:lang w:eastAsia="en-US"/>
        </w:rPr>
        <w:t xml:space="preserve">oentes </w:t>
      </w:r>
      <w:r w:rsidRPr="00170C3E">
        <w:rPr>
          <w:rFonts w:ascii="Arial" w:eastAsia="Times New Roman" w:hAnsi="Arial" w:cs="Arial"/>
          <w:lang w:eastAsia="en-US"/>
        </w:rPr>
        <w:t>(</w:t>
      </w:r>
      <w:r w:rsidRPr="00170C3E">
        <w:rPr>
          <w:rFonts w:ascii="Arial" w:hAnsi="Arial" w:cs="Arial"/>
        </w:rPr>
        <w:t>V</w:t>
      </w:r>
      <w:r w:rsidR="000651C4" w:rsidRPr="00170C3E">
        <w:rPr>
          <w:rFonts w:ascii="Arial" w:hAnsi="Arial" w:cs="Arial"/>
        </w:rPr>
        <w:t>asconcelos</w:t>
      </w:r>
      <w:r w:rsidR="000651C4">
        <w:rPr>
          <w:rFonts w:ascii="Arial" w:hAnsi="Arial" w:cs="Arial"/>
        </w:rPr>
        <w:t xml:space="preserve"> et al.</w:t>
      </w:r>
      <w:r w:rsidRPr="00170C3E">
        <w:rPr>
          <w:rFonts w:ascii="Arial" w:eastAsia="Times New Roman" w:hAnsi="Arial" w:cs="Arial"/>
          <w:lang w:eastAsia="en-US"/>
        </w:rPr>
        <w:t>, 2012).</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No aperfeiçoamento do profissional acerca dos cuidados paliativos é essencial, ele deve entender a família e o doente, ao mesmo tempo em que lida com as fragilidades humanas e o processo de óbito, isso pode gerar questionamentos internos e também trazer sofrimento ao enfermeiro. Desta maneira, o profissional deve posicionar seu foco na pessoa, e não apenas na enfermidade, estabelecendo a tranquilidade e concebendo uma maneira de descanso respeitável e agradável, entendendo que a morte </w:t>
      </w:r>
      <w:r w:rsidR="00761A08">
        <w:rPr>
          <w:rFonts w:ascii="Arial" w:eastAsia="Times New Roman" w:hAnsi="Arial" w:cs="Arial"/>
          <w:lang w:eastAsia="en-US"/>
        </w:rPr>
        <w:t>faz parte da progressão da vida</w:t>
      </w:r>
      <w:r w:rsidRPr="00170C3E">
        <w:rPr>
          <w:rFonts w:ascii="Arial" w:eastAsia="Times New Roman" w:hAnsi="Arial" w:cs="Arial"/>
          <w:lang w:eastAsia="en-US"/>
        </w:rPr>
        <w:t xml:space="preserve"> (M</w:t>
      </w:r>
      <w:r w:rsidR="000651C4" w:rsidRPr="00170C3E">
        <w:rPr>
          <w:rFonts w:ascii="Arial" w:eastAsia="Times New Roman" w:hAnsi="Arial" w:cs="Arial"/>
          <w:lang w:eastAsia="en-US"/>
        </w:rPr>
        <w:t>undstock</w:t>
      </w:r>
      <w:r w:rsidRPr="00170C3E">
        <w:rPr>
          <w:rFonts w:ascii="Arial" w:eastAsia="Times New Roman" w:hAnsi="Arial" w:cs="Arial"/>
          <w:lang w:eastAsia="en-US"/>
        </w:rPr>
        <w:t xml:space="preserve"> et al., 2017).</w:t>
      </w:r>
    </w:p>
    <w:p w:rsidR="00170C3E" w:rsidRPr="00170C3E" w:rsidRDefault="00170C3E" w:rsidP="00170C3E">
      <w:pPr>
        <w:spacing w:after="0" w:line="360" w:lineRule="auto"/>
        <w:ind w:firstLine="708"/>
        <w:jc w:val="both"/>
        <w:rPr>
          <w:rFonts w:ascii="Arial" w:eastAsia="Times New Roman" w:hAnsi="Arial" w:cs="Arial"/>
          <w:lang w:eastAsia="en-US"/>
        </w:rPr>
      </w:pPr>
      <w:r w:rsidRPr="00170C3E">
        <w:rPr>
          <w:rFonts w:ascii="Arial" w:eastAsia="Times New Roman" w:hAnsi="Arial" w:cs="Arial"/>
          <w:lang w:eastAsia="en-US"/>
        </w:rPr>
        <w:t xml:space="preserve">O profissional da enfermagem é uma peça fundamental nos cuidados paliativos, deve sempre estar preparado psicologicamente e emocionalmente para lidar com várias situações, inclusive com a morte, tendo em vista que, tudo isto é bem comum no seu dia a dia. </w:t>
      </w:r>
    </w:p>
    <w:p w:rsidR="00170C3E" w:rsidRPr="00170C3E" w:rsidRDefault="00170C3E" w:rsidP="00170C3E">
      <w:pPr>
        <w:spacing w:after="0" w:line="360" w:lineRule="auto"/>
        <w:ind w:firstLine="900"/>
        <w:jc w:val="both"/>
        <w:rPr>
          <w:rFonts w:ascii="Arial" w:eastAsia="Calibri" w:hAnsi="Arial" w:cs="Arial"/>
          <w:lang w:eastAsia="en-US"/>
        </w:rPr>
      </w:pPr>
      <w:r w:rsidRPr="00170C3E">
        <w:rPr>
          <w:rFonts w:ascii="Arial" w:eastAsia="Calibri" w:hAnsi="Arial" w:cs="Arial"/>
          <w:lang w:eastAsia="en-US"/>
        </w:rPr>
        <w:t>Segundo o manual do Instituto Nacional do Câncer (INCA), que trata de cuidados paliativos em pacientes com câncer, nestes cuidados o enfermeiro tem a possibilidade de ampliar suas condutas, visto que, o paciente se encontra hospitalizado ou em domicílio no qual, na maioria das circunstâncias, ele é acompanhado por cuidadores. Neste âmbito, ele descreve que os planos de cuidados da enfermagem devem direcionar o uso das medicações, de acordo com a prescrição médica; fazer e conduzir a realização de curativos; posicionar sondas e cateteres, orientando sobre o seu manuseio diário; aplicar hidratação parenteral e subcutânea; entre outros. Direcionar os cuidados de higiene a serem realizados e demonstrar o prestigio de proporcionar ao cliente um ambie</w:t>
      </w:r>
      <w:r w:rsidR="00761A08">
        <w:rPr>
          <w:rFonts w:ascii="Arial" w:eastAsia="Calibri" w:hAnsi="Arial" w:cs="Arial"/>
          <w:lang w:eastAsia="en-US"/>
        </w:rPr>
        <w:t xml:space="preserve">nte mais agradável e preparado </w:t>
      </w:r>
      <w:r w:rsidRPr="00170C3E">
        <w:rPr>
          <w:rFonts w:ascii="Arial" w:eastAsia="Calibri" w:hAnsi="Arial" w:cs="Arial"/>
          <w:lang w:eastAsia="en-US"/>
        </w:rPr>
        <w:t>(U</w:t>
      </w:r>
      <w:r w:rsidR="000651C4" w:rsidRPr="00170C3E">
        <w:rPr>
          <w:rFonts w:ascii="Arial" w:eastAsia="Calibri" w:hAnsi="Arial" w:cs="Arial"/>
          <w:lang w:eastAsia="en-US"/>
        </w:rPr>
        <w:t>nic</w:t>
      </w:r>
      <w:r w:rsidRPr="00170C3E">
        <w:rPr>
          <w:rFonts w:ascii="Arial" w:eastAsia="Calibri" w:hAnsi="Arial" w:cs="Arial"/>
          <w:lang w:eastAsia="en-US"/>
        </w:rPr>
        <w:t>, 2009)</w:t>
      </w:r>
      <w:r w:rsidR="00761A08">
        <w:rPr>
          <w:rFonts w:ascii="Arial" w:eastAsia="Calibri" w:hAnsi="Arial" w:cs="Arial"/>
          <w:lang w:eastAsia="en-US"/>
        </w:rPr>
        <w:t>.</w:t>
      </w:r>
    </w:p>
    <w:p w:rsidR="00170C3E" w:rsidRPr="00170C3E" w:rsidRDefault="00170C3E" w:rsidP="00170C3E">
      <w:pPr>
        <w:spacing w:after="0" w:line="360" w:lineRule="auto"/>
        <w:ind w:firstLine="900"/>
        <w:jc w:val="both"/>
        <w:rPr>
          <w:rFonts w:ascii="Arial" w:eastAsia="Calibri" w:hAnsi="Arial" w:cs="Arial"/>
          <w:lang w:eastAsia="en-US"/>
        </w:rPr>
      </w:pPr>
      <w:r w:rsidRPr="00170C3E">
        <w:rPr>
          <w:rFonts w:ascii="Arial" w:eastAsia="Calibri" w:hAnsi="Arial" w:cs="Arial"/>
          <w:lang w:eastAsia="en-US"/>
        </w:rPr>
        <w:t xml:space="preserve">Tendo em vista que os profissionais da saúde conduzem seus olhares aperfeiçoando os entendimentos nos cuidados paliativos e agregando a concepção de cuidar, mesmo que a </w:t>
      </w:r>
      <w:r w:rsidRPr="00170C3E">
        <w:rPr>
          <w:rFonts w:ascii="Arial" w:eastAsia="Calibri" w:hAnsi="Arial" w:cs="Arial"/>
          <w:lang w:eastAsia="en-US"/>
        </w:rPr>
        <w:lastRenderedPageBreak/>
        <w:t>recuperação não se torna mais possível, desta maneira algumas condutas são priorizadas em cuidados paliativos, destacando-se que diversas delas podem estar estreitamente relacionadas aos conhecimentos dos profissionais de enfermagem, evidenciado: massagem conforto e higiene; hidratação e nutrição; tratamento de l</w:t>
      </w:r>
      <w:r w:rsidR="00761A08">
        <w:rPr>
          <w:rFonts w:ascii="Arial" w:eastAsia="Calibri" w:hAnsi="Arial" w:cs="Arial"/>
          <w:lang w:eastAsia="en-US"/>
        </w:rPr>
        <w:t xml:space="preserve">esão; farmacotécnica magistral </w:t>
      </w:r>
      <w:r w:rsidRPr="00170C3E">
        <w:rPr>
          <w:rFonts w:ascii="Arial" w:eastAsia="Calibri" w:hAnsi="Arial" w:cs="Arial"/>
          <w:lang w:eastAsia="en-US"/>
        </w:rPr>
        <w:t>(V</w:t>
      </w:r>
      <w:r w:rsidR="000651C4" w:rsidRPr="00170C3E">
        <w:rPr>
          <w:rFonts w:ascii="Arial" w:eastAsia="Calibri" w:hAnsi="Arial" w:cs="Arial"/>
          <w:lang w:eastAsia="en-US"/>
        </w:rPr>
        <w:t>asques</w:t>
      </w:r>
      <w:r w:rsidRPr="00170C3E">
        <w:rPr>
          <w:rFonts w:ascii="Arial" w:eastAsia="Calibri" w:hAnsi="Arial" w:cs="Arial"/>
          <w:lang w:eastAsia="en-US"/>
        </w:rPr>
        <w:t xml:space="preserve"> et al., 2014).</w:t>
      </w:r>
    </w:p>
    <w:p w:rsidR="00170C3E" w:rsidRPr="00170C3E" w:rsidRDefault="00170C3E" w:rsidP="00170C3E">
      <w:pPr>
        <w:spacing w:after="0" w:line="360" w:lineRule="auto"/>
        <w:ind w:firstLine="900"/>
        <w:jc w:val="both"/>
        <w:rPr>
          <w:rFonts w:ascii="Arial" w:eastAsia="Calibri" w:hAnsi="Arial" w:cs="Arial"/>
          <w:lang w:eastAsia="en-US"/>
        </w:rPr>
      </w:pPr>
      <w:r w:rsidRPr="00170C3E">
        <w:rPr>
          <w:rFonts w:ascii="Arial" w:eastAsia="Calibri" w:hAnsi="Arial" w:cs="Arial"/>
          <w:lang w:eastAsia="en-US"/>
        </w:rPr>
        <w:t>Dentro da atuação do enfermeiro nos cuidados paliativos pode-se estabelecer o cuidado individualizado, o qual se caracteriza por: peculiaridade e os preceitos dos pacientes, considerando suas personalidades, circunstância clínicas, acontecimento de vida privativa, bem como, preferências na atuação dos cuidados e impressionando positivamen</w:t>
      </w:r>
      <w:r w:rsidR="00761A08">
        <w:rPr>
          <w:rFonts w:ascii="Arial" w:eastAsia="Calibri" w:hAnsi="Arial" w:cs="Arial"/>
          <w:lang w:eastAsia="en-US"/>
        </w:rPr>
        <w:t xml:space="preserve">te no resultado da assistência </w:t>
      </w:r>
      <w:r w:rsidRPr="00170C3E">
        <w:rPr>
          <w:rFonts w:ascii="Arial" w:eastAsia="Calibri" w:hAnsi="Arial" w:cs="Arial"/>
          <w:lang w:eastAsia="en-US"/>
        </w:rPr>
        <w:t>(</w:t>
      </w:r>
      <w:r w:rsidR="000651C4" w:rsidRPr="00170C3E">
        <w:rPr>
          <w:rFonts w:ascii="Arial" w:eastAsia="Calibri" w:hAnsi="Arial" w:cs="Arial"/>
          <w:lang w:eastAsia="en-US"/>
        </w:rPr>
        <w:t>Martins</w:t>
      </w:r>
      <w:r w:rsidR="00FA003F">
        <w:rPr>
          <w:rFonts w:ascii="Arial" w:eastAsia="Calibri" w:hAnsi="Arial" w:cs="Arial"/>
          <w:lang w:eastAsia="en-US"/>
        </w:rPr>
        <w:t xml:space="preserve"> &amp;</w:t>
      </w:r>
      <w:r w:rsidR="000651C4" w:rsidRPr="00170C3E">
        <w:rPr>
          <w:rFonts w:ascii="Arial" w:eastAsia="Calibri" w:hAnsi="Arial" w:cs="Arial"/>
          <w:lang w:eastAsia="en-US"/>
        </w:rPr>
        <w:t xml:space="preserve"> Perroca</w:t>
      </w:r>
      <w:r w:rsidRPr="00170C3E">
        <w:rPr>
          <w:rFonts w:ascii="Arial" w:eastAsia="Calibri" w:hAnsi="Arial" w:cs="Arial"/>
          <w:lang w:eastAsia="en-US"/>
        </w:rPr>
        <w:t>, 2017).</w:t>
      </w:r>
    </w:p>
    <w:p w:rsidR="00170C3E" w:rsidRPr="00170C3E" w:rsidRDefault="00170C3E" w:rsidP="00170C3E">
      <w:pPr>
        <w:spacing w:after="0" w:line="360" w:lineRule="auto"/>
        <w:ind w:firstLine="900"/>
        <w:jc w:val="both"/>
        <w:rPr>
          <w:rFonts w:ascii="Arial" w:eastAsia="Calibri" w:hAnsi="Arial" w:cs="Arial"/>
          <w:lang w:eastAsia="en-US"/>
        </w:rPr>
      </w:pPr>
      <w:r w:rsidRPr="00170C3E">
        <w:rPr>
          <w:rFonts w:ascii="Arial" w:eastAsia="Calibri" w:hAnsi="Arial" w:cs="Arial"/>
          <w:lang w:eastAsia="en-US"/>
        </w:rPr>
        <w:t>Sendo assim, o serviço de assistência de enfermagem (SAE) mostra-se como um instrumento que auxilia na contribuição dos cuidados de enfermagem, reduzindo complicações no decorre do tratamento ou proporcionado a adaptação e reabilitação do cliente, além de possibilitar o reconhecimento das necessidades preferenciais e a preparação dos cuidados individualizados, integrais e humanizados. Além do aprimoramento da prática, o plano de cuidados deve dedicar-se às necessidades humanas essencial, caracterizadas pelos aspectos junto ao alimento, à água, à segurança, ao amor necessá</w:t>
      </w:r>
      <w:r w:rsidR="00761A08">
        <w:rPr>
          <w:rFonts w:ascii="Arial" w:eastAsia="Calibri" w:hAnsi="Arial" w:cs="Arial"/>
          <w:lang w:eastAsia="en-US"/>
        </w:rPr>
        <w:t xml:space="preserve">rios à sobrevivência e à saúde </w:t>
      </w:r>
      <w:r w:rsidRPr="00170C3E">
        <w:rPr>
          <w:rFonts w:ascii="Arial" w:eastAsia="Calibri" w:hAnsi="Arial" w:cs="Arial"/>
          <w:lang w:eastAsia="en-US"/>
        </w:rPr>
        <w:t>(</w:t>
      </w:r>
      <w:r w:rsidR="000651C4" w:rsidRPr="00170C3E">
        <w:rPr>
          <w:rFonts w:ascii="Arial" w:eastAsia="Calibri" w:hAnsi="Arial" w:cs="Arial"/>
          <w:lang w:eastAsia="en-US"/>
        </w:rPr>
        <w:t xml:space="preserve">Souza Neto </w:t>
      </w:r>
      <w:r w:rsidRPr="00170C3E">
        <w:rPr>
          <w:rFonts w:ascii="Arial" w:eastAsia="Calibri" w:hAnsi="Arial" w:cs="Arial"/>
          <w:lang w:eastAsia="en-US"/>
        </w:rPr>
        <w:t>et al., 2017).</w:t>
      </w:r>
    </w:p>
    <w:p w:rsidR="00170C3E" w:rsidRPr="00170C3E" w:rsidRDefault="00170C3E" w:rsidP="00170C3E">
      <w:pPr>
        <w:spacing w:after="0" w:line="360" w:lineRule="auto"/>
        <w:ind w:firstLine="900"/>
        <w:jc w:val="both"/>
        <w:rPr>
          <w:rFonts w:ascii="Arial" w:eastAsia="Calibri" w:hAnsi="Arial" w:cs="Arial"/>
          <w:lang w:eastAsia="en-US"/>
        </w:rPr>
      </w:pPr>
      <w:r w:rsidRPr="00170C3E">
        <w:rPr>
          <w:rFonts w:ascii="Arial" w:eastAsia="Calibri" w:hAnsi="Arial" w:cs="Arial"/>
          <w:lang w:eastAsia="en-US"/>
        </w:rPr>
        <w:t xml:space="preserve">Assim, o enfermeiro pode estabelecer várias intervenções de enfermagem, que serão prescritas dentro das formas de ações dos cuidados de enfermagem, sendo uma estratégia de reunir diversas condições que podem satisfazer as necessidades dos pacientes e familiares. Complementando que, durante esta fase, após as coletas de informações e da preparação de todos os diagnósticos de enfermagem é que se pode reconhecer as intervenções de enfermagem, que quando são aplicadas, buscando sempre obter resultados apropriados para a prevenção de várias complicações. </w:t>
      </w:r>
    </w:p>
    <w:p w:rsidR="00170C3E" w:rsidRPr="00170C3E" w:rsidRDefault="00170C3E" w:rsidP="00170C3E">
      <w:pPr>
        <w:tabs>
          <w:tab w:val="left" w:pos="7689"/>
        </w:tabs>
        <w:spacing w:after="0" w:line="360" w:lineRule="auto"/>
        <w:jc w:val="both"/>
        <w:rPr>
          <w:rFonts w:ascii="Arial" w:eastAsia="Arial" w:hAnsi="Arial" w:cs="Arial"/>
          <w:b/>
          <w:color w:val="000000"/>
        </w:rPr>
      </w:pPr>
    </w:p>
    <w:p w:rsidR="00170C3E" w:rsidRPr="00170C3E" w:rsidRDefault="00170C3E" w:rsidP="00170C3E">
      <w:pPr>
        <w:tabs>
          <w:tab w:val="left" w:pos="7689"/>
        </w:tabs>
        <w:spacing w:after="0" w:line="360" w:lineRule="auto"/>
        <w:rPr>
          <w:rFonts w:ascii="Arial" w:eastAsia="Arial" w:hAnsi="Arial" w:cs="Arial"/>
          <w:b/>
          <w:color w:val="000000"/>
          <w:sz w:val="28"/>
        </w:rPr>
      </w:pPr>
      <w:r w:rsidRPr="00170C3E">
        <w:rPr>
          <w:rFonts w:ascii="Arial" w:eastAsia="Arial" w:hAnsi="Arial" w:cs="Arial"/>
          <w:b/>
          <w:color w:val="000000"/>
          <w:sz w:val="28"/>
        </w:rPr>
        <w:t>5 CONSIDERAÇÕES FINAIS</w:t>
      </w:r>
    </w:p>
    <w:p w:rsidR="00170C3E" w:rsidRPr="00170C3E" w:rsidRDefault="00170C3E" w:rsidP="00170C3E">
      <w:pPr>
        <w:tabs>
          <w:tab w:val="left" w:pos="7689"/>
        </w:tabs>
        <w:spacing w:after="0" w:line="360" w:lineRule="auto"/>
        <w:rPr>
          <w:rFonts w:ascii="Arial" w:eastAsia="Arial" w:hAnsi="Arial" w:cs="Arial"/>
          <w:b/>
          <w:color w:val="000000"/>
        </w:rPr>
      </w:pPr>
    </w:p>
    <w:p w:rsidR="00170C3E" w:rsidRPr="00170C3E" w:rsidRDefault="00170C3E" w:rsidP="00170C3E">
      <w:pPr>
        <w:spacing w:after="0" w:line="360" w:lineRule="auto"/>
        <w:jc w:val="both"/>
        <w:rPr>
          <w:rFonts w:ascii="Arial" w:eastAsia="Times New Roman" w:hAnsi="Arial" w:cs="Arial"/>
          <w:lang w:eastAsia="en-US"/>
        </w:rPr>
      </w:pPr>
      <w:r w:rsidRPr="00170C3E">
        <w:rPr>
          <w:rFonts w:ascii="Arial" w:eastAsia="Times New Roman" w:hAnsi="Arial" w:cs="Arial"/>
          <w:lang w:eastAsia="en-US"/>
        </w:rPr>
        <w:t xml:space="preserve">    </w:t>
      </w:r>
      <w:r w:rsidRPr="00170C3E">
        <w:rPr>
          <w:rFonts w:ascii="Arial" w:eastAsia="Times New Roman" w:hAnsi="Arial" w:cs="Arial"/>
          <w:lang w:eastAsia="en-US"/>
        </w:rPr>
        <w:tab/>
        <w:t>Os cuidados paliativos são de grande importância para os pacientes que se encontram em fase terminal, pois é uma forma de demonstrar carinho e zelo pela história de vida do paciente, esses cuidados minimizam a dor e trazem conforto não só para o enfermo, mais também para os familiares.</w:t>
      </w:r>
    </w:p>
    <w:p w:rsidR="00170C3E" w:rsidRPr="00170C3E" w:rsidRDefault="00170C3E" w:rsidP="00170C3E">
      <w:pPr>
        <w:spacing w:after="0" w:line="360" w:lineRule="auto"/>
        <w:ind w:firstLine="771"/>
        <w:jc w:val="both"/>
        <w:rPr>
          <w:rFonts w:ascii="Arial" w:eastAsia="Times New Roman" w:hAnsi="Arial" w:cs="Arial"/>
          <w:shd w:val="clear" w:color="auto" w:fill="FFFFFF"/>
          <w:lang w:eastAsia="en-US"/>
        </w:rPr>
      </w:pPr>
      <w:r w:rsidRPr="00170C3E">
        <w:rPr>
          <w:rFonts w:ascii="Arial" w:eastAsia="Times New Roman" w:hAnsi="Arial" w:cs="Arial"/>
          <w:lang w:eastAsia="en-US"/>
        </w:rPr>
        <w:t>Compreender a morte como processo natural é uma tarefa complicada, pois em nossa sociedade a morte é algo a ser evitado</w:t>
      </w:r>
      <w:r w:rsidRPr="00170C3E">
        <w:rPr>
          <w:rFonts w:ascii="Arial" w:eastAsia="Times New Roman" w:hAnsi="Arial" w:cs="Arial"/>
          <w:shd w:val="clear" w:color="auto" w:fill="FFFFFF"/>
          <w:lang w:eastAsia="en-US"/>
        </w:rPr>
        <w:t xml:space="preserve"> e postergado, pouco se comenta sobre este processo e </w:t>
      </w:r>
      <w:r w:rsidRPr="00170C3E">
        <w:rPr>
          <w:rFonts w:ascii="Arial" w:eastAsia="Times New Roman" w:hAnsi="Arial" w:cs="Arial"/>
          <w:shd w:val="clear" w:color="auto" w:fill="FFFFFF"/>
          <w:lang w:eastAsia="en-US"/>
        </w:rPr>
        <w:lastRenderedPageBreak/>
        <w:t>muitas vezes a morte não é aceita. Com esta compreensão o enfermeiro deve tratar com naturalidade o adoecimento, cuidando do paciente com todo seu saber técnico/científico, buscando, demonstrar empatia e compaixão, se solidarizando com a família e paciente.</w:t>
      </w:r>
    </w:p>
    <w:p w:rsidR="00170C3E" w:rsidRPr="00170C3E" w:rsidRDefault="00170C3E" w:rsidP="00170C3E">
      <w:pPr>
        <w:spacing w:after="0" w:line="360" w:lineRule="auto"/>
        <w:ind w:firstLine="771"/>
        <w:jc w:val="both"/>
        <w:rPr>
          <w:rFonts w:ascii="Arial" w:eastAsia="Times New Roman" w:hAnsi="Arial" w:cs="Arial"/>
          <w:shd w:val="clear" w:color="auto" w:fill="FFFFFF"/>
          <w:lang w:eastAsia="en-US"/>
        </w:rPr>
      </w:pPr>
      <w:r w:rsidRPr="00170C3E">
        <w:rPr>
          <w:rFonts w:ascii="Arial" w:eastAsia="Times New Roman" w:hAnsi="Arial" w:cs="Arial"/>
          <w:shd w:val="clear" w:color="auto" w:fill="FFFFFF"/>
          <w:lang w:eastAsia="en-US"/>
        </w:rPr>
        <w:t xml:space="preserve">Os cuidados paliativos são uma forma de atenção que visam prevenção e alívio do sofrimento, sejam eles de ordem física, sociais ou psicológicas. O profissional enfermeiro tem toda capacidade para traçar um plano individualizado de cuidado para os pacientes em fase terminal, visando confortar o paciente e familiares/cuidador, pois o mesmo tenta, a todo tempo, criar vínculos e demonstrar respeito, tornando a passagem mais branda. </w:t>
      </w:r>
    </w:p>
    <w:p w:rsidR="00170C3E" w:rsidRPr="00170C3E" w:rsidRDefault="00170C3E" w:rsidP="00170C3E">
      <w:pPr>
        <w:spacing w:after="0" w:line="360" w:lineRule="auto"/>
        <w:ind w:firstLine="771"/>
        <w:jc w:val="both"/>
        <w:rPr>
          <w:rFonts w:ascii="Arial" w:eastAsia="Times New Roman" w:hAnsi="Arial" w:cs="Arial"/>
          <w:shd w:val="clear" w:color="auto" w:fill="FFFFFF"/>
          <w:lang w:eastAsia="en-US"/>
        </w:rPr>
      </w:pPr>
    </w:p>
    <w:p w:rsidR="00170C3E" w:rsidRPr="00170C3E" w:rsidRDefault="00170C3E" w:rsidP="00170C3E">
      <w:pPr>
        <w:spacing w:after="0" w:line="360" w:lineRule="auto"/>
        <w:rPr>
          <w:rFonts w:ascii="Arial" w:eastAsia="Arial" w:hAnsi="Arial" w:cs="Arial"/>
          <w:b/>
          <w:color w:val="000000"/>
          <w:sz w:val="28"/>
        </w:rPr>
      </w:pPr>
      <w:r w:rsidRPr="00170C3E">
        <w:rPr>
          <w:rFonts w:ascii="Arial" w:eastAsia="Arial" w:hAnsi="Arial" w:cs="Arial"/>
          <w:b/>
          <w:color w:val="000000"/>
          <w:sz w:val="28"/>
        </w:rPr>
        <w:t>REFERÊNCIAS</w:t>
      </w:r>
    </w:p>
    <w:p w:rsidR="00170C3E" w:rsidRPr="00170C3E" w:rsidRDefault="00170C3E" w:rsidP="00170C3E">
      <w:pPr>
        <w:spacing w:after="0" w:line="240" w:lineRule="auto"/>
        <w:jc w:val="both"/>
        <w:rPr>
          <w:rFonts w:ascii="Arial" w:hAnsi="Arial" w:cs="Arial"/>
        </w:rPr>
      </w:pPr>
    </w:p>
    <w:p w:rsidR="00170C3E" w:rsidRPr="00170C3E" w:rsidRDefault="00170C3E" w:rsidP="00170C3E">
      <w:pPr>
        <w:pStyle w:val="Default"/>
        <w:jc w:val="both"/>
        <w:rPr>
          <w:rFonts w:ascii="Arial" w:hAnsi="Arial" w:cs="Arial"/>
          <w:sz w:val="22"/>
          <w:szCs w:val="22"/>
        </w:rPr>
      </w:pPr>
      <w:r w:rsidRPr="00170C3E">
        <w:rPr>
          <w:rFonts w:ascii="Arial" w:hAnsi="Arial" w:cs="Arial"/>
          <w:sz w:val="22"/>
          <w:szCs w:val="22"/>
        </w:rPr>
        <w:t>A</w:t>
      </w:r>
      <w:r w:rsidR="000D2EFD" w:rsidRPr="00170C3E">
        <w:rPr>
          <w:rFonts w:ascii="Arial" w:hAnsi="Arial" w:cs="Arial"/>
          <w:sz w:val="22"/>
          <w:szCs w:val="22"/>
        </w:rPr>
        <w:t>ndrade</w:t>
      </w:r>
      <w:r w:rsidR="000D2EFD">
        <w:rPr>
          <w:rFonts w:ascii="Arial" w:hAnsi="Arial" w:cs="Arial"/>
          <w:sz w:val="22"/>
          <w:szCs w:val="22"/>
        </w:rPr>
        <w:t xml:space="preserve">, G. P. (2013). </w:t>
      </w:r>
      <w:r w:rsidRPr="000D2EFD">
        <w:rPr>
          <w:rStyle w:val="Forte"/>
          <w:rFonts w:ascii="Arial" w:hAnsi="Arial" w:cs="Arial"/>
          <w:b w:val="0"/>
          <w:i/>
          <w:sz w:val="22"/>
          <w:szCs w:val="22"/>
        </w:rPr>
        <w:t>Preparo e Percepção do Enfermeiro em Cuidados Paliativos:</w:t>
      </w:r>
      <w:r w:rsidRPr="00170C3E">
        <w:rPr>
          <w:rStyle w:val="Forte"/>
          <w:rFonts w:ascii="Arial" w:hAnsi="Arial" w:cs="Arial"/>
          <w:sz w:val="22"/>
          <w:szCs w:val="22"/>
        </w:rPr>
        <w:t xml:space="preserve"> </w:t>
      </w:r>
      <w:r w:rsidRPr="00170C3E">
        <w:rPr>
          <w:rFonts w:ascii="Arial" w:hAnsi="Arial" w:cs="Arial"/>
          <w:sz w:val="22"/>
          <w:szCs w:val="22"/>
        </w:rPr>
        <w:t xml:space="preserve">a essência deste cuidado à criança oncológica fora de possibilidade terapêutica. </w:t>
      </w:r>
      <w:r w:rsidR="000D2EFD">
        <w:rPr>
          <w:rFonts w:ascii="Arial" w:hAnsi="Arial" w:cs="Arial"/>
          <w:sz w:val="22"/>
          <w:szCs w:val="22"/>
        </w:rPr>
        <w:t xml:space="preserve">TCC de Graduação, </w:t>
      </w:r>
      <w:r w:rsidRPr="00170C3E">
        <w:rPr>
          <w:rFonts w:ascii="Arial" w:hAnsi="Arial" w:cs="Arial"/>
          <w:sz w:val="22"/>
          <w:szCs w:val="22"/>
        </w:rPr>
        <w:t>Universidade Católica de Brasília, Brasília,</w:t>
      </w:r>
      <w:r w:rsidR="000D2EFD">
        <w:rPr>
          <w:rFonts w:ascii="Arial" w:hAnsi="Arial" w:cs="Arial"/>
          <w:sz w:val="22"/>
          <w:szCs w:val="22"/>
        </w:rPr>
        <w:t xml:space="preserve"> DF, Brasil.</w:t>
      </w:r>
      <w:r w:rsidRPr="00170C3E">
        <w:rPr>
          <w:rFonts w:ascii="Arial" w:hAnsi="Arial" w:cs="Arial"/>
          <w:sz w:val="22"/>
          <w:szCs w:val="22"/>
        </w:rPr>
        <w:t xml:space="preserve"> </w:t>
      </w:r>
    </w:p>
    <w:p w:rsidR="00170C3E" w:rsidRDefault="00170C3E" w:rsidP="00AA12A6">
      <w:pPr>
        <w:spacing w:after="0" w:line="480" w:lineRule="auto"/>
        <w:jc w:val="both"/>
        <w:rPr>
          <w:rFonts w:ascii="Arial" w:hAnsi="Arial" w:cs="Arial"/>
        </w:rPr>
      </w:pPr>
    </w:p>
    <w:p w:rsidR="00170C3E" w:rsidRPr="00170C3E" w:rsidRDefault="00170C3E" w:rsidP="00170C3E">
      <w:pPr>
        <w:spacing w:after="0" w:line="240" w:lineRule="auto"/>
        <w:jc w:val="both"/>
        <w:rPr>
          <w:rFonts w:ascii="Arial" w:hAnsi="Arial" w:cs="Arial"/>
        </w:rPr>
      </w:pPr>
      <w:r w:rsidRPr="00170C3E">
        <w:rPr>
          <w:rFonts w:ascii="Arial" w:hAnsi="Arial" w:cs="Arial"/>
        </w:rPr>
        <w:t>A</w:t>
      </w:r>
      <w:r w:rsidR="00731C5A" w:rsidRPr="00170C3E">
        <w:rPr>
          <w:rFonts w:ascii="Arial" w:hAnsi="Arial" w:cs="Arial"/>
        </w:rPr>
        <w:t>raújo</w:t>
      </w:r>
      <w:r w:rsidR="00731C5A">
        <w:rPr>
          <w:rFonts w:ascii="Arial" w:hAnsi="Arial" w:cs="Arial"/>
        </w:rPr>
        <w:t>, M. M. T. &amp;</w:t>
      </w:r>
      <w:r w:rsidRPr="00170C3E">
        <w:rPr>
          <w:rFonts w:ascii="Arial" w:hAnsi="Arial" w:cs="Arial"/>
        </w:rPr>
        <w:t xml:space="preserve"> S</w:t>
      </w:r>
      <w:r w:rsidR="00731C5A" w:rsidRPr="00170C3E">
        <w:rPr>
          <w:rFonts w:ascii="Arial" w:hAnsi="Arial" w:cs="Arial"/>
        </w:rPr>
        <w:t>ilva</w:t>
      </w:r>
      <w:r w:rsidR="00731C5A">
        <w:rPr>
          <w:rFonts w:ascii="Arial" w:hAnsi="Arial" w:cs="Arial"/>
        </w:rPr>
        <w:t>, M. J. P. (2007).</w:t>
      </w:r>
      <w:r w:rsidRPr="00170C3E">
        <w:rPr>
          <w:rFonts w:ascii="Arial" w:hAnsi="Arial" w:cs="Arial"/>
        </w:rPr>
        <w:t xml:space="preserve"> A comunicação com o paciente em cuidados paliativos: valorizando a alegria e o otimismo. </w:t>
      </w:r>
      <w:r w:rsidRPr="00731C5A">
        <w:rPr>
          <w:rFonts w:ascii="Arial" w:hAnsi="Arial" w:cs="Arial"/>
          <w:i/>
        </w:rPr>
        <w:t>Revista da Escola de Enfermagem da USP</w:t>
      </w:r>
      <w:r w:rsidRPr="00170C3E">
        <w:rPr>
          <w:rFonts w:ascii="Arial" w:hAnsi="Arial" w:cs="Arial"/>
        </w:rPr>
        <w:t>, 41</w:t>
      </w:r>
      <w:r w:rsidR="00731C5A">
        <w:rPr>
          <w:rFonts w:ascii="Arial" w:hAnsi="Arial" w:cs="Arial"/>
        </w:rPr>
        <w:t>(</w:t>
      </w:r>
      <w:r w:rsidRPr="00170C3E">
        <w:rPr>
          <w:rFonts w:ascii="Arial" w:hAnsi="Arial" w:cs="Arial"/>
        </w:rPr>
        <w:t>4</w:t>
      </w:r>
      <w:r w:rsidR="00731C5A">
        <w:rPr>
          <w:rFonts w:ascii="Arial" w:hAnsi="Arial" w:cs="Arial"/>
        </w:rPr>
        <w:t>)</w:t>
      </w:r>
      <w:r w:rsidRPr="00170C3E">
        <w:rPr>
          <w:rFonts w:ascii="Arial" w:hAnsi="Arial" w:cs="Arial"/>
        </w:rPr>
        <w:t>, p</w:t>
      </w:r>
      <w:r w:rsidR="00731C5A">
        <w:rPr>
          <w:rFonts w:ascii="Arial" w:hAnsi="Arial" w:cs="Arial"/>
        </w:rPr>
        <w:t>p. 668-674</w:t>
      </w:r>
      <w:r w:rsidRPr="00170C3E">
        <w:rPr>
          <w:rFonts w:ascii="Arial" w:hAnsi="Arial" w:cs="Arial"/>
        </w:rPr>
        <w:t xml:space="preserve">. </w:t>
      </w:r>
    </w:p>
    <w:p w:rsidR="00170C3E" w:rsidRDefault="00170C3E" w:rsidP="00AA12A6">
      <w:pPr>
        <w:spacing w:after="0" w:line="480" w:lineRule="auto"/>
        <w:jc w:val="both"/>
        <w:rPr>
          <w:rFonts w:ascii="Arial" w:hAnsi="Arial" w:cs="Arial"/>
        </w:rPr>
      </w:pPr>
    </w:p>
    <w:p w:rsidR="00170C3E" w:rsidRPr="00170C3E" w:rsidRDefault="00170C3E" w:rsidP="00D03C7A">
      <w:pPr>
        <w:autoSpaceDE w:val="0"/>
        <w:autoSpaceDN w:val="0"/>
        <w:adjustRightInd w:val="0"/>
        <w:spacing w:after="0" w:line="240" w:lineRule="auto"/>
        <w:jc w:val="both"/>
        <w:rPr>
          <w:rFonts w:ascii="Arial" w:hAnsi="Arial" w:cs="Arial"/>
        </w:rPr>
      </w:pPr>
      <w:r w:rsidRPr="00170C3E">
        <w:rPr>
          <w:rFonts w:ascii="Arial" w:hAnsi="Arial" w:cs="Arial"/>
        </w:rPr>
        <w:t>C</w:t>
      </w:r>
      <w:r w:rsidR="00731C5A" w:rsidRPr="00170C3E">
        <w:rPr>
          <w:rFonts w:ascii="Arial" w:hAnsi="Arial" w:cs="Arial"/>
        </w:rPr>
        <w:t>haves</w:t>
      </w:r>
      <w:r w:rsidRPr="00170C3E">
        <w:rPr>
          <w:rFonts w:ascii="Arial" w:hAnsi="Arial" w:cs="Arial"/>
        </w:rPr>
        <w:t>, C. et al.</w:t>
      </w:r>
      <w:r w:rsidR="00731C5A">
        <w:rPr>
          <w:rFonts w:ascii="Arial" w:hAnsi="Arial" w:cs="Arial"/>
        </w:rPr>
        <w:t xml:space="preserve"> (2016).</w:t>
      </w:r>
      <w:r w:rsidRPr="00170C3E">
        <w:rPr>
          <w:rFonts w:ascii="Arial" w:hAnsi="Arial" w:cs="Arial"/>
        </w:rPr>
        <w:t xml:space="preserve"> A percepção dos enfermeiros na prestação de cuidados paliativos. </w:t>
      </w:r>
      <w:r w:rsidR="00D03C7A">
        <w:rPr>
          <w:rFonts w:ascii="Arial" w:hAnsi="Arial" w:cs="Arial"/>
          <w:i/>
        </w:rPr>
        <w:t xml:space="preserve">Atas </w:t>
      </w:r>
      <w:r w:rsidRPr="00731C5A">
        <w:rPr>
          <w:rFonts w:ascii="Arial" w:hAnsi="Arial" w:cs="Arial"/>
          <w:i/>
        </w:rPr>
        <w:t>Investigação Qualitativa em Saúde</w:t>
      </w:r>
      <w:r w:rsidR="00731C5A">
        <w:rPr>
          <w:rFonts w:ascii="Arial" w:hAnsi="Arial" w:cs="Arial"/>
        </w:rPr>
        <w:t xml:space="preserve">, </w:t>
      </w:r>
      <w:r w:rsidRPr="00170C3E">
        <w:rPr>
          <w:rFonts w:ascii="Arial" w:hAnsi="Arial" w:cs="Arial"/>
        </w:rPr>
        <w:t>2, p</w:t>
      </w:r>
      <w:r w:rsidR="00731C5A">
        <w:rPr>
          <w:rFonts w:ascii="Arial" w:hAnsi="Arial" w:cs="Arial"/>
        </w:rPr>
        <w:t>p. 1535-1543.</w:t>
      </w:r>
    </w:p>
    <w:p w:rsidR="00170C3E" w:rsidRPr="00170C3E" w:rsidRDefault="00170C3E" w:rsidP="00170C3E">
      <w:pPr>
        <w:spacing w:after="0" w:line="240" w:lineRule="auto"/>
        <w:jc w:val="both"/>
        <w:rPr>
          <w:rFonts w:ascii="Arial" w:hAnsi="Arial" w:cs="Arial"/>
        </w:rPr>
      </w:pPr>
    </w:p>
    <w:p w:rsidR="00170C3E" w:rsidRPr="00170C3E" w:rsidRDefault="00170C3E" w:rsidP="00170C3E">
      <w:pPr>
        <w:pStyle w:val="Default"/>
        <w:jc w:val="both"/>
        <w:rPr>
          <w:rFonts w:ascii="Arial" w:hAnsi="Arial" w:cs="Arial"/>
          <w:sz w:val="22"/>
          <w:szCs w:val="22"/>
        </w:rPr>
      </w:pPr>
    </w:p>
    <w:p w:rsidR="00170C3E" w:rsidRPr="0009754A" w:rsidRDefault="00170C3E" w:rsidP="00170C3E">
      <w:pPr>
        <w:pStyle w:val="Default"/>
        <w:jc w:val="both"/>
        <w:rPr>
          <w:rFonts w:ascii="Arial" w:eastAsia="Times New Roman" w:hAnsi="Arial" w:cs="Arial"/>
          <w:bCs/>
          <w:sz w:val="22"/>
          <w:szCs w:val="22"/>
        </w:rPr>
      </w:pPr>
      <w:r w:rsidRPr="00170C3E">
        <w:rPr>
          <w:rFonts w:ascii="Arial" w:hAnsi="Arial" w:cs="Arial"/>
          <w:sz w:val="22"/>
          <w:szCs w:val="22"/>
        </w:rPr>
        <w:t>C</w:t>
      </w:r>
      <w:r w:rsidR="00731C5A" w:rsidRPr="00170C3E">
        <w:rPr>
          <w:rFonts w:ascii="Arial" w:hAnsi="Arial" w:cs="Arial"/>
          <w:sz w:val="22"/>
          <w:szCs w:val="22"/>
        </w:rPr>
        <w:t>ruz</w:t>
      </w:r>
      <w:r w:rsidR="00731C5A">
        <w:rPr>
          <w:rFonts w:ascii="Arial" w:hAnsi="Arial" w:cs="Arial"/>
          <w:sz w:val="22"/>
          <w:szCs w:val="22"/>
        </w:rPr>
        <w:t>, R. A. de. O., Arruda, A. J. C. G., Agra, G., Costa, M. M. L. &amp; Nóbrega</w:t>
      </w:r>
      <w:r w:rsidR="00E457DB">
        <w:rPr>
          <w:rFonts w:ascii="Arial" w:hAnsi="Arial" w:cs="Arial"/>
          <w:sz w:val="22"/>
          <w:szCs w:val="22"/>
        </w:rPr>
        <w:t>, V. K. de M. (2016, agosto).</w:t>
      </w:r>
      <w:r w:rsidRPr="00170C3E">
        <w:rPr>
          <w:rFonts w:ascii="Arial" w:hAnsi="Arial" w:cs="Arial"/>
          <w:sz w:val="22"/>
          <w:szCs w:val="22"/>
        </w:rPr>
        <w:t xml:space="preserve"> </w:t>
      </w:r>
      <w:r w:rsidRPr="00170C3E">
        <w:rPr>
          <w:rFonts w:ascii="Arial" w:hAnsi="Arial" w:cs="Arial"/>
          <w:bCs/>
          <w:sz w:val="22"/>
          <w:szCs w:val="22"/>
        </w:rPr>
        <w:t xml:space="preserve">Reflexões Acerca dos Cuidados Paliativos no contexto da Formação em Enfermagem. </w:t>
      </w:r>
      <w:r w:rsidRPr="00E457DB">
        <w:rPr>
          <w:rFonts w:ascii="Arial" w:hAnsi="Arial" w:cs="Arial"/>
          <w:bCs/>
          <w:i/>
          <w:sz w:val="22"/>
          <w:szCs w:val="22"/>
        </w:rPr>
        <w:t>Revista de Enfermagem da UFPE</w:t>
      </w:r>
      <w:r w:rsidRPr="00170C3E">
        <w:rPr>
          <w:rFonts w:ascii="Arial" w:hAnsi="Arial" w:cs="Arial"/>
          <w:bCs/>
          <w:sz w:val="22"/>
          <w:szCs w:val="22"/>
        </w:rPr>
        <w:t>,</w:t>
      </w:r>
      <w:r w:rsidRPr="00170C3E">
        <w:rPr>
          <w:rFonts w:ascii="Arial" w:eastAsia="Times New Roman" w:hAnsi="Arial" w:cs="Arial"/>
          <w:bCs/>
          <w:sz w:val="22"/>
          <w:szCs w:val="22"/>
        </w:rPr>
        <w:t xml:space="preserve"> 10</w:t>
      </w:r>
      <w:r w:rsidR="00E457DB">
        <w:rPr>
          <w:rFonts w:ascii="Arial" w:eastAsia="Times New Roman" w:hAnsi="Arial" w:cs="Arial"/>
          <w:bCs/>
          <w:sz w:val="22"/>
          <w:szCs w:val="22"/>
        </w:rPr>
        <w:t>(</w:t>
      </w:r>
      <w:r w:rsidRPr="00170C3E">
        <w:rPr>
          <w:rFonts w:ascii="Arial" w:eastAsia="Times New Roman" w:hAnsi="Arial" w:cs="Arial"/>
          <w:bCs/>
          <w:sz w:val="22"/>
          <w:szCs w:val="22"/>
        </w:rPr>
        <w:t>8</w:t>
      </w:r>
      <w:r w:rsidR="00E457DB">
        <w:rPr>
          <w:rFonts w:ascii="Arial" w:eastAsia="Times New Roman" w:hAnsi="Arial" w:cs="Arial"/>
          <w:bCs/>
          <w:sz w:val="22"/>
          <w:szCs w:val="22"/>
        </w:rPr>
        <w:t>)</w:t>
      </w:r>
      <w:r w:rsidRPr="00170C3E">
        <w:rPr>
          <w:rFonts w:ascii="Arial" w:eastAsia="Times New Roman" w:hAnsi="Arial" w:cs="Arial"/>
          <w:bCs/>
          <w:sz w:val="22"/>
          <w:szCs w:val="22"/>
        </w:rPr>
        <w:t>, p</w:t>
      </w:r>
      <w:r w:rsidR="00E457DB">
        <w:rPr>
          <w:rFonts w:ascii="Arial" w:eastAsia="Times New Roman" w:hAnsi="Arial" w:cs="Arial"/>
          <w:bCs/>
          <w:sz w:val="22"/>
          <w:szCs w:val="22"/>
        </w:rPr>
        <w:t>p. 3101-3107.</w:t>
      </w:r>
    </w:p>
    <w:p w:rsidR="00731C5A" w:rsidRDefault="00731C5A" w:rsidP="00731C5A">
      <w:pPr>
        <w:pStyle w:val="Default"/>
      </w:pPr>
    </w:p>
    <w:p w:rsidR="00170C3E" w:rsidRPr="00170C3E" w:rsidRDefault="00731C5A" w:rsidP="00731C5A">
      <w:pPr>
        <w:spacing w:after="0" w:line="480" w:lineRule="auto"/>
        <w:jc w:val="both"/>
        <w:rPr>
          <w:rFonts w:ascii="Arial" w:hAnsi="Arial" w:cs="Arial"/>
        </w:rPr>
      </w:pPr>
      <w:r>
        <w:t xml:space="preserve"> </w:t>
      </w:r>
    </w:p>
    <w:p w:rsidR="00170C3E" w:rsidRPr="00170C3E" w:rsidRDefault="00E457DB" w:rsidP="00170C3E">
      <w:pPr>
        <w:spacing w:after="0" w:line="240" w:lineRule="auto"/>
        <w:jc w:val="both"/>
        <w:rPr>
          <w:rFonts w:ascii="Arial" w:hAnsi="Arial" w:cs="Arial"/>
        </w:rPr>
      </w:pPr>
      <w:r w:rsidRPr="00170C3E">
        <w:rPr>
          <w:rFonts w:ascii="Arial" w:hAnsi="Arial" w:cs="Arial"/>
        </w:rPr>
        <w:t>Ferreira,</w:t>
      </w:r>
      <w:r>
        <w:rPr>
          <w:rFonts w:ascii="Arial" w:hAnsi="Arial" w:cs="Arial"/>
        </w:rPr>
        <w:t xml:space="preserve"> N. M. L. A., Souza, C. L. B. &amp;</w:t>
      </w:r>
      <w:r w:rsidRPr="00170C3E">
        <w:rPr>
          <w:rFonts w:ascii="Arial" w:hAnsi="Arial" w:cs="Arial"/>
        </w:rPr>
        <w:t xml:space="preserve"> Stuchi</w:t>
      </w:r>
      <w:r w:rsidR="00170C3E" w:rsidRPr="00170C3E">
        <w:rPr>
          <w:rFonts w:ascii="Arial" w:hAnsi="Arial" w:cs="Arial"/>
        </w:rPr>
        <w:t>, Z.</w:t>
      </w:r>
      <w:r>
        <w:rPr>
          <w:rFonts w:ascii="Arial" w:hAnsi="Arial" w:cs="Arial"/>
        </w:rPr>
        <w:t xml:space="preserve"> (2008, janeiro/fevereiro).</w:t>
      </w:r>
      <w:r w:rsidR="00170C3E" w:rsidRPr="00170C3E">
        <w:rPr>
          <w:rFonts w:ascii="Arial" w:hAnsi="Arial" w:cs="Arial"/>
        </w:rPr>
        <w:t xml:space="preserve"> Cuidados paliativos e família. </w:t>
      </w:r>
      <w:r w:rsidR="00170C3E" w:rsidRPr="00E457DB">
        <w:rPr>
          <w:rFonts w:ascii="Arial" w:hAnsi="Arial" w:cs="Arial"/>
          <w:i/>
        </w:rPr>
        <w:t>Revista Ciências Médicas,</w:t>
      </w:r>
      <w:r>
        <w:rPr>
          <w:rFonts w:ascii="Arial" w:hAnsi="Arial" w:cs="Arial"/>
        </w:rPr>
        <w:t xml:space="preserve"> 17(</w:t>
      </w:r>
      <w:r w:rsidR="00170C3E" w:rsidRPr="00170C3E">
        <w:rPr>
          <w:rFonts w:ascii="Arial" w:hAnsi="Arial" w:cs="Arial"/>
        </w:rPr>
        <w:t>1</w:t>
      </w:r>
      <w:r>
        <w:rPr>
          <w:rFonts w:ascii="Arial" w:hAnsi="Arial" w:cs="Arial"/>
        </w:rPr>
        <w:t>)</w:t>
      </w:r>
      <w:r w:rsidR="00170C3E" w:rsidRPr="00170C3E">
        <w:rPr>
          <w:rFonts w:ascii="Arial" w:hAnsi="Arial" w:cs="Arial"/>
        </w:rPr>
        <w:t>, p</w:t>
      </w:r>
      <w:r>
        <w:rPr>
          <w:rFonts w:ascii="Arial" w:hAnsi="Arial" w:cs="Arial"/>
        </w:rPr>
        <w:t>p. 33-42</w:t>
      </w:r>
      <w:r w:rsidR="00170C3E" w:rsidRPr="00170C3E">
        <w:rPr>
          <w:rFonts w:ascii="Arial" w:hAnsi="Arial" w:cs="Arial"/>
        </w:rPr>
        <w:t>.</w:t>
      </w:r>
    </w:p>
    <w:p w:rsidR="00170C3E" w:rsidRPr="00170C3E" w:rsidRDefault="00170C3E" w:rsidP="00AA12A6">
      <w:pPr>
        <w:spacing w:after="0" w:line="480" w:lineRule="auto"/>
        <w:jc w:val="both"/>
        <w:rPr>
          <w:rFonts w:ascii="Arial" w:hAnsi="Arial" w:cs="Arial"/>
        </w:rPr>
      </w:pPr>
    </w:p>
    <w:p w:rsidR="00170C3E" w:rsidRPr="00170C3E" w:rsidRDefault="00E457DB" w:rsidP="00170C3E">
      <w:pPr>
        <w:spacing w:after="0" w:line="240" w:lineRule="auto"/>
        <w:jc w:val="both"/>
        <w:rPr>
          <w:rFonts w:ascii="Arial" w:hAnsi="Arial" w:cs="Arial"/>
        </w:rPr>
      </w:pPr>
      <w:r>
        <w:rPr>
          <w:rFonts w:ascii="Arial" w:hAnsi="Arial" w:cs="Arial"/>
        </w:rPr>
        <w:t xml:space="preserve">Gomes, A. L. Z. &amp; </w:t>
      </w:r>
      <w:r w:rsidRPr="00170C3E">
        <w:rPr>
          <w:rFonts w:ascii="Arial" w:hAnsi="Arial" w:cs="Arial"/>
        </w:rPr>
        <w:t>Othero, M. B</w:t>
      </w:r>
      <w:r w:rsidR="00170C3E" w:rsidRPr="00170C3E">
        <w:rPr>
          <w:rFonts w:ascii="Arial" w:hAnsi="Arial" w:cs="Arial"/>
        </w:rPr>
        <w:t xml:space="preserve">. </w:t>
      </w:r>
      <w:r>
        <w:rPr>
          <w:rFonts w:ascii="Arial" w:hAnsi="Arial" w:cs="Arial"/>
        </w:rPr>
        <w:t xml:space="preserve">(2016). </w:t>
      </w:r>
      <w:r w:rsidR="00170C3E" w:rsidRPr="00170C3E">
        <w:rPr>
          <w:rFonts w:ascii="Arial" w:hAnsi="Arial" w:cs="Arial"/>
        </w:rPr>
        <w:t xml:space="preserve">Cuidados Paliativos. </w:t>
      </w:r>
      <w:r w:rsidR="00170C3E" w:rsidRPr="00E457DB">
        <w:rPr>
          <w:rFonts w:ascii="Arial" w:hAnsi="Arial" w:cs="Arial"/>
          <w:i/>
        </w:rPr>
        <w:t>Estudos Avançados</w:t>
      </w:r>
      <w:r w:rsidR="00170C3E" w:rsidRPr="00170C3E">
        <w:rPr>
          <w:rFonts w:ascii="Arial" w:hAnsi="Arial" w:cs="Arial"/>
        </w:rPr>
        <w:t>, 30</w:t>
      </w:r>
      <w:r>
        <w:rPr>
          <w:rFonts w:ascii="Arial" w:hAnsi="Arial" w:cs="Arial"/>
        </w:rPr>
        <w:t>(</w:t>
      </w:r>
      <w:r w:rsidR="00170C3E" w:rsidRPr="00170C3E">
        <w:rPr>
          <w:rFonts w:ascii="Arial" w:hAnsi="Arial" w:cs="Arial"/>
        </w:rPr>
        <w:t>88</w:t>
      </w:r>
      <w:r>
        <w:rPr>
          <w:rFonts w:ascii="Arial" w:hAnsi="Arial" w:cs="Arial"/>
        </w:rPr>
        <w:t>)</w:t>
      </w:r>
      <w:r w:rsidR="00170C3E" w:rsidRPr="00170C3E">
        <w:rPr>
          <w:rFonts w:ascii="Arial" w:hAnsi="Arial" w:cs="Arial"/>
        </w:rPr>
        <w:t>, p</w:t>
      </w:r>
      <w:r>
        <w:rPr>
          <w:rFonts w:ascii="Arial" w:hAnsi="Arial" w:cs="Arial"/>
        </w:rPr>
        <w:t>p. 155-166</w:t>
      </w:r>
      <w:r w:rsidR="00170C3E" w:rsidRPr="00170C3E">
        <w:rPr>
          <w:rFonts w:ascii="Arial" w:hAnsi="Arial" w:cs="Arial"/>
        </w:rPr>
        <w:t>.</w:t>
      </w:r>
    </w:p>
    <w:p w:rsidR="00170C3E" w:rsidRPr="00170C3E" w:rsidRDefault="00170C3E" w:rsidP="00AA12A6">
      <w:pPr>
        <w:spacing w:after="0" w:line="480" w:lineRule="auto"/>
        <w:jc w:val="both"/>
        <w:rPr>
          <w:rFonts w:ascii="Arial" w:hAnsi="Arial" w:cs="Arial"/>
        </w:rPr>
      </w:pPr>
    </w:p>
    <w:p w:rsidR="00170C3E" w:rsidRPr="00170C3E" w:rsidRDefault="00E457DB" w:rsidP="00170C3E">
      <w:pPr>
        <w:pStyle w:val="Default"/>
        <w:jc w:val="both"/>
        <w:rPr>
          <w:rFonts w:ascii="Arial" w:hAnsi="Arial" w:cs="Arial"/>
          <w:sz w:val="22"/>
          <w:szCs w:val="22"/>
        </w:rPr>
      </w:pPr>
      <w:r>
        <w:rPr>
          <w:rStyle w:val="A1"/>
          <w:rFonts w:ascii="Arial" w:hAnsi="Arial" w:cs="Arial"/>
          <w:sz w:val="22"/>
          <w:szCs w:val="22"/>
        </w:rPr>
        <w:t>Hermes, H. R. &amp;</w:t>
      </w:r>
      <w:r w:rsidRPr="00170C3E">
        <w:rPr>
          <w:rStyle w:val="A1"/>
          <w:rFonts w:ascii="Arial" w:hAnsi="Arial" w:cs="Arial"/>
          <w:sz w:val="22"/>
          <w:szCs w:val="22"/>
        </w:rPr>
        <w:t xml:space="preserve"> Lamarca I. C. A.</w:t>
      </w:r>
      <w:r>
        <w:rPr>
          <w:rStyle w:val="A1"/>
          <w:rFonts w:ascii="Arial" w:hAnsi="Arial" w:cs="Arial"/>
          <w:sz w:val="22"/>
          <w:szCs w:val="22"/>
        </w:rPr>
        <w:t xml:space="preserve"> (2013).</w:t>
      </w:r>
      <w:r w:rsidRPr="00170C3E">
        <w:rPr>
          <w:rStyle w:val="A1"/>
          <w:rFonts w:ascii="Arial" w:hAnsi="Arial" w:cs="Arial"/>
          <w:sz w:val="22"/>
          <w:szCs w:val="22"/>
        </w:rPr>
        <w:t xml:space="preserve"> </w:t>
      </w:r>
      <w:r w:rsidR="00170C3E" w:rsidRPr="00170C3E">
        <w:rPr>
          <w:rStyle w:val="A1"/>
          <w:rFonts w:ascii="Arial" w:hAnsi="Arial" w:cs="Arial"/>
          <w:sz w:val="22"/>
          <w:szCs w:val="22"/>
        </w:rPr>
        <w:t xml:space="preserve">Cuidados paliativos: uma abordagem a partir das categorias profissionais de saúde. </w:t>
      </w:r>
      <w:r w:rsidR="00170C3E" w:rsidRPr="00E457DB">
        <w:rPr>
          <w:rFonts w:ascii="Arial" w:hAnsi="Arial" w:cs="Arial"/>
          <w:i/>
          <w:sz w:val="22"/>
          <w:szCs w:val="22"/>
        </w:rPr>
        <w:t>Ciência &amp; Saúde Coletiva</w:t>
      </w:r>
      <w:r w:rsidR="00170C3E" w:rsidRPr="00170C3E">
        <w:rPr>
          <w:rFonts w:ascii="Arial" w:hAnsi="Arial" w:cs="Arial"/>
          <w:sz w:val="22"/>
          <w:szCs w:val="22"/>
        </w:rPr>
        <w:t>, 18</w:t>
      </w:r>
      <w:r>
        <w:rPr>
          <w:rFonts w:ascii="Arial" w:hAnsi="Arial" w:cs="Arial"/>
          <w:sz w:val="22"/>
          <w:szCs w:val="22"/>
        </w:rPr>
        <w:t>(</w:t>
      </w:r>
      <w:r w:rsidR="00170C3E" w:rsidRPr="00170C3E">
        <w:rPr>
          <w:rFonts w:ascii="Arial" w:hAnsi="Arial" w:cs="Arial"/>
          <w:sz w:val="22"/>
          <w:szCs w:val="22"/>
        </w:rPr>
        <w:t>9</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2577-2588</w:t>
      </w:r>
      <w:r w:rsidR="00170C3E" w:rsidRPr="00170C3E">
        <w:rPr>
          <w:rFonts w:ascii="Arial" w:hAnsi="Arial" w:cs="Arial"/>
          <w:sz w:val="22"/>
          <w:szCs w:val="22"/>
        </w:rPr>
        <w:t>.</w:t>
      </w:r>
    </w:p>
    <w:p w:rsidR="00170C3E" w:rsidRPr="00170C3E" w:rsidRDefault="00170C3E" w:rsidP="00AA12A6">
      <w:pPr>
        <w:spacing w:after="0" w:line="480" w:lineRule="auto"/>
        <w:jc w:val="both"/>
        <w:rPr>
          <w:rFonts w:ascii="Arial" w:hAnsi="Arial" w:cs="Arial"/>
        </w:rPr>
      </w:pPr>
    </w:p>
    <w:p w:rsidR="00170C3E" w:rsidRPr="00170C3E" w:rsidRDefault="00E457DB" w:rsidP="00E457DB">
      <w:pPr>
        <w:autoSpaceDE w:val="0"/>
        <w:autoSpaceDN w:val="0"/>
        <w:adjustRightInd w:val="0"/>
        <w:spacing w:after="0" w:line="240" w:lineRule="auto"/>
        <w:jc w:val="both"/>
        <w:rPr>
          <w:rFonts w:ascii="Arial" w:hAnsi="Arial" w:cs="Arial"/>
          <w:color w:val="231F20"/>
        </w:rPr>
      </w:pPr>
      <w:r>
        <w:rPr>
          <w:rFonts w:ascii="Arial" w:hAnsi="Arial" w:cs="Arial"/>
        </w:rPr>
        <w:lastRenderedPageBreak/>
        <w:t>Machado, K. D. G., Pessini, L. &amp;</w:t>
      </w:r>
      <w:r w:rsidRPr="00170C3E">
        <w:rPr>
          <w:rFonts w:ascii="Arial" w:hAnsi="Arial" w:cs="Arial"/>
        </w:rPr>
        <w:t xml:space="preserve"> Hossne, W. S. </w:t>
      </w:r>
      <w:r>
        <w:rPr>
          <w:rFonts w:ascii="Arial" w:hAnsi="Arial" w:cs="Arial"/>
        </w:rPr>
        <w:t xml:space="preserve">(2007). </w:t>
      </w:r>
      <w:r w:rsidRPr="00170C3E">
        <w:rPr>
          <w:rFonts w:ascii="Arial" w:hAnsi="Arial" w:cs="Arial"/>
        </w:rPr>
        <w:t xml:space="preserve">A </w:t>
      </w:r>
      <w:r w:rsidR="00170C3E" w:rsidRPr="00170C3E">
        <w:rPr>
          <w:rFonts w:ascii="Arial" w:hAnsi="Arial" w:cs="Arial"/>
        </w:rPr>
        <w:t xml:space="preserve">formação em cuidados paliativos da equipe que atua em unidade de terapia intensiva: um olhar da bioética. </w:t>
      </w:r>
      <w:r w:rsidR="00170C3E" w:rsidRPr="00E457DB">
        <w:rPr>
          <w:rFonts w:ascii="Arial" w:hAnsi="Arial" w:cs="Arial"/>
          <w:i/>
        </w:rPr>
        <w:t>Bio&amp;Thikos</w:t>
      </w:r>
      <w:r w:rsidR="00170C3E" w:rsidRPr="00170C3E">
        <w:rPr>
          <w:rFonts w:ascii="Arial" w:hAnsi="Arial" w:cs="Arial"/>
        </w:rPr>
        <w:t>, 1</w:t>
      </w:r>
      <w:r>
        <w:rPr>
          <w:rFonts w:ascii="Arial" w:hAnsi="Arial" w:cs="Arial"/>
        </w:rPr>
        <w:t>(</w:t>
      </w:r>
      <w:r w:rsidR="00170C3E" w:rsidRPr="00170C3E">
        <w:rPr>
          <w:rFonts w:ascii="Arial" w:hAnsi="Arial" w:cs="Arial"/>
        </w:rPr>
        <w:t>1</w:t>
      </w:r>
      <w:r>
        <w:rPr>
          <w:rFonts w:ascii="Arial" w:hAnsi="Arial" w:cs="Arial"/>
        </w:rPr>
        <w:t>)</w:t>
      </w:r>
      <w:r w:rsidR="00170C3E" w:rsidRPr="00170C3E">
        <w:rPr>
          <w:rFonts w:ascii="Arial" w:hAnsi="Arial" w:cs="Arial"/>
        </w:rPr>
        <w:t>, p</w:t>
      </w:r>
      <w:r>
        <w:rPr>
          <w:rFonts w:ascii="Arial" w:hAnsi="Arial" w:cs="Arial"/>
        </w:rPr>
        <w:t>p. 34-42</w:t>
      </w:r>
      <w:r w:rsidR="00170C3E" w:rsidRPr="00170C3E">
        <w:rPr>
          <w:rFonts w:ascii="Arial" w:hAnsi="Arial" w:cs="Arial"/>
        </w:rPr>
        <w:t>.</w:t>
      </w:r>
    </w:p>
    <w:p w:rsidR="00170C3E" w:rsidRPr="00170C3E" w:rsidRDefault="00170C3E" w:rsidP="00AA12A6">
      <w:pPr>
        <w:pStyle w:val="Default"/>
        <w:spacing w:line="480" w:lineRule="auto"/>
        <w:jc w:val="both"/>
        <w:rPr>
          <w:rFonts w:ascii="Arial" w:hAnsi="Arial" w:cs="Arial"/>
          <w:sz w:val="22"/>
          <w:szCs w:val="22"/>
        </w:rPr>
      </w:pPr>
    </w:p>
    <w:p w:rsidR="00170C3E" w:rsidRPr="00170C3E" w:rsidRDefault="00E457DB" w:rsidP="00170C3E">
      <w:pPr>
        <w:pStyle w:val="Default"/>
        <w:jc w:val="both"/>
        <w:rPr>
          <w:rFonts w:ascii="Arial" w:eastAsia="URWClassico-Reg" w:hAnsi="Arial" w:cs="Arial"/>
          <w:color w:val="auto"/>
          <w:sz w:val="22"/>
          <w:szCs w:val="22"/>
        </w:rPr>
      </w:pPr>
      <w:r>
        <w:rPr>
          <w:rFonts w:ascii="Arial" w:hAnsi="Arial" w:cs="Arial"/>
          <w:sz w:val="22"/>
          <w:szCs w:val="22"/>
        </w:rPr>
        <w:t xml:space="preserve">Martins, P. F. &amp; </w:t>
      </w:r>
      <w:r w:rsidRPr="00170C3E">
        <w:rPr>
          <w:rFonts w:ascii="Arial" w:hAnsi="Arial" w:cs="Arial"/>
          <w:sz w:val="22"/>
          <w:szCs w:val="22"/>
        </w:rPr>
        <w:t>Perroca, M. G.</w:t>
      </w:r>
      <w:r>
        <w:rPr>
          <w:rFonts w:ascii="Arial" w:hAnsi="Arial" w:cs="Arial"/>
          <w:sz w:val="22"/>
          <w:szCs w:val="22"/>
        </w:rPr>
        <w:t xml:space="preserve"> (2017).</w:t>
      </w:r>
      <w:r w:rsidRPr="00170C3E">
        <w:rPr>
          <w:rFonts w:ascii="Arial" w:hAnsi="Arial" w:cs="Arial"/>
          <w:sz w:val="22"/>
          <w:szCs w:val="22"/>
        </w:rPr>
        <w:t xml:space="preserve"> </w:t>
      </w:r>
      <w:r w:rsidR="00170C3E" w:rsidRPr="00170C3E">
        <w:rPr>
          <w:rFonts w:ascii="Arial" w:hAnsi="Arial" w:cs="Arial"/>
          <w:sz w:val="22"/>
          <w:szCs w:val="22"/>
        </w:rPr>
        <w:t xml:space="preserve">Necessidades de cuidados: o olhar do paciente e da equipe de enfermagem. </w:t>
      </w:r>
      <w:r w:rsidR="00170C3E" w:rsidRPr="00E457DB">
        <w:rPr>
          <w:rFonts w:ascii="Arial" w:eastAsia="URWClassico-Reg" w:hAnsi="Arial" w:cs="Arial"/>
          <w:i/>
          <w:color w:val="auto"/>
          <w:sz w:val="22"/>
          <w:szCs w:val="22"/>
        </w:rPr>
        <w:t>Revista Brasileira de Enfermagem</w:t>
      </w:r>
      <w:r w:rsidR="00170C3E" w:rsidRPr="00170C3E">
        <w:rPr>
          <w:rFonts w:ascii="Arial" w:eastAsia="URWClassico-Reg" w:hAnsi="Arial" w:cs="Arial"/>
          <w:color w:val="auto"/>
          <w:sz w:val="22"/>
          <w:szCs w:val="22"/>
        </w:rPr>
        <w:t>,</w:t>
      </w:r>
      <w:r>
        <w:rPr>
          <w:rFonts w:ascii="Arial" w:eastAsia="URWClassico-Reg" w:hAnsi="Arial" w:cs="Arial"/>
          <w:color w:val="auto"/>
          <w:sz w:val="22"/>
          <w:szCs w:val="22"/>
        </w:rPr>
        <w:t xml:space="preserve"> 70(</w:t>
      </w:r>
      <w:r w:rsidR="00170C3E" w:rsidRPr="00170C3E">
        <w:rPr>
          <w:rFonts w:ascii="Arial" w:eastAsia="URWClassico-Reg" w:hAnsi="Arial" w:cs="Arial"/>
          <w:color w:val="auto"/>
          <w:sz w:val="22"/>
          <w:szCs w:val="22"/>
        </w:rPr>
        <w:t>5</w:t>
      </w:r>
      <w:r>
        <w:rPr>
          <w:rFonts w:ascii="Arial" w:eastAsia="URWClassico-Reg" w:hAnsi="Arial" w:cs="Arial"/>
          <w:color w:val="auto"/>
          <w:sz w:val="22"/>
          <w:szCs w:val="22"/>
        </w:rPr>
        <w:t>)</w:t>
      </w:r>
      <w:r w:rsidR="00170C3E" w:rsidRPr="00170C3E">
        <w:rPr>
          <w:rFonts w:ascii="Arial" w:eastAsia="URWClassico-Reg" w:hAnsi="Arial" w:cs="Arial"/>
          <w:color w:val="auto"/>
          <w:sz w:val="22"/>
          <w:szCs w:val="22"/>
        </w:rPr>
        <w:t>, p</w:t>
      </w:r>
      <w:r>
        <w:rPr>
          <w:rFonts w:ascii="Arial" w:eastAsia="URWClassico-Reg" w:hAnsi="Arial" w:cs="Arial"/>
          <w:color w:val="auto"/>
          <w:sz w:val="22"/>
          <w:szCs w:val="22"/>
        </w:rPr>
        <w:t>p.1080-1086</w:t>
      </w:r>
      <w:r w:rsidR="00170C3E" w:rsidRPr="00170C3E">
        <w:rPr>
          <w:rFonts w:ascii="Arial" w:eastAsia="URWClassico-Reg" w:hAnsi="Arial" w:cs="Arial"/>
          <w:color w:val="auto"/>
          <w:sz w:val="22"/>
          <w:szCs w:val="22"/>
        </w:rPr>
        <w:t>.</w:t>
      </w:r>
    </w:p>
    <w:p w:rsidR="00170C3E" w:rsidRPr="00170C3E" w:rsidRDefault="00170C3E" w:rsidP="00AA12A6">
      <w:pPr>
        <w:pStyle w:val="Default"/>
        <w:spacing w:line="480" w:lineRule="auto"/>
        <w:jc w:val="both"/>
        <w:rPr>
          <w:rFonts w:ascii="Arial" w:hAnsi="Arial" w:cs="Arial"/>
          <w:color w:val="231F20"/>
          <w:sz w:val="22"/>
          <w:szCs w:val="22"/>
        </w:rPr>
      </w:pPr>
    </w:p>
    <w:p w:rsidR="00170C3E" w:rsidRPr="00170C3E" w:rsidRDefault="00E457DB" w:rsidP="00170C3E">
      <w:pPr>
        <w:pStyle w:val="Default"/>
        <w:jc w:val="both"/>
        <w:rPr>
          <w:rFonts w:ascii="Arial" w:hAnsi="Arial" w:cs="Arial"/>
          <w:sz w:val="22"/>
          <w:szCs w:val="22"/>
        </w:rPr>
      </w:pPr>
      <w:r w:rsidRPr="00170C3E">
        <w:rPr>
          <w:rFonts w:ascii="Arial" w:hAnsi="Arial" w:cs="Arial"/>
          <w:sz w:val="22"/>
          <w:szCs w:val="22"/>
        </w:rPr>
        <w:t>Mundstock, I.</w:t>
      </w:r>
      <w:r>
        <w:rPr>
          <w:rFonts w:ascii="Arial" w:hAnsi="Arial" w:cs="Arial"/>
          <w:sz w:val="22"/>
          <w:szCs w:val="22"/>
        </w:rPr>
        <w:t>, Kohl, A. C., Pradié, L. A.,</w:t>
      </w:r>
      <w:r w:rsidRPr="00170C3E">
        <w:rPr>
          <w:rFonts w:ascii="Arial" w:hAnsi="Arial" w:cs="Arial"/>
          <w:sz w:val="22"/>
          <w:szCs w:val="22"/>
        </w:rPr>
        <w:t xml:space="preserve"> </w:t>
      </w:r>
      <w:r>
        <w:rPr>
          <w:rFonts w:ascii="Arial" w:hAnsi="Arial" w:cs="Arial"/>
          <w:sz w:val="22"/>
          <w:szCs w:val="22"/>
        </w:rPr>
        <w:t>Gross, V. &amp; Vianna R</w:t>
      </w:r>
      <w:r w:rsidR="00170C3E" w:rsidRPr="00170C3E">
        <w:rPr>
          <w:rFonts w:ascii="Arial" w:hAnsi="Arial" w:cs="Arial"/>
          <w:sz w:val="22"/>
          <w:szCs w:val="22"/>
        </w:rPr>
        <w:t>.</w:t>
      </w:r>
      <w:r>
        <w:rPr>
          <w:rFonts w:ascii="Arial" w:hAnsi="Arial" w:cs="Arial"/>
          <w:sz w:val="22"/>
          <w:szCs w:val="22"/>
        </w:rPr>
        <w:t xml:space="preserve"> M. (2017).</w:t>
      </w:r>
      <w:r w:rsidR="00170C3E" w:rsidRPr="00170C3E">
        <w:rPr>
          <w:rFonts w:ascii="Arial" w:hAnsi="Arial" w:cs="Arial"/>
          <w:sz w:val="22"/>
          <w:szCs w:val="22"/>
        </w:rPr>
        <w:t xml:space="preserve"> Cu</w:t>
      </w:r>
      <w:r w:rsidR="000D2EFD">
        <w:rPr>
          <w:rFonts w:ascii="Arial" w:hAnsi="Arial" w:cs="Arial"/>
          <w:sz w:val="22"/>
          <w:szCs w:val="22"/>
        </w:rPr>
        <w:t xml:space="preserve">idados Paliativos: Importância do Profissional de Enfermagem. </w:t>
      </w:r>
      <w:r w:rsidR="000D2EFD" w:rsidRPr="000D2EFD">
        <w:rPr>
          <w:rFonts w:ascii="Arial" w:hAnsi="Arial" w:cs="Arial"/>
          <w:i/>
          <w:sz w:val="22"/>
          <w:szCs w:val="22"/>
        </w:rPr>
        <w:t>Anais do</w:t>
      </w:r>
      <w:r w:rsidR="00170C3E" w:rsidRPr="000D2EFD">
        <w:rPr>
          <w:rFonts w:ascii="Arial" w:hAnsi="Arial" w:cs="Arial"/>
          <w:i/>
          <w:sz w:val="22"/>
          <w:szCs w:val="22"/>
        </w:rPr>
        <w:t xml:space="preserve"> Simpósio Internacional De Promoção Da Saúde</w:t>
      </w:r>
      <w:r w:rsidR="00170C3E" w:rsidRPr="00170C3E">
        <w:rPr>
          <w:rFonts w:ascii="Arial" w:hAnsi="Arial" w:cs="Arial"/>
          <w:sz w:val="22"/>
          <w:szCs w:val="22"/>
        </w:rPr>
        <w:t xml:space="preserve">, </w:t>
      </w:r>
      <w:r w:rsidR="000D2EFD">
        <w:rPr>
          <w:rFonts w:ascii="Arial" w:hAnsi="Arial" w:cs="Arial"/>
          <w:sz w:val="22"/>
          <w:szCs w:val="22"/>
        </w:rPr>
        <w:t>Florianópolis, Santa Catarina, Brasil, 2.</w:t>
      </w:r>
    </w:p>
    <w:p w:rsidR="00170C3E" w:rsidRDefault="00170C3E" w:rsidP="00AA12A6">
      <w:pPr>
        <w:pStyle w:val="Default"/>
        <w:spacing w:line="480" w:lineRule="auto"/>
        <w:jc w:val="both"/>
        <w:rPr>
          <w:rFonts w:ascii="Arial" w:hAnsi="Arial" w:cs="Arial"/>
          <w:sz w:val="22"/>
          <w:szCs w:val="22"/>
        </w:rPr>
      </w:pPr>
    </w:p>
    <w:p w:rsidR="00170C3E" w:rsidRPr="00170C3E" w:rsidRDefault="000D2EFD" w:rsidP="00170C3E">
      <w:pPr>
        <w:pStyle w:val="Default"/>
        <w:jc w:val="both"/>
        <w:rPr>
          <w:rFonts w:ascii="Arial" w:hAnsi="Arial" w:cs="Arial"/>
          <w:sz w:val="22"/>
          <w:szCs w:val="22"/>
        </w:rPr>
      </w:pPr>
      <w:r>
        <w:rPr>
          <w:rFonts w:ascii="Arial" w:hAnsi="Arial" w:cs="Arial"/>
          <w:sz w:val="22"/>
          <w:szCs w:val="22"/>
        </w:rPr>
        <w:t>Monteiro, F. F., Oliveira, M. &amp;</w:t>
      </w:r>
      <w:r w:rsidRPr="00170C3E">
        <w:rPr>
          <w:rFonts w:ascii="Arial" w:hAnsi="Arial" w:cs="Arial"/>
          <w:sz w:val="22"/>
          <w:szCs w:val="22"/>
        </w:rPr>
        <w:t xml:space="preserve"> Vall, J.</w:t>
      </w:r>
      <w:r>
        <w:rPr>
          <w:rFonts w:ascii="Arial" w:hAnsi="Arial" w:cs="Arial"/>
          <w:sz w:val="22"/>
          <w:szCs w:val="22"/>
        </w:rPr>
        <w:t xml:space="preserve"> (2010, julho/setembro). </w:t>
      </w:r>
      <w:r w:rsidR="00170C3E" w:rsidRPr="00170C3E">
        <w:rPr>
          <w:rFonts w:ascii="Arial" w:hAnsi="Arial" w:cs="Arial"/>
          <w:sz w:val="22"/>
          <w:szCs w:val="22"/>
        </w:rPr>
        <w:t xml:space="preserve">A importância dos cuidados paliativos na enfermagem. </w:t>
      </w:r>
      <w:r w:rsidR="00170C3E" w:rsidRPr="000D2EFD">
        <w:rPr>
          <w:rFonts w:ascii="Arial" w:hAnsi="Arial" w:cs="Arial"/>
          <w:i/>
          <w:sz w:val="22"/>
          <w:szCs w:val="22"/>
        </w:rPr>
        <w:t>Revista Dor</w:t>
      </w:r>
      <w:r w:rsidR="00170C3E" w:rsidRPr="00170C3E">
        <w:rPr>
          <w:rFonts w:ascii="Arial" w:hAnsi="Arial" w:cs="Arial"/>
          <w:sz w:val="22"/>
          <w:szCs w:val="22"/>
        </w:rPr>
        <w:t>, 11</w:t>
      </w:r>
      <w:r>
        <w:rPr>
          <w:rFonts w:ascii="Arial" w:hAnsi="Arial" w:cs="Arial"/>
          <w:sz w:val="22"/>
          <w:szCs w:val="22"/>
        </w:rPr>
        <w:t>(</w:t>
      </w:r>
      <w:r w:rsidR="00170C3E" w:rsidRPr="00170C3E">
        <w:rPr>
          <w:rFonts w:ascii="Arial" w:hAnsi="Arial" w:cs="Arial"/>
          <w:sz w:val="22"/>
          <w:szCs w:val="22"/>
        </w:rPr>
        <w:t>3</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w:t>
      </w:r>
      <w:r w:rsidR="00170C3E" w:rsidRPr="00170C3E">
        <w:rPr>
          <w:rFonts w:ascii="Arial" w:hAnsi="Arial" w:cs="Arial"/>
          <w:sz w:val="22"/>
          <w:szCs w:val="22"/>
        </w:rPr>
        <w:t>. 242-248, jul/set. 2010.</w:t>
      </w:r>
    </w:p>
    <w:p w:rsidR="00170C3E" w:rsidRPr="00170C3E" w:rsidRDefault="00170C3E" w:rsidP="00AA12A6">
      <w:pPr>
        <w:spacing w:after="0" w:line="480" w:lineRule="auto"/>
        <w:jc w:val="both"/>
        <w:rPr>
          <w:rFonts w:ascii="Arial" w:hAnsi="Arial" w:cs="Arial"/>
        </w:rPr>
      </w:pPr>
    </w:p>
    <w:p w:rsidR="00170C3E" w:rsidRDefault="000D2EFD" w:rsidP="00AA12A6">
      <w:pPr>
        <w:pStyle w:val="Default"/>
        <w:jc w:val="both"/>
        <w:rPr>
          <w:rFonts w:ascii="Arial" w:hAnsi="Arial" w:cs="Arial"/>
          <w:sz w:val="22"/>
          <w:szCs w:val="22"/>
        </w:rPr>
      </w:pPr>
      <w:r w:rsidRPr="00170C3E">
        <w:rPr>
          <w:rFonts w:ascii="Arial" w:hAnsi="Arial" w:cs="Arial"/>
          <w:sz w:val="22"/>
          <w:szCs w:val="22"/>
        </w:rPr>
        <w:t>Nunes</w:t>
      </w:r>
      <w:r>
        <w:rPr>
          <w:rFonts w:ascii="Arial" w:hAnsi="Arial" w:cs="Arial"/>
          <w:sz w:val="22"/>
          <w:szCs w:val="22"/>
        </w:rPr>
        <w:t xml:space="preserve">, M. G. S. &amp; </w:t>
      </w:r>
      <w:r w:rsidRPr="00170C3E">
        <w:rPr>
          <w:rFonts w:ascii="Arial" w:hAnsi="Arial" w:cs="Arial"/>
          <w:sz w:val="22"/>
          <w:szCs w:val="22"/>
        </w:rPr>
        <w:t>Rodrigues, B. M. R. D.</w:t>
      </w:r>
      <w:r>
        <w:rPr>
          <w:rFonts w:ascii="Arial" w:hAnsi="Arial" w:cs="Arial"/>
          <w:sz w:val="22"/>
          <w:szCs w:val="22"/>
        </w:rPr>
        <w:t xml:space="preserve"> (2012)</w:t>
      </w:r>
      <w:r w:rsidRPr="00170C3E">
        <w:rPr>
          <w:rFonts w:ascii="Arial" w:hAnsi="Arial" w:cs="Arial"/>
          <w:sz w:val="22"/>
          <w:szCs w:val="22"/>
        </w:rPr>
        <w:t xml:space="preserve"> </w:t>
      </w:r>
      <w:r w:rsidR="00170C3E" w:rsidRPr="00170C3E">
        <w:rPr>
          <w:rFonts w:ascii="Arial" w:hAnsi="Arial" w:cs="Arial"/>
          <w:sz w:val="22"/>
          <w:szCs w:val="22"/>
        </w:rPr>
        <w:t xml:space="preserve">Tratamento Paliativo: perspectiva da família. </w:t>
      </w:r>
      <w:r w:rsidR="00170C3E" w:rsidRPr="000D2EFD">
        <w:rPr>
          <w:rFonts w:ascii="Arial" w:hAnsi="Arial" w:cs="Arial"/>
          <w:i/>
          <w:sz w:val="22"/>
          <w:szCs w:val="22"/>
        </w:rPr>
        <w:t>Revista de Enfermagem da UERJ</w:t>
      </w:r>
      <w:r w:rsidR="00170C3E" w:rsidRPr="00170C3E">
        <w:rPr>
          <w:rFonts w:ascii="Arial" w:hAnsi="Arial" w:cs="Arial"/>
          <w:sz w:val="22"/>
          <w:szCs w:val="22"/>
        </w:rPr>
        <w:t>, 20</w:t>
      </w:r>
      <w:r>
        <w:rPr>
          <w:rFonts w:ascii="Arial" w:hAnsi="Arial" w:cs="Arial"/>
          <w:sz w:val="22"/>
          <w:szCs w:val="22"/>
        </w:rPr>
        <w:t>(</w:t>
      </w:r>
      <w:r w:rsidR="00170C3E" w:rsidRPr="00170C3E">
        <w:rPr>
          <w:rFonts w:ascii="Arial" w:hAnsi="Arial" w:cs="Arial"/>
          <w:sz w:val="22"/>
          <w:szCs w:val="22"/>
        </w:rPr>
        <w:t>3</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338-343</w:t>
      </w:r>
      <w:r w:rsidR="00170C3E" w:rsidRPr="00170C3E">
        <w:rPr>
          <w:rFonts w:ascii="Arial" w:hAnsi="Arial" w:cs="Arial"/>
          <w:sz w:val="22"/>
          <w:szCs w:val="22"/>
        </w:rPr>
        <w:t>.</w:t>
      </w:r>
    </w:p>
    <w:p w:rsidR="00AA12A6" w:rsidRPr="00170C3E" w:rsidRDefault="00AA12A6" w:rsidP="00AA12A6">
      <w:pPr>
        <w:pStyle w:val="Default"/>
        <w:spacing w:line="480" w:lineRule="auto"/>
        <w:jc w:val="both"/>
        <w:rPr>
          <w:rFonts w:ascii="Arial" w:hAnsi="Arial" w:cs="Arial"/>
          <w:sz w:val="22"/>
          <w:szCs w:val="22"/>
        </w:rPr>
      </w:pPr>
    </w:p>
    <w:p w:rsidR="00170C3E" w:rsidRPr="00600452" w:rsidRDefault="000D2EFD" w:rsidP="00AA12A6">
      <w:pPr>
        <w:spacing w:after="0" w:line="240" w:lineRule="auto"/>
        <w:jc w:val="both"/>
        <w:rPr>
          <w:rFonts w:ascii="Arial" w:eastAsia="Times New Roman" w:hAnsi="Arial" w:cs="Arial"/>
        </w:rPr>
      </w:pPr>
      <w:r>
        <w:rPr>
          <w:rFonts w:ascii="Arial" w:hAnsi="Arial" w:cs="Arial"/>
        </w:rPr>
        <w:t>Palmeira, H. M., Scorsolini-Comin, F &amp;</w:t>
      </w:r>
      <w:r w:rsidRPr="00170C3E">
        <w:rPr>
          <w:rFonts w:ascii="Arial" w:hAnsi="Arial" w:cs="Arial"/>
        </w:rPr>
        <w:t xml:space="preserve"> Peres, R. S.</w:t>
      </w:r>
      <w:r>
        <w:rPr>
          <w:rFonts w:ascii="Arial" w:hAnsi="Arial" w:cs="Arial"/>
        </w:rPr>
        <w:t xml:space="preserve"> (2011, dezembro).</w:t>
      </w:r>
      <w:r w:rsidRPr="00170C3E">
        <w:rPr>
          <w:rFonts w:ascii="Arial" w:hAnsi="Arial" w:cs="Arial"/>
        </w:rPr>
        <w:t xml:space="preserve"> </w:t>
      </w:r>
      <w:r w:rsidR="00170C3E" w:rsidRPr="00600452">
        <w:rPr>
          <w:rFonts w:ascii="Arial" w:eastAsia="Times New Roman" w:hAnsi="Arial" w:cs="Arial"/>
          <w:bCs/>
        </w:rPr>
        <w:t>Cuidados paliativos no Brasil: revisão integrativa da literatura científica</w:t>
      </w:r>
      <w:r w:rsidR="00170C3E" w:rsidRPr="00170C3E">
        <w:rPr>
          <w:rFonts w:ascii="Arial" w:eastAsia="Times New Roman" w:hAnsi="Arial" w:cs="Arial"/>
          <w:bCs/>
        </w:rPr>
        <w:t xml:space="preserve">. </w:t>
      </w:r>
      <w:r w:rsidR="00170C3E" w:rsidRPr="000D2EFD">
        <w:rPr>
          <w:rFonts w:ascii="Arial" w:eastAsia="Times New Roman" w:hAnsi="Arial" w:cs="Arial"/>
          <w:bCs/>
          <w:i/>
        </w:rPr>
        <w:t>Aletheia</w:t>
      </w:r>
      <w:r w:rsidR="00170C3E" w:rsidRPr="00170C3E">
        <w:rPr>
          <w:rFonts w:ascii="Arial" w:eastAsia="Times New Roman" w:hAnsi="Arial" w:cs="Arial"/>
          <w:bCs/>
        </w:rPr>
        <w:t>, p</w:t>
      </w:r>
      <w:r>
        <w:rPr>
          <w:rFonts w:ascii="Arial" w:eastAsia="Times New Roman" w:hAnsi="Arial" w:cs="Arial"/>
          <w:bCs/>
        </w:rPr>
        <w:t>p</w:t>
      </w:r>
      <w:r w:rsidR="00170C3E" w:rsidRPr="00170C3E">
        <w:rPr>
          <w:rFonts w:ascii="Arial" w:eastAsia="Times New Roman" w:hAnsi="Arial" w:cs="Arial"/>
          <w:bCs/>
        </w:rPr>
        <w:t>. 35-36.</w:t>
      </w:r>
    </w:p>
    <w:p w:rsidR="00AA12A6" w:rsidRDefault="00AA12A6" w:rsidP="00AA12A6">
      <w:pPr>
        <w:pStyle w:val="Default"/>
        <w:spacing w:line="480" w:lineRule="auto"/>
        <w:jc w:val="both"/>
        <w:rPr>
          <w:rFonts w:ascii="Arial" w:hAnsi="Arial" w:cs="Arial"/>
          <w:sz w:val="22"/>
          <w:szCs w:val="22"/>
        </w:rPr>
      </w:pPr>
    </w:p>
    <w:p w:rsidR="00170C3E" w:rsidRPr="00170C3E" w:rsidRDefault="000D2EFD" w:rsidP="00AA12A6">
      <w:pPr>
        <w:pStyle w:val="Default"/>
        <w:jc w:val="both"/>
        <w:rPr>
          <w:rFonts w:ascii="Arial" w:hAnsi="Arial" w:cs="Arial"/>
          <w:sz w:val="22"/>
          <w:szCs w:val="22"/>
        </w:rPr>
      </w:pPr>
      <w:r>
        <w:rPr>
          <w:rFonts w:ascii="Arial" w:hAnsi="Arial" w:cs="Arial"/>
          <w:sz w:val="22"/>
          <w:szCs w:val="22"/>
        </w:rPr>
        <w:t>Sales, C. A. &amp; Silva, V. A. (2011).</w:t>
      </w:r>
      <w:r w:rsidR="00170C3E" w:rsidRPr="00170C3E">
        <w:rPr>
          <w:rFonts w:ascii="Arial" w:hAnsi="Arial" w:cs="Arial"/>
          <w:sz w:val="22"/>
          <w:szCs w:val="22"/>
        </w:rPr>
        <w:t xml:space="preserve"> A atuação do enfermeiro na humanização do cuidado no contexto hospital. </w:t>
      </w:r>
      <w:r w:rsidR="00170C3E" w:rsidRPr="000D2EFD">
        <w:rPr>
          <w:rFonts w:ascii="Arial" w:hAnsi="Arial" w:cs="Arial"/>
          <w:i/>
          <w:sz w:val="22"/>
          <w:szCs w:val="22"/>
        </w:rPr>
        <w:t>Ciências, Cuidado e Saúde</w:t>
      </w:r>
      <w:r w:rsidR="00170C3E" w:rsidRPr="00170C3E">
        <w:rPr>
          <w:rFonts w:ascii="Arial" w:hAnsi="Arial" w:cs="Arial"/>
          <w:sz w:val="22"/>
          <w:szCs w:val="22"/>
        </w:rPr>
        <w:t>,</w:t>
      </w:r>
      <w:r>
        <w:rPr>
          <w:rFonts w:ascii="Arial" w:hAnsi="Arial" w:cs="Arial"/>
          <w:sz w:val="22"/>
          <w:szCs w:val="22"/>
        </w:rPr>
        <w:t xml:space="preserve"> 10 (</w:t>
      </w:r>
      <w:r w:rsidR="00170C3E" w:rsidRPr="00170C3E">
        <w:rPr>
          <w:rFonts w:ascii="Arial" w:hAnsi="Arial" w:cs="Arial"/>
          <w:sz w:val="22"/>
          <w:szCs w:val="22"/>
        </w:rPr>
        <w:t>1</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66-73</w:t>
      </w:r>
      <w:r w:rsidR="00170C3E" w:rsidRPr="00170C3E">
        <w:rPr>
          <w:rFonts w:ascii="Arial" w:hAnsi="Arial" w:cs="Arial"/>
          <w:sz w:val="22"/>
          <w:szCs w:val="22"/>
        </w:rPr>
        <w:t>.</w:t>
      </w:r>
    </w:p>
    <w:p w:rsidR="00170C3E" w:rsidRPr="00170C3E" w:rsidRDefault="00170C3E" w:rsidP="00AA12A6">
      <w:pPr>
        <w:spacing w:after="0" w:line="480" w:lineRule="auto"/>
        <w:jc w:val="both"/>
        <w:rPr>
          <w:rFonts w:ascii="Arial" w:hAnsi="Arial" w:cs="Arial"/>
        </w:rPr>
      </w:pPr>
    </w:p>
    <w:p w:rsidR="00170C3E" w:rsidRPr="00170C3E" w:rsidRDefault="00170C3E" w:rsidP="00AA12A6">
      <w:pPr>
        <w:spacing w:after="0" w:line="240" w:lineRule="auto"/>
        <w:jc w:val="both"/>
        <w:rPr>
          <w:rFonts w:ascii="Arial" w:hAnsi="Arial" w:cs="Arial"/>
        </w:rPr>
      </w:pPr>
      <w:r w:rsidRPr="00170C3E">
        <w:rPr>
          <w:rFonts w:ascii="Arial" w:hAnsi="Arial" w:cs="Arial"/>
        </w:rPr>
        <w:t>S</w:t>
      </w:r>
      <w:r w:rsidR="000D2EFD" w:rsidRPr="00170C3E">
        <w:rPr>
          <w:rFonts w:ascii="Arial" w:hAnsi="Arial" w:cs="Arial"/>
        </w:rPr>
        <w:t>antana</w:t>
      </w:r>
      <w:r w:rsidRPr="00170C3E">
        <w:rPr>
          <w:rFonts w:ascii="Arial" w:hAnsi="Arial" w:cs="Arial"/>
        </w:rPr>
        <w:t xml:space="preserve">, J. C. B. et al. </w:t>
      </w:r>
      <w:r w:rsidR="000D2EFD">
        <w:rPr>
          <w:rFonts w:ascii="Arial" w:hAnsi="Arial" w:cs="Arial"/>
        </w:rPr>
        <w:t xml:space="preserve">(2009). </w:t>
      </w:r>
      <w:r w:rsidRPr="00170C3E">
        <w:rPr>
          <w:rFonts w:ascii="Arial" w:hAnsi="Arial" w:cs="Arial"/>
        </w:rPr>
        <w:t xml:space="preserve">Cuidados paliativos aos pacientes terminais: percepção da equipe de enfermagem. </w:t>
      </w:r>
      <w:r w:rsidRPr="000D2EFD">
        <w:rPr>
          <w:rFonts w:ascii="Arial" w:hAnsi="Arial" w:cs="Arial"/>
          <w:i/>
        </w:rPr>
        <w:t>Bio&amp;Thikos</w:t>
      </w:r>
      <w:r w:rsidRPr="00170C3E">
        <w:rPr>
          <w:rFonts w:ascii="Arial" w:hAnsi="Arial" w:cs="Arial"/>
        </w:rPr>
        <w:t xml:space="preserve">, </w:t>
      </w:r>
      <w:r w:rsidR="000D2EFD">
        <w:rPr>
          <w:rFonts w:ascii="Arial" w:hAnsi="Arial" w:cs="Arial"/>
        </w:rPr>
        <w:t>3(</w:t>
      </w:r>
      <w:r w:rsidRPr="00170C3E">
        <w:rPr>
          <w:rFonts w:ascii="Arial" w:hAnsi="Arial" w:cs="Arial"/>
        </w:rPr>
        <w:t>1</w:t>
      </w:r>
      <w:r w:rsidR="000D2EFD">
        <w:rPr>
          <w:rFonts w:ascii="Arial" w:hAnsi="Arial" w:cs="Arial"/>
        </w:rPr>
        <w:t>)</w:t>
      </w:r>
      <w:r w:rsidRPr="00170C3E">
        <w:rPr>
          <w:rFonts w:ascii="Arial" w:hAnsi="Arial" w:cs="Arial"/>
        </w:rPr>
        <w:t>, p</w:t>
      </w:r>
      <w:r w:rsidR="000D2EFD">
        <w:rPr>
          <w:rFonts w:ascii="Arial" w:hAnsi="Arial" w:cs="Arial"/>
        </w:rPr>
        <w:t>p</w:t>
      </w:r>
      <w:r w:rsidRPr="00170C3E">
        <w:rPr>
          <w:rFonts w:ascii="Arial" w:hAnsi="Arial" w:cs="Arial"/>
        </w:rPr>
        <w:t xml:space="preserve">. </w:t>
      </w:r>
      <w:r w:rsidR="000D2EFD">
        <w:rPr>
          <w:rFonts w:ascii="Arial" w:hAnsi="Arial" w:cs="Arial"/>
        </w:rPr>
        <w:t>77-86</w:t>
      </w:r>
      <w:r w:rsidRPr="00170C3E">
        <w:rPr>
          <w:rFonts w:ascii="Arial" w:hAnsi="Arial" w:cs="Arial"/>
        </w:rPr>
        <w:t>.</w:t>
      </w:r>
    </w:p>
    <w:p w:rsidR="00170C3E" w:rsidRDefault="00170C3E" w:rsidP="00AA12A6">
      <w:pPr>
        <w:spacing w:after="0" w:line="240" w:lineRule="auto"/>
        <w:jc w:val="both"/>
        <w:rPr>
          <w:rFonts w:ascii="Arial" w:hAnsi="Arial" w:cs="Arial"/>
        </w:rPr>
      </w:pPr>
    </w:p>
    <w:p w:rsidR="00FA003F" w:rsidRPr="00170C3E" w:rsidRDefault="00FA003F" w:rsidP="00AA12A6">
      <w:pPr>
        <w:spacing w:after="0" w:line="240" w:lineRule="auto"/>
        <w:jc w:val="both"/>
        <w:rPr>
          <w:rFonts w:ascii="Arial" w:hAnsi="Arial" w:cs="Arial"/>
        </w:rPr>
      </w:pPr>
    </w:p>
    <w:p w:rsidR="00170C3E" w:rsidRPr="00170C3E" w:rsidRDefault="00170C3E" w:rsidP="00AA12A6">
      <w:pPr>
        <w:pStyle w:val="Default"/>
        <w:jc w:val="both"/>
        <w:rPr>
          <w:rFonts w:ascii="Arial" w:hAnsi="Arial" w:cs="Arial"/>
          <w:sz w:val="22"/>
          <w:szCs w:val="22"/>
        </w:rPr>
      </w:pPr>
      <w:r w:rsidRPr="00170C3E">
        <w:rPr>
          <w:rFonts w:ascii="Arial" w:hAnsi="Arial" w:cs="Arial"/>
          <w:sz w:val="22"/>
          <w:szCs w:val="22"/>
        </w:rPr>
        <w:t>S</w:t>
      </w:r>
      <w:r w:rsidR="000D2EFD" w:rsidRPr="00170C3E">
        <w:rPr>
          <w:rFonts w:ascii="Arial" w:hAnsi="Arial" w:cs="Arial"/>
          <w:sz w:val="22"/>
          <w:szCs w:val="22"/>
        </w:rPr>
        <w:t>antos</w:t>
      </w:r>
      <w:r w:rsidRPr="00170C3E">
        <w:rPr>
          <w:rFonts w:ascii="Arial" w:hAnsi="Arial" w:cs="Arial"/>
          <w:sz w:val="22"/>
          <w:szCs w:val="22"/>
        </w:rPr>
        <w:t>, E. B.</w:t>
      </w:r>
      <w:r w:rsidR="005061B8">
        <w:rPr>
          <w:rFonts w:ascii="Arial" w:hAnsi="Arial" w:cs="Arial"/>
          <w:sz w:val="22"/>
          <w:szCs w:val="22"/>
        </w:rPr>
        <w:t xml:space="preserve"> (2017)</w:t>
      </w:r>
      <w:r w:rsidRPr="00170C3E">
        <w:rPr>
          <w:rFonts w:ascii="Arial" w:hAnsi="Arial" w:cs="Arial"/>
          <w:sz w:val="22"/>
          <w:szCs w:val="22"/>
        </w:rPr>
        <w:t xml:space="preserve"> O papel do/a enfermeiro/a: visão humanística dos cuidados paliativos em pacientes oncológicos. </w:t>
      </w:r>
      <w:r w:rsidRPr="005061B8">
        <w:rPr>
          <w:rFonts w:ascii="Arial" w:hAnsi="Arial" w:cs="Arial"/>
          <w:i/>
          <w:sz w:val="22"/>
          <w:szCs w:val="22"/>
        </w:rPr>
        <w:t>Id on line. Revista Multidisciplinar e de Psicologia</w:t>
      </w:r>
      <w:r w:rsidRPr="00170C3E">
        <w:rPr>
          <w:rFonts w:ascii="Arial" w:hAnsi="Arial" w:cs="Arial"/>
          <w:sz w:val="22"/>
          <w:szCs w:val="22"/>
        </w:rPr>
        <w:t>,</w:t>
      </w:r>
      <w:r w:rsidR="005061B8">
        <w:rPr>
          <w:rFonts w:ascii="Arial" w:hAnsi="Arial" w:cs="Arial"/>
          <w:sz w:val="22"/>
          <w:szCs w:val="22"/>
        </w:rPr>
        <w:t xml:space="preserve"> </w:t>
      </w:r>
      <w:r w:rsidRPr="00170C3E">
        <w:rPr>
          <w:rFonts w:ascii="Arial" w:hAnsi="Arial" w:cs="Arial"/>
          <w:sz w:val="22"/>
          <w:szCs w:val="22"/>
        </w:rPr>
        <w:t>11</w:t>
      </w:r>
      <w:r w:rsidR="005061B8">
        <w:rPr>
          <w:rFonts w:ascii="Arial" w:hAnsi="Arial" w:cs="Arial"/>
          <w:sz w:val="22"/>
          <w:szCs w:val="22"/>
        </w:rPr>
        <w:t>(</w:t>
      </w:r>
      <w:r w:rsidRPr="00170C3E">
        <w:rPr>
          <w:rFonts w:ascii="Arial" w:hAnsi="Arial" w:cs="Arial"/>
          <w:sz w:val="22"/>
          <w:szCs w:val="22"/>
        </w:rPr>
        <w:t>39</w:t>
      </w:r>
      <w:r w:rsidR="005061B8">
        <w:rPr>
          <w:rFonts w:ascii="Arial" w:hAnsi="Arial" w:cs="Arial"/>
          <w:sz w:val="22"/>
          <w:szCs w:val="22"/>
        </w:rPr>
        <w:t>)</w:t>
      </w:r>
      <w:r w:rsidRPr="00170C3E">
        <w:rPr>
          <w:rFonts w:ascii="Arial" w:hAnsi="Arial" w:cs="Arial"/>
          <w:sz w:val="22"/>
          <w:szCs w:val="22"/>
        </w:rPr>
        <w:t>, p</w:t>
      </w:r>
      <w:r w:rsidR="005061B8">
        <w:rPr>
          <w:rFonts w:ascii="Arial" w:hAnsi="Arial" w:cs="Arial"/>
          <w:sz w:val="22"/>
          <w:szCs w:val="22"/>
        </w:rPr>
        <w:t>p. 396-409</w:t>
      </w:r>
      <w:r w:rsidRPr="00170C3E">
        <w:rPr>
          <w:rFonts w:ascii="Arial" w:hAnsi="Arial" w:cs="Arial"/>
          <w:sz w:val="22"/>
          <w:szCs w:val="22"/>
        </w:rPr>
        <w:t>.</w:t>
      </w:r>
    </w:p>
    <w:p w:rsidR="00170C3E" w:rsidRPr="00170C3E" w:rsidRDefault="00170C3E" w:rsidP="00AA12A6">
      <w:pPr>
        <w:spacing w:after="0" w:line="480" w:lineRule="auto"/>
        <w:jc w:val="both"/>
        <w:rPr>
          <w:rFonts w:ascii="Arial" w:hAnsi="Arial" w:cs="Arial"/>
        </w:rPr>
      </w:pPr>
    </w:p>
    <w:p w:rsidR="00170C3E" w:rsidRPr="00170C3E" w:rsidRDefault="00170C3E" w:rsidP="00170C3E">
      <w:pPr>
        <w:spacing w:after="0" w:line="240" w:lineRule="auto"/>
        <w:jc w:val="both"/>
        <w:rPr>
          <w:rFonts w:ascii="Arial" w:hAnsi="Arial" w:cs="Arial"/>
        </w:rPr>
      </w:pPr>
      <w:r w:rsidRPr="00170C3E">
        <w:rPr>
          <w:rFonts w:ascii="Arial" w:hAnsi="Arial" w:cs="Arial"/>
        </w:rPr>
        <w:t>S</w:t>
      </w:r>
      <w:r w:rsidR="00FA003F" w:rsidRPr="00170C3E">
        <w:rPr>
          <w:rFonts w:ascii="Arial" w:hAnsi="Arial" w:cs="Arial"/>
        </w:rPr>
        <w:t>ilva</w:t>
      </w:r>
      <w:r w:rsidRPr="00170C3E">
        <w:rPr>
          <w:rFonts w:ascii="Arial" w:hAnsi="Arial" w:cs="Arial"/>
        </w:rPr>
        <w:t>, C. P</w:t>
      </w:r>
      <w:r w:rsidR="005061B8">
        <w:rPr>
          <w:rFonts w:ascii="Arial" w:hAnsi="Arial" w:cs="Arial"/>
        </w:rPr>
        <w:t>., Santos, A. T. C., Silva. R. P., Andrade, J. D. &amp; Almeida, L. M. (2016).</w:t>
      </w:r>
      <w:r w:rsidRPr="00170C3E">
        <w:rPr>
          <w:rFonts w:ascii="Arial" w:hAnsi="Arial" w:cs="Arial"/>
        </w:rPr>
        <w:t xml:space="preserve"> Significado dos Cuidados Paliativos para a Qualidade da Sobrevivência do Paciente Oncológico. </w:t>
      </w:r>
      <w:r w:rsidRPr="005061B8">
        <w:rPr>
          <w:rStyle w:val="Forte"/>
          <w:rFonts w:ascii="Arial" w:hAnsi="Arial" w:cs="Arial"/>
          <w:b w:val="0"/>
          <w:i/>
        </w:rPr>
        <w:t>Revista Brasileira de Cancerologia</w:t>
      </w:r>
      <w:r w:rsidRPr="00170C3E">
        <w:rPr>
          <w:rFonts w:ascii="Arial" w:hAnsi="Arial" w:cs="Arial"/>
        </w:rPr>
        <w:t xml:space="preserve">, </w:t>
      </w:r>
      <w:r w:rsidR="005061B8">
        <w:rPr>
          <w:rFonts w:ascii="Arial" w:hAnsi="Arial" w:cs="Arial"/>
        </w:rPr>
        <w:t>3(</w:t>
      </w:r>
      <w:r w:rsidRPr="00170C3E">
        <w:rPr>
          <w:rFonts w:ascii="Arial" w:hAnsi="Arial" w:cs="Arial"/>
        </w:rPr>
        <w:t>62</w:t>
      </w:r>
      <w:r w:rsidR="005061B8">
        <w:rPr>
          <w:rFonts w:ascii="Arial" w:hAnsi="Arial" w:cs="Arial"/>
        </w:rPr>
        <w:t>)</w:t>
      </w:r>
      <w:r w:rsidRPr="00170C3E">
        <w:rPr>
          <w:rFonts w:ascii="Arial" w:hAnsi="Arial" w:cs="Arial"/>
        </w:rPr>
        <w:t>, p</w:t>
      </w:r>
      <w:r w:rsidR="005061B8">
        <w:rPr>
          <w:rFonts w:ascii="Arial" w:hAnsi="Arial" w:cs="Arial"/>
        </w:rPr>
        <w:t>p.225-235</w:t>
      </w:r>
      <w:r w:rsidRPr="00170C3E">
        <w:rPr>
          <w:rFonts w:ascii="Arial" w:hAnsi="Arial" w:cs="Arial"/>
        </w:rPr>
        <w:t>.</w:t>
      </w:r>
    </w:p>
    <w:p w:rsidR="00170C3E" w:rsidRDefault="00170C3E" w:rsidP="00AA12A6">
      <w:pPr>
        <w:spacing w:after="0" w:line="480" w:lineRule="auto"/>
        <w:jc w:val="both"/>
        <w:rPr>
          <w:rFonts w:ascii="Arial" w:hAnsi="Arial" w:cs="Arial"/>
        </w:rPr>
      </w:pPr>
    </w:p>
    <w:p w:rsidR="00170C3E" w:rsidRPr="00170C3E" w:rsidRDefault="005061B8" w:rsidP="00170C3E">
      <w:pPr>
        <w:spacing w:after="0" w:line="240" w:lineRule="auto"/>
        <w:jc w:val="both"/>
        <w:rPr>
          <w:rFonts w:ascii="Arial" w:hAnsi="Arial" w:cs="Arial"/>
        </w:rPr>
      </w:pPr>
      <w:r>
        <w:rPr>
          <w:rFonts w:ascii="Arial" w:hAnsi="Arial" w:cs="Arial"/>
        </w:rPr>
        <w:t>Silva, J. V., Andrade, F. N., Nascimento, R. M., (2013, setembro).</w:t>
      </w:r>
      <w:r w:rsidR="00170C3E" w:rsidRPr="00170C3E">
        <w:rPr>
          <w:rFonts w:ascii="Arial" w:hAnsi="Arial" w:cs="Arial"/>
        </w:rPr>
        <w:t xml:space="preserve"> Cuidados Paliativos – Fundamentos e Abrangências: revisão de literatura. </w:t>
      </w:r>
      <w:r w:rsidR="00170C3E" w:rsidRPr="005061B8">
        <w:rPr>
          <w:rFonts w:ascii="Arial" w:hAnsi="Arial" w:cs="Arial"/>
          <w:i/>
        </w:rPr>
        <w:t>Revista Ciências em Saúde</w:t>
      </w:r>
      <w:r w:rsidR="00170C3E" w:rsidRPr="00170C3E">
        <w:rPr>
          <w:rFonts w:ascii="Arial" w:hAnsi="Arial" w:cs="Arial"/>
        </w:rPr>
        <w:t>, 3</w:t>
      </w:r>
      <w:r>
        <w:rPr>
          <w:rFonts w:ascii="Arial" w:hAnsi="Arial" w:cs="Arial"/>
        </w:rPr>
        <w:t>(</w:t>
      </w:r>
      <w:r w:rsidR="00170C3E" w:rsidRPr="00170C3E">
        <w:rPr>
          <w:rFonts w:ascii="Arial" w:hAnsi="Arial" w:cs="Arial"/>
        </w:rPr>
        <w:t>3</w:t>
      </w:r>
      <w:r>
        <w:rPr>
          <w:rFonts w:ascii="Arial" w:hAnsi="Arial" w:cs="Arial"/>
        </w:rPr>
        <w:t>)</w:t>
      </w:r>
      <w:r w:rsidR="00170C3E" w:rsidRPr="00170C3E">
        <w:rPr>
          <w:rFonts w:ascii="Arial" w:hAnsi="Arial" w:cs="Arial"/>
        </w:rPr>
        <w:t>, p</w:t>
      </w:r>
      <w:r>
        <w:rPr>
          <w:rFonts w:ascii="Arial" w:hAnsi="Arial" w:cs="Arial"/>
        </w:rPr>
        <w:t>p. 1-18</w:t>
      </w:r>
      <w:r w:rsidR="00170C3E" w:rsidRPr="00170C3E">
        <w:rPr>
          <w:rFonts w:ascii="Arial" w:hAnsi="Arial" w:cs="Arial"/>
        </w:rPr>
        <w:t>.</w:t>
      </w:r>
    </w:p>
    <w:p w:rsidR="00170C3E" w:rsidRPr="00170C3E" w:rsidRDefault="00170C3E" w:rsidP="00AA12A6">
      <w:pPr>
        <w:spacing w:after="0" w:line="480" w:lineRule="auto"/>
        <w:jc w:val="both"/>
        <w:rPr>
          <w:rFonts w:ascii="Arial" w:hAnsi="Arial" w:cs="Arial"/>
        </w:rPr>
      </w:pPr>
    </w:p>
    <w:p w:rsidR="00170C3E" w:rsidRPr="00170C3E" w:rsidRDefault="005061B8" w:rsidP="00170C3E">
      <w:pPr>
        <w:pStyle w:val="Default"/>
        <w:jc w:val="both"/>
        <w:rPr>
          <w:rFonts w:ascii="Arial" w:hAnsi="Arial" w:cs="Arial"/>
          <w:sz w:val="22"/>
          <w:szCs w:val="22"/>
        </w:rPr>
      </w:pPr>
      <w:r>
        <w:rPr>
          <w:rFonts w:ascii="Arial" w:hAnsi="Arial" w:cs="Arial"/>
          <w:sz w:val="22"/>
          <w:szCs w:val="22"/>
        </w:rPr>
        <w:t>Silveira, M.H., Ciampone, M. H. T. &amp;</w:t>
      </w:r>
      <w:r w:rsidRPr="00170C3E">
        <w:rPr>
          <w:rFonts w:ascii="Arial" w:hAnsi="Arial" w:cs="Arial"/>
          <w:sz w:val="22"/>
          <w:szCs w:val="22"/>
        </w:rPr>
        <w:t xml:space="preserve"> Gutierrez, B. A.</w:t>
      </w:r>
      <w:r w:rsidR="00170C3E" w:rsidRPr="00170C3E">
        <w:rPr>
          <w:rFonts w:ascii="Arial" w:hAnsi="Arial" w:cs="Arial"/>
          <w:sz w:val="22"/>
          <w:szCs w:val="22"/>
        </w:rPr>
        <w:t xml:space="preserve"> O. </w:t>
      </w:r>
      <w:r>
        <w:rPr>
          <w:rFonts w:ascii="Arial" w:hAnsi="Arial" w:cs="Arial"/>
          <w:sz w:val="22"/>
          <w:szCs w:val="22"/>
        </w:rPr>
        <w:t xml:space="preserve">(2014). </w:t>
      </w:r>
      <w:r w:rsidR="00170C3E" w:rsidRPr="00170C3E">
        <w:rPr>
          <w:rFonts w:ascii="Arial" w:hAnsi="Arial" w:cs="Arial"/>
          <w:sz w:val="22"/>
          <w:szCs w:val="22"/>
        </w:rPr>
        <w:t xml:space="preserve">Percepção da equipe multiprofissional sobre cuidados paliativos. </w:t>
      </w:r>
      <w:r w:rsidR="00170C3E" w:rsidRPr="005061B8">
        <w:rPr>
          <w:rFonts w:ascii="Arial" w:hAnsi="Arial" w:cs="Arial"/>
          <w:i/>
          <w:sz w:val="22"/>
          <w:szCs w:val="22"/>
        </w:rPr>
        <w:t>Revista Brasileira de Geriatria Gerontologia</w:t>
      </w:r>
      <w:r w:rsidR="00170C3E" w:rsidRPr="00170C3E">
        <w:rPr>
          <w:rFonts w:ascii="Arial" w:hAnsi="Arial" w:cs="Arial"/>
          <w:sz w:val="22"/>
          <w:szCs w:val="22"/>
        </w:rPr>
        <w:t>, 17</w:t>
      </w:r>
      <w:r>
        <w:rPr>
          <w:rFonts w:ascii="Arial" w:hAnsi="Arial" w:cs="Arial"/>
          <w:sz w:val="22"/>
          <w:szCs w:val="22"/>
        </w:rPr>
        <w:t>(</w:t>
      </w:r>
      <w:r w:rsidR="00170C3E" w:rsidRPr="00170C3E">
        <w:rPr>
          <w:rFonts w:ascii="Arial" w:hAnsi="Arial" w:cs="Arial"/>
          <w:sz w:val="22"/>
          <w:szCs w:val="22"/>
        </w:rPr>
        <w:t>1</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7-16</w:t>
      </w:r>
      <w:r w:rsidR="00170C3E" w:rsidRPr="00170C3E">
        <w:rPr>
          <w:rFonts w:ascii="Arial" w:hAnsi="Arial" w:cs="Arial"/>
          <w:sz w:val="22"/>
          <w:szCs w:val="22"/>
        </w:rPr>
        <w:t>.</w:t>
      </w:r>
    </w:p>
    <w:p w:rsidR="00170C3E" w:rsidRPr="00170C3E" w:rsidRDefault="00170C3E" w:rsidP="00AA12A6">
      <w:pPr>
        <w:spacing w:after="0" w:line="480" w:lineRule="auto"/>
        <w:jc w:val="both"/>
        <w:rPr>
          <w:rFonts w:ascii="Arial" w:hAnsi="Arial" w:cs="Arial"/>
        </w:rPr>
      </w:pPr>
    </w:p>
    <w:p w:rsidR="00170C3E" w:rsidRPr="00170C3E" w:rsidRDefault="005061B8" w:rsidP="00170C3E">
      <w:pPr>
        <w:pStyle w:val="Default"/>
        <w:jc w:val="both"/>
        <w:rPr>
          <w:rFonts w:ascii="Arial" w:hAnsi="Arial" w:cs="Arial"/>
          <w:sz w:val="22"/>
          <w:szCs w:val="22"/>
        </w:rPr>
      </w:pPr>
      <w:r>
        <w:rPr>
          <w:rFonts w:ascii="Arial" w:hAnsi="Arial" w:cs="Arial"/>
          <w:sz w:val="22"/>
          <w:szCs w:val="22"/>
        </w:rPr>
        <w:lastRenderedPageBreak/>
        <w:t>Souza, J. M. &amp;</w:t>
      </w:r>
      <w:r w:rsidRPr="00170C3E">
        <w:rPr>
          <w:rFonts w:ascii="Arial" w:hAnsi="Arial" w:cs="Arial"/>
          <w:sz w:val="22"/>
          <w:szCs w:val="22"/>
        </w:rPr>
        <w:t xml:space="preserve"> Alves, E. D</w:t>
      </w:r>
      <w:r w:rsidR="00170C3E" w:rsidRPr="00170C3E">
        <w:rPr>
          <w:rFonts w:ascii="Arial" w:hAnsi="Arial" w:cs="Arial"/>
          <w:sz w:val="22"/>
          <w:szCs w:val="22"/>
        </w:rPr>
        <w:t>.</w:t>
      </w:r>
      <w:r>
        <w:rPr>
          <w:rFonts w:ascii="Arial" w:hAnsi="Arial" w:cs="Arial"/>
          <w:sz w:val="22"/>
          <w:szCs w:val="22"/>
        </w:rPr>
        <w:t xml:space="preserve"> (2015).</w:t>
      </w:r>
      <w:r w:rsidR="00170C3E" w:rsidRPr="00170C3E">
        <w:rPr>
          <w:rFonts w:ascii="Arial" w:hAnsi="Arial" w:cs="Arial"/>
          <w:sz w:val="22"/>
          <w:szCs w:val="22"/>
        </w:rPr>
        <w:t xml:space="preserve"> </w:t>
      </w:r>
      <w:r w:rsidRPr="00170C3E">
        <w:rPr>
          <w:rFonts w:ascii="Arial" w:hAnsi="Arial" w:cs="Arial"/>
          <w:sz w:val="22"/>
          <w:szCs w:val="22"/>
        </w:rPr>
        <w:t>Competências</w:t>
      </w:r>
      <w:r w:rsidR="00170C3E" w:rsidRPr="00170C3E">
        <w:rPr>
          <w:rFonts w:ascii="Arial" w:hAnsi="Arial" w:cs="Arial"/>
          <w:sz w:val="22"/>
          <w:szCs w:val="22"/>
        </w:rPr>
        <w:t xml:space="preserve"> do enfermeiro para o cuidado paliativo na atenção domiciliar. </w:t>
      </w:r>
      <w:r w:rsidR="00170C3E" w:rsidRPr="005061B8">
        <w:rPr>
          <w:rFonts w:ascii="Arial" w:hAnsi="Arial" w:cs="Arial"/>
          <w:i/>
          <w:sz w:val="22"/>
          <w:szCs w:val="22"/>
        </w:rPr>
        <w:t>Acta Paulista de Enfermagem</w:t>
      </w:r>
      <w:r>
        <w:rPr>
          <w:rFonts w:ascii="Arial" w:hAnsi="Arial" w:cs="Arial"/>
          <w:i/>
          <w:sz w:val="22"/>
          <w:szCs w:val="22"/>
        </w:rPr>
        <w:t>,</w:t>
      </w:r>
      <w:r w:rsidR="00170C3E" w:rsidRPr="00170C3E">
        <w:rPr>
          <w:rFonts w:ascii="Arial" w:hAnsi="Arial" w:cs="Arial"/>
          <w:sz w:val="22"/>
          <w:szCs w:val="22"/>
        </w:rPr>
        <w:t xml:space="preserve"> 28</w:t>
      </w:r>
      <w:r w:rsidR="007C7863">
        <w:rPr>
          <w:rFonts w:ascii="Arial" w:hAnsi="Arial" w:cs="Arial"/>
          <w:sz w:val="22"/>
          <w:szCs w:val="22"/>
        </w:rPr>
        <w:t>(</w:t>
      </w:r>
      <w:r w:rsidR="00170C3E" w:rsidRPr="00170C3E">
        <w:rPr>
          <w:rFonts w:ascii="Arial" w:hAnsi="Arial" w:cs="Arial"/>
          <w:sz w:val="22"/>
          <w:szCs w:val="22"/>
        </w:rPr>
        <w:t>3</w:t>
      </w:r>
      <w:r w:rsidR="007C7863">
        <w:rPr>
          <w:rFonts w:ascii="Arial" w:hAnsi="Arial" w:cs="Arial"/>
          <w:sz w:val="22"/>
          <w:szCs w:val="22"/>
        </w:rPr>
        <w:t>)</w:t>
      </w:r>
      <w:r w:rsidR="00170C3E" w:rsidRPr="00170C3E">
        <w:rPr>
          <w:rFonts w:ascii="Arial" w:hAnsi="Arial" w:cs="Arial"/>
          <w:sz w:val="22"/>
          <w:szCs w:val="22"/>
        </w:rPr>
        <w:t>, p</w:t>
      </w:r>
      <w:r w:rsidR="007C7863">
        <w:rPr>
          <w:rFonts w:ascii="Arial" w:hAnsi="Arial" w:cs="Arial"/>
          <w:sz w:val="22"/>
          <w:szCs w:val="22"/>
        </w:rPr>
        <w:t>p. 264-269</w:t>
      </w:r>
      <w:r w:rsidR="00170C3E" w:rsidRPr="00170C3E">
        <w:rPr>
          <w:rFonts w:ascii="Arial" w:hAnsi="Arial" w:cs="Arial"/>
          <w:sz w:val="22"/>
          <w:szCs w:val="22"/>
        </w:rPr>
        <w:t>.</w:t>
      </w:r>
    </w:p>
    <w:p w:rsidR="00170C3E" w:rsidRPr="00170C3E" w:rsidRDefault="00170C3E" w:rsidP="00AA12A6">
      <w:pPr>
        <w:pStyle w:val="Default"/>
        <w:spacing w:line="480" w:lineRule="auto"/>
        <w:jc w:val="both"/>
        <w:rPr>
          <w:rFonts w:ascii="Arial" w:hAnsi="Arial" w:cs="Arial"/>
          <w:sz w:val="22"/>
          <w:szCs w:val="22"/>
        </w:rPr>
      </w:pPr>
    </w:p>
    <w:p w:rsidR="00170C3E" w:rsidRPr="00170C3E" w:rsidRDefault="007C7863" w:rsidP="00170C3E">
      <w:pPr>
        <w:pStyle w:val="Default"/>
        <w:jc w:val="both"/>
        <w:rPr>
          <w:rFonts w:ascii="Arial" w:hAnsi="Arial" w:cs="Arial"/>
          <w:sz w:val="22"/>
          <w:szCs w:val="22"/>
        </w:rPr>
      </w:pPr>
      <w:r>
        <w:rPr>
          <w:rFonts w:ascii="Arial" w:hAnsi="Arial" w:cs="Arial"/>
          <w:sz w:val="22"/>
          <w:szCs w:val="22"/>
        </w:rPr>
        <w:t>Souza Neto, V. L</w:t>
      </w:r>
      <w:r w:rsidRPr="00170C3E">
        <w:rPr>
          <w:rFonts w:ascii="Arial" w:hAnsi="Arial" w:cs="Arial"/>
          <w:sz w:val="22"/>
          <w:szCs w:val="22"/>
        </w:rPr>
        <w:t xml:space="preserve">. </w:t>
      </w:r>
      <w:r>
        <w:rPr>
          <w:rFonts w:ascii="Arial" w:hAnsi="Arial" w:cs="Arial"/>
          <w:sz w:val="22"/>
          <w:szCs w:val="22"/>
        </w:rPr>
        <w:t>et al. (2017)</w:t>
      </w:r>
      <w:r w:rsidRPr="00170C3E">
        <w:rPr>
          <w:rFonts w:ascii="Arial" w:hAnsi="Arial" w:cs="Arial"/>
          <w:sz w:val="22"/>
          <w:szCs w:val="22"/>
        </w:rPr>
        <w:t xml:space="preserve">. </w:t>
      </w:r>
      <w:r w:rsidR="00170C3E" w:rsidRPr="00170C3E">
        <w:rPr>
          <w:rFonts w:ascii="Arial" w:hAnsi="Arial" w:cs="Arial"/>
          <w:sz w:val="22"/>
          <w:szCs w:val="22"/>
        </w:rPr>
        <w:t xml:space="preserve">Proposta de plano de cuidados em enfermagem para pessoas internadas com Aids. </w:t>
      </w:r>
      <w:r w:rsidR="00170C3E" w:rsidRPr="007C7863">
        <w:rPr>
          <w:rFonts w:ascii="Arial" w:hAnsi="Arial" w:cs="Arial"/>
          <w:i/>
          <w:sz w:val="22"/>
          <w:szCs w:val="22"/>
        </w:rPr>
        <w:t>Revista da Escola de Enfermagem da USP</w:t>
      </w:r>
      <w:r w:rsidR="00170C3E" w:rsidRPr="00170C3E">
        <w:rPr>
          <w:rFonts w:ascii="Arial" w:hAnsi="Arial" w:cs="Arial"/>
          <w:sz w:val="22"/>
          <w:szCs w:val="22"/>
        </w:rPr>
        <w:t xml:space="preserve">, </w:t>
      </w:r>
      <w:r>
        <w:rPr>
          <w:rFonts w:ascii="Arial" w:hAnsi="Arial" w:cs="Arial"/>
          <w:sz w:val="22"/>
          <w:szCs w:val="22"/>
        </w:rPr>
        <w:t>5(</w:t>
      </w:r>
      <w:r w:rsidR="00170C3E" w:rsidRPr="00170C3E">
        <w:rPr>
          <w:rFonts w:ascii="Arial" w:hAnsi="Arial" w:cs="Arial"/>
          <w:sz w:val="22"/>
          <w:szCs w:val="22"/>
        </w:rPr>
        <w:t>1</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1-9</w:t>
      </w:r>
      <w:r w:rsidR="00170C3E" w:rsidRPr="00170C3E">
        <w:rPr>
          <w:rFonts w:ascii="Arial" w:hAnsi="Arial" w:cs="Arial"/>
          <w:sz w:val="22"/>
          <w:szCs w:val="22"/>
        </w:rPr>
        <w:t>.</w:t>
      </w:r>
    </w:p>
    <w:p w:rsidR="00170C3E" w:rsidRPr="00170C3E" w:rsidRDefault="007C7863" w:rsidP="00170C3E">
      <w:pPr>
        <w:spacing w:after="0" w:line="240" w:lineRule="auto"/>
        <w:jc w:val="both"/>
        <w:rPr>
          <w:rFonts w:ascii="Arial" w:hAnsi="Arial" w:cs="Arial"/>
        </w:rPr>
      </w:pPr>
      <w:r w:rsidRPr="00170C3E">
        <w:rPr>
          <w:rFonts w:ascii="Arial" w:hAnsi="Arial" w:cs="Arial"/>
        </w:rPr>
        <w:t>Tavares, A. G. S.; Nunes, J. S. S</w:t>
      </w:r>
      <w:r w:rsidR="00170C3E" w:rsidRPr="00170C3E">
        <w:rPr>
          <w:rFonts w:ascii="Arial" w:hAnsi="Arial" w:cs="Arial"/>
        </w:rPr>
        <w:t>.</w:t>
      </w:r>
      <w:r>
        <w:rPr>
          <w:rFonts w:ascii="Arial" w:hAnsi="Arial" w:cs="Arial"/>
        </w:rPr>
        <w:t xml:space="preserve"> (2015, janeiro/junho).</w:t>
      </w:r>
      <w:r w:rsidR="00170C3E" w:rsidRPr="00170C3E">
        <w:rPr>
          <w:rFonts w:ascii="Arial" w:hAnsi="Arial" w:cs="Arial"/>
        </w:rPr>
        <w:t xml:space="preserve"> Cuidados Paliativos e melhoria da qualidade de vida dos pacientes oncológicos</w:t>
      </w:r>
      <w:r w:rsidR="00170C3E" w:rsidRPr="007C7863">
        <w:rPr>
          <w:rFonts w:ascii="Arial" w:hAnsi="Arial" w:cs="Arial"/>
          <w:i/>
        </w:rPr>
        <w:t>. Revista Enfermagem Contemporânea</w:t>
      </w:r>
      <w:r w:rsidR="00170C3E" w:rsidRPr="00170C3E">
        <w:rPr>
          <w:rFonts w:ascii="Arial" w:hAnsi="Arial" w:cs="Arial"/>
        </w:rPr>
        <w:t>. 4</w:t>
      </w:r>
      <w:r>
        <w:rPr>
          <w:rFonts w:ascii="Arial" w:hAnsi="Arial" w:cs="Arial"/>
        </w:rPr>
        <w:t>(</w:t>
      </w:r>
      <w:r w:rsidR="00170C3E" w:rsidRPr="00170C3E">
        <w:rPr>
          <w:rFonts w:ascii="Arial" w:hAnsi="Arial" w:cs="Arial"/>
        </w:rPr>
        <w:t>1</w:t>
      </w:r>
      <w:r>
        <w:rPr>
          <w:rFonts w:ascii="Arial" w:hAnsi="Arial" w:cs="Arial"/>
        </w:rPr>
        <w:t>)</w:t>
      </w:r>
      <w:r w:rsidR="00170C3E" w:rsidRPr="00170C3E">
        <w:rPr>
          <w:rFonts w:ascii="Arial" w:hAnsi="Arial" w:cs="Arial"/>
        </w:rPr>
        <w:t>, p</w:t>
      </w:r>
      <w:r>
        <w:rPr>
          <w:rFonts w:ascii="Arial" w:hAnsi="Arial" w:cs="Arial"/>
        </w:rPr>
        <w:t>p. 39-47</w:t>
      </w:r>
      <w:r w:rsidR="00170C3E" w:rsidRPr="00170C3E">
        <w:rPr>
          <w:rFonts w:ascii="Arial" w:hAnsi="Arial" w:cs="Arial"/>
        </w:rPr>
        <w:t>.</w:t>
      </w:r>
    </w:p>
    <w:p w:rsidR="00170C3E" w:rsidRPr="00170C3E" w:rsidRDefault="00170C3E" w:rsidP="00AA12A6">
      <w:pPr>
        <w:pStyle w:val="Default"/>
        <w:spacing w:line="480" w:lineRule="auto"/>
        <w:jc w:val="both"/>
        <w:rPr>
          <w:rFonts w:ascii="Arial" w:hAnsi="Arial" w:cs="Arial"/>
          <w:sz w:val="22"/>
          <w:szCs w:val="22"/>
        </w:rPr>
      </w:pPr>
    </w:p>
    <w:p w:rsidR="00170C3E" w:rsidRDefault="007C7863" w:rsidP="00170C3E">
      <w:pPr>
        <w:pStyle w:val="Default"/>
        <w:jc w:val="both"/>
        <w:rPr>
          <w:rFonts w:ascii="Arial" w:hAnsi="Arial" w:cs="Arial"/>
          <w:sz w:val="22"/>
          <w:szCs w:val="22"/>
        </w:rPr>
      </w:pPr>
      <w:r>
        <w:rPr>
          <w:rFonts w:ascii="Arial" w:hAnsi="Arial" w:cs="Arial"/>
          <w:sz w:val="22"/>
          <w:szCs w:val="22"/>
        </w:rPr>
        <w:t>Unidade d</w:t>
      </w:r>
      <w:r w:rsidRPr="00170C3E">
        <w:rPr>
          <w:rFonts w:ascii="Arial" w:hAnsi="Arial" w:cs="Arial"/>
          <w:sz w:val="22"/>
          <w:szCs w:val="22"/>
        </w:rPr>
        <w:t>e Cuidados</w:t>
      </w:r>
      <w:r w:rsidR="00170C3E" w:rsidRPr="00170C3E">
        <w:rPr>
          <w:rFonts w:ascii="Arial" w:hAnsi="Arial" w:cs="Arial"/>
          <w:sz w:val="22"/>
          <w:szCs w:val="22"/>
        </w:rPr>
        <w:t>, UNIC.</w:t>
      </w:r>
      <w:r>
        <w:rPr>
          <w:rFonts w:ascii="Arial" w:hAnsi="Arial" w:cs="Arial"/>
          <w:sz w:val="22"/>
          <w:szCs w:val="22"/>
        </w:rPr>
        <w:t xml:space="preserve"> (2009).</w:t>
      </w:r>
      <w:r w:rsidR="00170C3E" w:rsidRPr="00170C3E">
        <w:rPr>
          <w:rFonts w:ascii="Arial" w:hAnsi="Arial" w:cs="Arial"/>
          <w:sz w:val="22"/>
          <w:szCs w:val="22"/>
        </w:rPr>
        <w:t xml:space="preserve"> </w:t>
      </w:r>
      <w:r w:rsidR="00170C3E" w:rsidRPr="007C7863">
        <w:rPr>
          <w:rFonts w:ascii="Arial" w:hAnsi="Arial" w:cs="Arial"/>
          <w:i/>
          <w:sz w:val="22"/>
          <w:szCs w:val="22"/>
        </w:rPr>
        <w:t>Manual de Cuidados Paliativos em pacientes com câncer</w:t>
      </w:r>
      <w:r w:rsidR="00170C3E" w:rsidRPr="00170C3E">
        <w:rPr>
          <w:rFonts w:ascii="Arial" w:hAnsi="Arial" w:cs="Arial"/>
          <w:sz w:val="22"/>
          <w:szCs w:val="22"/>
        </w:rPr>
        <w:t xml:space="preserve">. </w:t>
      </w:r>
      <w:r>
        <w:rPr>
          <w:rFonts w:ascii="Arial" w:hAnsi="Arial" w:cs="Arial"/>
          <w:sz w:val="22"/>
          <w:szCs w:val="22"/>
        </w:rPr>
        <w:t>[manual].Rio de Janeiro: UNATI/UERJ</w:t>
      </w:r>
      <w:r w:rsidR="00170C3E" w:rsidRPr="00170C3E">
        <w:rPr>
          <w:rFonts w:ascii="Arial" w:hAnsi="Arial" w:cs="Arial"/>
          <w:sz w:val="22"/>
          <w:szCs w:val="22"/>
        </w:rPr>
        <w:t>.</w:t>
      </w:r>
    </w:p>
    <w:p w:rsidR="007C7863" w:rsidRDefault="007C7863" w:rsidP="007C7863">
      <w:pPr>
        <w:spacing w:after="0" w:line="480" w:lineRule="auto"/>
        <w:jc w:val="both"/>
        <w:rPr>
          <w:rFonts w:ascii="Arial" w:hAnsi="Arial" w:cs="Arial"/>
        </w:rPr>
      </w:pPr>
    </w:p>
    <w:p w:rsidR="00170C3E" w:rsidRPr="00170C3E" w:rsidRDefault="007C7863" w:rsidP="00170C3E">
      <w:pPr>
        <w:spacing w:after="0" w:line="240" w:lineRule="auto"/>
        <w:jc w:val="both"/>
        <w:rPr>
          <w:rFonts w:ascii="Arial" w:hAnsi="Arial" w:cs="Arial"/>
        </w:rPr>
      </w:pPr>
      <w:r>
        <w:rPr>
          <w:rFonts w:ascii="Arial" w:hAnsi="Arial" w:cs="Arial"/>
        </w:rPr>
        <w:t>Vasconcelos, E. V., Santana, M. E. De. &amp; Silva, S. E. D. (2012).</w:t>
      </w:r>
      <w:r w:rsidRPr="00170C3E">
        <w:rPr>
          <w:rFonts w:ascii="Arial" w:hAnsi="Arial" w:cs="Arial"/>
        </w:rPr>
        <w:t xml:space="preserve"> </w:t>
      </w:r>
      <w:r w:rsidR="00170C3E" w:rsidRPr="00170C3E">
        <w:rPr>
          <w:rFonts w:ascii="Arial" w:hAnsi="Arial" w:cs="Arial"/>
        </w:rPr>
        <w:t xml:space="preserve">Desafios da enfermagem nos cuidados paliativos: revisão integrativa. </w:t>
      </w:r>
      <w:r w:rsidR="00170C3E" w:rsidRPr="007C7863">
        <w:rPr>
          <w:rFonts w:ascii="Arial" w:hAnsi="Arial" w:cs="Arial"/>
          <w:i/>
        </w:rPr>
        <w:t>Enfermagem em Foco</w:t>
      </w:r>
      <w:r w:rsidR="00170C3E" w:rsidRPr="00170C3E">
        <w:rPr>
          <w:rFonts w:ascii="Arial" w:hAnsi="Arial" w:cs="Arial"/>
        </w:rPr>
        <w:t>, 3</w:t>
      </w:r>
      <w:r>
        <w:rPr>
          <w:rFonts w:ascii="Arial" w:hAnsi="Arial" w:cs="Arial"/>
        </w:rPr>
        <w:t>(</w:t>
      </w:r>
      <w:r w:rsidR="00170C3E" w:rsidRPr="00170C3E">
        <w:rPr>
          <w:rFonts w:ascii="Arial" w:hAnsi="Arial" w:cs="Arial"/>
        </w:rPr>
        <w:t>3</w:t>
      </w:r>
      <w:r>
        <w:rPr>
          <w:rFonts w:ascii="Arial" w:hAnsi="Arial" w:cs="Arial"/>
        </w:rPr>
        <w:t>)</w:t>
      </w:r>
      <w:r w:rsidR="00170C3E" w:rsidRPr="00170C3E">
        <w:rPr>
          <w:rFonts w:ascii="Arial" w:hAnsi="Arial" w:cs="Arial"/>
        </w:rPr>
        <w:t>, p</w:t>
      </w:r>
      <w:r>
        <w:rPr>
          <w:rFonts w:ascii="Arial" w:hAnsi="Arial" w:cs="Arial"/>
        </w:rPr>
        <w:t>p. 127-130</w:t>
      </w:r>
      <w:r w:rsidR="00170C3E" w:rsidRPr="00170C3E">
        <w:rPr>
          <w:rFonts w:ascii="Arial" w:hAnsi="Arial" w:cs="Arial"/>
        </w:rPr>
        <w:t>.</w:t>
      </w:r>
    </w:p>
    <w:p w:rsidR="00170C3E" w:rsidRPr="00170C3E" w:rsidRDefault="00170C3E" w:rsidP="00AA12A6">
      <w:pPr>
        <w:pStyle w:val="Default"/>
        <w:spacing w:line="480" w:lineRule="auto"/>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r w:rsidRPr="00170C3E">
        <w:rPr>
          <w:rFonts w:ascii="Arial" w:hAnsi="Arial" w:cs="Arial"/>
          <w:sz w:val="22"/>
          <w:szCs w:val="22"/>
        </w:rPr>
        <w:t>V</w:t>
      </w:r>
      <w:r w:rsidR="007C7863" w:rsidRPr="00170C3E">
        <w:rPr>
          <w:rFonts w:ascii="Arial" w:hAnsi="Arial" w:cs="Arial"/>
          <w:sz w:val="22"/>
          <w:szCs w:val="22"/>
        </w:rPr>
        <w:t>asques</w:t>
      </w:r>
      <w:r w:rsidRPr="00170C3E">
        <w:rPr>
          <w:rFonts w:ascii="Arial" w:hAnsi="Arial" w:cs="Arial"/>
          <w:sz w:val="22"/>
          <w:szCs w:val="22"/>
        </w:rPr>
        <w:t>, T. C. S. et al.</w:t>
      </w:r>
      <w:r w:rsidR="007C7863">
        <w:rPr>
          <w:rFonts w:ascii="Arial" w:hAnsi="Arial" w:cs="Arial"/>
          <w:sz w:val="22"/>
          <w:szCs w:val="22"/>
        </w:rPr>
        <w:t xml:space="preserve"> (2014, outubro).</w:t>
      </w:r>
      <w:r w:rsidRPr="00170C3E">
        <w:rPr>
          <w:rFonts w:ascii="Arial" w:hAnsi="Arial" w:cs="Arial"/>
          <w:sz w:val="22"/>
          <w:szCs w:val="22"/>
        </w:rPr>
        <w:t xml:space="preserve"> Cuidados Paliativos no cotidiano de trabalho dos profissionais da saúde e de enfermagem. </w:t>
      </w:r>
      <w:r w:rsidRPr="007C7863">
        <w:rPr>
          <w:rFonts w:ascii="Arial" w:hAnsi="Arial" w:cs="Arial"/>
          <w:i/>
          <w:sz w:val="22"/>
          <w:szCs w:val="22"/>
        </w:rPr>
        <w:t>Revista de Enfermagem da UFPE</w:t>
      </w:r>
      <w:r w:rsidRPr="00170C3E">
        <w:rPr>
          <w:rFonts w:ascii="Arial" w:hAnsi="Arial" w:cs="Arial"/>
          <w:sz w:val="22"/>
          <w:szCs w:val="22"/>
        </w:rPr>
        <w:t>,</w:t>
      </w:r>
      <w:r w:rsidR="007C7863">
        <w:rPr>
          <w:rFonts w:ascii="Arial" w:hAnsi="Arial" w:cs="Arial"/>
          <w:sz w:val="22"/>
          <w:szCs w:val="22"/>
        </w:rPr>
        <w:t xml:space="preserve"> </w:t>
      </w:r>
      <w:r w:rsidRPr="00170C3E">
        <w:rPr>
          <w:rFonts w:ascii="Arial" w:hAnsi="Arial" w:cs="Arial"/>
          <w:sz w:val="22"/>
          <w:szCs w:val="22"/>
        </w:rPr>
        <w:t>8</w:t>
      </w:r>
      <w:r w:rsidR="007C7863">
        <w:rPr>
          <w:rFonts w:ascii="Arial" w:hAnsi="Arial" w:cs="Arial"/>
          <w:sz w:val="22"/>
          <w:szCs w:val="22"/>
        </w:rPr>
        <w:t>(</w:t>
      </w:r>
      <w:r w:rsidRPr="00170C3E">
        <w:rPr>
          <w:rFonts w:ascii="Arial" w:hAnsi="Arial" w:cs="Arial"/>
          <w:sz w:val="22"/>
          <w:szCs w:val="22"/>
        </w:rPr>
        <w:t>2</w:t>
      </w:r>
      <w:r w:rsidR="007C7863">
        <w:rPr>
          <w:rFonts w:ascii="Arial" w:hAnsi="Arial" w:cs="Arial"/>
          <w:sz w:val="22"/>
          <w:szCs w:val="22"/>
        </w:rPr>
        <w:t>)</w:t>
      </w:r>
      <w:r w:rsidRPr="00170C3E">
        <w:rPr>
          <w:rFonts w:ascii="Arial" w:hAnsi="Arial" w:cs="Arial"/>
          <w:sz w:val="22"/>
          <w:szCs w:val="22"/>
        </w:rPr>
        <w:t>, p</w:t>
      </w:r>
      <w:r w:rsidR="007C7863">
        <w:rPr>
          <w:rFonts w:ascii="Arial" w:hAnsi="Arial" w:cs="Arial"/>
          <w:sz w:val="22"/>
          <w:szCs w:val="22"/>
        </w:rPr>
        <w:t>p. 3797-3805</w:t>
      </w:r>
      <w:r w:rsidRPr="00170C3E">
        <w:rPr>
          <w:rFonts w:ascii="Arial" w:hAnsi="Arial" w:cs="Arial"/>
          <w:sz w:val="22"/>
          <w:szCs w:val="22"/>
        </w:rPr>
        <w:t>.</w:t>
      </w:r>
    </w:p>
    <w:p w:rsidR="00170C3E" w:rsidRPr="00170C3E" w:rsidRDefault="00170C3E" w:rsidP="00AA12A6">
      <w:pPr>
        <w:pStyle w:val="Default"/>
        <w:spacing w:line="480" w:lineRule="auto"/>
        <w:jc w:val="both"/>
        <w:rPr>
          <w:rFonts w:ascii="Arial" w:hAnsi="Arial" w:cs="Arial"/>
          <w:sz w:val="22"/>
          <w:szCs w:val="22"/>
        </w:rPr>
      </w:pPr>
    </w:p>
    <w:p w:rsidR="00170C3E" w:rsidRPr="00170C3E" w:rsidRDefault="007C7863" w:rsidP="00170C3E">
      <w:pPr>
        <w:pStyle w:val="Default"/>
        <w:jc w:val="both"/>
        <w:rPr>
          <w:rFonts w:ascii="Arial" w:hAnsi="Arial" w:cs="Arial"/>
          <w:bCs/>
          <w:sz w:val="22"/>
          <w:szCs w:val="22"/>
        </w:rPr>
      </w:pPr>
      <w:r>
        <w:rPr>
          <w:rFonts w:ascii="Arial" w:hAnsi="Arial" w:cs="Arial"/>
          <w:bCs/>
          <w:sz w:val="22"/>
          <w:szCs w:val="22"/>
        </w:rPr>
        <w:t>Wittmann-Vieira, R. &amp;</w:t>
      </w:r>
      <w:r w:rsidRPr="00170C3E">
        <w:rPr>
          <w:rFonts w:ascii="Arial" w:hAnsi="Arial" w:cs="Arial"/>
          <w:bCs/>
          <w:sz w:val="22"/>
          <w:szCs w:val="22"/>
        </w:rPr>
        <w:t xml:space="preserve"> Goldim, J. R.</w:t>
      </w:r>
      <w:r>
        <w:rPr>
          <w:rFonts w:ascii="Arial" w:hAnsi="Arial" w:cs="Arial"/>
          <w:bCs/>
          <w:sz w:val="22"/>
          <w:szCs w:val="22"/>
        </w:rPr>
        <w:t xml:space="preserve"> (2012).</w:t>
      </w:r>
      <w:r w:rsidRPr="00170C3E">
        <w:rPr>
          <w:rFonts w:ascii="Arial" w:hAnsi="Arial" w:cs="Arial"/>
          <w:bCs/>
          <w:sz w:val="22"/>
          <w:szCs w:val="22"/>
        </w:rPr>
        <w:t xml:space="preserve"> </w:t>
      </w:r>
      <w:r w:rsidR="00170C3E" w:rsidRPr="00170C3E">
        <w:rPr>
          <w:rFonts w:ascii="Arial" w:hAnsi="Arial" w:cs="Arial"/>
          <w:bCs/>
          <w:sz w:val="22"/>
          <w:szCs w:val="22"/>
        </w:rPr>
        <w:t xml:space="preserve">Bioética e cuidados paliativos: tomada de decisões e qualidade de vida. </w:t>
      </w:r>
      <w:r w:rsidR="00170C3E" w:rsidRPr="007C7863">
        <w:rPr>
          <w:rFonts w:ascii="Arial" w:hAnsi="Arial" w:cs="Arial"/>
          <w:bCs/>
          <w:i/>
          <w:sz w:val="22"/>
          <w:szCs w:val="22"/>
        </w:rPr>
        <w:t>Acta Paulista de Enfermagem</w:t>
      </w:r>
      <w:r>
        <w:rPr>
          <w:rFonts w:ascii="Arial" w:hAnsi="Arial" w:cs="Arial"/>
          <w:b/>
          <w:bCs/>
          <w:sz w:val="22"/>
          <w:szCs w:val="22"/>
        </w:rPr>
        <w:t>,</w:t>
      </w:r>
      <w:r w:rsidR="00170C3E" w:rsidRPr="00170C3E">
        <w:rPr>
          <w:rFonts w:ascii="Arial" w:hAnsi="Arial" w:cs="Arial"/>
          <w:sz w:val="22"/>
          <w:szCs w:val="22"/>
        </w:rPr>
        <w:t xml:space="preserve"> 25</w:t>
      </w:r>
      <w:r>
        <w:rPr>
          <w:rFonts w:ascii="Arial" w:hAnsi="Arial" w:cs="Arial"/>
          <w:sz w:val="22"/>
          <w:szCs w:val="22"/>
        </w:rPr>
        <w:t>(</w:t>
      </w:r>
      <w:r w:rsidR="00170C3E" w:rsidRPr="00170C3E">
        <w:rPr>
          <w:rFonts w:ascii="Arial" w:hAnsi="Arial" w:cs="Arial"/>
          <w:sz w:val="22"/>
          <w:szCs w:val="22"/>
        </w:rPr>
        <w:t>3</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334-339</w:t>
      </w:r>
      <w:r w:rsidR="00170C3E" w:rsidRPr="00170C3E">
        <w:rPr>
          <w:rFonts w:ascii="Arial" w:hAnsi="Arial" w:cs="Arial"/>
          <w:sz w:val="22"/>
          <w:szCs w:val="22"/>
        </w:rPr>
        <w:t>.</w:t>
      </w:r>
    </w:p>
    <w:p w:rsidR="00170C3E" w:rsidRPr="00170C3E" w:rsidRDefault="00170C3E" w:rsidP="00170C3E">
      <w:pPr>
        <w:pStyle w:val="Default"/>
        <w:jc w:val="both"/>
        <w:rPr>
          <w:rFonts w:ascii="Arial" w:hAnsi="Arial" w:cs="Arial"/>
          <w:color w:val="auto"/>
          <w:sz w:val="22"/>
          <w:szCs w:val="22"/>
        </w:rPr>
      </w:pPr>
    </w:p>
    <w:p w:rsidR="00170C3E" w:rsidRPr="00170C3E" w:rsidRDefault="00170C3E" w:rsidP="00170C3E">
      <w:pPr>
        <w:pStyle w:val="Default"/>
        <w:jc w:val="both"/>
        <w:rPr>
          <w:rFonts w:ascii="Arial" w:hAnsi="Arial" w:cs="Arial"/>
          <w:color w:val="auto"/>
          <w:sz w:val="22"/>
          <w:szCs w:val="22"/>
        </w:rPr>
      </w:pPr>
    </w:p>
    <w:p w:rsidR="00170C3E" w:rsidRPr="00AA12A6" w:rsidRDefault="00170C3E" w:rsidP="00AA12A6">
      <w:pPr>
        <w:pStyle w:val="Default"/>
        <w:rPr>
          <w:rFonts w:ascii="Arial" w:hAnsi="Arial" w:cs="Arial"/>
          <w:b/>
          <w:color w:val="auto"/>
          <w:sz w:val="28"/>
          <w:szCs w:val="22"/>
        </w:rPr>
      </w:pPr>
      <w:r w:rsidRPr="00AA12A6">
        <w:rPr>
          <w:rFonts w:ascii="Arial" w:hAnsi="Arial" w:cs="Arial"/>
          <w:b/>
          <w:color w:val="auto"/>
          <w:sz w:val="28"/>
          <w:szCs w:val="22"/>
        </w:rPr>
        <w:t>OBRAS CONSULTADAS</w:t>
      </w:r>
    </w:p>
    <w:p w:rsidR="00170C3E" w:rsidRPr="00170C3E" w:rsidRDefault="00170C3E" w:rsidP="00170C3E">
      <w:pPr>
        <w:pStyle w:val="Default"/>
        <w:jc w:val="both"/>
        <w:rPr>
          <w:rFonts w:ascii="Arial" w:hAnsi="Arial" w:cs="Arial"/>
          <w:color w:val="auto"/>
          <w:sz w:val="22"/>
          <w:szCs w:val="22"/>
        </w:rPr>
      </w:pPr>
    </w:p>
    <w:p w:rsidR="00170C3E" w:rsidRPr="00170C3E" w:rsidRDefault="00170C3E" w:rsidP="00170C3E">
      <w:pPr>
        <w:pStyle w:val="Default"/>
        <w:jc w:val="both"/>
        <w:rPr>
          <w:rFonts w:ascii="Arial" w:hAnsi="Arial" w:cs="Arial"/>
          <w:color w:val="auto"/>
          <w:sz w:val="22"/>
          <w:szCs w:val="22"/>
        </w:rPr>
      </w:pPr>
    </w:p>
    <w:p w:rsidR="00170C3E" w:rsidRPr="00170C3E" w:rsidRDefault="009549D7" w:rsidP="00170C3E">
      <w:pPr>
        <w:pStyle w:val="Default"/>
        <w:jc w:val="both"/>
        <w:rPr>
          <w:rStyle w:val="A1"/>
          <w:rFonts w:ascii="Arial" w:hAnsi="Arial" w:cs="Arial"/>
          <w:sz w:val="22"/>
          <w:szCs w:val="22"/>
        </w:rPr>
      </w:pPr>
      <w:r w:rsidRPr="00170C3E">
        <w:rPr>
          <w:rFonts w:ascii="Arial" w:hAnsi="Arial" w:cs="Arial"/>
          <w:sz w:val="22"/>
          <w:szCs w:val="22"/>
        </w:rPr>
        <w:t>Alves</w:t>
      </w:r>
      <w:r w:rsidR="00170C3E" w:rsidRPr="00170C3E">
        <w:rPr>
          <w:rFonts w:ascii="Arial" w:hAnsi="Arial" w:cs="Arial"/>
          <w:sz w:val="22"/>
          <w:szCs w:val="22"/>
        </w:rPr>
        <w:t>, E. F.</w:t>
      </w:r>
      <w:r>
        <w:rPr>
          <w:rFonts w:ascii="Arial" w:hAnsi="Arial" w:cs="Arial"/>
          <w:sz w:val="22"/>
          <w:szCs w:val="22"/>
        </w:rPr>
        <w:t xml:space="preserve"> (2013, janeiro/julho).</w:t>
      </w:r>
      <w:r w:rsidR="00170C3E" w:rsidRPr="00170C3E">
        <w:rPr>
          <w:rFonts w:ascii="Arial" w:hAnsi="Arial" w:cs="Arial"/>
          <w:sz w:val="22"/>
          <w:szCs w:val="22"/>
        </w:rPr>
        <w:t xml:space="preserve"> A comunicação da equipe de enfermagem com o paciente em cuidados paliativos. </w:t>
      </w:r>
      <w:r w:rsidR="00170C3E" w:rsidRPr="009549D7">
        <w:rPr>
          <w:rFonts w:ascii="Arial" w:hAnsi="Arial" w:cs="Arial"/>
          <w:i/>
          <w:sz w:val="22"/>
          <w:szCs w:val="22"/>
        </w:rPr>
        <w:t>Semina: Ciências Biológicas e da Saúde</w:t>
      </w:r>
      <w:r w:rsidR="00170C3E" w:rsidRPr="00170C3E">
        <w:rPr>
          <w:rFonts w:ascii="Arial" w:hAnsi="Arial" w:cs="Arial"/>
          <w:sz w:val="22"/>
          <w:szCs w:val="22"/>
        </w:rPr>
        <w:t xml:space="preserve">, </w:t>
      </w:r>
      <w:r w:rsidR="00170C3E" w:rsidRPr="00170C3E">
        <w:rPr>
          <w:rStyle w:val="A1"/>
          <w:rFonts w:ascii="Arial" w:hAnsi="Arial" w:cs="Arial"/>
          <w:sz w:val="22"/>
          <w:szCs w:val="22"/>
        </w:rPr>
        <w:t>34</w:t>
      </w:r>
      <w:r>
        <w:rPr>
          <w:rStyle w:val="A1"/>
          <w:rFonts w:ascii="Arial" w:hAnsi="Arial" w:cs="Arial"/>
          <w:sz w:val="22"/>
          <w:szCs w:val="22"/>
        </w:rPr>
        <w:t>(</w:t>
      </w:r>
      <w:r w:rsidR="00170C3E" w:rsidRPr="00170C3E">
        <w:rPr>
          <w:rStyle w:val="A1"/>
          <w:rFonts w:ascii="Arial" w:hAnsi="Arial" w:cs="Arial"/>
          <w:sz w:val="22"/>
          <w:szCs w:val="22"/>
        </w:rPr>
        <w:t>1</w:t>
      </w:r>
      <w:r>
        <w:rPr>
          <w:rStyle w:val="A1"/>
          <w:rFonts w:ascii="Arial" w:hAnsi="Arial" w:cs="Arial"/>
          <w:sz w:val="22"/>
          <w:szCs w:val="22"/>
        </w:rPr>
        <w:t>)</w:t>
      </w:r>
      <w:r w:rsidR="00170C3E" w:rsidRPr="00170C3E">
        <w:rPr>
          <w:rStyle w:val="A1"/>
          <w:rFonts w:ascii="Arial" w:hAnsi="Arial" w:cs="Arial"/>
          <w:sz w:val="22"/>
          <w:szCs w:val="22"/>
        </w:rPr>
        <w:t>, p</w:t>
      </w:r>
      <w:r>
        <w:rPr>
          <w:rStyle w:val="A1"/>
          <w:rFonts w:ascii="Arial" w:hAnsi="Arial" w:cs="Arial"/>
          <w:sz w:val="22"/>
          <w:szCs w:val="22"/>
        </w:rPr>
        <w:t>p. 55-62</w:t>
      </w:r>
      <w:r w:rsidR="00170C3E" w:rsidRPr="00170C3E">
        <w:rPr>
          <w:rStyle w:val="A1"/>
          <w:rFonts w:ascii="Arial" w:hAnsi="Arial" w:cs="Arial"/>
          <w:sz w:val="22"/>
          <w:szCs w:val="22"/>
        </w:rPr>
        <w:t>.</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p>
    <w:p w:rsidR="00170C3E" w:rsidRPr="00170C3E" w:rsidRDefault="009549D7" w:rsidP="00170C3E">
      <w:pPr>
        <w:spacing w:after="0" w:line="240" w:lineRule="auto"/>
        <w:jc w:val="both"/>
        <w:rPr>
          <w:rFonts w:ascii="Arial" w:hAnsi="Arial" w:cs="Arial"/>
        </w:rPr>
      </w:pPr>
      <w:r>
        <w:rPr>
          <w:rFonts w:ascii="Arial" w:eastAsia="URWClassico-Reg" w:hAnsi="Arial" w:cs="Arial"/>
        </w:rPr>
        <w:t>Aparício, M. &amp;</w:t>
      </w:r>
      <w:r w:rsidRPr="00170C3E">
        <w:rPr>
          <w:rFonts w:ascii="Arial" w:eastAsia="URWClassico-Reg" w:hAnsi="Arial" w:cs="Arial"/>
        </w:rPr>
        <w:t xml:space="preserve"> Caldeira, S.</w:t>
      </w:r>
      <w:r w:rsidR="00170C3E" w:rsidRPr="00170C3E">
        <w:rPr>
          <w:rFonts w:ascii="Arial" w:eastAsia="URWClassico-Reg" w:hAnsi="Arial" w:cs="Arial"/>
        </w:rPr>
        <w:t xml:space="preserve"> </w:t>
      </w:r>
      <w:r>
        <w:rPr>
          <w:rFonts w:ascii="Arial" w:eastAsia="URWClassico-Reg" w:hAnsi="Arial" w:cs="Arial"/>
        </w:rPr>
        <w:t xml:space="preserve">(2015). </w:t>
      </w:r>
      <w:r w:rsidR="00170C3E" w:rsidRPr="00170C3E">
        <w:rPr>
          <w:rFonts w:ascii="Arial" w:eastAsia="URWClassico-Reg" w:hAnsi="Arial" w:cs="Arial"/>
        </w:rPr>
        <w:t xml:space="preserve">A </w:t>
      </w:r>
      <w:r w:rsidR="00170C3E" w:rsidRPr="00170C3E">
        <w:rPr>
          <w:rFonts w:ascii="Arial" w:hAnsi="Arial" w:cs="Arial"/>
          <w:bCs/>
        </w:rPr>
        <w:t>Liderança de Enfermagem em Cuidados Paliativos</w:t>
      </w:r>
      <w:r w:rsidR="00170C3E" w:rsidRPr="009549D7">
        <w:rPr>
          <w:rFonts w:ascii="Arial" w:hAnsi="Arial" w:cs="Arial"/>
          <w:bCs/>
          <w:i/>
        </w:rPr>
        <w:t xml:space="preserve">. </w:t>
      </w:r>
      <w:r w:rsidR="00170C3E" w:rsidRPr="009549D7">
        <w:rPr>
          <w:rFonts w:ascii="Arial" w:hAnsi="Arial" w:cs="Arial"/>
          <w:i/>
        </w:rPr>
        <w:t>Tesela [Rev Tesela],</w:t>
      </w:r>
      <w:r w:rsidR="00170C3E" w:rsidRPr="00170C3E">
        <w:rPr>
          <w:rFonts w:ascii="Arial" w:hAnsi="Arial" w:cs="Arial"/>
        </w:rPr>
        <w:t xml:space="preserve"> 17, p</w:t>
      </w:r>
      <w:r>
        <w:rPr>
          <w:rFonts w:ascii="Arial" w:hAnsi="Arial" w:cs="Arial"/>
        </w:rPr>
        <w:t>p.1-8</w:t>
      </w:r>
      <w:r w:rsidR="00170C3E" w:rsidRPr="00170C3E">
        <w:rPr>
          <w:rFonts w:ascii="Arial" w:hAnsi="Arial" w:cs="Arial"/>
        </w:rPr>
        <w:t>.</w:t>
      </w:r>
    </w:p>
    <w:p w:rsidR="00170C3E" w:rsidRPr="00170C3E" w:rsidRDefault="00170C3E" w:rsidP="00170C3E">
      <w:pPr>
        <w:spacing w:after="0" w:line="240" w:lineRule="auto"/>
        <w:jc w:val="both"/>
        <w:rPr>
          <w:rFonts w:ascii="Arial" w:hAnsi="Arial" w:cs="Arial"/>
        </w:rPr>
      </w:pPr>
    </w:p>
    <w:p w:rsidR="00170C3E" w:rsidRPr="00170C3E" w:rsidRDefault="00170C3E" w:rsidP="00170C3E">
      <w:pPr>
        <w:spacing w:after="0" w:line="240" w:lineRule="auto"/>
        <w:jc w:val="both"/>
        <w:rPr>
          <w:rFonts w:ascii="Arial" w:hAnsi="Arial" w:cs="Arial"/>
        </w:rPr>
      </w:pPr>
    </w:p>
    <w:p w:rsidR="00170C3E" w:rsidRPr="00170C3E" w:rsidRDefault="009549D7" w:rsidP="00170C3E">
      <w:pPr>
        <w:pStyle w:val="Default"/>
        <w:jc w:val="both"/>
        <w:rPr>
          <w:rFonts w:ascii="Arial" w:hAnsi="Arial" w:cs="Arial"/>
          <w:sz w:val="22"/>
          <w:szCs w:val="22"/>
        </w:rPr>
      </w:pPr>
      <w:r w:rsidRPr="00170C3E">
        <w:rPr>
          <w:rFonts w:ascii="Arial" w:hAnsi="Arial" w:cs="Arial"/>
          <w:color w:val="231F20"/>
          <w:sz w:val="22"/>
          <w:szCs w:val="22"/>
        </w:rPr>
        <w:t>Dias</w:t>
      </w:r>
      <w:r w:rsidR="00170C3E" w:rsidRPr="00170C3E">
        <w:rPr>
          <w:rFonts w:ascii="Arial" w:hAnsi="Arial" w:cs="Arial"/>
          <w:color w:val="231F20"/>
          <w:sz w:val="22"/>
          <w:szCs w:val="22"/>
        </w:rPr>
        <w:t>, G. A. R. et al.</w:t>
      </w:r>
      <w:r>
        <w:rPr>
          <w:rFonts w:ascii="Arial" w:hAnsi="Arial" w:cs="Arial"/>
          <w:color w:val="231F20"/>
          <w:sz w:val="22"/>
          <w:szCs w:val="22"/>
        </w:rPr>
        <w:t xml:space="preserve"> (2014).</w:t>
      </w:r>
      <w:r w:rsidR="00170C3E" w:rsidRPr="00170C3E">
        <w:rPr>
          <w:rFonts w:ascii="Arial" w:hAnsi="Arial" w:cs="Arial"/>
          <w:color w:val="231F20"/>
          <w:sz w:val="22"/>
          <w:szCs w:val="22"/>
        </w:rPr>
        <w:t xml:space="preserve"> A </w:t>
      </w:r>
      <w:r w:rsidRPr="00170C3E">
        <w:rPr>
          <w:rFonts w:ascii="Arial" w:hAnsi="Arial" w:cs="Arial"/>
          <w:color w:val="231F20"/>
          <w:sz w:val="22"/>
          <w:szCs w:val="22"/>
        </w:rPr>
        <w:t>atenção prestada</w:t>
      </w:r>
      <w:r w:rsidR="00170C3E" w:rsidRPr="00170C3E">
        <w:rPr>
          <w:rFonts w:ascii="Arial" w:hAnsi="Arial" w:cs="Arial"/>
          <w:color w:val="231F20"/>
          <w:sz w:val="22"/>
          <w:szCs w:val="22"/>
        </w:rPr>
        <w:t xml:space="preserve"> por enfermeiros em cuidados paliativos: revisão integrativa da literatura. </w:t>
      </w:r>
      <w:r w:rsidR="00170C3E" w:rsidRPr="009549D7">
        <w:rPr>
          <w:rFonts w:ascii="Arial" w:hAnsi="Arial" w:cs="Arial"/>
          <w:i/>
          <w:sz w:val="22"/>
          <w:szCs w:val="22"/>
        </w:rPr>
        <w:t>Revista Eletrônica Gestão &amp; Saúde</w:t>
      </w:r>
      <w:r w:rsidR="00170C3E" w:rsidRPr="00170C3E">
        <w:rPr>
          <w:rFonts w:ascii="Arial" w:hAnsi="Arial" w:cs="Arial"/>
          <w:sz w:val="22"/>
          <w:szCs w:val="22"/>
        </w:rPr>
        <w:t>,</w:t>
      </w:r>
      <w:r>
        <w:rPr>
          <w:rFonts w:ascii="Arial" w:hAnsi="Arial" w:cs="Arial"/>
          <w:sz w:val="22"/>
          <w:szCs w:val="22"/>
        </w:rPr>
        <w:t xml:space="preserve"> </w:t>
      </w:r>
      <w:r w:rsidR="00170C3E" w:rsidRPr="00170C3E">
        <w:rPr>
          <w:rFonts w:ascii="Arial" w:hAnsi="Arial" w:cs="Arial"/>
          <w:sz w:val="22"/>
          <w:szCs w:val="22"/>
        </w:rPr>
        <w:t>5</w:t>
      </w:r>
      <w:r>
        <w:rPr>
          <w:rFonts w:ascii="Arial" w:hAnsi="Arial" w:cs="Arial"/>
          <w:sz w:val="22"/>
          <w:szCs w:val="22"/>
        </w:rPr>
        <w:t>(</w:t>
      </w:r>
      <w:r w:rsidR="00170C3E" w:rsidRPr="00170C3E">
        <w:rPr>
          <w:rFonts w:ascii="Arial" w:hAnsi="Arial" w:cs="Arial"/>
          <w:sz w:val="22"/>
          <w:szCs w:val="22"/>
        </w:rPr>
        <w:t>3</w:t>
      </w:r>
      <w:r>
        <w:rPr>
          <w:rFonts w:ascii="Arial" w:hAnsi="Arial" w:cs="Arial"/>
          <w:sz w:val="22"/>
          <w:szCs w:val="22"/>
        </w:rPr>
        <w:t xml:space="preserve">), </w:t>
      </w:r>
      <w:r w:rsidR="00170C3E" w:rsidRPr="00170C3E">
        <w:rPr>
          <w:rFonts w:ascii="Arial" w:hAnsi="Arial" w:cs="Arial"/>
          <w:sz w:val="22"/>
          <w:szCs w:val="22"/>
        </w:rPr>
        <w:t>p</w:t>
      </w:r>
      <w:r>
        <w:rPr>
          <w:rFonts w:ascii="Arial" w:hAnsi="Arial" w:cs="Arial"/>
          <w:sz w:val="22"/>
          <w:szCs w:val="22"/>
        </w:rPr>
        <w:t>p</w:t>
      </w:r>
      <w:r w:rsidR="00170C3E" w:rsidRPr="00170C3E">
        <w:rPr>
          <w:rFonts w:ascii="Arial" w:hAnsi="Arial" w:cs="Arial"/>
          <w:sz w:val="22"/>
          <w:szCs w:val="22"/>
        </w:rPr>
        <w:t>.2043-58.</w:t>
      </w:r>
    </w:p>
    <w:p w:rsidR="00170C3E" w:rsidRPr="00170C3E" w:rsidRDefault="00170C3E" w:rsidP="00170C3E">
      <w:pPr>
        <w:spacing w:after="0" w:line="240" w:lineRule="auto"/>
        <w:jc w:val="both"/>
        <w:rPr>
          <w:rFonts w:ascii="Arial" w:hAnsi="Arial" w:cs="Arial"/>
        </w:rPr>
      </w:pPr>
    </w:p>
    <w:p w:rsidR="00170C3E" w:rsidRPr="00170C3E" w:rsidRDefault="00170C3E" w:rsidP="00170C3E">
      <w:pPr>
        <w:spacing w:after="0" w:line="240" w:lineRule="auto"/>
        <w:jc w:val="both"/>
        <w:rPr>
          <w:rFonts w:ascii="Arial" w:hAnsi="Arial" w:cs="Arial"/>
        </w:rPr>
      </w:pPr>
    </w:p>
    <w:p w:rsidR="00170C3E" w:rsidRPr="00170C3E" w:rsidRDefault="009549D7" w:rsidP="00170C3E">
      <w:pPr>
        <w:pStyle w:val="Default"/>
        <w:jc w:val="both"/>
        <w:rPr>
          <w:rStyle w:val="A1"/>
          <w:rFonts w:ascii="Arial" w:hAnsi="Arial" w:cs="Arial"/>
          <w:sz w:val="22"/>
          <w:szCs w:val="22"/>
        </w:rPr>
      </w:pPr>
      <w:r>
        <w:rPr>
          <w:rFonts w:ascii="Arial" w:hAnsi="Arial" w:cs="Arial"/>
          <w:color w:val="231F20"/>
          <w:sz w:val="22"/>
          <w:szCs w:val="22"/>
        </w:rPr>
        <w:t>Encarnação, J. F. &amp;</w:t>
      </w:r>
      <w:r w:rsidRPr="00170C3E">
        <w:rPr>
          <w:rFonts w:ascii="Arial" w:hAnsi="Arial" w:cs="Arial"/>
          <w:color w:val="231F20"/>
          <w:sz w:val="22"/>
          <w:szCs w:val="22"/>
        </w:rPr>
        <w:t xml:space="preserve"> Farinasso</w:t>
      </w:r>
      <w:r w:rsidR="00170C3E" w:rsidRPr="00170C3E">
        <w:rPr>
          <w:rFonts w:ascii="Arial" w:hAnsi="Arial" w:cs="Arial"/>
          <w:color w:val="231F20"/>
          <w:sz w:val="22"/>
          <w:szCs w:val="22"/>
        </w:rPr>
        <w:t xml:space="preserve">, A. L. da. C. </w:t>
      </w:r>
      <w:r>
        <w:rPr>
          <w:rFonts w:ascii="Arial" w:hAnsi="Arial" w:cs="Arial"/>
          <w:color w:val="231F20"/>
          <w:sz w:val="22"/>
          <w:szCs w:val="22"/>
        </w:rPr>
        <w:t xml:space="preserve">(2014, janeiro/junho). </w:t>
      </w:r>
      <w:r w:rsidR="00170C3E" w:rsidRPr="00170C3E">
        <w:rPr>
          <w:rFonts w:ascii="Arial" w:hAnsi="Arial" w:cs="Arial"/>
          <w:color w:val="231F20"/>
          <w:sz w:val="22"/>
          <w:szCs w:val="22"/>
        </w:rPr>
        <w:t xml:space="preserve">A família e o familiar cuidador de pacientes </w:t>
      </w:r>
      <w:r w:rsidR="00C93BE6">
        <w:rPr>
          <w:rFonts w:ascii="Arial" w:hAnsi="Arial" w:cs="Arial"/>
          <w:color w:val="231F20"/>
          <w:sz w:val="22"/>
          <w:szCs w:val="22"/>
        </w:rPr>
        <w:t>fora</w:t>
      </w:r>
      <w:r w:rsidR="00170C3E" w:rsidRPr="00170C3E">
        <w:rPr>
          <w:rFonts w:ascii="Arial" w:hAnsi="Arial" w:cs="Arial"/>
          <w:color w:val="231F20"/>
          <w:sz w:val="22"/>
          <w:szCs w:val="22"/>
        </w:rPr>
        <w:t xml:space="preserve"> de possibilidades terapêuticas: uma revisão integrativa. </w:t>
      </w:r>
      <w:r w:rsidR="00170C3E" w:rsidRPr="009549D7">
        <w:rPr>
          <w:rStyle w:val="A1"/>
          <w:rFonts w:ascii="Arial" w:hAnsi="Arial" w:cs="Arial"/>
          <w:i/>
          <w:sz w:val="22"/>
          <w:szCs w:val="22"/>
        </w:rPr>
        <w:t>Semina: Ciências Biológicas e da Saúde,</w:t>
      </w:r>
      <w:r>
        <w:rPr>
          <w:rStyle w:val="A1"/>
          <w:rFonts w:ascii="Arial" w:hAnsi="Arial" w:cs="Arial"/>
          <w:sz w:val="22"/>
          <w:szCs w:val="22"/>
        </w:rPr>
        <w:t xml:space="preserve"> 35(</w:t>
      </w:r>
      <w:r w:rsidR="00170C3E" w:rsidRPr="00170C3E">
        <w:rPr>
          <w:rStyle w:val="A1"/>
          <w:rFonts w:ascii="Arial" w:hAnsi="Arial" w:cs="Arial"/>
          <w:sz w:val="22"/>
          <w:szCs w:val="22"/>
        </w:rPr>
        <w:t>1</w:t>
      </w:r>
      <w:r>
        <w:rPr>
          <w:rStyle w:val="A1"/>
          <w:rFonts w:ascii="Arial" w:hAnsi="Arial" w:cs="Arial"/>
          <w:sz w:val="22"/>
          <w:szCs w:val="22"/>
        </w:rPr>
        <w:t>)</w:t>
      </w:r>
      <w:r w:rsidR="00170C3E" w:rsidRPr="00170C3E">
        <w:rPr>
          <w:rStyle w:val="A1"/>
          <w:rFonts w:ascii="Arial" w:hAnsi="Arial" w:cs="Arial"/>
          <w:sz w:val="22"/>
          <w:szCs w:val="22"/>
        </w:rPr>
        <w:t>, p</w:t>
      </w:r>
      <w:r>
        <w:rPr>
          <w:rStyle w:val="A1"/>
          <w:rFonts w:ascii="Arial" w:hAnsi="Arial" w:cs="Arial"/>
          <w:sz w:val="22"/>
          <w:szCs w:val="22"/>
        </w:rPr>
        <w:t>p. 137-148</w:t>
      </w:r>
      <w:r w:rsidR="00170C3E" w:rsidRPr="00170C3E">
        <w:rPr>
          <w:rStyle w:val="A1"/>
          <w:rFonts w:ascii="Arial" w:hAnsi="Arial" w:cs="Arial"/>
          <w:sz w:val="22"/>
          <w:szCs w:val="22"/>
        </w:rPr>
        <w:t>.</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r w:rsidRPr="00170C3E">
        <w:rPr>
          <w:rFonts w:ascii="Arial" w:hAnsi="Arial" w:cs="Arial"/>
          <w:sz w:val="22"/>
          <w:szCs w:val="22"/>
        </w:rPr>
        <w:t>F</w:t>
      </w:r>
      <w:r w:rsidR="009549D7" w:rsidRPr="00170C3E">
        <w:rPr>
          <w:rFonts w:ascii="Arial" w:hAnsi="Arial" w:cs="Arial"/>
          <w:sz w:val="22"/>
          <w:szCs w:val="22"/>
        </w:rPr>
        <w:t>ranco</w:t>
      </w:r>
      <w:r w:rsidRPr="00170C3E">
        <w:rPr>
          <w:rFonts w:ascii="Arial" w:hAnsi="Arial" w:cs="Arial"/>
          <w:sz w:val="22"/>
          <w:szCs w:val="22"/>
        </w:rPr>
        <w:t>, H. C. P. et al.</w:t>
      </w:r>
      <w:r w:rsidR="009549D7">
        <w:rPr>
          <w:rFonts w:ascii="Arial" w:hAnsi="Arial" w:cs="Arial"/>
          <w:sz w:val="22"/>
          <w:szCs w:val="22"/>
        </w:rPr>
        <w:t xml:space="preserve"> (2017).</w:t>
      </w:r>
      <w:r w:rsidRPr="00170C3E">
        <w:rPr>
          <w:rFonts w:ascii="Arial" w:hAnsi="Arial" w:cs="Arial"/>
          <w:sz w:val="22"/>
          <w:szCs w:val="22"/>
        </w:rPr>
        <w:t xml:space="preserve"> Papel da enfermagem na equipe de cuidados paliativos: a humanização no processo da morte e morrer. </w:t>
      </w:r>
      <w:r w:rsidRPr="009549D7">
        <w:rPr>
          <w:rFonts w:ascii="Arial" w:hAnsi="Arial" w:cs="Arial"/>
          <w:i/>
          <w:sz w:val="22"/>
          <w:szCs w:val="22"/>
        </w:rPr>
        <w:t>Revista Gestão e Saúde,</w:t>
      </w:r>
      <w:r w:rsidRPr="00170C3E">
        <w:rPr>
          <w:rFonts w:ascii="Arial" w:hAnsi="Arial" w:cs="Arial"/>
          <w:sz w:val="22"/>
          <w:szCs w:val="22"/>
        </w:rPr>
        <w:t xml:space="preserve"> 17</w:t>
      </w:r>
      <w:r w:rsidR="009549D7">
        <w:rPr>
          <w:rFonts w:ascii="Arial" w:hAnsi="Arial" w:cs="Arial"/>
          <w:sz w:val="22"/>
          <w:szCs w:val="22"/>
        </w:rPr>
        <w:t>(</w:t>
      </w:r>
      <w:r w:rsidRPr="00170C3E">
        <w:rPr>
          <w:rFonts w:ascii="Arial" w:hAnsi="Arial" w:cs="Arial"/>
          <w:sz w:val="22"/>
          <w:szCs w:val="22"/>
        </w:rPr>
        <w:t>2</w:t>
      </w:r>
      <w:r w:rsidR="009549D7">
        <w:rPr>
          <w:rFonts w:ascii="Arial" w:hAnsi="Arial" w:cs="Arial"/>
          <w:sz w:val="22"/>
          <w:szCs w:val="22"/>
        </w:rPr>
        <w:t>)</w:t>
      </w:r>
      <w:r w:rsidRPr="00170C3E">
        <w:rPr>
          <w:rFonts w:ascii="Arial" w:hAnsi="Arial" w:cs="Arial"/>
          <w:sz w:val="22"/>
          <w:szCs w:val="22"/>
        </w:rPr>
        <w:t>, p</w:t>
      </w:r>
      <w:r w:rsidR="009549D7">
        <w:rPr>
          <w:rFonts w:ascii="Arial" w:hAnsi="Arial" w:cs="Arial"/>
          <w:sz w:val="22"/>
          <w:szCs w:val="22"/>
        </w:rPr>
        <w:t>p. 48-61</w:t>
      </w:r>
      <w:r w:rsidRPr="00170C3E">
        <w:rPr>
          <w:rFonts w:ascii="Arial" w:hAnsi="Arial" w:cs="Arial"/>
          <w:sz w:val="22"/>
          <w:szCs w:val="22"/>
        </w:rPr>
        <w:t>.</w:t>
      </w:r>
    </w:p>
    <w:p w:rsidR="00170C3E" w:rsidRPr="00170C3E" w:rsidRDefault="00170C3E" w:rsidP="00170C3E">
      <w:pPr>
        <w:spacing w:after="0" w:line="240" w:lineRule="auto"/>
        <w:jc w:val="both"/>
        <w:rPr>
          <w:rFonts w:ascii="Arial" w:hAnsi="Arial" w:cs="Arial"/>
        </w:rPr>
      </w:pPr>
    </w:p>
    <w:p w:rsidR="00170C3E" w:rsidRPr="00170C3E" w:rsidRDefault="00170C3E" w:rsidP="00170C3E">
      <w:pPr>
        <w:spacing w:after="0" w:line="240" w:lineRule="auto"/>
        <w:jc w:val="both"/>
        <w:rPr>
          <w:rFonts w:ascii="Arial" w:hAnsi="Arial" w:cs="Arial"/>
        </w:rPr>
      </w:pPr>
    </w:p>
    <w:p w:rsidR="00170C3E" w:rsidRPr="00170C3E" w:rsidRDefault="009549D7" w:rsidP="00170C3E">
      <w:pPr>
        <w:pStyle w:val="Default"/>
        <w:jc w:val="both"/>
        <w:rPr>
          <w:rFonts w:ascii="Arial" w:hAnsi="Arial" w:cs="Arial"/>
          <w:sz w:val="22"/>
          <w:szCs w:val="22"/>
        </w:rPr>
      </w:pPr>
      <w:r w:rsidRPr="00170C3E">
        <w:rPr>
          <w:rFonts w:ascii="Arial" w:hAnsi="Arial" w:cs="Arial"/>
          <w:sz w:val="22"/>
          <w:szCs w:val="22"/>
        </w:rPr>
        <w:t xml:space="preserve">Kruse, </w:t>
      </w:r>
      <w:r w:rsidR="00170C3E" w:rsidRPr="00170C3E">
        <w:rPr>
          <w:rFonts w:ascii="Arial" w:hAnsi="Arial" w:cs="Arial"/>
          <w:sz w:val="22"/>
          <w:szCs w:val="22"/>
        </w:rPr>
        <w:t>M. H. L. et al.</w:t>
      </w:r>
      <w:r>
        <w:rPr>
          <w:rFonts w:ascii="Arial" w:hAnsi="Arial" w:cs="Arial"/>
          <w:sz w:val="22"/>
          <w:szCs w:val="22"/>
        </w:rPr>
        <w:t xml:space="preserve"> (2007).</w:t>
      </w:r>
      <w:r w:rsidR="00170C3E" w:rsidRPr="00170C3E">
        <w:rPr>
          <w:rFonts w:ascii="Arial" w:hAnsi="Arial" w:cs="Arial"/>
          <w:sz w:val="22"/>
          <w:szCs w:val="22"/>
        </w:rPr>
        <w:t xml:space="preserve"> Cuidados Paliativos: uma experiência. </w:t>
      </w:r>
      <w:r w:rsidR="00170C3E" w:rsidRPr="009549D7">
        <w:rPr>
          <w:rFonts w:ascii="Arial" w:hAnsi="Arial" w:cs="Arial"/>
          <w:i/>
          <w:sz w:val="22"/>
          <w:szCs w:val="22"/>
        </w:rPr>
        <w:t>Revista HCPA</w:t>
      </w:r>
      <w:r w:rsidR="00170C3E" w:rsidRPr="00170C3E">
        <w:rPr>
          <w:rFonts w:ascii="Arial" w:hAnsi="Arial" w:cs="Arial"/>
          <w:sz w:val="22"/>
          <w:szCs w:val="22"/>
        </w:rPr>
        <w:t>, 27</w:t>
      </w:r>
      <w:r>
        <w:rPr>
          <w:rFonts w:ascii="Arial" w:hAnsi="Arial" w:cs="Arial"/>
          <w:sz w:val="22"/>
          <w:szCs w:val="22"/>
        </w:rPr>
        <w:t>(</w:t>
      </w:r>
      <w:r w:rsidR="00170C3E" w:rsidRPr="00170C3E">
        <w:rPr>
          <w:rFonts w:ascii="Arial" w:hAnsi="Arial" w:cs="Arial"/>
          <w:sz w:val="22"/>
          <w:szCs w:val="22"/>
        </w:rPr>
        <w:t>2</w:t>
      </w:r>
      <w:r>
        <w:rPr>
          <w:rFonts w:ascii="Arial" w:hAnsi="Arial" w:cs="Arial"/>
          <w:sz w:val="22"/>
          <w:szCs w:val="22"/>
        </w:rPr>
        <w:t>)</w:t>
      </w:r>
      <w:r w:rsidR="00170C3E" w:rsidRPr="00170C3E">
        <w:rPr>
          <w:rFonts w:ascii="Arial" w:hAnsi="Arial" w:cs="Arial"/>
          <w:sz w:val="22"/>
          <w:szCs w:val="22"/>
        </w:rPr>
        <w:t>, p</w:t>
      </w:r>
      <w:r>
        <w:rPr>
          <w:rFonts w:ascii="Arial" w:hAnsi="Arial" w:cs="Arial"/>
          <w:sz w:val="22"/>
          <w:szCs w:val="22"/>
        </w:rPr>
        <w:t>p. 49-52</w:t>
      </w:r>
      <w:r w:rsidR="00170C3E" w:rsidRPr="00170C3E">
        <w:rPr>
          <w:rFonts w:ascii="Arial" w:hAnsi="Arial" w:cs="Arial"/>
          <w:sz w:val="22"/>
          <w:szCs w:val="22"/>
        </w:rPr>
        <w:t>.</w:t>
      </w:r>
    </w:p>
    <w:p w:rsidR="00170C3E" w:rsidRPr="00170C3E" w:rsidRDefault="00170C3E" w:rsidP="00170C3E">
      <w:pPr>
        <w:spacing w:after="0" w:line="240" w:lineRule="auto"/>
        <w:jc w:val="both"/>
        <w:rPr>
          <w:rFonts w:ascii="Arial" w:hAnsi="Arial" w:cs="Arial"/>
        </w:rPr>
      </w:pPr>
    </w:p>
    <w:p w:rsidR="00170C3E" w:rsidRPr="00170C3E" w:rsidRDefault="00170C3E" w:rsidP="00170C3E">
      <w:pPr>
        <w:pStyle w:val="Default"/>
        <w:jc w:val="both"/>
        <w:rPr>
          <w:rFonts w:ascii="Arial" w:hAnsi="Arial" w:cs="Arial"/>
          <w:sz w:val="22"/>
          <w:szCs w:val="22"/>
        </w:rPr>
      </w:pPr>
    </w:p>
    <w:p w:rsidR="00170C3E" w:rsidRDefault="009549D7" w:rsidP="00170C3E">
      <w:pPr>
        <w:pStyle w:val="Default"/>
        <w:jc w:val="both"/>
        <w:rPr>
          <w:rFonts w:ascii="Arial" w:hAnsi="Arial" w:cs="Arial"/>
          <w:color w:val="231F20"/>
          <w:sz w:val="22"/>
          <w:szCs w:val="22"/>
        </w:rPr>
      </w:pPr>
      <w:r>
        <w:rPr>
          <w:rFonts w:ascii="Arial" w:hAnsi="Arial" w:cs="Arial"/>
          <w:sz w:val="22"/>
          <w:szCs w:val="22"/>
        </w:rPr>
        <w:t>Lima, A. C.,</w:t>
      </w:r>
      <w:r w:rsidRPr="00170C3E">
        <w:rPr>
          <w:rFonts w:ascii="Arial" w:hAnsi="Arial" w:cs="Arial"/>
          <w:sz w:val="22"/>
          <w:szCs w:val="22"/>
        </w:rPr>
        <w:t xml:space="preserve"> Silva, J. A. De S.</w:t>
      </w:r>
      <w:r>
        <w:rPr>
          <w:rFonts w:ascii="Arial" w:hAnsi="Arial" w:cs="Arial"/>
          <w:sz w:val="22"/>
          <w:szCs w:val="22"/>
        </w:rPr>
        <w:t xml:space="preserve"> &amp; Silva, M. J. P. (2009, abril/junho).</w:t>
      </w:r>
      <w:r w:rsidR="00170C3E" w:rsidRPr="00170C3E">
        <w:rPr>
          <w:rFonts w:ascii="Arial" w:hAnsi="Arial" w:cs="Arial"/>
          <w:sz w:val="22"/>
          <w:szCs w:val="22"/>
        </w:rPr>
        <w:t xml:space="preserve"> Profissionais da saúde, cuidados paliativos e família: revisão bibliográfica. </w:t>
      </w:r>
      <w:r w:rsidR="00170C3E" w:rsidRPr="009549D7">
        <w:rPr>
          <w:rFonts w:ascii="Arial" w:hAnsi="Arial" w:cs="Arial"/>
          <w:color w:val="231F20"/>
          <w:sz w:val="22"/>
          <w:szCs w:val="22"/>
        </w:rPr>
        <w:t>Cogitare Enfermagem</w:t>
      </w:r>
      <w:r w:rsidR="00170C3E" w:rsidRPr="00170C3E">
        <w:rPr>
          <w:rFonts w:ascii="Arial" w:hAnsi="Arial" w:cs="Arial"/>
          <w:color w:val="231F20"/>
          <w:sz w:val="22"/>
          <w:szCs w:val="22"/>
        </w:rPr>
        <w:t>, 14</w:t>
      </w:r>
      <w:r>
        <w:rPr>
          <w:rFonts w:ascii="Arial" w:hAnsi="Arial" w:cs="Arial"/>
          <w:color w:val="231F20"/>
          <w:sz w:val="22"/>
          <w:szCs w:val="22"/>
        </w:rPr>
        <w:t>(</w:t>
      </w:r>
      <w:r w:rsidR="00170C3E" w:rsidRPr="00170C3E">
        <w:rPr>
          <w:rFonts w:ascii="Arial" w:hAnsi="Arial" w:cs="Arial"/>
          <w:color w:val="231F20"/>
          <w:sz w:val="22"/>
          <w:szCs w:val="22"/>
        </w:rPr>
        <w:t>2</w:t>
      </w:r>
      <w:r>
        <w:rPr>
          <w:rFonts w:ascii="Arial" w:hAnsi="Arial" w:cs="Arial"/>
          <w:color w:val="231F20"/>
          <w:sz w:val="22"/>
          <w:szCs w:val="22"/>
        </w:rPr>
        <w:t>)</w:t>
      </w:r>
      <w:r w:rsidR="00170C3E" w:rsidRPr="00170C3E">
        <w:rPr>
          <w:rFonts w:ascii="Arial" w:hAnsi="Arial" w:cs="Arial"/>
          <w:color w:val="231F20"/>
          <w:sz w:val="22"/>
          <w:szCs w:val="22"/>
        </w:rPr>
        <w:t>, p</w:t>
      </w:r>
      <w:r>
        <w:rPr>
          <w:rFonts w:ascii="Arial" w:hAnsi="Arial" w:cs="Arial"/>
          <w:color w:val="231F20"/>
          <w:sz w:val="22"/>
          <w:szCs w:val="22"/>
        </w:rPr>
        <w:t>p. 360-367.</w:t>
      </w:r>
    </w:p>
    <w:p w:rsidR="009549D7" w:rsidRDefault="009549D7" w:rsidP="00170C3E">
      <w:pPr>
        <w:pStyle w:val="Default"/>
        <w:jc w:val="both"/>
        <w:rPr>
          <w:rFonts w:ascii="Arial" w:hAnsi="Arial" w:cs="Arial"/>
          <w:color w:val="231F20"/>
          <w:sz w:val="22"/>
          <w:szCs w:val="22"/>
        </w:rPr>
      </w:pPr>
    </w:p>
    <w:p w:rsidR="009549D7" w:rsidRPr="00170C3E" w:rsidRDefault="009549D7" w:rsidP="00170C3E">
      <w:pPr>
        <w:pStyle w:val="Default"/>
        <w:jc w:val="both"/>
        <w:rPr>
          <w:rFonts w:ascii="Arial" w:hAnsi="Arial" w:cs="Arial"/>
          <w:sz w:val="22"/>
          <w:szCs w:val="22"/>
        </w:rPr>
      </w:pPr>
    </w:p>
    <w:p w:rsidR="00170C3E" w:rsidRPr="00170C3E" w:rsidRDefault="009549D7" w:rsidP="00170C3E">
      <w:pPr>
        <w:pStyle w:val="Default"/>
        <w:jc w:val="both"/>
        <w:rPr>
          <w:rFonts w:ascii="Arial" w:hAnsi="Arial" w:cs="Arial"/>
          <w:sz w:val="22"/>
          <w:szCs w:val="22"/>
        </w:rPr>
      </w:pPr>
      <w:r w:rsidRPr="00170C3E">
        <w:rPr>
          <w:rFonts w:ascii="Arial" w:hAnsi="Arial" w:cs="Arial"/>
          <w:sz w:val="22"/>
          <w:szCs w:val="22"/>
        </w:rPr>
        <w:t xml:space="preserve">Pereira, </w:t>
      </w:r>
      <w:r w:rsidR="00170C3E" w:rsidRPr="00170C3E">
        <w:rPr>
          <w:rFonts w:ascii="Arial" w:hAnsi="Arial" w:cs="Arial"/>
          <w:sz w:val="22"/>
          <w:szCs w:val="22"/>
        </w:rPr>
        <w:t>T. da. S.</w:t>
      </w:r>
      <w:r>
        <w:rPr>
          <w:rFonts w:ascii="Arial" w:hAnsi="Arial" w:cs="Arial"/>
          <w:sz w:val="22"/>
          <w:szCs w:val="22"/>
        </w:rPr>
        <w:t xml:space="preserve"> (2017). </w:t>
      </w:r>
      <w:r w:rsidR="00170C3E" w:rsidRPr="00170C3E">
        <w:rPr>
          <w:rFonts w:ascii="Arial" w:hAnsi="Arial" w:cs="Arial"/>
          <w:sz w:val="22"/>
          <w:szCs w:val="22"/>
        </w:rPr>
        <w:t xml:space="preserve">Os desafios e possibilidades para a atuação interdisciplinar em cuidados paliativos oncológicos em um hospital universitário. </w:t>
      </w:r>
      <w:r w:rsidRPr="009549D7">
        <w:rPr>
          <w:rFonts w:ascii="Arial" w:hAnsi="Arial" w:cs="Arial"/>
          <w:i/>
          <w:sz w:val="22"/>
          <w:szCs w:val="22"/>
        </w:rPr>
        <w:t>Anais da</w:t>
      </w:r>
      <w:r w:rsidR="00170C3E" w:rsidRPr="009549D7">
        <w:rPr>
          <w:rFonts w:ascii="Arial" w:hAnsi="Arial" w:cs="Arial"/>
          <w:i/>
          <w:sz w:val="22"/>
          <w:szCs w:val="22"/>
        </w:rPr>
        <w:t xml:space="preserve"> Jornada Internacional de Políticas Públicas</w:t>
      </w:r>
      <w:r>
        <w:rPr>
          <w:rFonts w:ascii="Arial" w:hAnsi="Arial" w:cs="Arial"/>
          <w:sz w:val="22"/>
          <w:szCs w:val="22"/>
        </w:rPr>
        <w:t xml:space="preserve">, </w:t>
      </w:r>
      <w:r w:rsidR="00170C3E" w:rsidRPr="00170C3E">
        <w:rPr>
          <w:rFonts w:ascii="Arial" w:hAnsi="Arial" w:cs="Arial"/>
          <w:sz w:val="22"/>
          <w:szCs w:val="22"/>
        </w:rPr>
        <w:t>São Luís,</w:t>
      </w:r>
      <w:r>
        <w:rPr>
          <w:rFonts w:ascii="Arial" w:hAnsi="Arial" w:cs="Arial"/>
          <w:sz w:val="22"/>
          <w:szCs w:val="22"/>
        </w:rPr>
        <w:t xml:space="preserve"> Maranhão, Brasil.</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bCs/>
          <w:sz w:val="22"/>
          <w:szCs w:val="22"/>
        </w:rPr>
      </w:pPr>
      <w:r w:rsidRPr="00170C3E">
        <w:rPr>
          <w:rFonts w:ascii="Arial" w:hAnsi="Arial" w:cs="Arial"/>
          <w:sz w:val="22"/>
          <w:szCs w:val="22"/>
        </w:rPr>
        <w:t>P</w:t>
      </w:r>
      <w:r w:rsidR="009549D7" w:rsidRPr="00170C3E">
        <w:rPr>
          <w:rFonts w:ascii="Arial" w:hAnsi="Arial" w:cs="Arial"/>
          <w:sz w:val="22"/>
          <w:szCs w:val="22"/>
        </w:rPr>
        <w:t>ereira</w:t>
      </w:r>
      <w:r w:rsidRPr="00170C3E">
        <w:rPr>
          <w:rFonts w:ascii="Arial" w:hAnsi="Arial" w:cs="Arial"/>
          <w:sz w:val="22"/>
          <w:szCs w:val="22"/>
        </w:rPr>
        <w:t>, T. M. R. et al.</w:t>
      </w:r>
      <w:r w:rsidR="009549D7">
        <w:rPr>
          <w:rFonts w:ascii="Arial" w:hAnsi="Arial" w:cs="Arial"/>
          <w:sz w:val="22"/>
          <w:szCs w:val="22"/>
        </w:rPr>
        <w:t xml:space="preserve"> (2015).</w:t>
      </w:r>
      <w:r w:rsidRPr="00170C3E">
        <w:rPr>
          <w:rFonts w:ascii="Arial" w:hAnsi="Arial" w:cs="Arial"/>
          <w:sz w:val="22"/>
          <w:szCs w:val="22"/>
        </w:rPr>
        <w:t xml:space="preserve"> </w:t>
      </w:r>
      <w:r w:rsidRPr="00170C3E">
        <w:rPr>
          <w:rFonts w:ascii="Arial" w:hAnsi="Arial" w:cs="Arial"/>
          <w:bCs/>
          <w:sz w:val="22"/>
          <w:szCs w:val="22"/>
        </w:rPr>
        <w:t xml:space="preserve">Assistência de Enfermagem nos Cuidados Paliativos em Pacientes Oncológicos Terminais: uma revisão de </w:t>
      </w:r>
      <w:r w:rsidRPr="009549D7">
        <w:rPr>
          <w:rFonts w:ascii="Arial" w:hAnsi="Arial" w:cs="Arial"/>
          <w:bCs/>
          <w:i/>
          <w:sz w:val="22"/>
          <w:szCs w:val="22"/>
        </w:rPr>
        <w:t>Literatura</w:t>
      </w:r>
      <w:r w:rsidRPr="009549D7">
        <w:rPr>
          <w:rFonts w:ascii="Arial" w:hAnsi="Arial" w:cs="Arial"/>
          <w:b/>
          <w:bCs/>
          <w:i/>
          <w:sz w:val="22"/>
          <w:szCs w:val="22"/>
        </w:rPr>
        <w:t xml:space="preserve">. </w:t>
      </w:r>
      <w:r w:rsidR="009549D7" w:rsidRPr="009549D7">
        <w:rPr>
          <w:rFonts w:ascii="Arial" w:hAnsi="Arial" w:cs="Arial"/>
          <w:bCs/>
          <w:i/>
          <w:sz w:val="22"/>
          <w:szCs w:val="22"/>
        </w:rPr>
        <w:t>Anais do</w:t>
      </w:r>
      <w:r w:rsidRPr="009549D7">
        <w:rPr>
          <w:rFonts w:ascii="Arial" w:hAnsi="Arial" w:cs="Arial"/>
          <w:bCs/>
          <w:i/>
          <w:sz w:val="22"/>
          <w:szCs w:val="22"/>
        </w:rPr>
        <w:t xml:space="preserve"> Congresso Brasileiro de Ciências da Saúde</w:t>
      </w:r>
      <w:r w:rsidRPr="00170C3E">
        <w:rPr>
          <w:rFonts w:ascii="Arial" w:hAnsi="Arial" w:cs="Arial"/>
          <w:bCs/>
          <w:sz w:val="22"/>
          <w:szCs w:val="22"/>
        </w:rPr>
        <w:t>, 2015, Campina Grande,</w:t>
      </w:r>
      <w:r w:rsidR="00A605BE">
        <w:rPr>
          <w:rFonts w:ascii="Arial" w:hAnsi="Arial" w:cs="Arial"/>
          <w:bCs/>
          <w:sz w:val="22"/>
          <w:szCs w:val="22"/>
        </w:rPr>
        <w:t xml:space="preserve"> Paraíba,</w:t>
      </w:r>
      <w:r w:rsidRPr="00170C3E">
        <w:rPr>
          <w:rFonts w:ascii="Arial" w:hAnsi="Arial" w:cs="Arial"/>
          <w:bCs/>
          <w:sz w:val="22"/>
          <w:szCs w:val="22"/>
        </w:rPr>
        <w:t xml:space="preserve"> </w:t>
      </w:r>
      <w:r w:rsidR="009549D7">
        <w:rPr>
          <w:rFonts w:ascii="Arial" w:hAnsi="Arial" w:cs="Arial"/>
          <w:bCs/>
          <w:sz w:val="22"/>
          <w:szCs w:val="22"/>
        </w:rPr>
        <w:t>Brasil</w:t>
      </w:r>
      <w:r w:rsidRPr="00170C3E">
        <w:rPr>
          <w:rFonts w:ascii="Arial" w:hAnsi="Arial" w:cs="Arial"/>
          <w:bCs/>
          <w:sz w:val="22"/>
          <w:szCs w:val="22"/>
        </w:rPr>
        <w:t>.</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eastAsia="URWClassico-Reg" w:hAnsi="Arial" w:cs="Arial"/>
          <w:color w:val="auto"/>
          <w:sz w:val="22"/>
          <w:szCs w:val="22"/>
        </w:rPr>
      </w:pPr>
      <w:r w:rsidRPr="00170C3E">
        <w:rPr>
          <w:rFonts w:ascii="Arial" w:eastAsia="URWClassico-Reg" w:hAnsi="Arial" w:cs="Arial"/>
          <w:color w:val="auto"/>
          <w:sz w:val="22"/>
          <w:szCs w:val="22"/>
        </w:rPr>
        <w:t>P</w:t>
      </w:r>
      <w:r w:rsidR="009549D7" w:rsidRPr="00170C3E">
        <w:rPr>
          <w:rFonts w:ascii="Arial" w:eastAsia="URWClassico-Reg" w:hAnsi="Arial" w:cs="Arial"/>
          <w:color w:val="auto"/>
          <w:sz w:val="22"/>
          <w:szCs w:val="22"/>
        </w:rPr>
        <w:t>ozebom</w:t>
      </w:r>
      <w:r w:rsidRPr="00170C3E">
        <w:rPr>
          <w:rFonts w:ascii="Arial" w:eastAsia="URWClassico-Reg" w:hAnsi="Arial" w:cs="Arial"/>
          <w:color w:val="auto"/>
          <w:sz w:val="22"/>
          <w:szCs w:val="22"/>
        </w:rPr>
        <w:t>, D. L.</w:t>
      </w:r>
      <w:r w:rsidR="00A605BE">
        <w:rPr>
          <w:rFonts w:ascii="Arial" w:eastAsia="URWClassico-Reg" w:hAnsi="Arial" w:cs="Arial"/>
          <w:color w:val="auto"/>
          <w:sz w:val="22"/>
          <w:szCs w:val="22"/>
        </w:rPr>
        <w:t xml:space="preserve"> (2014).</w:t>
      </w:r>
      <w:r w:rsidRPr="00170C3E">
        <w:rPr>
          <w:rFonts w:ascii="Arial" w:eastAsia="URWClassico-Reg" w:hAnsi="Arial" w:cs="Arial"/>
          <w:color w:val="auto"/>
          <w:sz w:val="22"/>
          <w:szCs w:val="22"/>
        </w:rPr>
        <w:t xml:space="preserve"> </w:t>
      </w:r>
      <w:r w:rsidRPr="00A605BE">
        <w:rPr>
          <w:rFonts w:ascii="Arial" w:eastAsia="URWClassico-Reg" w:hAnsi="Arial" w:cs="Arial"/>
          <w:i/>
          <w:color w:val="auto"/>
          <w:sz w:val="22"/>
          <w:szCs w:val="22"/>
        </w:rPr>
        <w:t>Comunicação entre equipes, familiares e pacientes em cuidados paliativos: uma revisão de literatura</w:t>
      </w:r>
      <w:r w:rsidRPr="00170C3E">
        <w:rPr>
          <w:rFonts w:ascii="Arial" w:eastAsia="URWClassico-Reg" w:hAnsi="Arial" w:cs="Arial"/>
          <w:color w:val="auto"/>
          <w:sz w:val="22"/>
          <w:szCs w:val="22"/>
        </w:rPr>
        <w:t xml:space="preserve">. </w:t>
      </w:r>
      <w:r w:rsidR="00A605BE" w:rsidRPr="00170C3E">
        <w:rPr>
          <w:rFonts w:ascii="Arial" w:eastAsia="URWClassico-Reg" w:hAnsi="Arial" w:cs="Arial"/>
          <w:color w:val="auto"/>
          <w:sz w:val="22"/>
          <w:szCs w:val="22"/>
        </w:rPr>
        <w:t xml:space="preserve">TCC </w:t>
      </w:r>
      <w:r w:rsidR="00A605BE">
        <w:rPr>
          <w:rFonts w:ascii="Arial" w:eastAsia="URWClassico-Reg" w:hAnsi="Arial" w:cs="Arial"/>
          <w:color w:val="auto"/>
          <w:sz w:val="22"/>
          <w:szCs w:val="22"/>
        </w:rPr>
        <w:t xml:space="preserve">de </w:t>
      </w:r>
      <w:r w:rsidRPr="00170C3E">
        <w:rPr>
          <w:rFonts w:ascii="Arial" w:eastAsia="URWClassico-Reg" w:hAnsi="Arial" w:cs="Arial"/>
          <w:color w:val="auto"/>
          <w:sz w:val="22"/>
          <w:szCs w:val="22"/>
        </w:rPr>
        <w:t>Graduação</w:t>
      </w:r>
      <w:r w:rsidR="00A605BE">
        <w:rPr>
          <w:rFonts w:ascii="Arial" w:eastAsia="URWClassico-Reg" w:hAnsi="Arial" w:cs="Arial"/>
          <w:color w:val="auto"/>
          <w:sz w:val="22"/>
          <w:szCs w:val="22"/>
        </w:rPr>
        <w:t xml:space="preserve">, </w:t>
      </w:r>
      <w:r w:rsidRPr="00170C3E">
        <w:rPr>
          <w:rFonts w:ascii="Arial" w:eastAsia="URWClassico-Reg" w:hAnsi="Arial" w:cs="Arial"/>
          <w:color w:val="auto"/>
          <w:sz w:val="22"/>
          <w:szCs w:val="22"/>
        </w:rPr>
        <w:t>Universidade do Rio Grande do Sul, Porto Alegre,</w:t>
      </w:r>
      <w:r w:rsidR="00A605BE">
        <w:rPr>
          <w:rFonts w:ascii="Arial" w:eastAsia="URWClassico-Reg" w:hAnsi="Arial" w:cs="Arial"/>
          <w:color w:val="auto"/>
          <w:sz w:val="22"/>
          <w:szCs w:val="22"/>
        </w:rPr>
        <w:t xml:space="preserve"> Rio Grande do Sul, Brasil.</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pStyle w:val="Default"/>
        <w:jc w:val="both"/>
        <w:rPr>
          <w:rFonts w:ascii="Arial" w:hAnsi="Arial" w:cs="Arial"/>
          <w:sz w:val="22"/>
          <w:szCs w:val="22"/>
        </w:rPr>
      </w:pPr>
    </w:p>
    <w:p w:rsidR="00170C3E" w:rsidRPr="00170C3E" w:rsidRDefault="00A605BE" w:rsidP="00170C3E">
      <w:pPr>
        <w:pStyle w:val="Default"/>
        <w:jc w:val="both"/>
        <w:rPr>
          <w:rFonts w:ascii="Arial" w:hAnsi="Arial" w:cs="Arial"/>
          <w:sz w:val="22"/>
          <w:szCs w:val="22"/>
        </w:rPr>
      </w:pPr>
      <w:r>
        <w:rPr>
          <w:rFonts w:ascii="Arial" w:hAnsi="Arial" w:cs="Arial"/>
          <w:sz w:val="22"/>
          <w:szCs w:val="22"/>
        </w:rPr>
        <w:t>Silva, M. M. &amp;</w:t>
      </w:r>
      <w:r w:rsidRPr="00170C3E">
        <w:rPr>
          <w:rFonts w:ascii="Arial" w:hAnsi="Arial" w:cs="Arial"/>
          <w:sz w:val="22"/>
          <w:szCs w:val="22"/>
        </w:rPr>
        <w:t xml:space="preserve"> Moreira, M. C. </w:t>
      </w:r>
      <w:r>
        <w:rPr>
          <w:rFonts w:ascii="Arial" w:hAnsi="Arial" w:cs="Arial"/>
          <w:sz w:val="22"/>
          <w:szCs w:val="22"/>
        </w:rPr>
        <w:t xml:space="preserve">(2010). </w:t>
      </w:r>
      <w:r w:rsidR="00170C3E" w:rsidRPr="00170C3E">
        <w:rPr>
          <w:rFonts w:ascii="Arial" w:hAnsi="Arial" w:cs="Arial"/>
          <w:sz w:val="22"/>
          <w:szCs w:val="22"/>
        </w:rPr>
        <w:t xml:space="preserve">Desafios à sistematização da assistência de enfermagem em cuidados paliativos oncológicos: uma perspectiva da complexidade. </w:t>
      </w:r>
      <w:r w:rsidR="00170C3E" w:rsidRPr="00A605BE">
        <w:rPr>
          <w:rFonts w:ascii="Arial" w:hAnsi="Arial" w:cs="Arial"/>
          <w:i/>
          <w:sz w:val="22"/>
          <w:szCs w:val="22"/>
        </w:rPr>
        <w:t>Revista Eletrônica de Enfermagem,</w:t>
      </w:r>
      <w:r w:rsidR="00170C3E" w:rsidRPr="00170C3E">
        <w:rPr>
          <w:rFonts w:ascii="Arial" w:hAnsi="Arial" w:cs="Arial"/>
          <w:sz w:val="22"/>
          <w:szCs w:val="22"/>
        </w:rPr>
        <w:t xml:space="preserve"> 12</w:t>
      </w:r>
      <w:r>
        <w:rPr>
          <w:rFonts w:ascii="Arial" w:hAnsi="Arial" w:cs="Arial"/>
          <w:sz w:val="22"/>
          <w:szCs w:val="22"/>
        </w:rPr>
        <w:t>(</w:t>
      </w:r>
      <w:r w:rsidR="00170C3E" w:rsidRPr="00170C3E">
        <w:rPr>
          <w:rFonts w:ascii="Arial" w:hAnsi="Arial" w:cs="Arial"/>
          <w:sz w:val="22"/>
          <w:szCs w:val="22"/>
        </w:rPr>
        <w:t>3</w:t>
      </w:r>
      <w:r>
        <w:rPr>
          <w:rFonts w:ascii="Arial" w:hAnsi="Arial" w:cs="Arial"/>
          <w:sz w:val="22"/>
          <w:szCs w:val="22"/>
        </w:rPr>
        <w:t>),</w:t>
      </w:r>
      <w:r w:rsidR="00170C3E" w:rsidRPr="00170C3E">
        <w:rPr>
          <w:rFonts w:ascii="Arial" w:hAnsi="Arial" w:cs="Arial"/>
          <w:sz w:val="22"/>
          <w:szCs w:val="22"/>
        </w:rPr>
        <w:t xml:space="preserve"> p</w:t>
      </w:r>
      <w:r>
        <w:rPr>
          <w:rFonts w:ascii="Arial" w:hAnsi="Arial" w:cs="Arial"/>
          <w:sz w:val="22"/>
          <w:szCs w:val="22"/>
        </w:rPr>
        <w:t>p. 483-490</w:t>
      </w:r>
      <w:r w:rsidR="00170C3E" w:rsidRPr="00170C3E">
        <w:rPr>
          <w:rFonts w:ascii="Arial" w:hAnsi="Arial" w:cs="Arial"/>
          <w:sz w:val="22"/>
          <w:szCs w:val="22"/>
        </w:rPr>
        <w:t>.</w:t>
      </w:r>
    </w:p>
    <w:p w:rsidR="00170C3E" w:rsidRPr="00170C3E" w:rsidRDefault="00170C3E" w:rsidP="00170C3E">
      <w:pPr>
        <w:pStyle w:val="Default"/>
        <w:jc w:val="both"/>
        <w:rPr>
          <w:rFonts w:ascii="Arial" w:hAnsi="Arial" w:cs="Arial"/>
          <w:sz w:val="22"/>
          <w:szCs w:val="22"/>
        </w:rPr>
      </w:pPr>
    </w:p>
    <w:p w:rsidR="00170C3E" w:rsidRPr="00170C3E" w:rsidRDefault="00170C3E" w:rsidP="00170C3E">
      <w:pPr>
        <w:spacing w:after="0" w:line="240" w:lineRule="auto"/>
        <w:jc w:val="both"/>
        <w:rPr>
          <w:rFonts w:ascii="Arial" w:hAnsi="Arial" w:cs="Arial"/>
        </w:rPr>
      </w:pPr>
    </w:p>
    <w:p w:rsidR="00170C3E" w:rsidRPr="00170C3E" w:rsidRDefault="00170C3E" w:rsidP="00170C3E">
      <w:pPr>
        <w:pStyle w:val="Default"/>
        <w:jc w:val="both"/>
        <w:rPr>
          <w:rFonts w:ascii="Arial" w:hAnsi="Arial" w:cs="Arial"/>
          <w:sz w:val="22"/>
          <w:szCs w:val="22"/>
        </w:rPr>
      </w:pPr>
    </w:p>
    <w:p w:rsidR="00A95D2D" w:rsidRPr="00170C3E" w:rsidRDefault="00A95D2D">
      <w:pPr>
        <w:rPr>
          <w:rFonts w:ascii="Arial" w:hAnsi="Arial" w:cs="Arial"/>
        </w:rPr>
      </w:pPr>
    </w:p>
    <w:sectPr w:rsidR="00A95D2D" w:rsidRPr="00170C3E" w:rsidSect="007E4681">
      <w:headerReference w:type="default" r:id="rId7"/>
      <w:pgSz w:w="12240" w:h="15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93" w:rsidRDefault="00E16A93" w:rsidP="00170C3E">
      <w:pPr>
        <w:spacing w:after="0" w:line="240" w:lineRule="auto"/>
      </w:pPr>
      <w:r>
        <w:separator/>
      </w:r>
    </w:p>
  </w:endnote>
  <w:endnote w:type="continuationSeparator" w:id="0">
    <w:p w:rsidR="00E16A93" w:rsidRDefault="00E16A93" w:rsidP="0017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utra Text Light Alt">
    <w:altName w:val="Neutra Text Light Al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RWClassico-Reg">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93" w:rsidRDefault="00E16A93" w:rsidP="00170C3E">
      <w:pPr>
        <w:spacing w:after="0" w:line="240" w:lineRule="auto"/>
      </w:pPr>
      <w:r>
        <w:separator/>
      </w:r>
    </w:p>
  </w:footnote>
  <w:footnote w:type="continuationSeparator" w:id="0">
    <w:p w:rsidR="00E16A93" w:rsidRDefault="00E16A93" w:rsidP="00170C3E">
      <w:pPr>
        <w:spacing w:after="0" w:line="240" w:lineRule="auto"/>
      </w:pPr>
      <w:r>
        <w:continuationSeparator/>
      </w:r>
    </w:p>
  </w:footnote>
  <w:footnote w:id="1">
    <w:p w:rsidR="00170C3E" w:rsidRPr="006B03A1" w:rsidRDefault="00170C3E" w:rsidP="00170C3E">
      <w:pPr>
        <w:pStyle w:val="Textodenotaderodap"/>
        <w:rPr>
          <w:rFonts w:ascii="Arial" w:hAnsi="Arial" w:cs="Arial"/>
        </w:rPr>
      </w:pPr>
      <w:r w:rsidRPr="00B06632">
        <w:rPr>
          <w:rStyle w:val="Refdenotaderodap"/>
          <w:rFonts w:ascii="Arial" w:hAnsi="Arial" w:cs="Arial"/>
        </w:rPr>
        <w:footnoteRef/>
      </w:r>
      <w:r w:rsidRPr="00B06632">
        <w:rPr>
          <w:rFonts w:ascii="Arial" w:hAnsi="Arial" w:cs="Arial"/>
        </w:rPr>
        <w:t xml:space="preserve"> </w:t>
      </w:r>
      <w:r>
        <w:rPr>
          <w:rFonts w:ascii="Arial" w:hAnsi="Arial" w:cs="Arial"/>
        </w:rPr>
        <w:t>Endereço eletrônico de contato</w:t>
      </w:r>
      <w:r w:rsidRPr="006B03A1">
        <w:rPr>
          <w:rFonts w:ascii="Arial" w:hAnsi="Arial" w:cs="Arial"/>
        </w:rPr>
        <w:t>: tiagohenriqueamaral@outlook.com</w:t>
      </w:r>
    </w:p>
    <w:p w:rsidR="00170C3E" w:rsidRPr="006B03A1" w:rsidRDefault="00170C3E" w:rsidP="00170C3E">
      <w:pPr>
        <w:pStyle w:val="Textodenotaderodap"/>
        <w:rPr>
          <w:sz w:val="4"/>
        </w:rPr>
      </w:pPr>
    </w:p>
  </w:footnote>
  <w:footnote w:id="2">
    <w:p w:rsidR="00170C3E" w:rsidRPr="00170C3E" w:rsidRDefault="00170C3E" w:rsidP="00170C3E">
      <w:pPr>
        <w:pStyle w:val="Textodenotaderodap"/>
        <w:rPr>
          <w:rFonts w:ascii="Arial" w:hAnsi="Arial" w:cs="Arial"/>
        </w:rPr>
      </w:pPr>
      <w:r w:rsidRPr="006B03A1">
        <w:rPr>
          <w:rStyle w:val="Refdenotaderodap"/>
        </w:rPr>
        <w:footnoteRef/>
      </w:r>
      <w:r>
        <w:t xml:space="preserve"> </w:t>
      </w:r>
      <w:r w:rsidRPr="006B03A1">
        <w:t xml:space="preserve"> </w:t>
      </w:r>
      <w:r>
        <w:rPr>
          <w:rFonts w:ascii="Arial" w:hAnsi="Arial" w:cs="Arial"/>
        </w:rPr>
        <w:t>Endereço eletrônico de contato</w:t>
      </w:r>
      <w:r w:rsidRPr="006B03A1">
        <w:rPr>
          <w:rFonts w:ascii="Arial" w:hAnsi="Arial" w:cs="Arial"/>
        </w:rPr>
        <w:t xml:space="preserve">: </w:t>
      </w:r>
      <w:hyperlink r:id="rId1" w:history="1">
        <w:r w:rsidRPr="00170C3E">
          <w:rPr>
            <w:rStyle w:val="Hyperlink"/>
            <w:rFonts w:ascii="Arial" w:hAnsi="Arial" w:cs="Arial"/>
            <w:color w:val="auto"/>
            <w:u w:val="none"/>
          </w:rPr>
          <w:t>betaniamorais@hotmail.com</w:t>
        </w:r>
      </w:hyperlink>
    </w:p>
    <w:p w:rsidR="00170C3E" w:rsidRPr="00B06632" w:rsidRDefault="00170C3E" w:rsidP="00170C3E">
      <w:pPr>
        <w:pStyle w:val="Textodenotaderodap"/>
        <w:rPr>
          <w:rFonts w:ascii="Arial" w:hAnsi="Arial" w:cs="Arial"/>
        </w:rPr>
      </w:pPr>
      <w:r w:rsidRPr="007766B3">
        <w:rPr>
          <w:rFonts w:ascii="Arial" w:hAnsi="Arial" w:cs="Arial"/>
        </w:rPr>
        <w:t>Recebido em XX/XX/20XX. Aprovado pelo conselho editorial para publicação em XX/XX/20XX</w:t>
      </w:r>
    </w:p>
    <w:p w:rsidR="00170C3E" w:rsidRDefault="00170C3E" w:rsidP="00170C3E">
      <w:pPr>
        <w:pStyle w:val="Textodenotaderodap"/>
      </w:pPr>
    </w:p>
  </w:footnote>
  <w:footnote w:id="3">
    <w:p w:rsidR="00777D32" w:rsidRPr="00170C3E" w:rsidRDefault="00777D32" w:rsidP="00777D32">
      <w:pPr>
        <w:pStyle w:val="Textodenotaderodap"/>
        <w:rPr>
          <w:rFonts w:ascii="Arial" w:hAnsi="Arial" w:cs="Arial"/>
        </w:rPr>
      </w:pPr>
      <w:r w:rsidRPr="006B03A1">
        <w:rPr>
          <w:rStyle w:val="Refdenotaderodap"/>
        </w:rPr>
        <w:footnoteRef/>
      </w:r>
      <w:r>
        <w:t xml:space="preserve"> </w:t>
      </w:r>
      <w:r w:rsidRPr="006B03A1">
        <w:t xml:space="preserve"> </w:t>
      </w:r>
      <w:r>
        <w:rPr>
          <w:rFonts w:ascii="Arial" w:hAnsi="Arial" w:cs="Arial"/>
        </w:rPr>
        <w:t>Endereço eletrônico de contato</w:t>
      </w:r>
      <w:r w:rsidRPr="006B03A1">
        <w:rPr>
          <w:rFonts w:ascii="Arial" w:hAnsi="Arial" w:cs="Arial"/>
        </w:rPr>
        <w:t xml:space="preserve">: </w:t>
      </w:r>
      <w:hyperlink r:id="rId2" w:history="1">
        <w:r w:rsidRPr="00170C3E">
          <w:rPr>
            <w:rStyle w:val="Hyperlink"/>
            <w:rFonts w:ascii="Arial" w:hAnsi="Arial" w:cs="Arial"/>
            <w:color w:val="auto"/>
            <w:u w:val="none"/>
          </w:rPr>
          <w:t>betaniamorais@hotmail.com</w:t>
        </w:r>
      </w:hyperlink>
    </w:p>
    <w:p w:rsidR="00777D32" w:rsidRPr="00B06632" w:rsidRDefault="00777D32" w:rsidP="00777D32">
      <w:pPr>
        <w:pStyle w:val="Textodenotaderodap"/>
        <w:rPr>
          <w:rFonts w:ascii="Arial" w:hAnsi="Arial" w:cs="Arial"/>
        </w:rPr>
      </w:pPr>
      <w:r w:rsidRPr="007766B3">
        <w:rPr>
          <w:rFonts w:ascii="Arial" w:hAnsi="Arial" w:cs="Arial"/>
        </w:rPr>
        <w:t>Recebido em XX/XX/20XX. Aprovado pelo conselho editorial para publicação em XX/XX/20XX</w:t>
      </w:r>
    </w:p>
    <w:p w:rsidR="00777D32" w:rsidRDefault="00777D32" w:rsidP="00777D32">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040706"/>
      <w:docPartObj>
        <w:docPartGallery w:val="Page Numbers (Top of Page)"/>
        <w:docPartUnique/>
      </w:docPartObj>
    </w:sdtPr>
    <w:sdtEndPr/>
    <w:sdtContent>
      <w:p w:rsidR="004F325B" w:rsidRDefault="00705FD9">
        <w:pPr>
          <w:pStyle w:val="Cabealho"/>
          <w:jc w:val="right"/>
        </w:pPr>
        <w:r>
          <w:fldChar w:fldCharType="begin"/>
        </w:r>
        <w:r>
          <w:instrText>PAGE   \* MERGEFORMAT</w:instrText>
        </w:r>
        <w:r>
          <w:fldChar w:fldCharType="separate"/>
        </w:r>
        <w:r w:rsidR="00777D32">
          <w:rPr>
            <w:noProof/>
          </w:rPr>
          <w:t>1</w:t>
        </w:r>
        <w:r>
          <w:fldChar w:fldCharType="end"/>
        </w:r>
      </w:p>
    </w:sdtContent>
  </w:sdt>
  <w:p w:rsidR="004F325B" w:rsidRDefault="00E16A9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3E"/>
    <w:rsid w:val="00003B4A"/>
    <w:rsid w:val="000651C4"/>
    <w:rsid w:val="00075AB3"/>
    <w:rsid w:val="00080C6B"/>
    <w:rsid w:val="000D2EFD"/>
    <w:rsid w:val="00170C3E"/>
    <w:rsid w:val="001C4546"/>
    <w:rsid w:val="003D3483"/>
    <w:rsid w:val="00411300"/>
    <w:rsid w:val="005061B8"/>
    <w:rsid w:val="005A5347"/>
    <w:rsid w:val="005B6E1D"/>
    <w:rsid w:val="005E01C9"/>
    <w:rsid w:val="00615C10"/>
    <w:rsid w:val="00705FD9"/>
    <w:rsid w:val="00724E2B"/>
    <w:rsid w:val="00731C5A"/>
    <w:rsid w:val="00756E82"/>
    <w:rsid w:val="00761A08"/>
    <w:rsid w:val="00777D32"/>
    <w:rsid w:val="00783CF7"/>
    <w:rsid w:val="007C7863"/>
    <w:rsid w:val="007F6B77"/>
    <w:rsid w:val="009549D7"/>
    <w:rsid w:val="00961FA0"/>
    <w:rsid w:val="009649D2"/>
    <w:rsid w:val="00A605BE"/>
    <w:rsid w:val="00A95D2D"/>
    <w:rsid w:val="00AA12A6"/>
    <w:rsid w:val="00AF54C8"/>
    <w:rsid w:val="00B45BCC"/>
    <w:rsid w:val="00B603AA"/>
    <w:rsid w:val="00B97725"/>
    <w:rsid w:val="00C677E9"/>
    <w:rsid w:val="00C85945"/>
    <w:rsid w:val="00C907AC"/>
    <w:rsid w:val="00C93BE6"/>
    <w:rsid w:val="00D03C7A"/>
    <w:rsid w:val="00E16A93"/>
    <w:rsid w:val="00E27691"/>
    <w:rsid w:val="00E457DB"/>
    <w:rsid w:val="00E60FDB"/>
    <w:rsid w:val="00E91386"/>
    <w:rsid w:val="00F35428"/>
    <w:rsid w:val="00FA00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3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70C3E"/>
    <w:rPr>
      <w:b/>
      <w:bCs/>
    </w:rPr>
  </w:style>
  <w:style w:type="paragraph" w:customStyle="1" w:styleId="Default">
    <w:name w:val="Default"/>
    <w:rsid w:val="00170C3E"/>
    <w:pPr>
      <w:autoSpaceDE w:val="0"/>
      <w:autoSpaceDN w:val="0"/>
      <w:adjustRightInd w:val="0"/>
      <w:spacing w:after="0" w:line="240" w:lineRule="auto"/>
    </w:pPr>
    <w:rPr>
      <w:rFonts w:ascii="Neutra Text Light Alt" w:eastAsiaTheme="minorEastAsia" w:hAnsi="Neutra Text Light Alt" w:cs="Neutra Text Light Alt"/>
      <w:color w:val="000000"/>
      <w:sz w:val="24"/>
      <w:szCs w:val="24"/>
      <w:lang w:eastAsia="pt-BR"/>
    </w:rPr>
  </w:style>
  <w:style w:type="character" w:customStyle="1" w:styleId="A1">
    <w:name w:val="A1"/>
    <w:uiPriority w:val="99"/>
    <w:rsid w:val="00170C3E"/>
    <w:rPr>
      <w:rFonts w:cs="Myriad Pro"/>
      <w:color w:val="000000"/>
      <w:sz w:val="18"/>
      <w:szCs w:val="18"/>
    </w:rPr>
  </w:style>
  <w:style w:type="paragraph" w:styleId="Cabealho">
    <w:name w:val="header"/>
    <w:basedOn w:val="Normal"/>
    <w:link w:val="CabealhoChar"/>
    <w:uiPriority w:val="99"/>
    <w:unhideWhenUsed/>
    <w:rsid w:val="00170C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C3E"/>
    <w:rPr>
      <w:rFonts w:eastAsiaTheme="minorEastAsia"/>
      <w:lang w:eastAsia="pt-BR"/>
    </w:rPr>
  </w:style>
  <w:style w:type="paragraph" w:styleId="Textodenotaderodap">
    <w:name w:val="footnote text"/>
    <w:basedOn w:val="Normal"/>
    <w:link w:val="TextodenotaderodapChar"/>
    <w:semiHidden/>
    <w:unhideWhenUsed/>
    <w:rsid w:val="00170C3E"/>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170C3E"/>
    <w:rPr>
      <w:rFonts w:eastAsiaTheme="minorEastAsia"/>
      <w:sz w:val="20"/>
      <w:szCs w:val="20"/>
      <w:lang w:eastAsia="pt-BR"/>
    </w:rPr>
  </w:style>
  <w:style w:type="character" w:styleId="Refdenotaderodap">
    <w:name w:val="footnote reference"/>
    <w:basedOn w:val="Fontepargpadro"/>
    <w:uiPriority w:val="99"/>
    <w:semiHidden/>
    <w:unhideWhenUsed/>
    <w:rsid w:val="00170C3E"/>
    <w:rPr>
      <w:vertAlign w:val="superscript"/>
    </w:rPr>
  </w:style>
  <w:style w:type="character" w:styleId="Hyperlink">
    <w:name w:val="Hyperlink"/>
    <w:basedOn w:val="Fontepargpadro"/>
    <w:uiPriority w:val="99"/>
    <w:unhideWhenUsed/>
    <w:rsid w:val="00170C3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3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70C3E"/>
    <w:rPr>
      <w:b/>
      <w:bCs/>
    </w:rPr>
  </w:style>
  <w:style w:type="paragraph" w:customStyle="1" w:styleId="Default">
    <w:name w:val="Default"/>
    <w:rsid w:val="00170C3E"/>
    <w:pPr>
      <w:autoSpaceDE w:val="0"/>
      <w:autoSpaceDN w:val="0"/>
      <w:adjustRightInd w:val="0"/>
      <w:spacing w:after="0" w:line="240" w:lineRule="auto"/>
    </w:pPr>
    <w:rPr>
      <w:rFonts w:ascii="Neutra Text Light Alt" w:eastAsiaTheme="minorEastAsia" w:hAnsi="Neutra Text Light Alt" w:cs="Neutra Text Light Alt"/>
      <w:color w:val="000000"/>
      <w:sz w:val="24"/>
      <w:szCs w:val="24"/>
      <w:lang w:eastAsia="pt-BR"/>
    </w:rPr>
  </w:style>
  <w:style w:type="character" w:customStyle="1" w:styleId="A1">
    <w:name w:val="A1"/>
    <w:uiPriority w:val="99"/>
    <w:rsid w:val="00170C3E"/>
    <w:rPr>
      <w:rFonts w:cs="Myriad Pro"/>
      <w:color w:val="000000"/>
      <w:sz w:val="18"/>
      <w:szCs w:val="18"/>
    </w:rPr>
  </w:style>
  <w:style w:type="paragraph" w:styleId="Cabealho">
    <w:name w:val="header"/>
    <w:basedOn w:val="Normal"/>
    <w:link w:val="CabealhoChar"/>
    <w:uiPriority w:val="99"/>
    <w:unhideWhenUsed/>
    <w:rsid w:val="00170C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C3E"/>
    <w:rPr>
      <w:rFonts w:eastAsiaTheme="minorEastAsia"/>
      <w:lang w:eastAsia="pt-BR"/>
    </w:rPr>
  </w:style>
  <w:style w:type="paragraph" w:styleId="Textodenotaderodap">
    <w:name w:val="footnote text"/>
    <w:basedOn w:val="Normal"/>
    <w:link w:val="TextodenotaderodapChar"/>
    <w:semiHidden/>
    <w:unhideWhenUsed/>
    <w:rsid w:val="00170C3E"/>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170C3E"/>
    <w:rPr>
      <w:rFonts w:eastAsiaTheme="minorEastAsia"/>
      <w:sz w:val="20"/>
      <w:szCs w:val="20"/>
      <w:lang w:eastAsia="pt-BR"/>
    </w:rPr>
  </w:style>
  <w:style w:type="character" w:styleId="Refdenotaderodap">
    <w:name w:val="footnote reference"/>
    <w:basedOn w:val="Fontepargpadro"/>
    <w:uiPriority w:val="99"/>
    <w:semiHidden/>
    <w:unhideWhenUsed/>
    <w:rsid w:val="00170C3E"/>
    <w:rPr>
      <w:vertAlign w:val="superscript"/>
    </w:rPr>
  </w:style>
  <w:style w:type="character" w:styleId="Hyperlink">
    <w:name w:val="Hyperlink"/>
    <w:basedOn w:val="Fontepargpadro"/>
    <w:uiPriority w:val="99"/>
    <w:unhideWhenUsed/>
    <w:rsid w:val="00170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67618">
      <w:bodyDiv w:val="1"/>
      <w:marLeft w:val="0"/>
      <w:marRight w:val="0"/>
      <w:marTop w:val="0"/>
      <w:marBottom w:val="0"/>
      <w:divBdr>
        <w:top w:val="none" w:sz="0" w:space="0" w:color="auto"/>
        <w:left w:val="none" w:sz="0" w:space="0" w:color="auto"/>
        <w:bottom w:val="none" w:sz="0" w:space="0" w:color="auto"/>
        <w:right w:val="none" w:sz="0" w:space="0" w:color="auto"/>
      </w:divBdr>
      <w:divsChild>
        <w:div w:id="619606343">
          <w:marLeft w:val="0"/>
          <w:marRight w:val="0"/>
          <w:marTop w:val="0"/>
          <w:marBottom w:val="0"/>
          <w:divBdr>
            <w:top w:val="none" w:sz="0" w:space="0" w:color="auto"/>
            <w:left w:val="none" w:sz="0" w:space="0" w:color="auto"/>
            <w:bottom w:val="none" w:sz="0" w:space="0" w:color="auto"/>
            <w:right w:val="none" w:sz="0" w:space="0" w:color="auto"/>
          </w:divBdr>
        </w:div>
        <w:div w:id="1435780112">
          <w:marLeft w:val="0"/>
          <w:marRight w:val="0"/>
          <w:marTop w:val="0"/>
          <w:marBottom w:val="0"/>
          <w:divBdr>
            <w:top w:val="none" w:sz="0" w:space="0" w:color="auto"/>
            <w:left w:val="none" w:sz="0" w:space="0" w:color="auto"/>
            <w:bottom w:val="none" w:sz="0" w:space="0" w:color="auto"/>
            <w:right w:val="none" w:sz="0" w:space="0" w:color="auto"/>
          </w:divBdr>
        </w:div>
        <w:div w:id="1129665859">
          <w:marLeft w:val="0"/>
          <w:marRight w:val="0"/>
          <w:marTop w:val="0"/>
          <w:marBottom w:val="0"/>
          <w:divBdr>
            <w:top w:val="none" w:sz="0" w:space="0" w:color="auto"/>
            <w:left w:val="none" w:sz="0" w:space="0" w:color="auto"/>
            <w:bottom w:val="none" w:sz="0" w:space="0" w:color="auto"/>
            <w:right w:val="none" w:sz="0" w:space="0" w:color="auto"/>
          </w:divBdr>
        </w:div>
        <w:div w:id="381752790">
          <w:marLeft w:val="0"/>
          <w:marRight w:val="0"/>
          <w:marTop w:val="0"/>
          <w:marBottom w:val="0"/>
          <w:divBdr>
            <w:top w:val="none" w:sz="0" w:space="0" w:color="auto"/>
            <w:left w:val="none" w:sz="0" w:space="0" w:color="auto"/>
            <w:bottom w:val="none" w:sz="0" w:space="0" w:color="auto"/>
            <w:right w:val="none" w:sz="0" w:space="0" w:color="auto"/>
          </w:divBdr>
        </w:div>
        <w:div w:id="1333029209">
          <w:marLeft w:val="0"/>
          <w:marRight w:val="0"/>
          <w:marTop w:val="0"/>
          <w:marBottom w:val="0"/>
          <w:divBdr>
            <w:top w:val="none" w:sz="0" w:space="0" w:color="auto"/>
            <w:left w:val="none" w:sz="0" w:space="0" w:color="auto"/>
            <w:bottom w:val="none" w:sz="0" w:space="0" w:color="auto"/>
            <w:right w:val="none" w:sz="0" w:space="0" w:color="auto"/>
          </w:divBdr>
        </w:div>
        <w:div w:id="773404604">
          <w:marLeft w:val="0"/>
          <w:marRight w:val="0"/>
          <w:marTop w:val="0"/>
          <w:marBottom w:val="0"/>
          <w:divBdr>
            <w:top w:val="none" w:sz="0" w:space="0" w:color="auto"/>
            <w:left w:val="none" w:sz="0" w:space="0" w:color="auto"/>
            <w:bottom w:val="none" w:sz="0" w:space="0" w:color="auto"/>
            <w:right w:val="none" w:sz="0" w:space="0" w:color="auto"/>
          </w:divBdr>
        </w:div>
        <w:div w:id="1234467280">
          <w:marLeft w:val="0"/>
          <w:marRight w:val="0"/>
          <w:marTop w:val="0"/>
          <w:marBottom w:val="0"/>
          <w:divBdr>
            <w:top w:val="none" w:sz="0" w:space="0" w:color="auto"/>
            <w:left w:val="none" w:sz="0" w:space="0" w:color="auto"/>
            <w:bottom w:val="none" w:sz="0" w:space="0" w:color="auto"/>
            <w:right w:val="none" w:sz="0" w:space="0" w:color="auto"/>
          </w:divBdr>
        </w:div>
        <w:div w:id="1283994609">
          <w:marLeft w:val="0"/>
          <w:marRight w:val="0"/>
          <w:marTop w:val="0"/>
          <w:marBottom w:val="0"/>
          <w:divBdr>
            <w:top w:val="none" w:sz="0" w:space="0" w:color="auto"/>
            <w:left w:val="none" w:sz="0" w:space="0" w:color="auto"/>
            <w:bottom w:val="none" w:sz="0" w:space="0" w:color="auto"/>
            <w:right w:val="none" w:sz="0" w:space="0" w:color="auto"/>
          </w:divBdr>
        </w:div>
        <w:div w:id="723141440">
          <w:marLeft w:val="0"/>
          <w:marRight w:val="0"/>
          <w:marTop w:val="0"/>
          <w:marBottom w:val="0"/>
          <w:divBdr>
            <w:top w:val="none" w:sz="0" w:space="0" w:color="auto"/>
            <w:left w:val="none" w:sz="0" w:space="0" w:color="auto"/>
            <w:bottom w:val="none" w:sz="0" w:space="0" w:color="auto"/>
            <w:right w:val="none" w:sz="0" w:space="0" w:color="auto"/>
          </w:divBdr>
        </w:div>
        <w:div w:id="254288442">
          <w:marLeft w:val="0"/>
          <w:marRight w:val="0"/>
          <w:marTop w:val="0"/>
          <w:marBottom w:val="0"/>
          <w:divBdr>
            <w:top w:val="none" w:sz="0" w:space="0" w:color="auto"/>
            <w:left w:val="none" w:sz="0" w:space="0" w:color="auto"/>
            <w:bottom w:val="none" w:sz="0" w:space="0" w:color="auto"/>
            <w:right w:val="none" w:sz="0" w:space="0" w:color="auto"/>
          </w:divBdr>
        </w:div>
      </w:divsChild>
    </w:div>
    <w:div w:id="1795631520">
      <w:bodyDiv w:val="1"/>
      <w:marLeft w:val="0"/>
      <w:marRight w:val="0"/>
      <w:marTop w:val="0"/>
      <w:marBottom w:val="0"/>
      <w:divBdr>
        <w:top w:val="none" w:sz="0" w:space="0" w:color="auto"/>
        <w:left w:val="none" w:sz="0" w:space="0" w:color="auto"/>
        <w:bottom w:val="none" w:sz="0" w:space="0" w:color="auto"/>
        <w:right w:val="none" w:sz="0" w:space="0" w:color="auto"/>
      </w:divBdr>
      <w:divsChild>
        <w:div w:id="1012801218">
          <w:marLeft w:val="0"/>
          <w:marRight w:val="0"/>
          <w:marTop w:val="0"/>
          <w:marBottom w:val="0"/>
          <w:divBdr>
            <w:top w:val="none" w:sz="0" w:space="0" w:color="auto"/>
            <w:left w:val="none" w:sz="0" w:space="0" w:color="auto"/>
            <w:bottom w:val="none" w:sz="0" w:space="0" w:color="auto"/>
            <w:right w:val="none" w:sz="0" w:space="0" w:color="auto"/>
          </w:divBdr>
        </w:div>
        <w:div w:id="176189462">
          <w:marLeft w:val="0"/>
          <w:marRight w:val="0"/>
          <w:marTop w:val="0"/>
          <w:marBottom w:val="0"/>
          <w:divBdr>
            <w:top w:val="none" w:sz="0" w:space="0" w:color="auto"/>
            <w:left w:val="none" w:sz="0" w:space="0" w:color="auto"/>
            <w:bottom w:val="none" w:sz="0" w:space="0" w:color="auto"/>
            <w:right w:val="none" w:sz="0" w:space="0" w:color="auto"/>
          </w:divBdr>
        </w:div>
        <w:div w:id="665863915">
          <w:marLeft w:val="0"/>
          <w:marRight w:val="0"/>
          <w:marTop w:val="0"/>
          <w:marBottom w:val="0"/>
          <w:divBdr>
            <w:top w:val="none" w:sz="0" w:space="0" w:color="auto"/>
            <w:left w:val="none" w:sz="0" w:space="0" w:color="auto"/>
            <w:bottom w:val="none" w:sz="0" w:space="0" w:color="auto"/>
            <w:right w:val="none" w:sz="0" w:space="0" w:color="auto"/>
          </w:divBdr>
        </w:div>
        <w:div w:id="865631832">
          <w:marLeft w:val="0"/>
          <w:marRight w:val="0"/>
          <w:marTop w:val="0"/>
          <w:marBottom w:val="0"/>
          <w:divBdr>
            <w:top w:val="none" w:sz="0" w:space="0" w:color="auto"/>
            <w:left w:val="none" w:sz="0" w:space="0" w:color="auto"/>
            <w:bottom w:val="none" w:sz="0" w:space="0" w:color="auto"/>
            <w:right w:val="none" w:sz="0" w:space="0" w:color="auto"/>
          </w:divBdr>
        </w:div>
        <w:div w:id="902250536">
          <w:marLeft w:val="0"/>
          <w:marRight w:val="0"/>
          <w:marTop w:val="0"/>
          <w:marBottom w:val="0"/>
          <w:divBdr>
            <w:top w:val="none" w:sz="0" w:space="0" w:color="auto"/>
            <w:left w:val="none" w:sz="0" w:space="0" w:color="auto"/>
            <w:bottom w:val="none" w:sz="0" w:space="0" w:color="auto"/>
            <w:right w:val="none" w:sz="0" w:space="0" w:color="auto"/>
          </w:divBdr>
        </w:div>
        <w:div w:id="1548295196">
          <w:marLeft w:val="0"/>
          <w:marRight w:val="0"/>
          <w:marTop w:val="0"/>
          <w:marBottom w:val="0"/>
          <w:divBdr>
            <w:top w:val="none" w:sz="0" w:space="0" w:color="auto"/>
            <w:left w:val="none" w:sz="0" w:space="0" w:color="auto"/>
            <w:bottom w:val="none" w:sz="0" w:space="0" w:color="auto"/>
            <w:right w:val="none" w:sz="0" w:space="0" w:color="auto"/>
          </w:divBdr>
        </w:div>
        <w:div w:id="18354850">
          <w:marLeft w:val="0"/>
          <w:marRight w:val="0"/>
          <w:marTop w:val="0"/>
          <w:marBottom w:val="0"/>
          <w:divBdr>
            <w:top w:val="none" w:sz="0" w:space="0" w:color="auto"/>
            <w:left w:val="none" w:sz="0" w:space="0" w:color="auto"/>
            <w:bottom w:val="none" w:sz="0" w:space="0" w:color="auto"/>
            <w:right w:val="none" w:sz="0" w:space="0" w:color="auto"/>
          </w:divBdr>
        </w:div>
        <w:div w:id="1825320234">
          <w:marLeft w:val="0"/>
          <w:marRight w:val="0"/>
          <w:marTop w:val="0"/>
          <w:marBottom w:val="0"/>
          <w:divBdr>
            <w:top w:val="none" w:sz="0" w:space="0" w:color="auto"/>
            <w:left w:val="none" w:sz="0" w:space="0" w:color="auto"/>
            <w:bottom w:val="none" w:sz="0" w:space="0" w:color="auto"/>
            <w:right w:val="none" w:sz="0" w:space="0" w:color="auto"/>
          </w:divBdr>
        </w:div>
        <w:div w:id="721253998">
          <w:marLeft w:val="0"/>
          <w:marRight w:val="0"/>
          <w:marTop w:val="0"/>
          <w:marBottom w:val="0"/>
          <w:divBdr>
            <w:top w:val="none" w:sz="0" w:space="0" w:color="auto"/>
            <w:left w:val="none" w:sz="0" w:space="0" w:color="auto"/>
            <w:bottom w:val="none" w:sz="0" w:space="0" w:color="auto"/>
            <w:right w:val="none" w:sz="0" w:space="0" w:color="auto"/>
          </w:divBdr>
        </w:div>
        <w:div w:id="43990804">
          <w:marLeft w:val="0"/>
          <w:marRight w:val="0"/>
          <w:marTop w:val="0"/>
          <w:marBottom w:val="0"/>
          <w:divBdr>
            <w:top w:val="none" w:sz="0" w:space="0" w:color="auto"/>
            <w:left w:val="none" w:sz="0" w:space="0" w:color="auto"/>
            <w:bottom w:val="none" w:sz="0" w:space="0" w:color="auto"/>
            <w:right w:val="none" w:sz="0" w:space="0" w:color="auto"/>
          </w:divBdr>
        </w:div>
        <w:div w:id="111826615">
          <w:marLeft w:val="0"/>
          <w:marRight w:val="0"/>
          <w:marTop w:val="0"/>
          <w:marBottom w:val="0"/>
          <w:divBdr>
            <w:top w:val="none" w:sz="0" w:space="0" w:color="auto"/>
            <w:left w:val="none" w:sz="0" w:space="0" w:color="auto"/>
            <w:bottom w:val="none" w:sz="0" w:space="0" w:color="auto"/>
            <w:right w:val="none" w:sz="0" w:space="0" w:color="auto"/>
          </w:divBdr>
        </w:div>
        <w:div w:id="1568950339">
          <w:marLeft w:val="0"/>
          <w:marRight w:val="0"/>
          <w:marTop w:val="0"/>
          <w:marBottom w:val="0"/>
          <w:divBdr>
            <w:top w:val="none" w:sz="0" w:space="0" w:color="auto"/>
            <w:left w:val="none" w:sz="0" w:space="0" w:color="auto"/>
            <w:bottom w:val="none" w:sz="0" w:space="0" w:color="auto"/>
            <w:right w:val="none" w:sz="0" w:space="0" w:color="auto"/>
          </w:divBdr>
        </w:div>
        <w:div w:id="1124808903">
          <w:marLeft w:val="0"/>
          <w:marRight w:val="0"/>
          <w:marTop w:val="0"/>
          <w:marBottom w:val="0"/>
          <w:divBdr>
            <w:top w:val="none" w:sz="0" w:space="0" w:color="auto"/>
            <w:left w:val="none" w:sz="0" w:space="0" w:color="auto"/>
            <w:bottom w:val="none" w:sz="0" w:space="0" w:color="auto"/>
            <w:right w:val="none" w:sz="0" w:space="0" w:color="auto"/>
          </w:divBdr>
        </w:div>
        <w:div w:id="1196769533">
          <w:marLeft w:val="0"/>
          <w:marRight w:val="0"/>
          <w:marTop w:val="0"/>
          <w:marBottom w:val="0"/>
          <w:divBdr>
            <w:top w:val="none" w:sz="0" w:space="0" w:color="auto"/>
            <w:left w:val="none" w:sz="0" w:space="0" w:color="auto"/>
            <w:bottom w:val="none" w:sz="0" w:space="0" w:color="auto"/>
            <w:right w:val="none" w:sz="0" w:space="0" w:color="auto"/>
          </w:divBdr>
        </w:div>
        <w:div w:id="13042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betaniamorais@hotmail.com" TargetMode="External"/><Relationship Id="rId1" Type="http://schemas.openxmlformats.org/officeDocument/2006/relationships/hyperlink" Target="mailto:betaniamorai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4468</Words>
  <Characters>24131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windows</cp:lastModifiedBy>
  <cp:revision>2</cp:revision>
  <dcterms:created xsi:type="dcterms:W3CDTF">2018-12-13T17:22:00Z</dcterms:created>
  <dcterms:modified xsi:type="dcterms:W3CDTF">2018-12-13T17:22:00Z</dcterms:modified>
</cp:coreProperties>
</file>